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54" w:rsidRPr="002D0E1F" w:rsidRDefault="00492B54" w:rsidP="00F90451">
      <w:pPr>
        <w:spacing w:line="240" w:lineRule="auto"/>
        <w:rPr>
          <w:b/>
          <w:sz w:val="24"/>
          <w:szCs w:val="24"/>
        </w:rPr>
      </w:pPr>
    </w:p>
    <w:p w:rsidR="00151A6C" w:rsidRPr="002D0E1F" w:rsidRDefault="00151A6C" w:rsidP="00F90451">
      <w:pPr>
        <w:spacing w:line="240" w:lineRule="auto"/>
        <w:rPr>
          <w:b/>
          <w:sz w:val="24"/>
          <w:szCs w:val="24"/>
        </w:rPr>
      </w:pPr>
      <w:r w:rsidRPr="002D0E1F">
        <w:rPr>
          <w:b/>
          <w:sz w:val="24"/>
          <w:szCs w:val="24"/>
        </w:rPr>
        <w:t>Post Title:</w:t>
      </w:r>
      <w:r w:rsidRPr="002D0E1F">
        <w:rPr>
          <w:b/>
          <w:sz w:val="24"/>
          <w:szCs w:val="24"/>
        </w:rPr>
        <w:tab/>
      </w:r>
      <w:r w:rsidR="002D0E1F" w:rsidRPr="002D0E1F">
        <w:rPr>
          <w:b/>
          <w:sz w:val="24"/>
          <w:szCs w:val="24"/>
        </w:rPr>
        <w:t>Teaching Assistant</w:t>
      </w:r>
      <w:r w:rsidR="004204BD">
        <w:rPr>
          <w:b/>
          <w:sz w:val="24"/>
          <w:szCs w:val="24"/>
        </w:rPr>
        <w:t xml:space="preserve"> x 2 </w:t>
      </w:r>
    </w:p>
    <w:p w:rsidR="004B2AF6" w:rsidRPr="002D0E1F" w:rsidRDefault="00F90451" w:rsidP="004B2AF6">
      <w:pPr>
        <w:pStyle w:val="Default"/>
        <w:rPr>
          <w:b/>
        </w:rPr>
      </w:pPr>
      <w:r w:rsidRPr="002D0E1F">
        <w:rPr>
          <w:rFonts w:asciiTheme="minorHAnsi" w:hAnsiTheme="minorHAnsi"/>
          <w:b/>
        </w:rPr>
        <w:t>School:</w:t>
      </w:r>
      <w:r w:rsidRPr="002D0E1F">
        <w:rPr>
          <w:rFonts w:asciiTheme="minorHAnsi" w:hAnsiTheme="minorHAnsi"/>
          <w:b/>
        </w:rPr>
        <w:tab/>
      </w:r>
      <w:r w:rsidR="004204BD">
        <w:rPr>
          <w:rFonts w:asciiTheme="minorHAnsi" w:hAnsiTheme="minorHAnsi"/>
          <w:b/>
        </w:rPr>
        <w:t>Holland Junior School,</w:t>
      </w:r>
    </w:p>
    <w:p w:rsidR="002347D9" w:rsidRPr="002D0E1F" w:rsidRDefault="002347D9" w:rsidP="004B2AF6">
      <w:pPr>
        <w:pStyle w:val="Default"/>
        <w:rPr>
          <w:b/>
        </w:rPr>
      </w:pPr>
    </w:p>
    <w:p w:rsidR="00114BF8" w:rsidRPr="002D0E1F" w:rsidRDefault="002347D9" w:rsidP="00A137A1">
      <w:pPr>
        <w:pStyle w:val="Default"/>
        <w:rPr>
          <w:rFonts w:asciiTheme="minorHAnsi" w:hAnsiTheme="minorHAnsi"/>
          <w:b/>
        </w:rPr>
      </w:pPr>
      <w:r w:rsidRPr="002D0E1F">
        <w:rPr>
          <w:b/>
        </w:rPr>
        <w:t xml:space="preserve">Address: </w:t>
      </w:r>
      <w:r w:rsidRPr="002D0E1F">
        <w:rPr>
          <w:b/>
        </w:rPr>
        <w:tab/>
      </w:r>
      <w:r w:rsidR="004204BD">
        <w:rPr>
          <w:rFonts w:asciiTheme="minorHAnsi" w:hAnsiTheme="minorHAnsi"/>
          <w:b/>
        </w:rPr>
        <w:t>Holland Road, Oxted, Surrey RH8 9BQ</w:t>
      </w:r>
    </w:p>
    <w:p w:rsidR="00A137A1" w:rsidRPr="002D0E1F" w:rsidRDefault="00A137A1" w:rsidP="00A137A1">
      <w:pPr>
        <w:pStyle w:val="Default"/>
        <w:rPr>
          <w:rFonts w:asciiTheme="minorHAnsi" w:hAnsiTheme="minorHAnsi"/>
          <w:b/>
        </w:rPr>
      </w:pPr>
    </w:p>
    <w:p w:rsidR="00F90451" w:rsidRDefault="00313B48" w:rsidP="00C23D61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 xml:space="preserve">Status:              </w:t>
      </w:r>
      <w:r w:rsidR="005D7F6A" w:rsidRPr="005D7F6A">
        <w:rPr>
          <w:b/>
          <w:sz w:val="24"/>
          <w:szCs w:val="24"/>
        </w:rPr>
        <w:t>Permanent</w:t>
      </w:r>
      <w:r w:rsidR="002D0E1F" w:rsidRPr="005D7F6A">
        <w:rPr>
          <w:b/>
          <w:sz w:val="24"/>
          <w:szCs w:val="24"/>
        </w:rPr>
        <w:t xml:space="preserve"> contract / </w:t>
      </w:r>
      <w:r w:rsidR="005D7F6A" w:rsidRPr="005D7F6A">
        <w:rPr>
          <w:b/>
          <w:sz w:val="24"/>
          <w:szCs w:val="24"/>
        </w:rPr>
        <w:t>3</w:t>
      </w:r>
      <w:r w:rsidR="004204BD">
        <w:rPr>
          <w:b/>
          <w:sz w:val="24"/>
          <w:szCs w:val="24"/>
        </w:rPr>
        <w:t>2.5</w:t>
      </w:r>
      <w:r w:rsidR="002D0E1F" w:rsidRPr="005D7F6A">
        <w:rPr>
          <w:b/>
          <w:sz w:val="24"/>
          <w:szCs w:val="24"/>
        </w:rPr>
        <w:t xml:space="preserve"> hours a week / </w:t>
      </w:r>
      <w:r w:rsidR="004204BD">
        <w:rPr>
          <w:b/>
          <w:sz w:val="24"/>
          <w:szCs w:val="24"/>
        </w:rPr>
        <w:t xml:space="preserve">Term time plus one additional week </w:t>
      </w:r>
    </w:p>
    <w:p w:rsidR="004204BD" w:rsidRPr="005D7F6A" w:rsidRDefault="004204BD" w:rsidP="00C23D6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Hrs 08.45-3.30 Monday – Friday &amp; Include</w:t>
      </w:r>
      <w:r w:rsidR="00AD2503">
        <w:rPr>
          <w:b/>
          <w:sz w:val="24"/>
          <w:szCs w:val="24"/>
        </w:rPr>
        <w:t>s</w:t>
      </w:r>
      <w:bookmarkStart w:id="0" w:name="_GoBack"/>
      <w:bookmarkEnd w:id="0"/>
      <w:r>
        <w:rPr>
          <w:b/>
          <w:sz w:val="24"/>
          <w:szCs w:val="24"/>
        </w:rPr>
        <w:t xml:space="preserve"> Midday Supervisor role </w:t>
      </w:r>
    </w:p>
    <w:p w:rsidR="005202BA" w:rsidRPr="005D7F6A" w:rsidRDefault="005D7F6A" w:rsidP="005202BA">
      <w:pPr>
        <w:spacing w:after="0"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Salary</w:t>
      </w:r>
      <w:r w:rsidR="00151A6C" w:rsidRPr="005D7F6A">
        <w:rPr>
          <w:b/>
          <w:sz w:val="24"/>
          <w:szCs w:val="24"/>
        </w:rPr>
        <w:t>:</w:t>
      </w:r>
      <w:r w:rsidR="00151A6C" w:rsidRPr="005D7F6A">
        <w:rPr>
          <w:b/>
          <w:sz w:val="24"/>
          <w:szCs w:val="24"/>
        </w:rPr>
        <w:tab/>
      </w:r>
      <w:r w:rsidR="00151A6C" w:rsidRPr="005D7F6A">
        <w:rPr>
          <w:b/>
          <w:sz w:val="24"/>
          <w:szCs w:val="24"/>
        </w:rPr>
        <w:tab/>
      </w:r>
      <w:r w:rsidR="00355EFF" w:rsidRPr="005D7F6A">
        <w:rPr>
          <w:b/>
          <w:sz w:val="24"/>
          <w:szCs w:val="24"/>
        </w:rPr>
        <w:t xml:space="preserve"> </w:t>
      </w:r>
      <w:r w:rsidR="00AD2503">
        <w:rPr>
          <w:b/>
          <w:sz w:val="24"/>
          <w:szCs w:val="24"/>
        </w:rPr>
        <w:t xml:space="preserve">TPA4 / </w:t>
      </w:r>
      <w:r w:rsidRPr="005D7F6A">
        <w:rPr>
          <w:b/>
          <w:sz w:val="24"/>
          <w:szCs w:val="24"/>
        </w:rPr>
        <w:t xml:space="preserve">NJC </w:t>
      </w:r>
      <w:r w:rsidR="00AD2503">
        <w:rPr>
          <w:b/>
          <w:sz w:val="24"/>
          <w:szCs w:val="24"/>
        </w:rPr>
        <w:t>2</w:t>
      </w:r>
      <w:r w:rsidRPr="005D7F6A">
        <w:rPr>
          <w:b/>
          <w:sz w:val="24"/>
          <w:szCs w:val="24"/>
        </w:rPr>
        <w:t>-</w:t>
      </w:r>
      <w:r w:rsidR="004204BD">
        <w:rPr>
          <w:b/>
          <w:sz w:val="24"/>
          <w:szCs w:val="24"/>
        </w:rPr>
        <w:t>7</w:t>
      </w:r>
      <w:r w:rsidRPr="005D7F6A">
        <w:rPr>
          <w:b/>
          <w:sz w:val="24"/>
          <w:szCs w:val="24"/>
        </w:rPr>
        <w:t xml:space="preserve"> </w:t>
      </w:r>
      <w:r w:rsidR="004204BD">
        <w:rPr>
          <w:b/>
          <w:sz w:val="24"/>
          <w:szCs w:val="24"/>
        </w:rPr>
        <w:t xml:space="preserve">- £19,958-£21,920 (FTE) </w:t>
      </w:r>
    </w:p>
    <w:p w:rsidR="005202BA" w:rsidRPr="005D7F6A" w:rsidRDefault="005202BA" w:rsidP="005202BA">
      <w:pPr>
        <w:spacing w:after="0" w:line="240" w:lineRule="auto"/>
        <w:rPr>
          <w:b/>
          <w:sz w:val="24"/>
          <w:szCs w:val="24"/>
        </w:rPr>
      </w:pPr>
    </w:p>
    <w:p w:rsidR="00151A6C" w:rsidRPr="005D7F6A" w:rsidRDefault="00313B48" w:rsidP="00F90451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P</w:t>
      </w:r>
      <w:r w:rsidR="00151A6C" w:rsidRPr="005D7F6A">
        <w:rPr>
          <w:b/>
          <w:sz w:val="24"/>
          <w:szCs w:val="24"/>
        </w:rPr>
        <w:t>ost Start Date:</w:t>
      </w:r>
      <w:r w:rsidR="003C7BC5" w:rsidRPr="005D7F6A">
        <w:rPr>
          <w:b/>
          <w:sz w:val="24"/>
          <w:szCs w:val="24"/>
        </w:rPr>
        <w:t xml:space="preserve"> </w:t>
      </w:r>
      <w:r w:rsidR="00F90451" w:rsidRPr="005D7F6A">
        <w:rPr>
          <w:b/>
          <w:sz w:val="24"/>
          <w:szCs w:val="24"/>
        </w:rPr>
        <w:t xml:space="preserve"> </w:t>
      </w:r>
      <w:r w:rsidR="00054D09" w:rsidRPr="005D7F6A">
        <w:rPr>
          <w:b/>
          <w:sz w:val="24"/>
          <w:szCs w:val="24"/>
        </w:rPr>
        <w:t xml:space="preserve"> </w:t>
      </w:r>
      <w:r w:rsidR="004204BD">
        <w:rPr>
          <w:b/>
          <w:sz w:val="24"/>
          <w:szCs w:val="24"/>
        </w:rPr>
        <w:t>01</w:t>
      </w:r>
      <w:r w:rsidR="004204BD" w:rsidRPr="004204BD">
        <w:rPr>
          <w:b/>
          <w:sz w:val="24"/>
          <w:szCs w:val="24"/>
          <w:vertAlign w:val="superscript"/>
        </w:rPr>
        <w:t>st</w:t>
      </w:r>
      <w:r w:rsidR="004204BD">
        <w:rPr>
          <w:b/>
          <w:sz w:val="24"/>
          <w:szCs w:val="24"/>
        </w:rPr>
        <w:t xml:space="preserve"> September 2022</w:t>
      </w:r>
    </w:p>
    <w:p w:rsidR="00151A6C" w:rsidRPr="005D7F6A" w:rsidRDefault="00151A6C" w:rsidP="00E9738D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Closing Date for Applications:</w:t>
      </w:r>
      <w:r w:rsidR="00F0204D" w:rsidRPr="005D7F6A">
        <w:rPr>
          <w:b/>
          <w:sz w:val="24"/>
          <w:szCs w:val="24"/>
        </w:rPr>
        <w:t xml:space="preserve"> </w:t>
      </w:r>
      <w:r w:rsidR="00B66680" w:rsidRPr="005D7F6A">
        <w:rPr>
          <w:b/>
          <w:sz w:val="24"/>
          <w:szCs w:val="24"/>
        </w:rPr>
        <w:t xml:space="preserve">  </w:t>
      </w:r>
      <w:r w:rsidR="004204BD">
        <w:rPr>
          <w:b/>
          <w:sz w:val="24"/>
          <w:szCs w:val="24"/>
        </w:rPr>
        <w:t>29</w:t>
      </w:r>
      <w:r w:rsidR="004204BD" w:rsidRPr="004204BD">
        <w:rPr>
          <w:b/>
          <w:sz w:val="24"/>
          <w:szCs w:val="24"/>
          <w:vertAlign w:val="superscript"/>
        </w:rPr>
        <w:t>th</w:t>
      </w:r>
      <w:r w:rsidR="004204BD">
        <w:rPr>
          <w:b/>
          <w:sz w:val="24"/>
          <w:szCs w:val="24"/>
        </w:rPr>
        <w:t xml:space="preserve"> June</w:t>
      </w:r>
      <w:r w:rsidR="00D91F40">
        <w:rPr>
          <w:b/>
          <w:sz w:val="24"/>
          <w:szCs w:val="24"/>
        </w:rPr>
        <w:t xml:space="preserve"> 2022</w:t>
      </w:r>
      <w:r w:rsidR="005D7F6A" w:rsidRPr="005D7F6A">
        <w:rPr>
          <w:b/>
          <w:sz w:val="24"/>
          <w:szCs w:val="24"/>
        </w:rPr>
        <w:t xml:space="preserve"> at </w:t>
      </w:r>
      <w:r w:rsidR="004204BD">
        <w:rPr>
          <w:b/>
          <w:sz w:val="24"/>
          <w:szCs w:val="24"/>
        </w:rPr>
        <w:t>12noon</w:t>
      </w:r>
    </w:p>
    <w:p w:rsidR="00F90451" w:rsidRPr="002D0E1F" w:rsidRDefault="00151A6C" w:rsidP="00492B54">
      <w:pPr>
        <w:spacing w:after="0" w:line="240" w:lineRule="auto"/>
        <w:rPr>
          <w:sz w:val="24"/>
          <w:szCs w:val="24"/>
        </w:rPr>
      </w:pPr>
      <w:r w:rsidRPr="005D7F6A">
        <w:rPr>
          <w:b/>
          <w:sz w:val="24"/>
          <w:szCs w:val="24"/>
        </w:rPr>
        <w:t>Interview Date:</w:t>
      </w:r>
      <w:r w:rsidR="00A50B71" w:rsidRPr="005D7F6A">
        <w:rPr>
          <w:b/>
          <w:sz w:val="24"/>
          <w:szCs w:val="24"/>
        </w:rPr>
        <w:t xml:space="preserve"> </w:t>
      </w:r>
      <w:r w:rsidR="00F90451" w:rsidRPr="005D7F6A">
        <w:rPr>
          <w:b/>
          <w:sz w:val="24"/>
          <w:szCs w:val="24"/>
        </w:rPr>
        <w:t xml:space="preserve"> </w:t>
      </w:r>
      <w:r w:rsidRPr="005D7F6A">
        <w:rPr>
          <w:b/>
          <w:sz w:val="24"/>
          <w:szCs w:val="24"/>
        </w:rPr>
        <w:tab/>
      </w:r>
      <w:r w:rsidR="004204BD">
        <w:rPr>
          <w:b/>
          <w:sz w:val="24"/>
          <w:szCs w:val="24"/>
        </w:rPr>
        <w:t>Monday 04</w:t>
      </w:r>
      <w:r w:rsidR="004204BD" w:rsidRPr="004204BD">
        <w:rPr>
          <w:b/>
          <w:sz w:val="24"/>
          <w:szCs w:val="24"/>
          <w:vertAlign w:val="superscript"/>
        </w:rPr>
        <w:t>th</w:t>
      </w:r>
      <w:r w:rsidR="004204BD">
        <w:rPr>
          <w:b/>
          <w:sz w:val="24"/>
          <w:szCs w:val="24"/>
        </w:rPr>
        <w:t xml:space="preserve"> July (PM)</w:t>
      </w:r>
      <w:r w:rsidR="00D91F40">
        <w:rPr>
          <w:b/>
          <w:sz w:val="24"/>
          <w:szCs w:val="24"/>
        </w:rPr>
        <w:t xml:space="preserve"> 2022</w:t>
      </w:r>
      <w:r w:rsidRPr="002D0E1F">
        <w:rPr>
          <w:b/>
          <w:sz w:val="24"/>
          <w:szCs w:val="24"/>
        </w:rPr>
        <w:br/>
      </w:r>
    </w:p>
    <w:p w:rsidR="004204BD" w:rsidRPr="0005328D" w:rsidRDefault="004204BD" w:rsidP="004204B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Holland Junior</w:t>
      </w:r>
      <w:r w:rsidRPr="0005328D">
        <w:rPr>
          <w:rFonts w:asciiTheme="minorHAnsi" w:hAnsiTheme="minorHAnsi"/>
        </w:rPr>
        <w:t xml:space="preserve"> School is a two</w:t>
      </w:r>
      <w:r>
        <w:rPr>
          <w:rFonts w:asciiTheme="minorHAnsi" w:hAnsiTheme="minorHAnsi"/>
        </w:rPr>
        <w:t>-</w:t>
      </w:r>
      <w:r w:rsidRPr="0005328D">
        <w:rPr>
          <w:rFonts w:asciiTheme="minorHAnsi" w:hAnsiTheme="minorHAnsi"/>
        </w:rPr>
        <w:t>form entry</w:t>
      </w:r>
      <w:r>
        <w:rPr>
          <w:rFonts w:asciiTheme="minorHAnsi" w:hAnsiTheme="minorHAnsi"/>
        </w:rPr>
        <w:t>, Ofsted “good”</w:t>
      </w:r>
      <w:r w:rsidRPr="0005328D">
        <w:rPr>
          <w:rFonts w:asciiTheme="minorHAnsi" w:hAnsiTheme="minorHAnsi"/>
        </w:rPr>
        <w:t xml:space="preserve"> school </w:t>
      </w:r>
      <w:r>
        <w:rPr>
          <w:rFonts w:asciiTheme="minorHAnsi" w:hAnsiTheme="minorHAnsi"/>
        </w:rPr>
        <w:t>within</w:t>
      </w:r>
      <w:r w:rsidRPr="0005328D">
        <w:rPr>
          <w:rFonts w:asciiTheme="minorHAnsi" w:hAnsiTheme="minorHAnsi"/>
        </w:rPr>
        <w:t xml:space="preserve"> The Pioneer Academy.  Our experienced Head teacher and her supportive senior leadership team are looking for </w:t>
      </w:r>
      <w:r w:rsidR="002057B9">
        <w:rPr>
          <w:rFonts w:asciiTheme="minorHAnsi" w:hAnsiTheme="minorHAnsi"/>
        </w:rPr>
        <w:t xml:space="preserve">two </w:t>
      </w:r>
      <w:r w:rsidRPr="0005328D">
        <w:rPr>
          <w:rFonts w:asciiTheme="minorHAnsi" w:hAnsiTheme="minorHAnsi"/>
        </w:rPr>
        <w:t>teac</w:t>
      </w:r>
      <w:r>
        <w:rPr>
          <w:rFonts w:asciiTheme="minorHAnsi" w:hAnsiTheme="minorHAnsi"/>
        </w:rPr>
        <w:t xml:space="preserve">hing </w:t>
      </w:r>
      <w:proofErr w:type="spellStart"/>
      <w:proofErr w:type="gramStart"/>
      <w:r>
        <w:rPr>
          <w:rFonts w:asciiTheme="minorHAnsi" w:hAnsiTheme="minorHAnsi"/>
        </w:rPr>
        <w:t>assistant</w:t>
      </w:r>
      <w:r w:rsidR="002057B9">
        <w:rPr>
          <w:rFonts w:asciiTheme="minorHAnsi" w:hAnsiTheme="minorHAnsi"/>
        </w:rPr>
        <w:t>’s</w:t>
      </w:r>
      <w:proofErr w:type="spellEnd"/>
      <w:proofErr w:type="gramEnd"/>
      <w:r w:rsidRPr="0005328D">
        <w:rPr>
          <w:rFonts w:asciiTheme="minorHAnsi" w:hAnsiTheme="minorHAnsi"/>
        </w:rPr>
        <w:t xml:space="preserve"> to join us in September to inspire our children t</w:t>
      </w:r>
      <w:r>
        <w:rPr>
          <w:rFonts w:asciiTheme="minorHAnsi" w:hAnsiTheme="minorHAnsi"/>
        </w:rPr>
        <w:t xml:space="preserve">o achieve their potential.  </w:t>
      </w:r>
      <w:r w:rsidRPr="0005328D">
        <w:rPr>
          <w:rFonts w:asciiTheme="minorHAnsi" w:hAnsiTheme="minorHAnsi"/>
        </w:rPr>
        <w:t xml:space="preserve">As part of our moral commitment to putting children first, we believe that every child should have the opportunity to be taught by inspirational teachers with the highest expectations.  </w:t>
      </w:r>
      <w:r w:rsidRPr="0005328D">
        <w:rPr>
          <w:rFonts w:asciiTheme="minorHAnsi" w:hAnsiTheme="minorHAnsi"/>
          <w:i/>
        </w:rPr>
        <w:t>If this is you, then we would like to hear from you.</w:t>
      </w:r>
    </w:p>
    <w:p w:rsidR="002D0E1F" w:rsidRPr="002D0E1F" w:rsidRDefault="002D0E1F" w:rsidP="002D0E1F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2D0E1F">
        <w:rPr>
          <w:rFonts w:asciiTheme="minorHAnsi" w:hAnsiTheme="minorHAnsi"/>
        </w:rPr>
        <w:br/>
      </w:r>
      <w:r w:rsidRPr="002D0E1F">
        <w:rPr>
          <w:rFonts w:asciiTheme="minorHAnsi" w:hAnsiTheme="minorHAnsi" w:cs="Segoe UI Symbol"/>
          <w:b/>
        </w:rPr>
        <w:t xml:space="preserve">Key responsibilities will be: </w:t>
      </w:r>
      <w:r w:rsidRPr="002D0E1F">
        <w:rPr>
          <w:rFonts w:asciiTheme="minorHAnsi" w:hAnsiTheme="minorHAnsi"/>
        </w:rPr>
        <w:br/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Being a good or outstanding classroom TA practitioner.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Continuous improvement of teaching and learning under the supervision of the class teacher.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Maintaining and raising standards under the supervision of the class teacher and line manager.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Deliver interventions and track performance of specified groups of pupils.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Leading by example to motivate and work with others.</w:t>
      </w:r>
    </w:p>
    <w:p w:rsidR="0079113E" w:rsidRPr="002D0E1F" w:rsidRDefault="0079113E" w:rsidP="00492B5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4204BD" w:rsidRDefault="004204BD" w:rsidP="004204BD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t>Holland Junior School is</w:t>
      </w:r>
      <w:r w:rsidRPr="0005328D">
        <w:t xml:space="preserve"> part of The Pioneer Academy Trust</w:t>
      </w:r>
      <w:r>
        <w:rPr>
          <w:rFonts w:cs="Arial"/>
        </w:rPr>
        <w:t xml:space="preserve"> which </w:t>
      </w:r>
      <w:r w:rsidRPr="0005328D">
        <w:rPr>
          <w:rFonts w:cs="Arial"/>
        </w:rPr>
        <w:t>is an academy trust with sch</w:t>
      </w:r>
      <w:r>
        <w:rPr>
          <w:rFonts w:cs="Arial"/>
        </w:rPr>
        <w:t xml:space="preserve">ools across Bexley, Bromley, </w:t>
      </w:r>
      <w:r w:rsidRPr="0005328D">
        <w:rPr>
          <w:rFonts w:cs="Arial"/>
        </w:rPr>
        <w:t>Croydon</w:t>
      </w:r>
      <w:r>
        <w:rPr>
          <w:rFonts w:cs="Arial"/>
        </w:rPr>
        <w:t xml:space="preserve"> and Kent – and now in Surrey.</w:t>
      </w:r>
      <w:r w:rsidRPr="0005328D">
        <w:rPr>
          <w:rFonts w:cs="Arial"/>
        </w:rPr>
        <w:t> All our schools, ranging from small infant schools to large primary schools, work collaboratively, sharing resources and expertise. </w:t>
      </w:r>
      <w:r>
        <w:rPr>
          <w:rFonts w:cs="Arial"/>
          <w:sz w:val="24"/>
          <w:szCs w:val="24"/>
        </w:rPr>
        <w:t>Find out more at:</w:t>
      </w:r>
      <w:r w:rsidRPr="002161B9">
        <w:rPr>
          <w:rFonts w:cs="Arial"/>
          <w:b/>
          <w:sz w:val="24"/>
          <w:szCs w:val="24"/>
        </w:rPr>
        <w:t xml:space="preserve">   </w:t>
      </w:r>
      <w:hyperlink r:id="rId7" w:history="1">
        <w:r w:rsidRPr="009B1EC5">
          <w:rPr>
            <w:rStyle w:val="Hyperlink"/>
            <w:rFonts w:cs="Arial"/>
            <w:b/>
            <w:sz w:val="24"/>
            <w:szCs w:val="24"/>
          </w:rPr>
          <w:t>www.holland.surrey.sch.uk</w:t>
        </w:r>
      </w:hyperlink>
      <w:r>
        <w:rPr>
          <w:rFonts w:cs="Arial"/>
          <w:b/>
          <w:sz w:val="24"/>
          <w:szCs w:val="24"/>
        </w:rPr>
        <w:t xml:space="preserve"> and </w:t>
      </w:r>
      <w:hyperlink r:id="rId8" w:history="1">
        <w:r w:rsidRPr="00133757">
          <w:rPr>
            <w:rStyle w:val="Hyperlink"/>
            <w:rFonts w:cs="Arial"/>
            <w:b/>
            <w:sz w:val="24"/>
            <w:szCs w:val="24"/>
          </w:rPr>
          <w:t>www.thepioneeracademy.co.uk</w:t>
        </w:r>
      </w:hyperlink>
      <w:r>
        <w:rPr>
          <w:rFonts w:cs="Arial"/>
          <w:b/>
          <w:sz w:val="24"/>
          <w:szCs w:val="24"/>
        </w:rPr>
        <w:t xml:space="preserve"> </w:t>
      </w:r>
    </w:p>
    <w:p w:rsidR="004204BD" w:rsidRPr="0005328D" w:rsidRDefault="004204BD" w:rsidP="004204B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9113E" w:rsidRPr="005D7F6A" w:rsidRDefault="0079113E" w:rsidP="005D7F6A">
      <w:pPr>
        <w:jc w:val="both"/>
        <w:rPr>
          <w:rFonts w:eastAsia="Times New Roman" w:cs="Times New Roman"/>
          <w:color w:val="0000FF" w:themeColor="hyperlink"/>
          <w:sz w:val="24"/>
          <w:szCs w:val="24"/>
          <w:u w:val="single"/>
          <w:lang w:eastAsia="en-GB"/>
        </w:rPr>
      </w:pPr>
      <w:r w:rsidRPr="002D0E1F">
        <w:rPr>
          <w:rFonts w:cs="Arial"/>
          <w:sz w:val="24"/>
          <w:szCs w:val="24"/>
        </w:rPr>
        <w:t xml:space="preserve">If you are interested in this vacancy and would like to arrange a tour, </w:t>
      </w:r>
      <w:r w:rsidRPr="002D0E1F">
        <w:rPr>
          <w:color w:val="222222"/>
          <w:sz w:val="24"/>
          <w:szCs w:val="24"/>
        </w:rPr>
        <w:t xml:space="preserve">please contact </w:t>
      </w:r>
      <w:r w:rsidR="005D7F6A">
        <w:rPr>
          <w:sz w:val="24"/>
          <w:szCs w:val="24"/>
        </w:rPr>
        <w:t xml:space="preserve">the school office on </w:t>
      </w:r>
      <w:r w:rsidR="004204BD">
        <w:rPr>
          <w:sz w:val="24"/>
          <w:szCs w:val="24"/>
        </w:rPr>
        <w:t>01883 715 801</w:t>
      </w:r>
      <w:r w:rsidR="005D7F6A">
        <w:rPr>
          <w:sz w:val="24"/>
          <w:szCs w:val="24"/>
        </w:rPr>
        <w:t>.</w:t>
      </w:r>
      <w:r w:rsidRPr="002D0E1F">
        <w:rPr>
          <w:sz w:val="24"/>
          <w:szCs w:val="24"/>
        </w:rPr>
        <w:t xml:space="preserve">  </w:t>
      </w:r>
    </w:p>
    <w:p w:rsidR="0079113E" w:rsidRPr="004204BD" w:rsidRDefault="0079113E" w:rsidP="0079113E">
      <w:pPr>
        <w:spacing w:after="0" w:line="240" w:lineRule="auto"/>
        <w:jc w:val="both"/>
        <w:rPr>
          <w:rFonts w:cs="Arial"/>
          <w:sz w:val="24"/>
          <w:szCs w:val="24"/>
        </w:rPr>
      </w:pPr>
      <w:r w:rsidRPr="002D0E1F">
        <w:rPr>
          <w:rFonts w:cs="Arial"/>
          <w:sz w:val="24"/>
          <w:szCs w:val="24"/>
        </w:rPr>
        <w:t>If you are interested in applying for the post, please see the job description/person specification.  Application packs can be downloaded from our website:</w:t>
      </w:r>
      <w:r w:rsidR="004204BD">
        <w:rPr>
          <w:rFonts w:cs="Arial"/>
          <w:sz w:val="24"/>
          <w:szCs w:val="24"/>
        </w:rPr>
        <w:t xml:space="preserve"> </w:t>
      </w:r>
      <w:hyperlink r:id="rId9" w:history="1">
        <w:r w:rsidR="004204BD">
          <w:rPr>
            <w:rStyle w:val="Hyperlink"/>
          </w:rPr>
          <w:t>The Pioneer Academy - Home</w:t>
        </w:r>
      </w:hyperlink>
    </w:p>
    <w:p w:rsidR="004204BD" w:rsidRPr="002D0E1F" w:rsidRDefault="004204BD" w:rsidP="0079113E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  <w:r w:rsidRPr="00D91F40">
        <w:rPr>
          <w:rFonts w:cs="Arial"/>
          <w:sz w:val="24"/>
        </w:rPr>
        <w:t xml:space="preserve">If you are interested in applying for the post, please see the job description/person specification.  </w:t>
      </w:r>
      <w:r w:rsidRPr="00D91F40">
        <w:rPr>
          <w:sz w:val="24"/>
        </w:rPr>
        <w:t xml:space="preserve">To apply for this vacancy, please complete the application form, indicating how you satisfy the criteria </w:t>
      </w:r>
      <w:r w:rsidRPr="00D91F40">
        <w:rPr>
          <w:sz w:val="24"/>
        </w:rPr>
        <w:lastRenderedPageBreak/>
        <w:t xml:space="preserve">set out in the Job Description/Person Specification. You will also be required to complete and return a Self-Disclosure form with your application.  Applications should be submitted via email to </w:t>
      </w:r>
      <w:hyperlink r:id="rId10" w:history="1">
        <w:r w:rsidRPr="00D91F40">
          <w:rPr>
            <w:rStyle w:val="Hyperlink"/>
            <w:sz w:val="24"/>
          </w:rPr>
          <w:t>recruitment@thepioneeracademy.co.uk</w:t>
        </w:r>
      </w:hyperlink>
      <w:r w:rsidRPr="00D91F40">
        <w:rPr>
          <w:sz w:val="24"/>
        </w:rPr>
        <w:t xml:space="preserve">   </w:t>
      </w: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  <w:r w:rsidRPr="00D91F40">
        <w:rPr>
          <w:color w:val="000000" w:themeColor="text1"/>
          <w:sz w:val="24"/>
        </w:rPr>
        <w:t xml:space="preserve">References will be requested for those shortlisted only and prior to interview.  Only those shortlisted for </w:t>
      </w:r>
      <w:r w:rsidRPr="00D91F40">
        <w:rPr>
          <w:rFonts w:cstheme="minorHAnsi"/>
          <w:color w:val="000000" w:themeColor="text1"/>
          <w:sz w:val="24"/>
        </w:rPr>
        <w:t xml:space="preserve">interview will be contacted.  </w:t>
      </w:r>
      <w:r w:rsidRPr="00D91F40">
        <w:rPr>
          <w:rFonts w:eastAsia="MS Mincho" w:cstheme="minorHAnsi"/>
          <w:sz w:val="24"/>
        </w:rPr>
        <w:t xml:space="preserve">An Enhanced DBS certificate will be required on provisional offer, including a check of the Children’s Barred List.  Further vetting checks, in line with the requirements of </w:t>
      </w:r>
      <w:hyperlink r:id="rId11" w:history="1">
        <w:r w:rsidRPr="00D91F40">
          <w:rPr>
            <w:rStyle w:val="Hyperlink"/>
            <w:rFonts w:eastAsia="MS Mincho" w:cstheme="minorHAnsi"/>
            <w:sz w:val="24"/>
          </w:rPr>
          <w:t>Keeping Children Safe in Education 2021</w:t>
        </w:r>
      </w:hyperlink>
      <w:r w:rsidRPr="00D91F40">
        <w:rPr>
          <w:rFonts w:eastAsia="MS Mincho" w:cstheme="minorHAnsi"/>
          <w:sz w:val="24"/>
        </w:rPr>
        <w:t xml:space="preserve"> will be completed following a provisional offer of appointment.  Where applicable, if an applicant with a provisional offer of employment has lived and/or worked outside the UK, they will be required to obtain a Certificate of Good Conduct.</w:t>
      </w:r>
    </w:p>
    <w:p w:rsidR="00D91F40" w:rsidRPr="00D91F40" w:rsidRDefault="00D91F40" w:rsidP="00D91F40">
      <w:pPr>
        <w:pStyle w:val="Default"/>
        <w:rPr>
          <w:rFonts w:asciiTheme="minorHAnsi" w:hAnsiTheme="minorHAnsi"/>
          <w:szCs w:val="22"/>
        </w:rPr>
      </w:pPr>
    </w:p>
    <w:p w:rsidR="00D91F40" w:rsidRPr="00D91F40" w:rsidRDefault="00D91F40" w:rsidP="00D91F40">
      <w:pPr>
        <w:spacing w:after="0" w:line="240" w:lineRule="auto"/>
        <w:jc w:val="both"/>
        <w:rPr>
          <w:rFonts w:cs="Arial"/>
          <w:b/>
          <w:i/>
          <w:sz w:val="24"/>
        </w:rPr>
      </w:pPr>
      <w:r w:rsidRPr="00D91F40">
        <w:rPr>
          <w:rFonts w:cs="Arial"/>
          <w:b/>
          <w:i/>
          <w:sz w:val="24"/>
        </w:rPr>
        <w:t xml:space="preserve">The Pioneer Academy is committed to safeguarding and promoting the welfare of children and expects all staff to share this commitment. Offers of employment are subject to a satisfactory enhanced DBS disclosure and other employment checks. Our school Safeguarding Policy can be downloaded and read following this link:  </w:t>
      </w:r>
      <w:hyperlink r:id="rId12" w:history="1">
        <w:r w:rsidRPr="00D91F40">
          <w:rPr>
            <w:rStyle w:val="Hyperlink"/>
            <w:rFonts w:cs="Arial"/>
            <w:b/>
            <w:i/>
            <w:sz w:val="24"/>
          </w:rPr>
          <w:t>Safeguarding Policy</w:t>
        </w:r>
      </w:hyperlink>
    </w:p>
    <w:p w:rsidR="0079113E" w:rsidRPr="002D0E1F" w:rsidRDefault="0079113E" w:rsidP="00492B54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79113E" w:rsidRPr="002D0E1F" w:rsidSect="00492B54">
      <w:headerReference w:type="first" r:id="rId13"/>
      <w:pgSz w:w="11906" w:h="16838"/>
      <w:pgMar w:top="1440" w:right="1080" w:bottom="1440" w:left="108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F6A" w:rsidRDefault="005D7F6A" w:rsidP="000E3197">
      <w:pPr>
        <w:spacing w:after="0" w:line="240" w:lineRule="auto"/>
      </w:pPr>
      <w:r>
        <w:separator/>
      </w:r>
    </w:p>
  </w:endnote>
  <w:endnote w:type="continuationSeparator" w:id="0">
    <w:p w:rsidR="005D7F6A" w:rsidRDefault="005D7F6A" w:rsidP="000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F6A" w:rsidRDefault="005D7F6A" w:rsidP="000E3197">
      <w:pPr>
        <w:spacing w:after="0" w:line="240" w:lineRule="auto"/>
      </w:pPr>
      <w:r>
        <w:separator/>
      </w:r>
    </w:p>
  </w:footnote>
  <w:footnote w:type="continuationSeparator" w:id="0">
    <w:p w:rsidR="005D7F6A" w:rsidRDefault="005D7F6A" w:rsidP="000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6A" w:rsidRPr="00F90451" w:rsidRDefault="005D7F6A" w:rsidP="00F90451">
    <w:pPr>
      <w:pStyle w:val="Title"/>
      <w:rPr>
        <w:rFonts w:asciiTheme="minorHAnsi" w:hAnsiTheme="minorHAnsi"/>
        <w:color w:val="0070C0"/>
        <w:sz w:val="52"/>
      </w:rPr>
    </w:pPr>
    <w:r w:rsidRPr="00964397">
      <w:rPr>
        <w:rFonts w:asciiTheme="minorHAnsi" w:hAnsiTheme="minorHAnsi"/>
        <w:b w:val="0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63C94D16" wp14:editId="3C9F3769">
          <wp:simplePos x="0" y="0"/>
          <wp:positionH relativeFrom="margin">
            <wp:posOffset>5924550</wp:posOffset>
          </wp:positionH>
          <wp:positionV relativeFrom="paragraph">
            <wp:posOffset>-63500</wp:posOffset>
          </wp:positionV>
          <wp:extent cx="571500" cy="569276"/>
          <wp:effectExtent l="0" t="0" r="0" b="2540"/>
          <wp:wrapNone/>
          <wp:docPr id="1" name="Picture 1" descr="E:\TP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P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4397">
      <w:rPr>
        <w:rFonts w:asciiTheme="minorHAnsi" w:hAnsiTheme="minorHAnsi"/>
        <w:b w:val="0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918B170" wp14:editId="135BD6F4">
          <wp:simplePos x="0" y="0"/>
          <wp:positionH relativeFrom="margin">
            <wp:posOffset>-257175</wp:posOffset>
          </wp:positionH>
          <wp:positionV relativeFrom="paragraph">
            <wp:posOffset>-93345</wp:posOffset>
          </wp:positionV>
          <wp:extent cx="571500" cy="569276"/>
          <wp:effectExtent l="0" t="0" r="0" b="2540"/>
          <wp:wrapNone/>
          <wp:docPr id="7" name="Picture 7" descr="E:\TP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P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0451">
      <w:rPr>
        <w:rFonts w:asciiTheme="minorHAnsi" w:hAnsiTheme="minorHAnsi"/>
        <w:color w:val="0070C0"/>
        <w:sz w:val="52"/>
      </w:rPr>
      <w:t>The Pioneer Academy</w:t>
    </w:r>
  </w:p>
  <w:p w:rsidR="005D7F6A" w:rsidRDefault="005D7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3.25pt;height:471.75pt" o:bullet="t">
        <v:imagedata r:id="rId1" o:title="TPA Logo"/>
      </v:shape>
    </w:pict>
  </w:numPicBullet>
  <w:abstractNum w:abstractNumId="0" w15:restartNumberingAfterBreak="0">
    <w:nsid w:val="05780601"/>
    <w:multiLevelType w:val="hybridMultilevel"/>
    <w:tmpl w:val="EB36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B44"/>
    <w:multiLevelType w:val="hybridMultilevel"/>
    <w:tmpl w:val="7F2C3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2115"/>
    <w:multiLevelType w:val="hybridMultilevel"/>
    <w:tmpl w:val="B8AC4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F7D46"/>
    <w:multiLevelType w:val="hybridMultilevel"/>
    <w:tmpl w:val="B55CF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A0E00"/>
    <w:multiLevelType w:val="hybridMultilevel"/>
    <w:tmpl w:val="96908EDC"/>
    <w:lvl w:ilvl="0" w:tplc="60C0FC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59FC"/>
    <w:multiLevelType w:val="hybridMultilevel"/>
    <w:tmpl w:val="D1DEA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95007"/>
    <w:multiLevelType w:val="hybridMultilevel"/>
    <w:tmpl w:val="D55A990C"/>
    <w:lvl w:ilvl="0" w:tplc="60C0FC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C6E82"/>
    <w:multiLevelType w:val="hybridMultilevel"/>
    <w:tmpl w:val="618A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258"/>
    <w:multiLevelType w:val="hybridMultilevel"/>
    <w:tmpl w:val="5BEE3EC6"/>
    <w:lvl w:ilvl="0" w:tplc="2AF8E5A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7660"/>
    <w:multiLevelType w:val="hybridMultilevel"/>
    <w:tmpl w:val="E2C8D3D8"/>
    <w:lvl w:ilvl="0" w:tplc="F6EEC2C6">
      <w:start w:val="39"/>
      <w:numFmt w:val="bullet"/>
      <w:lvlText w:val="•"/>
      <w:lvlJc w:val="left"/>
      <w:pPr>
        <w:ind w:left="135" w:hanging="135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9E45B0"/>
    <w:multiLevelType w:val="hybridMultilevel"/>
    <w:tmpl w:val="83889BD6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561AC"/>
    <w:multiLevelType w:val="hybridMultilevel"/>
    <w:tmpl w:val="52E6A2F6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4D98"/>
    <w:multiLevelType w:val="hybridMultilevel"/>
    <w:tmpl w:val="039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51A19"/>
    <w:multiLevelType w:val="hybridMultilevel"/>
    <w:tmpl w:val="88B067F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0541488"/>
    <w:multiLevelType w:val="hybridMultilevel"/>
    <w:tmpl w:val="D460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07C29"/>
    <w:multiLevelType w:val="hybridMultilevel"/>
    <w:tmpl w:val="EADC9C98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10723"/>
    <w:multiLevelType w:val="hybridMultilevel"/>
    <w:tmpl w:val="E8C2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E402E"/>
    <w:multiLevelType w:val="hybridMultilevel"/>
    <w:tmpl w:val="E6F8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16"/>
  </w:num>
  <w:num w:numId="6">
    <w:abstractNumId w:val="17"/>
  </w:num>
  <w:num w:numId="7">
    <w:abstractNumId w:val="8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10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3"/>
    <w:rsid w:val="00021EDC"/>
    <w:rsid w:val="0005328D"/>
    <w:rsid w:val="00054D09"/>
    <w:rsid w:val="000E3197"/>
    <w:rsid w:val="00114BF8"/>
    <w:rsid w:val="00120749"/>
    <w:rsid w:val="00151A6C"/>
    <w:rsid w:val="00154C61"/>
    <w:rsid w:val="00181644"/>
    <w:rsid w:val="002057B9"/>
    <w:rsid w:val="002309A1"/>
    <w:rsid w:val="002347D9"/>
    <w:rsid w:val="00253C95"/>
    <w:rsid w:val="0025735E"/>
    <w:rsid w:val="00261CF6"/>
    <w:rsid w:val="00273E3E"/>
    <w:rsid w:val="002806BC"/>
    <w:rsid w:val="002827EB"/>
    <w:rsid w:val="002D0E1F"/>
    <w:rsid w:val="00313B48"/>
    <w:rsid w:val="00355EFF"/>
    <w:rsid w:val="00383E40"/>
    <w:rsid w:val="003C7BC5"/>
    <w:rsid w:val="004204BD"/>
    <w:rsid w:val="00447B48"/>
    <w:rsid w:val="0045790E"/>
    <w:rsid w:val="00492B54"/>
    <w:rsid w:val="004A7A7B"/>
    <w:rsid w:val="004B2AF6"/>
    <w:rsid w:val="004E04DF"/>
    <w:rsid w:val="005202BA"/>
    <w:rsid w:val="005966BD"/>
    <w:rsid w:val="005A2B15"/>
    <w:rsid w:val="005A6138"/>
    <w:rsid w:val="005D0235"/>
    <w:rsid w:val="005D7F6A"/>
    <w:rsid w:val="00617BBA"/>
    <w:rsid w:val="006B690B"/>
    <w:rsid w:val="0071271C"/>
    <w:rsid w:val="00724103"/>
    <w:rsid w:val="0073589C"/>
    <w:rsid w:val="00754279"/>
    <w:rsid w:val="007733F8"/>
    <w:rsid w:val="0079113E"/>
    <w:rsid w:val="007C0B0E"/>
    <w:rsid w:val="00821545"/>
    <w:rsid w:val="00865CDB"/>
    <w:rsid w:val="00922D6C"/>
    <w:rsid w:val="00937996"/>
    <w:rsid w:val="0095768C"/>
    <w:rsid w:val="00992CCA"/>
    <w:rsid w:val="00994B20"/>
    <w:rsid w:val="00A01A48"/>
    <w:rsid w:val="00A137A1"/>
    <w:rsid w:val="00A46543"/>
    <w:rsid w:val="00A50B71"/>
    <w:rsid w:val="00AD2503"/>
    <w:rsid w:val="00B63EB1"/>
    <w:rsid w:val="00B66680"/>
    <w:rsid w:val="00B86B7A"/>
    <w:rsid w:val="00B97E96"/>
    <w:rsid w:val="00C23D61"/>
    <w:rsid w:val="00C317C6"/>
    <w:rsid w:val="00D3056C"/>
    <w:rsid w:val="00D50168"/>
    <w:rsid w:val="00D72029"/>
    <w:rsid w:val="00D91F40"/>
    <w:rsid w:val="00DA3B04"/>
    <w:rsid w:val="00DC1CA2"/>
    <w:rsid w:val="00E35D21"/>
    <w:rsid w:val="00E9738D"/>
    <w:rsid w:val="00EE0B74"/>
    <w:rsid w:val="00F0204D"/>
    <w:rsid w:val="00F13053"/>
    <w:rsid w:val="00F17573"/>
    <w:rsid w:val="00F90451"/>
    <w:rsid w:val="00FB0B38"/>
    <w:rsid w:val="00F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889A6F"/>
  <w15:docId w15:val="{1FC48D77-F1BF-472A-922F-2D3EA7A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97"/>
  </w:style>
  <w:style w:type="paragraph" w:styleId="Footer">
    <w:name w:val="footer"/>
    <w:basedOn w:val="Normal"/>
    <w:link w:val="Foot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97"/>
  </w:style>
  <w:style w:type="paragraph" w:styleId="Title">
    <w:name w:val="Title"/>
    <w:basedOn w:val="Normal"/>
    <w:link w:val="TitleChar"/>
    <w:qFormat/>
    <w:rsid w:val="005A6138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A6138"/>
    <w:pPr>
      <w:spacing w:after="0" w:line="240" w:lineRule="auto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B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4B20"/>
  </w:style>
  <w:style w:type="paragraph" w:styleId="ListParagraph">
    <w:name w:val="List Paragraph"/>
    <w:basedOn w:val="Normal"/>
    <w:uiPriority w:val="34"/>
    <w:qFormat/>
    <w:rsid w:val="00994B20"/>
    <w:pPr>
      <w:ind w:left="720"/>
      <w:contextualSpacing/>
    </w:pPr>
  </w:style>
  <w:style w:type="paragraph" w:customStyle="1" w:styleId="Default">
    <w:name w:val="Default"/>
    <w:rsid w:val="00F90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01A4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5E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232">
              <w:marLeft w:val="0"/>
              <w:marRight w:val="0"/>
              <w:marTop w:val="20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3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8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5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25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6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20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3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34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9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39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1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50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693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73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279">
              <w:marLeft w:val="0"/>
              <w:marRight w:val="0"/>
              <w:marTop w:val="12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6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ioneeracademy.co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lland.surrey.sch.uk" TargetMode="External"/><Relationship Id="rId12" Type="http://schemas.openxmlformats.org/officeDocument/2006/relationships/hyperlink" Target="https://thepioneeracademy.co.uk/bexley/primary/belvedere/arenas/websitecontentcommunity/web/safeguardingandchildprotectionpolicy2020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government/uploads/system/uploads/attachment_data/file/1014057/KCSIE_2021_September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cruitment@thepioneeracadem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pioneeracademy.co.uk/bexley/primary/pioneeracadem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SchoolName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Lay</dc:creator>
  <cp:lastModifiedBy>Carly</cp:lastModifiedBy>
  <cp:revision>5</cp:revision>
  <cp:lastPrinted>2018-04-30T15:12:00Z</cp:lastPrinted>
  <dcterms:created xsi:type="dcterms:W3CDTF">2022-06-17T08:31:00Z</dcterms:created>
  <dcterms:modified xsi:type="dcterms:W3CDTF">2022-06-17T08:49:00Z</dcterms:modified>
</cp:coreProperties>
</file>