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C16F1" w14:textId="6018FF60" w:rsidR="00712F3B" w:rsidRPr="0005215E" w:rsidRDefault="00712F3B" w:rsidP="00712F3B">
      <w:pPr>
        <w:spacing w:after="0" w:line="259" w:lineRule="auto"/>
        <w:ind w:left="49" w:firstLine="671"/>
        <w:rPr>
          <w:rFonts w:ascii="Comic Sans MS" w:hAnsi="Comic Sans MS" w:cstheme="minorHAnsi"/>
        </w:rPr>
      </w:pPr>
      <w:r>
        <w:rPr>
          <w:rFonts w:ascii="Comic Sans MS" w:eastAsia="Comic Sans MS" w:hAnsi="Comic Sans MS" w:cstheme="minorHAnsi"/>
          <w:i/>
          <w:noProof/>
        </w:rPr>
        <w:drawing>
          <wp:anchor distT="0" distB="0" distL="114300" distR="114300" simplePos="0" relativeHeight="251658242" behindDoc="0" locked="0" layoutInCell="1" allowOverlap="1" wp14:anchorId="5A275AA6" wp14:editId="1C82E328">
            <wp:simplePos x="0" y="0"/>
            <wp:positionH relativeFrom="column">
              <wp:posOffset>5526935</wp:posOffset>
            </wp:positionH>
            <wp:positionV relativeFrom="paragraph">
              <wp:posOffset>11755</wp:posOffset>
            </wp:positionV>
            <wp:extent cx="982639" cy="695511"/>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982639" cy="695511"/>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eastAsia="Comic Sans MS" w:hAnsi="Comic Sans MS" w:cstheme="minorHAnsi"/>
          <w:i/>
          <w:noProof/>
        </w:rPr>
        <w:drawing>
          <wp:anchor distT="0" distB="0" distL="114300" distR="114300" simplePos="0" relativeHeight="251658240" behindDoc="0" locked="0" layoutInCell="1" allowOverlap="1" wp14:anchorId="7F04D899" wp14:editId="7DBF3810">
            <wp:simplePos x="0" y="0"/>
            <wp:positionH relativeFrom="column">
              <wp:posOffset>-121959</wp:posOffset>
            </wp:positionH>
            <wp:positionV relativeFrom="paragraph">
              <wp:posOffset>46014</wp:posOffset>
            </wp:positionV>
            <wp:extent cx="514295" cy="655092"/>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7207" cy="658802"/>
                    </a:xfrm>
                    <a:prstGeom prst="rect">
                      <a:avLst/>
                    </a:prstGeom>
                  </pic:spPr>
                </pic:pic>
              </a:graphicData>
            </a:graphic>
            <wp14:sizeRelH relativeFrom="margin">
              <wp14:pctWidth>0</wp14:pctWidth>
            </wp14:sizeRelH>
            <wp14:sizeRelV relativeFrom="margin">
              <wp14:pctHeight>0</wp14:pctHeight>
            </wp14:sizeRelV>
          </wp:anchor>
        </w:drawing>
      </w:r>
      <w:r w:rsidRPr="0005215E">
        <w:rPr>
          <w:rFonts w:ascii="Comic Sans MS" w:eastAsia="Comic Sans MS" w:hAnsi="Comic Sans MS" w:cstheme="minorHAnsi"/>
          <w:i/>
        </w:rPr>
        <w:t xml:space="preserve">Love Life </w:t>
      </w:r>
    </w:p>
    <w:p w14:paraId="4869147C" w14:textId="4409ABEF" w:rsidR="00712F3B" w:rsidRPr="0005215E" w:rsidRDefault="00712F3B" w:rsidP="00712F3B">
      <w:pPr>
        <w:spacing w:after="0" w:line="259" w:lineRule="auto"/>
        <w:ind w:left="49" w:right="1" w:firstLine="671"/>
        <w:rPr>
          <w:rFonts w:ascii="Comic Sans MS" w:hAnsi="Comic Sans MS" w:cstheme="minorHAnsi"/>
        </w:rPr>
      </w:pPr>
      <w:r w:rsidRPr="0005215E">
        <w:rPr>
          <w:rFonts w:ascii="Comic Sans MS" w:eastAsia="Comic Sans MS" w:hAnsi="Comic Sans MS" w:cstheme="minorHAnsi"/>
          <w:i/>
        </w:rPr>
        <w:t xml:space="preserve">Love Learning </w:t>
      </w:r>
    </w:p>
    <w:p w14:paraId="5F6B939E" w14:textId="0E83CD5D" w:rsidR="00E86B94" w:rsidRDefault="00712F3B" w:rsidP="00712F3B">
      <w:pPr>
        <w:spacing w:after="0" w:line="259" w:lineRule="auto"/>
        <w:ind w:left="49" w:right="2" w:firstLine="671"/>
        <w:rPr>
          <w:rFonts w:asciiTheme="minorHAnsi" w:eastAsia="Times New Roman" w:hAnsiTheme="minorHAnsi" w:cstheme="minorHAnsi"/>
          <w:b/>
        </w:rPr>
      </w:pPr>
      <w:r w:rsidRPr="0005215E">
        <w:rPr>
          <w:rFonts w:ascii="Comic Sans MS" w:eastAsia="Comic Sans MS" w:hAnsi="Comic Sans MS" w:cstheme="minorHAnsi"/>
          <w:i/>
        </w:rPr>
        <w:t>Grow in Faith</w:t>
      </w:r>
      <w:r w:rsidRPr="0005215E">
        <w:rPr>
          <w:rFonts w:asciiTheme="minorHAnsi" w:eastAsia="Times New Roman" w:hAnsiTheme="minorHAnsi" w:cstheme="minorHAnsi"/>
          <w:b/>
        </w:rPr>
        <w:t xml:space="preserve"> </w:t>
      </w:r>
      <w:r w:rsidR="0005215E">
        <w:rPr>
          <w:rFonts w:ascii="Comic Sans MS" w:eastAsia="Comic Sans MS" w:hAnsi="Comic Sans MS" w:cstheme="minorHAnsi"/>
          <w:i/>
          <w:noProof/>
        </w:rPr>
        <w:drawing>
          <wp:anchor distT="0" distB="0" distL="114300" distR="114300" simplePos="0" relativeHeight="251658241" behindDoc="0" locked="0" layoutInCell="1" allowOverlap="1" wp14:anchorId="69ED5913" wp14:editId="0DC4EC8F">
            <wp:simplePos x="0" y="0"/>
            <wp:positionH relativeFrom="column">
              <wp:posOffset>7267575</wp:posOffset>
            </wp:positionH>
            <wp:positionV relativeFrom="paragraph">
              <wp:posOffset>92710</wp:posOffset>
            </wp:positionV>
            <wp:extent cx="1816585" cy="1285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6585" cy="1285875"/>
                    </a:xfrm>
                    <a:prstGeom prst="rect">
                      <a:avLst/>
                    </a:prstGeom>
                  </pic:spPr>
                </pic:pic>
              </a:graphicData>
            </a:graphic>
            <wp14:sizeRelH relativeFrom="margin">
              <wp14:pctWidth>0</wp14:pctWidth>
            </wp14:sizeRelH>
            <wp14:sizeRelV relativeFrom="margin">
              <wp14:pctHeight>0</wp14:pctHeight>
            </wp14:sizeRelV>
          </wp:anchor>
        </w:drawing>
      </w:r>
    </w:p>
    <w:p w14:paraId="716A1E5B" w14:textId="77777777" w:rsidR="00712F3B" w:rsidRPr="0005215E" w:rsidRDefault="00712F3B" w:rsidP="00712F3B">
      <w:pPr>
        <w:spacing w:after="0" w:line="259" w:lineRule="auto"/>
        <w:ind w:left="49" w:right="2" w:firstLine="671"/>
        <w:rPr>
          <w:rFonts w:asciiTheme="minorHAnsi" w:hAnsiTheme="minorHAnsi" w:cstheme="minorHAnsi"/>
        </w:rPr>
      </w:pPr>
    </w:p>
    <w:p w14:paraId="3D0B0D8F" w14:textId="7B7BC8F5" w:rsidR="00E86B94" w:rsidRPr="00712F3B" w:rsidRDefault="00F9469C">
      <w:pPr>
        <w:spacing w:after="0" w:line="259" w:lineRule="auto"/>
        <w:ind w:left="49" w:right="4"/>
        <w:jc w:val="center"/>
        <w:rPr>
          <w:rFonts w:asciiTheme="minorHAnsi" w:hAnsiTheme="minorHAnsi" w:cstheme="minorHAnsi"/>
          <w:sz w:val="28"/>
          <w:szCs w:val="24"/>
        </w:rPr>
      </w:pPr>
      <w:r w:rsidRPr="00712F3B">
        <w:rPr>
          <w:rFonts w:asciiTheme="minorHAnsi" w:eastAsia="Times New Roman" w:hAnsiTheme="minorHAnsi" w:cstheme="minorHAnsi"/>
          <w:b/>
          <w:sz w:val="28"/>
          <w:szCs w:val="24"/>
        </w:rPr>
        <w:t>Linby</w:t>
      </w:r>
      <w:r w:rsidR="0005215E" w:rsidRPr="00712F3B">
        <w:rPr>
          <w:rFonts w:asciiTheme="minorHAnsi" w:eastAsia="Times New Roman" w:hAnsiTheme="minorHAnsi" w:cstheme="minorHAnsi"/>
          <w:b/>
          <w:sz w:val="28"/>
          <w:szCs w:val="24"/>
        </w:rPr>
        <w:t xml:space="preserve"> </w:t>
      </w:r>
      <w:r w:rsidRPr="00712F3B">
        <w:rPr>
          <w:rFonts w:asciiTheme="minorHAnsi" w:eastAsia="Times New Roman" w:hAnsiTheme="minorHAnsi" w:cstheme="minorHAnsi"/>
          <w:b/>
          <w:sz w:val="28"/>
          <w:szCs w:val="24"/>
        </w:rPr>
        <w:t>cum</w:t>
      </w:r>
      <w:r w:rsidR="0005215E" w:rsidRPr="00712F3B">
        <w:rPr>
          <w:rFonts w:asciiTheme="minorHAnsi" w:eastAsia="Times New Roman" w:hAnsiTheme="minorHAnsi" w:cstheme="minorHAnsi"/>
          <w:b/>
          <w:sz w:val="28"/>
          <w:szCs w:val="24"/>
        </w:rPr>
        <w:t xml:space="preserve"> </w:t>
      </w:r>
      <w:r w:rsidRPr="00712F3B">
        <w:rPr>
          <w:rFonts w:asciiTheme="minorHAnsi" w:eastAsia="Times New Roman" w:hAnsiTheme="minorHAnsi" w:cstheme="minorHAnsi"/>
          <w:b/>
          <w:sz w:val="28"/>
          <w:szCs w:val="24"/>
        </w:rPr>
        <w:t>Papplewick C.E</w:t>
      </w:r>
      <w:r w:rsidR="0005215E" w:rsidRPr="00712F3B">
        <w:rPr>
          <w:rFonts w:asciiTheme="minorHAnsi" w:eastAsia="Times New Roman" w:hAnsiTheme="minorHAnsi" w:cstheme="minorHAnsi"/>
          <w:b/>
          <w:sz w:val="28"/>
          <w:szCs w:val="24"/>
        </w:rPr>
        <w:t xml:space="preserve">. </w:t>
      </w:r>
      <w:r w:rsidRPr="00712F3B">
        <w:rPr>
          <w:rFonts w:asciiTheme="minorHAnsi" w:eastAsia="Times New Roman" w:hAnsiTheme="minorHAnsi" w:cstheme="minorHAnsi"/>
          <w:b/>
          <w:sz w:val="28"/>
          <w:szCs w:val="24"/>
        </w:rPr>
        <w:t xml:space="preserve">Primary School </w:t>
      </w:r>
    </w:p>
    <w:p w14:paraId="6C13F5C5" w14:textId="331ED4A2" w:rsidR="00E86B94" w:rsidRPr="0005215E" w:rsidRDefault="00F9469C">
      <w:pPr>
        <w:spacing w:after="0" w:line="259" w:lineRule="auto"/>
        <w:ind w:left="49" w:right="5"/>
        <w:jc w:val="center"/>
        <w:rPr>
          <w:rFonts w:asciiTheme="minorHAnsi" w:hAnsiTheme="minorHAnsi" w:cstheme="minorHAnsi"/>
        </w:rPr>
      </w:pPr>
      <w:r w:rsidRPr="0005215E">
        <w:rPr>
          <w:rFonts w:asciiTheme="minorHAnsi" w:eastAsia="Times New Roman" w:hAnsiTheme="minorHAnsi" w:cstheme="minorHAnsi"/>
          <w:b/>
        </w:rPr>
        <w:t xml:space="preserve">Quarry Lane, Linby, Nottingham NG15 8GA </w:t>
      </w:r>
    </w:p>
    <w:p w14:paraId="54C88A11" w14:textId="2B983874" w:rsidR="00E86B94" w:rsidRPr="0005215E" w:rsidRDefault="00F9469C">
      <w:pPr>
        <w:spacing w:after="0" w:line="259" w:lineRule="auto"/>
        <w:ind w:left="97" w:firstLine="0"/>
        <w:jc w:val="center"/>
        <w:rPr>
          <w:rFonts w:asciiTheme="minorHAnsi" w:hAnsiTheme="minorHAnsi" w:cstheme="minorHAnsi"/>
        </w:rPr>
      </w:pPr>
      <w:r w:rsidRPr="0005215E">
        <w:rPr>
          <w:rFonts w:asciiTheme="minorHAnsi" w:eastAsia="Times New Roman" w:hAnsiTheme="minorHAnsi" w:cstheme="minorHAnsi"/>
          <w:b/>
        </w:rPr>
        <w:t xml:space="preserve"> </w:t>
      </w:r>
    </w:p>
    <w:p w14:paraId="2C657FA0" w14:textId="1C3613FA" w:rsidR="00E86B94" w:rsidRPr="006F65AE" w:rsidRDefault="00F9469C">
      <w:pPr>
        <w:spacing w:after="0" w:line="259" w:lineRule="auto"/>
        <w:ind w:left="49" w:right="1"/>
        <w:jc w:val="center"/>
        <w:rPr>
          <w:rFonts w:asciiTheme="minorHAnsi" w:hAnsiTheme="minorHAnsi" w:cstheme="minorHAnsi"/>
          <w:lang w:val="de-DE"/>
        </w:rPr>
      </w:pPr>
      <w:r w:rsidRPr="006F65AE">
        <w:rPr>
          <w:rFonts w:asciiTheme="minorHAnsi" w:eastAsia="Times New Roman" w:hAnsiTheme="minorHAnsi" w:cstheme="minorHAnsi"/>
          <w:b/>
          <w:lang w:val="de-DE"/>
        </w:rPr>
        <w:t xml:space="preserve">Tel: 0115 9634282 </w:t>
      </w:r>
    </w:p>
    <w:p w14:paraId="4CDDE19C" w14:textId="2A5C5C82" w:rsidR="00E86B94" w:rsidRPr="006F65AE" w:rsidRDefault="00F9469C">
      <w:pPr>
        <w:spacing w:after="0" w:line="259" w:lineRule="auto"/>
        <w:ind w:left="34" w:firstLine="0"/>
        <w:jc w:val="center"/>
        <w:rPr>
          <w:rFonts w:asciiTheme="minorHAnsi" w:hAnsiTheme="minorHAnsi" w:cstheme="minorHAnsi"/>
          <w:lang w:val="de-DE"/>
        </w:rPr>
      </w:pPr>
      <w:r w:rsidRPr="006F65AE">
        <w:rPr>
          <w:rFonts w:asciiTheme="minorHAnsi" w:eastAsia="Times New Roman" w:hAnsiTheme="minorHAnsi" w:cstheme="minorHAnsi"/>
          <w:b/>
          <w:lang w:val="de-DE"/>
        </w:rPr>
        <w:t>Email</w:t>
      </w:r>
      <w:r w:rsidR="0005215E" w:rsidRPr="006F65AE">
        <w:rPr>
          <w:rFonts w:asciiTheme="minorHAnsi" w:eastAsia="Times New Roman" w:hAnsiTheme="minorHAnsi" w:cstheme="minorHAnsi"/>
          <w:b/>
          <w:lang w:val="de-DE"/>
        </w:rPr>
        <w:t>:</w:t>
      </w:r>
      <w:r w:rsidRPr="006F65AE">
        <w:rPr>
          <w:rFonts w:asciiTheme="minorHAnsi" w:eastAsia="Times New Roman" w:hAnsiTheme="minorHAnsi" w:cstheme="minorHAnsi"/>
          <w:b/>
          <w:color w:val="0000FF"/>
          <w:u w:val="single" w:color="0000FF"/>
          <w:lang w:val="de-DE"/>
        </w:rPr>
        <w:t>office@</w:t>
      </w:r>
      <w:r w:rsidR="0005215E" w:rsidRPr="006F65AE">
        <w:rPr>
          <w:rFonts w:asciiTheme="minorHAnsi" w:eastAsia="Times New Roman" w:hAnsiTheme="minorHAnsi" w:cstheme="minorHAnsi"/>
          <w:b/>
          <w:color w:val="0000FF"/>
          <w:u w:val="single" w:color="0000FF"/>
          <w:lang w:val="de-DE"/>
        </w:rPr>
        <w:t>lcp.snmat.org.uk</w:t>
      </w:r>
      <w:r w:rsidRPr="006F65AE">
        <w:rPr>
          <w:rFonts w:asciiTheme="minorHAnsi" w:eastAsia="Times New Roman" w:hAnsiTheme="minorHAnsi" w:cstheme="minorHAnsi"/>
          <w:b/>
          <w:lang w:val="de-DE"/>
        </w:rPr>
        <w:t xml:space="preserve"> </w:t>
      </w:r>
    </w:p>
    <w:p w14:paraId="68E2BB3D" w14:textId="11515337" w:rsidR="0005215E" w:rsidRPr="0005215E" w:rsidRDefault="000E551D">
      <w:pPr>
        <w:spacing w:after="0" w:line="259" w:lineRule="auto"/>
        <w:ind w:left="49" w:right="5"/>
        <w:jc w:val="center"/>
        <w:rPr>
          <w:rFonts w:asciiTheme="minorHAnsi" w:hAnsiTheme="minorHAnsi" w:cstheme="minorHAnsi"/>
        </w:rPr>
      </w:pPr>
      <w:r w:rsidRPr="000E551D">
        <w:rPr>
          <w:rFonts w:asciiTheme="minorHAnsi" w:eastAsia="Times New Roman" w:hAnsiTheme="minorHAnsi" w:cstheme="minorHAnsi"/>
          <w:b/>
        </w:rPr>
        <w:t>Co-</w:t>
      </w:r>
      <w:r w:rsidR="0005215E">
        <w:rPr>
          <w:rFonts w:asciiTheme="minorHAnsi" w:eastAsia="Times New Roman" w:hAnsiTheme="minorHAnsi" w:cstheme="minorHAnsi"/>
          <w:b/>
        </w:rPr>
        <w:t>Head</w:t>
      </w:r>
      <w:r>
        <w:rPr>
          <w:rFonts w:asciiTheme="minorHAnsi" w:eastAsia="Times New Roman" w:hAnsiTheme="minorHAnsi" w:cstheme="minorHAnsi"/>
          <w:b/>
        </w:rPr>
        <w:t>teachers</w:t>
      </w:r>
      <w:r w:rsidR="0005215E">
        <w:rPr>
          <w:rFonts w:asciiTheme="minorHAnsi" w:eastAsia="Times New Roman" w:hAnsiTheme="minorHAnsi" w:cstheme="minorHAnsi"/>
          <w:b/>
        </w:rPr>
        <w:t>: Mrs R Hodge and Miss N Murray</w:t>
      </w:r>
    </w:p>
    <w:p w14:paraId="6054ECF7" w14:textId="513C887A" w:rsidR="00E86B94" w:rsidRPr="0005215E" w:rsidRDefault="00F9469C">
      <w:pPr>
        <w:spacing w:after="0" w:line="259" w:lineRule="auto"/>
        <w:ind w:left="97" w:firstLine="0"/>
        <w:jc w:val="center"/>
        <w:rPr>
          <w:rFonts w:asciiTheme="minorHAnsi" w:hAnsiTheme="minorHAnsi" w:cstheme="minorHAnsi"/>
        </w:rPr>
      </w:pPr>
      <w:r w:rsidRPr="0005215E">
        <w:rPr>
          <w:rFonts w:asciiTheme="minorHAnsi" w:eastAsia="Times New Roman" w:hAnsiTheme="minorHAnsi" w:cstheme="minorHAnsi"/>
          <w:b/>
        </w:rPr>
        <w:t xml:space="preserve"> </w:t>
      </w:r>
    </w:p>
    <w:p w14:paraId="3513BCA3" w14:textId="2BE487E4" w:rsidR="00E86B94" w:rsidRPr="0005215E" w:rsidRDefault="00F9469C">
      <w:pPr>
        <w:spacing w:after="0" w:line="259" w:lineRule="auto"/>
        <w:ind w:left="49"/>
        <w:jc w:val="center"/>
        <w:rPr>
          <w:rFonts w:asciiTheme="minorHAnsi" w:hAnsiTheme="minorHAnsi" w:cstheme="minorHAnsi"/>
        </w:rPr>
      </w:pPr>
      <w:r w:rsidRPr="0005215E">
        <w:rPr>
          <w:rFonts w:asciiTheme="minorHAnsi" w:eastAsia="Times New Roman" w:hAnsiTheme="minorHAnsi" w:cstheme="minorHAnsi"/>
          <w:b/>
        </w:rPr>
        <w:t xml:space="preserve">GROUP 1 - PUPIL CAPACITY 119 </w:t>
      </w:r>
      <w:r w:rsidR="0005215E">
        <w:rPr>
          <w:rFonts w:asciiTheme="minorHAnsi" w:eastAsia="Times New Roman" w:hAnsiTheme="minorHAnsi" w:cstheme="minorHAnsi"/>
          <w:b/>
        </w:rPr>
        <w:t xml:space="preserve">(currently on roll: </w:t>
      </w:r>
      <w:r w:rsidRPr="0005215E">
        <w:rPr>
          <w:rFonts w:asciiTheme="minorHAnsi" w:eastAsia="Times New Roman" w:hAnsiTheme="minorHAnsi" w:cstheme="minorHAnsi"/>
          <w:b/>
        </w:rPr>
        <w:t>10</w:t>
      </w:r>
      <w:r w:rsidR="00357135">
        <w:rPr>
          <w:rFonts w:asciiTheme="minorHAnsi" w:eastAsia="Times New Roman" w:hAnsiTheme="minorHAnsi" w:cstheme="minorHAnsi"/>
          <w:b/>
        </w:rPr>
        <w:t>3</w:t>
      </w:r>
      <w:r w:rsidRPr="0005215E">
        <w:rPr>
          <w:rFonts w:asciiTheme="minorHAnsi" w:eastAsia="Times New Roman" w:hAnsiTheme="minorHAnsi" w:cstheme="minorHAnsi"/>
          <w:b/>
        </w:rPr>
        <w:t xml:space="preserve">) </w:t>
      </w:r>
    </w:p>
    <w:p w14:paraId="01407F57" w14:textId="65F0438A" w:rsidR="00E86B94" w:rsidRPr="0005215E" w:rsidRDefault="00F9469C">
      <w:pPr>
        <w:spacing w:after="0" w:line="259" w:lineRule="auto"/>
        <w:ind w:left="97" w:firstLine="0"/>
        <w:jc w:val="center"/>
        <w:rPr>
          <w:rFonts w:asciiTheme="minorHAnsi" w:hAnsiTheme="minorHAnsi" w:cstheme="minorHAnsi"/>
        </w:rPr>
      </w:pPr>
      <w:r w:rsidRPr="0005215E">
        <w:rPr>
          <w:rFonts w:asciiTheme="minorHAnsi" w:eastAsia="Times New Roman" w:hAnsiTheme="minorHAnsi" w:cstheme="minorHAnsi"/>
        </w:rPr>
        <w:t xml:space="preserve"> </w:t>
      </w:r>
      <w:r w:rsidRPr="0005215E">
        <w:rPr>
          <w:rFonts w:asciiTheme="minorHAnsi" w:eastAsia="Times New Roman" w:hAnsiTheme="minorHAnsi" w:cstheme="minorHAnsi"/>
          <w:b/>
        </w:rPr>
        <w:t xml:space="preserve"> </w:t>
      </w:r>
    </w:p>
    <w:p w14:paraId="2261EA59" w14:textId="118F071A" w:rsidR="00E86B94" w:rsidRPr="0005215E" w:rsidRDefault="00F9469C">
      <w:pPr>
        <w:ind w:left="-5"/>
        <w:rPr>
          <w:rFonts w:asciiTheme="minorHAnsi" w:hAnsiTheme="minorHAnsi" w:cstheme="minorHAnsi"/>
        </w:rPr>
      </w:pPr>
      <w:r w:rsidRPr="0005215E">
        <w:rPr>
          <w:rFonts w:asciiTheme="minorHAnsi" w:hAnsiTheme="minorHAnsi" w:cstheme="minorHAnsi"/>
        </w:rPr>
        <w:t xml:space="preserve">The villages of Linby and Papplewick are situated </w:t>
      </w:r>
      <w:r w:rsidR="0005215E">
        <w:rPr>
          <w:rFonts w:asciiTheme="minorHAnsi" w:hAnsiTheme="minorHAnsi" w:cstheme="minorHAnsi"/>
        </w:rPr>
        <w:t>approximately</w:t>
      </w:r>
      <w:r w:rsidRPr="0005215E">
        <w:rPr>
          <w:rFonts w:asciiTheme="minorHAnsi" w:hAnsiTheme="minorHAnsi" w:cstheme="minorHAnsi"/>
        </w:rPr>
        <w:t xml:space="preserve"> 8 miles north of Nottingham, close to the town of Hucknall.  Most of the parish of Linby cum Papplewick, is rural/residential in character, lying on the edge of Sherwood Forest. </w:t>
      </w:r>
    </w:p>
    <w:p w14:paraId="21682596" w14:textId="77777777" w:rsidR="00E86B94" w:rsidRPr="0005215E" w:rsidRDefault="00F9469C">
      <w:pPr>
        <w:spacing w:after="0" w:line="259" w:lineRule="auto"/>
        <w:ind w:left="0" w:firstLine="0"/>
        <w:rPr>
          <w:rFonts w:asciiTheme="minorHAnsi" w:hAnsiTheme="minorHAnsi" w:cstheme="minorHAnsi"/>
        </w:rPr>
      </w:pPr>
      <w:r w:rsidRPr="0005215E">
        <w:rPr>
          <w:rFonts w:asciiTheme="minorHAnsi" w:hAnsiTheme="minorHAnsi" w:cstheme="minorHAnsi"/>
        </w:rPr>
        <w:t xml:space="preserve"> </w:t>
      </w:r>
    </w:p>
    <w:p w14:paraId="3376B4E3" w14:textId="08F0C244" w:rsidR="00E86B94" w:rsidRPr="0005215E" w:rsidRDefault="00F9469C">
      <w:pPr>
        <w:ind w:left="-5"/>
        <w:rPr>
          <w:rFonts w:asciiTheme="minorHAnsi" w:hAnsiTheme="minorHAnsi" w:cstheme="minorHAnsi"/>
        </w:rPr>
      </w:pPr>
      <w:r w:rsidRPr="0005215E">
        <w:rPr>
          <w:rFonts w:asciiTheme="minorHAnsi" w:hAnsiTheme="minorHAnsi" w:cstheme="minorHAnsi"/>
        </w:rPr>
        <w:t>The school is a CLASP building, erected in 1968 to replace the old school.  It is situated on the edge of the village, surrounded by fields and gardens.  It has a rural play area with a playing field, hard surface play areas, covered area, a wooded area, seating and a separate key stage one outdoor work area – part covered.  There is one small school hall used for worship, P.E., lunches etc., 4 classrooms</w:t>
      </w:r>
      <w:r w:rsidR="0005215E">
        <w:rPr>
          <w:rFonts w:asciiTheme="minorHAnsi" w:hAnsiTheme="minorHAnsi" w:cstheme="minorHAnsi"/>
        </w:rPr>
        <w:t xml:space="preserve">, </w:t>
      </w:r>
      <w:r w:rsidRPr="0005215E">
        <w:rPr>
          <w:rFonts w:asciiTheme="minorHAnsi" w:hAnsiTheme="minorHAnsi" w:cstheme="minorHAnsi"/>
        </w:rPr>
        <w:t xml:space="preserve">and two additional teaching rooms for group and individual work. </w:t>
      </w:r>
    </w:p>
    <w:p w14:paraId="6C062BEF" w14:textId="77777777" w:rsidR="00E86B94" w:rsidRPr="0005215E" w:rsidRDefault="00F9469C">
      <w:pPr>
        <w:spacing w:after="0" w:line="259" w:lineRule="auto"/>
        <w:ind w:left="0" w:firstLine="0"/>
        <w:rPr>
          <w:rFonts w:asciiTheme="minorHAnsi" w:hAnsiTheme="minorHAnsi" w:cstheme="minorHAnsi"/>
        </w:rPr>
      </w:pPr>
      <w:r w:rsidRPr="0005215E">
        <w:rPr>
          <w:rFonts w:asciiTheme="minorHAnsi" w:hAnsiTheme="minorHAnsi" w:cstheme="minorHAnsi"/>
        </w:rPr>
        <w:t xml:space="preserve"> </w:t>
      </w:r>
    </w:p>
    <w:p w14:paraId="67DDC5A4" w14:textId="7CB9ED8E" w:rsidR="00E86B94" w:rsidRPr="0005215E" w:rsidRDefault="00F9469C" w:rsidP="0005215E">
      <w:pPr>
        <w:spacing w:after="0" w:line="259" w:lineRule="auto"/>
        <w:ind w:left="0" w:firstLine="0"/>
        <w:rPr>
          <w:rFonts w:asciiTheme="minorHAnsi" w:hAnsiTheme="minorHAnsi" w:cstheme="minorHAnsi"/>
        </w:rPr>
      </w:pPr>
      <w:r w:rsidRPr="0005215E">
        <w:rPr>
          <w:rFonts w:asciiTheme="minorHAnsi" w:hAnsiTheme="minorHAnsi" w:cstheme="minorHAnsi"/>
        </w:rPr>
        <w:t xml:space="preserve">The school intake is varied - at present approximately a quarter of the children come from the villages of Linby and Papplewick, the rest choosing to come to the school from the nearby estates of Hucknall and surrounding area.  The school therefore has an interesting mix of children living in rural and urban areas.  The school is commonly oversubscribed.   </w:t>
      </w:r>
    </w:p>
    <w:p w14:paraId="477362BE" w14:textId="4D5C04BC" w:rsidR="00E86B94" w:rsidRPr="0005215E" w:rsidRDefault="00F9469C">
      <w:pPr>
        <w:spacing w:after="0" w:line="259" w:lineRule="auto"/>
        <w:ind w:left="0" w:firstLine="0"/>
        <w:rPr>
          <w:rFonts w:asciiTheme="minorHAnsi" w:hAnsiTheme="minorHAnsi" w:cstheme="minorHAnsi"/>
        </w:rPr>
      </w:pPr>
      <w:r w:rsidRPr="0005215E">
        <w:rPr>
          <w:rFonts w:asciiTheme="minorHAnsi" w:hAnsiTheme="minorHAnsi" w:cstheme="minorHAnsi"/>
        </w:rPr>
        <w:t xml:space="preserve"> </w:t>
      </w:r>
    </w:p>
    <w:p w14:paraId="309FFDCC" w14:textId="77777777" w:rsidR="00E86B94" w:rsidRPr="0005215E" w:rsidRDefault="00F9469C">
      <w:pPr>
        <w:ind w:left="-5"/>
        <w:rPr>
          <w:rFonts w:asciiTheme="minorHAnsi" w:hAnsiTheme="minorHAnsi" w:cstheme="minorHAnsi"/>
        </w:rPr>
      </w:pPr>
      <w:r w:rsidRPr="0005215E">
        <w:rPr>
          <w:rFonts w:asciiTheme="minorHAnsi" w:hAnsiTheme="minorHAnsi" w:cstheme="minorHAnsi"/>
        </w:rPr>
        <w:t xml:space="preserve">The school enjoys very close links with the parents who are welcome at all times and encouraged to become partners in the education process.  Links with the local community and Parish Church are strong.  The Rector of the Parish is a school Governor. </w:t>
      </w:r>
    </w:p>
    <w:p w14:paraId="04D84EBC" w14:textId="77777777" w:rsidR="00E86B94" w:rsidRPr="0005215E" w:rsidRDefault="00F9469C">
      <w:pPr>
        <w:spacing w:after="0" w:line="259" w:lineRule="auto"/>
        <w:ind w:left="0" w:firstLine="0"/>
        <w:rPr>
          <w:rFonts w:asciiTheme="minorHAnsi" w:hAnsiTheme="minorHAnsi" w:cstheme="minorHAnsi"/>
        </w:rPr>
      </w:pPr>
      <w:r w:rsidRPr="0005215E">
        <w:rPr>
          <w:rFonts w:asciiTheme="minorHAnsi" w:hAnsiTheme="minorHAnsi" w:cstheme="minorHAnsi"/>
        </w:rPr>
        <w:t xml:space="preserve"> </w:t>
      </w:r>
    </w:p>
    <w:p w14:paraId="474FBBAB" w14:textId="6688BFF6" w:rsidR="00E86B94" w:rsidRPr="0005215E" w:rsidRDefault="00FF2185">
      <w:pPr>
        <w:ind w:left="-5"/>
        <w:rPr>
          <w:rFonts w:asciiTheme="minorHAnsi" w:hAnsiTheme="minorHAnsi" w:cstheme="minorHAnsi"/>
        </w:rPr>
      </w:pPr>
      <w:r>
        <w:rPr>
          <w:rFonts w:asciiTheme="minorHAnsi" w:hAnsiTheme="minorHAnsi" w:cstheme="minorHAnsi"/>
        </w:rPr>
        <w:t>15</w:t>
      </w:r>
      <w:r w:rsidR="00F9469C" w:rsidRPr="0005215E">
        <w:rPr>
          <w:rFonts w:asciiTheme="minorHAnsi" w:hAnsiTheme="minorHAnsi" w:cstheme="minorHAnsi"/>
        </w:rPr>
        <w:t xml:space="preserve">% of the children are on the special needs register.  </w:t>
      </w:r>
      <w:r>
        <w:rPr>
          <w:rFonts w:asciiTheme="minorHAnsi" w:hAnsiTheme="minorHAnsi" w:cstheme="minorHAnsi"/>
        </w:rPr>
        <w:t>14</w:t>
      </w:r>
      <w:r w:rsidR="00F9469C" w:rsidRPr="0005215E">
        <w:rPr>
          <w:rFonts w:asciiTheme="minorHAnsi" w:hAnsiTheme="minorHAnsi" w:cstheme="minorHAnsi"/>
        </w:rPr>
        <w:t xml:space="preserve">% of </w:t>
      </w:r>
      <w:r>
        <w:rPr>
          <w:rFonts w:asciiTheme="minorHAnsi" w:hAnsiTheme="minorHAnsi" w:cstheme="minorHAnsi"/>
        </w:rPr>
        <w:t xml:space="preserve">the </w:t>
      </w:r>
      <w:r w:rsidR="00F9469C" w:rsidRPr="0005215E">
        <w:rPr>
          <w:rFonts w:asciiTheme="minorHAnsi" w:hAnsiTheme="minorHAnsi" w:cstheme="minorHAnsi"/>
        </w:rPr>
        <w:t xml:space="preserve">children </w:t>
      </w:r>
      <w:r w:rsidR="0005215E">
        <w:rPr>
          <w:rFonts w:asciiTheme="minorHAnsi" w:hAnsiTheme="minorHAnsi" w:cstheme="minorHAnsi"/>
        </w:rPr>
        <w:t>receive</w:t>
      </w:r>
      <w:r w:rsidR="00F9469C" w:rsidRPr="0005215E">
        <w:rPr>
          <w:rFonts w:asciiTheme="minorHAnsi" w:hAnsiTheme="minorHAnsi" w:cstheme="minorHAnsi"/>
        </w:rPr>
        <w:t xml:space="preserve"> free school meals. </w:t>
      </w:r>
    </w:p>
    <w:p w14:paraId="58DF5A33" w14:textId="77777777" w:rsidR="00E86B94" w:rsidRPr="0005215E" w:rsidRDefault="00F9469C">
      <w:pPr>
        <w:spacing w:after="0" w:line="259" w:lineRule="auto"/>
        <w:ind w:left="0" w:firstLine="0"/>
        <w:rPr>
          <w:rFonts w:asciiTheme="minorHAnsi" w:hAnsiTheme="minorHAnsi" w:cstheme="minorHAnsi"/>
        </w:rPr>
      </w:pPr>
      <w:r w:rsidRPr="0005215E">
        <w:rPr>
          <w:rFonts w:asciiTheme="minorHAnsi" w:hAnsiTheme="minorHAnsi" w:cstheme="minorHAnsi"/>
        </w:rPr>
        <w:t xml:space="preserve"> </w:t>
      </w:r>
    </w:p>
    <w:p w14:paraId="1D92C076" w14:textId="743B9C2F" w:rsidR="00E86B94" w:rsidRPr="0005215E" w:rsidRDefault="00F9469C" w:rsidP="0005215E">
      <w:pPr>
        <w:ind w:left="-5"/>
        <w:rPr>
          <w:rFonts w:asciiTheme="minorHAnsi" w:hAnsiTheme="minorHAnsi" w:cstheme="minorHAnsi"/>
        </w:rPr>
      </w:pPr>
      <w:r w:rsidRPr="0005215E">
        <w:rPr>
          <w:rFonts w:asciiTheme="minorHAnsi" w:hAnsiTheme="minorHAnsi" w:cstheme="minorHAnsi"/>
        </w:rPr>
        <w:t xml:space="preserve">The school sets high standards for behaviour and reviews rules annually with the children who have a behaviour contract to sign. Parental expectations are high and the school works hard to achieve high standards.   </w:t>
      </w:r>
    </w:p>
    <w:p w14:paraId="21EE3DD8" w14:textId="51B5432B" w:rsidR="00E86B94" w:rsidRPr="0005215E" w:rsidRDefault="00F9469C">
      <w:pPr>
        <w:spacing w:after="0" w:line="259" w:lineRule="auto"/>
        <w:ind w:left="0" w:firstLine="0"/>
        <w:rPr>
          <w:rFonts w:asciiTheme="minorHAnsi" w:hAnsiTheme="minorHAnsi" w:cstheme="minorHAnsi"/>
        </w:rPr>
      </w:pPr>
      <w:r w:rsidRPr="0005215E">
        <w:rPr>
          <w:rFonts w:asciiTheme="minorHAnsi" w:hAnsiTheme="minorHAnsi" w:cstheme="minorHAnsi"/>
        </w:rPr>
        <w:t xml:space="preserve"> </w:t>
      </w:r>
    </w:p>
    <w:p w14:paraId="4BC74C2D" w14:textId="525033E5" w:rsidR="00E86B94" w:rsidRPr="0005215E" w:rsidRDefault="00F9469C">
      <w:pPr>
        <w:ind w:left="-5"/>
        <w:rPr>
          <w:rFonts w:asciiTheme="minorHAnsi" w:hAnsiTheme="minorHAnsi" w:cstheme="minorHAnsi"/>
        </w:rPr>
      </w:pPr>
      <w:r w:rsidRPr="0005215E">
        <w:rPr>
          <w:rFonts w:asciiTheme="minorHAnsi" w:hAnsiTheme="minorHAnsi" w:cstheme="minorHAnsi"/>
        </w:rPr>
        <w:t xml:space="preserve">There is a broad range of </w:t>
      </w:r>
      <w:r w:rsidR="00FF2185" w:rsidRPr="0005215E">
        <w:rPr>
          <w:rFonts w:asciiTheme="minorHAnsi" w:hAnsiTheme="minorHAnsi" w:cstheme="minorHAnsi"/>
        </w:rPr>
        <w:t>extracurricular</w:t>
      </w:r>
      <w:r w:rsidRPr="0005215E">
        <w:rPr>
          <w:rFonts w:asciiTheme="minorHAnsi" w:hAnsiTheme="minorHAnsi" w:cstheme="minorHAnsi"/>
        </w:rPr>
        <w:t xml:space="preserve"> activities </w:t>
      </w:r>
      <w:r w:rsidR="00FF2185">
        <w:rPr>
          <w:rFonts w:asciiTheme="minorHAnsi" w:hAnsiTheme="minorHAnsi" w:cstheme="minorHAnsi"/>
        </w:rPr>
        <w:t xml:space="preserve">and </w:t>
      </w:r>
      <w:r w:rsidRPr="0005215E">
        <w:rPr>
          <w:rFonts w:asciiTheme="minorHAnsi" w:hAnsiTheme="minorHAnsi" w:cstheme="minorHAnsi"/>
        </w:rPr>
        <w:t xml:space="preserve">clubs including prayer club, lego engineers, choir, crafts, hockey, basketball, football, tennis, table tennis, cricket and dance.  The school also provides peripatetic piano </w:t>
      </w:r>
      <w:r w:rsidR="00FF2185">
        <w:rPr>
          <w:rFonts w:asciiTheme="minorHAnsi" w:hAnsiTheme="minorHAnsi" w:cstheme="minorHAnsi"/>
        </w:rPr>
        <w:t xml:space="preserve">and </w:t>
      </w:r>
      <w:r w:rsidRPr="0005215E">
        <w:rPr>
          <w:rFonts w:asciiTheme="minorHAnsi" w:hAnsiTheme="minorHAnsi" w:cstheme="minorHAnsi"/>
        </w:rPr>
        <w:t xml:space="preserve">ukulele. </w:t>
      </w:r>
    </w:p>
    <w:p w14:paraId="37C249D7" w14:textId="3835F82D" w:rsidR="00E86B94" w:rsidRPr="0005215E" w:rsidRDefault="00F9469C">
      <w:pPr>
        <w:spacing w:after="0" w:line="259" w:lineRule="auto"/>
        <w:ind w:left="0" w:firstLine="0"/>
        <w:rPr>
          <w:rFonts w:asciiTheme="minorHAnsi" w:hAnsiTheme="minorHAnsi" w:cstheme="minorHAnsi"/>
        </w:rPr>
      </w:pPr>
      <w:r w:rsidRPr="0005215E">
        <w:rPr>
          <w:rFonts w:asciiTheme="minorHAnsi" w:hAnsiTheme="minorHAnsi" w:cstheme="minorHAnsi"/>
        </w:rPr>
        <w:t xml:space="preserve"> </w:t>
      </w:r>
    </w:p>
    <w:p w14:paraId="3397A1BC" w14:textId="7E851BBA" w:rsidR="00E86B94" w:rsidRPr="0005215E" w:rsidRDefault="00F9469C">
      <w:pPr>
        <w:ind w:left="-5"/>
        <w:rPr>
          <w:rFonts w:asciiTheme="minorHAnsi" w:hAnsiTheme="minorHAnsi" w:cstheme="minorHAnsi"/>
        </w:rPr>
      </w:pPr>
      <w:r w:rsidRPr="0005215E">
        <w:rPr>
          <w:rFonts w:asciiTheme="minorHAnsi" w:hAnsiTheme="minorHAnsi" w:cstheme="minorHAnsi"/>
        </w:rPr>
        <w:t xml:space="preserve">The day-to-day smooth running of the school depends on having a staff who can work together sharing ideas and practice. The Governors </w:t>
      </w:r>
      <w:r w:rsidR="00FF2185" w:rsidRPr="0005215E">
        <w:rPr>
          <w:rFonts w:asciiTheme="minorHAnsi" w:hAnsiTheme="minorHAnsi" w:cstheme="minorHAnsi"/>
        </w:rPr>
        <w:t xml:space="preserve">highly </w:t>
      </w:r>
      <w:r w:rsidRPr="0005215E">
        <w:rPr>
          <w:rFonts w:asciiTheme="minorHAnsi" w:hAnsiTheme="minorHAnsi" w:cstheme="minorHAnsi"/>
        </w:rPr>
        <w:t xml:space="preserve">value the contributions all staff make, are very encouraging and supportive, and take an active part in the life of the school. </w:t>
      </w:r>
    </w:p>
    <w:p w14:paraId="5B2480F6" w14:textId="777C49C2" w:rsidR="00712F3B" w:rsidRDefault="00F9469C">
      <w:pPr>
        <w:spacing w:after="0" w:line="259" w:lineRule="auto"/>
        <w:ind w:left="0" w:firstLine="0"/>
        <w:rPr>
          <w:rFonts w:asciiTheme="minorHAnsi" w:hAnsiTheme="minorHAnsi" w:cstheme="minorHAnsi"/>
        </w:rPr>
      </w:pPr>
      <w:r w:rsidRPr="0005215E">
        <w:rPr>
          <w:rFonts w:asciiTheme="minorHAnsi" w:hAnsiTheme="minorHAnsi" w:cstheme="minorHAnsi"/>
        </w:rPr>
        <w:t xml:space="preserve"> </w:t>
      </w:r>
    </w:p>
    <w:p w14:paraId="76269248" w14:textId="77777777" w:rsidR="00712F3B" w:rsidRDefault="00712F3B">
      <w:pPr>
        <w:spacing w:after="160" w:line="259" w:lineRule="auto"/>
        <w:ind w:left="0" w:firstLine="0"/>
        <w:rPr>
          <w:rFonts w:asciiTheme="minorHAnsi" w:hAnsiTheme="minorHAnsi" w:cstheme="minorHAnsi"/>
        </w:rPr>
      </w:pPr>
      <w:r>
        <w:rPr>
          <w:rFonts w:asciiTheme="minorHAnsi" w:hAnsiTheme="minorHAnsi" w:cstheme="minorHAnsi"/>
        </w:rPr>
        <w:br w:type="page"/>
      </w:r>
    </w:p>
    <w:p w14:paraId="21C0AB67" w14:textId="4B05790C" w:rsidR="00E86B94" w:rsidRPr="0005215E" w:rsidRDefault="00712F3B">
      <w:pPr>
        <w:spacing w:after="0" w:line="259" w:lineRule="auto"/>
        <w:ind w:left="0" w:firstLine="0"/>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658243" behindDoc="0" locked="0" layoutInCell="1" allowOverlap="1" wp14:anchorId="0E0B6900" wp14:editId="5993A834">
            <wp:simplePos x="0" y="0"/>
            <wp:positionH relativeFrom="column">
              <wp:posOffset>-416532</wp:posOffset>
            </wp:positionH>
            <wp:positionV relativeFrom="paragraph">
              <wp:posOffset>-538850</wp:posOffset>
            </wp:positionV>
            <wp:extent cx="7451677" cy="1054054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7451677" cy="10540547"/>
                    </a:xfrm>
                    <a:prstGeom prst="rect">
                      <a:avLst/>
                    </a:prstGeom>
                  </pic:spPr>
                </pic:pic>
              </a:graphicData>
            </a:graphic>
            <wp14:sizeRelH relativeFrom="margin">
              <wp14:pctWidth>0</wp14:pctWidth>
            </wp14:sizeRelH>
            <wp14:sizeRelV relativeFrom="margin">
              <wp14:pctHeight>0</wp14:pctHeight>
            </wp14:sizeRelV>
          </wp:anchor>
        </w:drawing>
      </w:r>
    </w:p>
    <w:p w14:paraId="22744B24" w14:textId="77777777" w:rsidR="00E86B94" w:rsidRPr="0005215E" w:rsidRDefault="00F9469C">
      <w:pPr>
        <w:spacing w:after="40" w:line="259" w:lineRule="auto"/>
        <w:ind w:left="97" w:firstLine="0"/>
        <w:jc w:val="center"/>
        <w:rPr>
          <w:rFonts w:asciiTheme="minorHAnsi" w:hAnsiTheme="minorHAnsi" w:cstheme="minorHAnsi"/>
        </w:rPr>
      </w:pPr>
      <w:r w:rsidRPr="0005215E">
        <w:rPr>
          <w:rFonts w:asciiTheme="minorHAnsi" w:eastAsia="Times New Roman" w:hAnsiTheme="minorHAnsi" w:cstheme="minorHAnsi"/>
          <w:b/>
        </w:rPr>
        <w:t xml:space="preserve"> </w:t>
      </w:r>
    </w:p>
    <w:p w14:paraId="62735B86" w14:textId="1329F0BF" w:rsidR="00E86B94" w:rsidRPr="0005215E" w:rsidRDefault="00F9469C">
      <w:pPr>
        <w:spacing w:after="0" w:line="259" w:lineRule="auto"/>
        <w:ind w:left="0" w:firstLine="0"/>
        <w:rPr>
          <w:rFonts w:asciiTheme="minorHAnsi" w:hAnsiTheme="minorHAnsi" w:cstheme="minorHAnsi"/>
        </w:rPr>
      </w:pPr>
      <w:r w:rsidRPr="0005215E">
        <w:rPr>
          <w:rFonts w:asciiTheme="minorHAnsi" w:eastAsia="Comic Sans MS" w:hAnsiTheme="minorHAnsi" w:cstheme="minorHAnsi"/>
          <w:sz w:val="26"/>
        </w:rPr>
        <w:t xml:space="preserve"> </w:t>
      </w:r>
    </w:p>
    <w:sectPr w:rsidR="00E86B94" w:rsidRPr="0005215E" w:rsidSect="00712F3B">
      <w:pgSz w:w="11906" w:h="16838"/>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94"/>
    <w:rsid w:val="0005215E"/>
    <w:rsid w:val="000E551D"/>
    <w:rsid w:val="00357135"/>
    <w:rsid w:val="006F2B15"/>
    <w:rsid w:val="006F65AE"/>
    <w:rsid w:val="00712F3B"/>
    <w:rsid w:val="009067A5"/>
    <w:rsid w:val="00C5704D"/>
    <w:rsid w:val="00CF3FBF"/>
    <w:rsid w:val="00E86B94"/>
    <w:rsid w:val="00F001BA"/>
    <w:rsid w:val="00F9469C"/>
    <w:rsid w:val="00FF21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45DB5"/>
  <w15:docId w15:val="{D247F75E-5A8F-49EB-9CEB-794BCF81F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dd222bed-ec0c-48b4-80fc-05d5c6e8149e" xsi:nil="true"/>
    <lcf76f155ced4ddcb4097134ff3c332f xmlns="ad757662-20db-458f-85bf-8fd9a068317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18032A7A787B4EA57874BD8D26CABB" ma:contentTypeVersion="15" ma:contentTypeDescription="Create a new document." ma:contentTypeScope="" ma:versionID="8064382e5542fe82d0bf7c17b34206d9">
  <xsd:schema xmlns:xsd="http://www.w3.org/2001/XMLSchema" xmlns:xs="http://www.w3.org/2001/XMLSchema" xmlns:p="http://schemas.microsoft.com/office/2006/metadata/properties" xmlns:ns1="http://schemas.microsoft.com/sharepoint/v3" xmlns:ns2="ad757662-20db-458f-85bf-8fd9a0683175" xmlns:ns3="dd222bed-ec0c-48b4-80fc-05d5c6e8149e" targetNamespace="http://schemas.microsoft.com/office/2006/metadata/properties" ma:root="true" ma:fieldsID="48abd170365767c04211f0e510a30fbe" ns1:_="" ns2:_="" ns3:_="">
    <xsd:import namespace="http://schemas.microsoft.com/sharepoint/v3"/>
    <xsd:import namespace="ad757662-20db-458f-85bf-8fd9a0683175"/>
    <xsd:import namespace="dd222bed-ec0c-48b4-80fc-05d5c6e8149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757662-20db-458f-85bf-8fd9a068317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5c118614-f5dc-46e1-a474-a9a252a24f0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222bed-ec0c-48b4-80fc-05d5c6e8149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e1a05fa-3c21-42c2-8f87-76056594571f}" ma:internalName="TaxCatchAll" ma:showField="CatchAllData" ma:web="dd222bed-ec0c-48b4-80fc-05d5c6e814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B3B56C-65B0-4F0A-901B-432A5F968EDC}">
  <ds:schemaRefs>
    <ds:schemaRef ds:uri="http://schemas.microsoft.com/sharepoint/v3/contenttype/forms"/>
  </ds:schemaRefs>
</ds:datastoreItem>
</file>

<file path=customXml/itemProps2.xml><?xml version="1.0" encoding="utf-8"?>
<ds:datastoreItem xmlns:ds="http://schemas.openxmlformats.org/officeDocument/2006/customXml" ds:itemID="{C75BCDD2-7A4B-4BC5-BB6B-C190662402A6}">
  <ds:schemaRefs>
    <ds:schemaRef ds:uri="http://schemas.microsoft.com/office/2006/metadata/properties"/>
    <ds:schemaRef ds:uri="http://schemas.microsoft.com/office/infopath/2007/PartnerControls"/>
    <ds:schemaRef ds:uri="03e95f62-36fb-4a3f-ac88-be3d240bfabb"/>
    <ds:schemaRef ds:uri="ef4e8d4a-38cc-4bba-a08e-fa9802037fe0"/>
    <ds:schemaRef ds:uri="dd222bed-ec0c-48b4-80fc-05d5c6e8149e"/>
    <ds:schemaRef ds:uri="ad757662-20db-458f-85bf-8fd9a0683175"/>
    <ds:schemaRef ds:uri="18435c5b-a22c-4b96-ac4f-ac3e156f9016"/>
    <ds:schemaRef ds:uri="a34bae69-9f3c-4e42-b551-60d08015eff3"/>
    <ds:schemaRef ds:uri="http://schemas.microsoft.com/sharepoint/v3"/>
  </ds:schemaRefs>
</ds:datastoreItem>
</file>

<file path=customXml/itemProps3.xml><?xml version="1.0" encoding="utf-8"?>
<ds:datastoreItem xmlns:ds="http://schemas.openxmlformats.org/officeDocument/2006/customXml" ds:itemID="{5289FA87-EB8F-407A-9EAD-F5872611ED7C}"/>
</file>

<file path=docProps/app.xml><?xml version="1.0" encoding="utf-8"?>
<Properties xmlns="http://schemas.openxmlformats.org/officeDocument/2006/extended-properties" xmlns:vt="http://schemas.openxmlformats.org/officeDocument/2006/docPropsVTypes">
  <Template>Normal</Template>
  <TotalTime>0</TotalTime>
  <Pages>2</Pages>
  <Words>369</Words>
  <Characters>2109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Love Life,</vt:lpstr>
    </vt:vector>
  </TitlesOfParts>
  <Company/>
  <LinksUpToDate>false</LinksUpToDate>
  <CharactersWithSpaces>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Love Life,</dc:title>
  <dc:subject/>
  <dc:creator>edit</dc:creator>
  <cp:keywords/>
  <cp:lastModifiedBy>LCP - Tash Murray</cp:lastModifiedBy>
  <cp:revision>3</cp:revision>
  <cp:lastPrinted>2024-04-26T11:29:00Z</cp:lastPrinted>
  <dcterms:created xsi:type="dcterms:W3CDTF">2025-06-03T15:33:00Z</dcterms:created>
  <dcterms:modified xsi:type="dcterms:W3CDTF">2025-11-26T14:38:00Z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0x0101005C18032A7A787B4EA57874BD8D26CABB</vt:lpwstr>
  </property>
  <property fmtid="{D5CDD505-2E9C-101B-9397-08002B2CF9AE}" pid="3" name="MediaServiceImageTags">
    <vt:lpwstr/>
  </property>
</Properties>
</file>