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831" w:rsidRDefault="00C74831" w:rsidP="00C74831">
      <w:pPr>
        <w:pStyle w:val="Heading2"/>
        <w:spacing w:before="76"/>
        <w:jc w:val="center"/>
        <w:rPr>
          <w:rFonts w:asciiTheme="minorHAnsi" w:hAnsiTheme="minorHAnsi"/>
          <w:color w:val="365F90"/>
          <w:spacing w:val="-1"/>
        </w:rPr>
      </w:pPr>
      <w:r>
        <w:rPr>
          <w:rFonts w:asciiTheme="minorHAnsi" w:hAnsiTheme="minorHAnsi"/>
          <w:noProof/>
          <w:color w:val="365F90"/>
          <w:spacing w:val="-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72E1DE3" wp14:editId="6F3D79BC">
            <wp:simplePos x="0" y="0"/>
            <wp:positionH relativeFrom="column">
              <wp:posOffset>2603500</wp:posOffset>
            </wp:positionH>
            <wp:positionV relativeFrom="paragraph">
              <wp:posOffset>0</wp:posOffset>
            </wp:positionV>
            <wp:extent cx="75247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327" y="21120"/>
                <wp:lineTo x="21327" y="0"/>
                <wp:lineTo x="0" y="0"/>
              </wp:wrapPolygon>
            </wp:wrapTight>
            <wp:docPr id="1" name="Picture 1" descr="I:\General\Logo\JB Hi-Res 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General\Logo\JB Hi-Res Colour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831" w:rsidRDefault="00C74831" w:rsidP="00C74831">
      <w:pPr>
        <w:pStyle w:val="Heading2"/>
        <w:spacing w:before="76"/>
        <w:rPr>
          <w:rFonts w:asciiTheme="minorHAnsi" w:hAnsiTheme="minorHAnsi"/>
          <w:color w:val="365F90"/>
          <w:spacing w:val="-1"/>
        </w:rPr>
      </w:pPr>
    </w:p>
    <w:p w:rsidR="008C28BF" w:rsidRDefault="008C28BF" w:rsidP="00C74831">
      <w:pPr>
        <w:pStyle w:val="Heading2"/>
        <w:spacing w:before="76"/>
        <w:rPr>
          <w:rFonts w:asciiTheme="minorHAnsi" w:hAnsiTheme="minorHAnsi"/>
          <w:color w:val="365F90"/>
          <w:spacing w:val="-1"/>
        </w:rPr>
      </w:pPr>
    </w:p>
    <w:p w:rsidR="004E22E1" w:rsidRPr="00F32DA0" w:rsidRDefault="004E22E1" w:rsidP="00C74831">
      <w:pPr>
        <w:pStyle w:val="Heading2"/>
        <w:spacing w:before="76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  <w:spacing w:val="-1"/>
        </w:rPr>
        <w:t>Job</w:t>
      </w:r>
      <w:r w:rsidRPr="00F32DA0">
        <w:rPr>
          <w:rFonts w:asciiTheme="minorHAnsi" w:hAnsiTheme="minorHAnsi"/>
          <w:color w:val="365F90"/>
          <w:spacing w:val="-19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Description:</w:t>
      </w:r>
      <w:r w:rsidRPr="00F32DA0">
        <w:rPr>
          <w:rFonts w:asciiTheme="minorHAnsi" w:hAnsiTheme="minorHAnsi"/>
          <w:color w:val="365F90"/>
          <w:spacing w:val="-18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Teaching</w:t>
      </w:r>
      <w:r w:rsidRPr="00F32DA0">
        <w:rPr>
          <w:rFonts w:asciiTheme="minorHAnsi" w:hAnsiTheme="minorHAnsi"/>
          <w:color w:val="365F90"/>
          <w:spacing w:val="-19"/>
        </w:rPr>
        <w:t xml:space="preserve"> </w:t>
      </w:r>
      <w:r w:rsidR="008C28BF">
        <w:rPr>
          <w:rFonts w:asciiTheme="minorHAnsi" w:hAnsiTheme="minorHAnsi"/>
          <w:color w:val="365F90"/>
          <w:spacing w:val="-1"/>
        </w:rPr>
        <w:t>Partner</w:t>
      </w:r>
    </w:p>
    <w:p w:rsidR="004E22E1" w:rsidRPr="00F32DA0" w:rsidRDefault="004E22E1" w:rsidP="004E22E1">
      <w:pPr>
        <w:spacing w:before="2"/>
        <w:rPr>
          <w:rFonts w:eastAsia="Georgia" w:cs="Georgia"/>
          <w:b/>
          <w:bCs/>
          <w:sz w:val="36"/>
          <w:szCs w:val="36"/>
        </w:rPr>
      </w:pPr>
    </w:p>
    <w:p w:rsidR="004E22E1" w:rsidRPr="00F32DA0" w:rsidRDefault="004E22E1" w:rsidP="004E22E1">
      <w:pPr>
        <w:tabs>
          <w:tab w:val="left" w:pos="2300"/>
        </w:tabs>
        <w:spacing w:line="272" w:lineRule="exact"/>
        <w:ind w:left="140"/>
        <w:rPr>
          <w:rFonts w:eastAsia="Georgia" w:cs="Georgia"/>
          <w:sz w:val="24"/>
          <w:szCs w:val="24"/>
        </w:rPr>
      </w:pPr>
      <w:r w:rsidRPr="00F32DA0">
        <w:rPr>
          <w:b/>
          <w:sz w:val="24"/>
        </w:rPr>
        <w:t>Reports</w:t>
      </w:r>
      <w:r w:rsidRPr="00F32DA0">
        <w:rPr>
          <w:b/>
          <w:spacing w:val="-7"/>
          <w:sz w:val="24"/>
        </w:rPr>
        <w:t xml:space="preserve"> </w:t>
      </w:r>
      <w:r w:rsidRPr="00F32DA0">
        <w:rPr>
          <w:b/>
          <w:sz w:val="24"/>
        </w:rPr>
        <w:t>to:</w:t>
      </w:r>
      <w:r w:rsidRPr="00F32DA0">
        <w:rPr>
          <w:b/>
          <w:sz w:val="24"/>
        </w:rPr>
        <w:tab/>
      </w:r>
      <w:r w:rsidRPr="00F32DA0">
        <w:rPr>
          <w:spacing w:val="-1"/>
          <w:sz w:val="24"/>
        </w:rPr>
        <w:t>SENCO/</w:t>
      </w:r>
      <w:r w:rsidRPr="00F32DA0">
        <w:rPr>
          <w:spacing w:val="-6"/>
          <w:sz w:val="24"/>
        </w:rPr>
        <w:t xml:space="preserve"> </w:t>
      </w:r>
      <w:r w:rsidRPr="00F32DA0">
        <w:rPr>
          <w:spacing w:val="-1"/>
          <w:sz w:val="24"/>
        </w:rPr>
        <w:t>Inclusion</w:t>
      </w:r>
      <w:r w:rsidRPr="00F32DA0">
        <w:rPr>
          <w:spacing w:val="-6"/>
          <w:sz w:val="24"/>
        </w:rPr>
        <w:t xml:space="preserve"> </w:t>
      </w:r>
      <w:r w:rsidRPr="00F32DA0">
        <w:rPr>
          <w:spacing w:val="-1"/>
          <w:sz w:val="24"/>
        </w:rPr>
        <w:t>Manager</w:t>
      </w:r>
    </w:p>
    <w:p w:rsidR="004E22E1" w:rsidRPr="00F32DA0" w:rsidRDefault="004E22E1" w:rsidP="004E22E1">
      <w:pPr>
        <w:tabs>
          <w:tab w:val="left" w:pos="2300"/>
        </w:tabs>
        <w:spacing w:line="272" w:lineRule="exact"/>
        <w:ind w:left="140"/>
        <w:rPr>
          <w:rFonts w:eastAsia="Georgia" w:cs="Georgia"/>
          <w:sz w:val="24"/>
          <w:szCs w:val="24"/>
        </w:rPr>
      </w:pPr>
      <w:r w:rsidRPr="00F32DA0">
        <w:rPr>
          <w:b/>
          <w:sz w:val="24"/>
        </w:rPr>
        <w:t>Start</w:t>
      </w:r>
      <w:r w:rsidRPr="00F32DA0">
        <w:rPr>
          <w:b/>
          <w:spacing w:val="-5"/>
          <w:sz w:val="24"/>
        </w:rPr>
        <w:t xml:space="preserve"> </w:t>
      </w:r>
      <w:r w:rsidRPr="00F32DA0">
        <w:rPr>
          <w:b/>
          <w:spacing w:val="-1"/>
          <w:sz w:val="24"/>
        </w:rPr>
        <w:t>date:</w:t>
      </w:r>
      <w:r w:rsidRPr="00F32DA0">
        <w:rPr>
          <w:b/>
          <w:spacing w:val="-1"/>
          <w:sz w:val="24"/>
        </w:rPr>
        <w:tab/>
      </w:r>
      <w:r w:rsidR="00F83AFC">
        <w:rPr>
          <w:spacing w:val="-1"/>
          <w:sz w:val="24"/>
        </w:rPr>
        <w:t>September</w:t>
      </w:r>
      <w:r w:rsidR="006C6458">
        <w:rPr>
          <w:spacing w:val="-1"/>
          <w:sz w:val="24"/>
        </w:rPr>
        <w:t xml:space="preserve"> 2022</w:t>
      </w:r>
    </w:p>
    <w:p w:rsidR="004E22E1" w:rsidRPr="00F32DA0" w:rsidRDefault="004E22E1" w:rsidP="004E22E1">
      <w:pPr>
        <w:pStyle w:val="BodyText"/>
        <w:tabs>
          <w:tab w:val="left" w:pos="2300"/>
        </w:tabs>
        <w:spacing w:before="1"/>
        <w:ind w:left="140" w:firstLine="0"/>
        <w:rPr>
          <w:rFonts w:asciiTheme="minorHAnsi" w:hAnsiTheme="minorHAnsi"/>
        </w:rPr>
      </w:pPr>
      <w:r w:rsidRPr="00F32DA0">
        <w:rPr>
          <w:rFonts w:asciiTheme="minorHAnsi" w:hAnsiTheme="minorHAnsi"/>
          <w:b/>
          <w:w w:val="95"/>
        </w:rPr>
        <w:t>Salary:</w:t>
      </w:r>
      <w:r w:rsidRPr="00F32DA0">
        <w:rPr>
          <w:rFonts w:asciiTheme="minorHAnsi" w:hAnsiTheme="minorHAnsi"/>
          <w:b/>
          <w:w w:val="95"/>
        </w:rPr>
        <w:tab/>
      </w:r>
      <w:r w:rsidR="00F32DA0" w:rsidRPr="00F32DA0">
        <w:rPr>
          <w:rFonts w:asciiTheme="minorHAnsi" w:hAnsiTheme="minorHAnsi"/>
        </w:rPr>
        <w:t xml:space="preserve">Scale </w:t>
      </w:r>
      <w:r w:rsidR="006C6458">
        <w:rPr>
          <w:rFonts w:asciiTheme="minorHAnsi" w:hAnsiTheme="minorHAnsi"/>
        </w:rPr>
        <w:t>2</w:t>
      </w:r>
      <w:r w:rsidR="00F32DA0" w:rsidRPr="00F32DA0">
        <w:rPr>
          <w:rFonts w:asciiTheme="minorHAnsi" w:hAnsiTheme="minorHAnsi"/>
        </w:rPr>
        <w:t xml:space="preserve"> </w:t>
      </w:r>
      <w:r w:rsidR="00F83AFC">
        <w:rPr>
          <w:rFonts w:asciiTheme="minorHAnsi" w:hAnsiTheme="minorHAnsi"/>
        </w:rPr>
        <w:t>/3</w:t>
      </w:r>
    </w:p>
    <w:p w:rsidR="004E22E1" w:rsidRPr="00F32DA0" w:rsidRDefault="004E22E1" w:rsidP="004E22E1">
      <w:pPr>
        <w:tabs>
          <w:tab w:val="left" w:pos="2300"/>
        </w:tabs>
        <w:spacing w:before="1"/>
        <w:ind w:left="140"/>
        <w:rPr>
          <w:rFonts w:eastAsia="Georgia" w:cs="Georgia"/>
          <w:sz w:val="24"/>
          <w:szCs w:val="24"/>
        </w:rPr>
      </w:pPr>
      <w:r w:rsidRPr="00F32DA0">
        <w:rPr>
          <w:b/>
          <w:spacing w:val="-1"/>
          <w:w w:val="95"/>
          <w:sz w:val="24"/>
        </w:rPr>
        <w:t>Hours:</w:t>
      </w:r>
      <w:r w:rsidRPr="00F32DA0">
        <w:rPr>
          <w:b/>
          <w:spacing w:val="-1"/>
          <w:w w:val="95"/>
          <w:sz w:val="24"/>
        </w:rPr>
        <w:tab/>
      </w:r>
      <w:r w:rsidR="006C6458">
        <w:rPr>
          <w:sz w:val="24"/>
        </w:rPr>
        <w:t>30</w:t>
      </w:r>
      <w:r w:rsidR="0064106B" w:rsidRPr="00F32DA0">
        <w:rPr>
          <w:sz w:val="24"/>
        </w:rPr>
        <w:t xml:space="preserve"> hours</w:t>
      </w:r>
      <w:r w:rsidRPr="00F32DA0">
        <w:rPr>
          <w:spacing w:val="-3"/>
          <w:sz w:val="24"/>
        </w:rPr>
        <w:t xml:space="preserve"> </w:t>
      </w:r>
      <w:r w:rsidRPr="00F32DA0">
        <w:rPr>
          <w:spacing w:val="-1"/>
          <w:sz w:val="24"/>
        </w:rPr>
        <w:t>per</w:t>
      </w:r>
      <w:r w:rsidRPr="00F32DA0">
        <w:rPr>
          <w:spacing w:val="-3"/>
          <w:sz w:val="24"/>
        </w:rPr>
        <w:t xml:space="preserve"> </w:t>
      </w:r>
      <w:r w:rsidRPr="00F32DA0">
        <w:rPr>
          <w:spacing w:val="-1"/>
          <w:sz w:val="24"/>
        </w:rPr>
        <w:t>week,</w:t>
      </w:r>
      <w:r w:rsidRPr="00F32DA0">
        <w:rPr>
          <w:spacing w:val="-3"/>
          <w:sz w:val="24"/>
        </w:rPr>
        <w:t xml:space="preserve"> </w:t>
      </w:r>
      <w:r w:rsidRPr="00F32DA0">
        <w:rPr>
          <w:spacing w:val="-1"/>
          <w:sz w:val="24"/>
        </w:rPr>
        <w:t>term</w:t>
      </w:r>
      <w:r w:rsidRPr="00F32DA0">
        <w:rPr>
          <w:spacing w:val="-2"/>
          <w:sz w:val="24"/>
        </w:rPr>
        <w:t xml:space="preserve"> </w:t>
      </w:r>
      <w:r w:rsidRPr="00F32DA0">
        <w:rPr>
          <w:spacing w:val="-1"/>
          <w:sz w:val="24"/>
        </w:rPr>
        <w:t>time</w:t>
      </w:r>
      <w:r w:rsidRPr="00F32DA0">
        <w:rPr>
          <w:spacing w:val="-2"/>
          <w:sz w:val="24"/>
        </w:rPr>
        <w:t xml:space="preserve"> </w:t>
      </w:r>
      <w:r w:rsidRPr="00F32DA0">
        <w:rPr>
          <w:sz w:val="24"/>
        </w:rPr>
        <w:t>only</w:t>
      </w:r>
      <w:r w:rsidR="009E2822" w:rsidRPr="00F32DA0">
        <w:rPr>
          <w:sz w:val="24"/>
        </w:rPr>
        <w:t xml:space="preserve"> (39 weeks)</w:t>
      </w:r>
    </w:p>
    <w:p w:rsidR="004E22E1" w:rsidRPr="00F32DA0" w:rsidRDefault="004E22E1" w:rsidP="004E22E1">
      <w:pPr>
        <w:rPr>
          <w:rFonts w:eastAsia="Georgia" w:cs="Georgia"/>
          <w:sz w:val="24"/>
          <w:szCs w:val="24"/>
        </w:rPr>
      </w:pPr>
    </w:p>
    <w:p w:rsidR="004E22E1" w:rsidRPr="00F32DA0" w:rsidRDefault="004E22E1" w:rsidP="004E22E1">
      <w:pPr>
        <w:pStyle w:val="Heading4"/>
        <w:spacing w:before="146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  <w:spacing w:val="-1"/>
        </w:rPr>
        <w:t>The</w:t>
      </w:r>
      <w:r w:rsidRPr="00F32DA0">
        <w:rPr>
          <w:rFonts w:asciiTheme="minorHAnsi" w:hAnsiTheme="minorHAnsi"/>
          <w:color w:val="365F90"/>
          <w:spacing w:val="-8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Role</w:t>
      </w:r>
    </w:p>
    <w:p w:rsidR="004E22E1" w:rsidRPr="00F32DA0" w:rsidRDefault="004E22E1" w:rsidP="004E22E1">
      <w:pPr>
        <w:pStyle w:val="BodyText"/>
        <w:spacing w:before="39"/>
        <w:ind w:left="140" w:right="216" w:firstLine="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support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pupils,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parents,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teachers,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school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establish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a</w:t>
      </w:r>
      <w:r w:rsidRPr="00F32DA0">
        <w:rPr>
          <w:rFonts w:asciiTheme="minorHAnsi" w:hAnsiTheme="minorHAnsi"/>
          <w:spacing w:val="-1"/>
        </w:rPr>
        <w:t xml:space="preserve"> supportive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nurturing</w:t>
      </w:r>
      <w:r w:rsidRPr="00F32DA0">
        <w:rPr>
          <w:rFonts w:asciiTheme="minorHAnsi" w:hAnsiTheme="minorHAnsi"/>
          <w:spacing w:val="43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environment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in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which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children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make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rapid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academic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progress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form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habits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of</w:t>
      </w:r>
      <w:r w:rsidR="00AA4E38">
        <w:rPr>
          <w:rFonts w:asciiTheme="minorHAnsi" w:hAnsiTheme="minorHAnsi"/>
          <w:spacing w:val="77"/>
        </w:rPr>
        <w:t xml:space="preserve"> </w:t>
      </w:r>
      <w:r w:rsidRPr="00F32DA0">
        <w:rPr>
          <w:rFonts w:asciiTheme="minorHAnsi" w:hAnsiTheme="minorHAnsi"/>
          <w:spacing w:val="-1"/>
        </w:rPr>
        <w:t>excellence.</w:t>
      </w:r>
    </w:p>
    <w:p w:rsidR="004E22E1" w:rsidRPr="00F32DA0" w:rsidRDefault="004E22E1" w:rsidP="004E22E1">
      <w:pPr>
        <w:spacing w:before="2"/>
        <w:rPr>
          <w:rFonts w:eastAsia="Georgia" w:cs="Georgia"/>
          <w:sz w:val="24"/>
          <w:szCs w:val="24"/>
        </w:rPr>
      </w:pPr>
    </w:p>
    <w:p w:rsidR="004E22E1" w:rsidRPr="00F32DA0" w:rsidRDefault="004E22E1" w:rsidP="004E22E1">
      <w:pPr>
        <w:pStyle w:val="Heading4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</w:rPr>
        <w:t>Key</w:t>
      </w:r>
      <w:r w:rsidRPr="00F32DA0">
        <w:rPr>
          <w:rFonts w:asciiTheme="minorHAnsi" w:hAnsiTheme="minorHAnsi"/>
          <w:color w:val="365F90"/>
          <w:spacing w:val="-24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Responsibilities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39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Provide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support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for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playtimes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1" w:line="293" w:lineRule="exact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Feeding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back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teacher/SENCO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on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progress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made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line="293" w:lineRule="exact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Promote</w:t>
      </w:r>
      <w:r w:rsidRPr="00F32DA0">
        <w:rPr>
          <w:rFonts w:asciiTheme="minorHAnsi" w:hAnsiTheme="minorHAnsi"/>
          <w:spacing w:val="-8"/>
        </w:rPr>
        <w:t xml:space="preserve"> </w:t>
      </w:r>
      <w:r w:rsidRPr="00F32DA0">
        <w:rPr>
          <w:rFonts w:asciiTheme="minorHAnsi" w:hAnsiTheme="minorHAnsi"/>
          <w:spacing w:val="-1"/>
        </w:rPr>
        <w:t>independent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1"/>
        <w:ind w:right="1278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Encouraging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children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1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take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responsibility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for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their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own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 xml:space="preserve">learning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promoting</w:t>
      </w:r>
      <w:r w:rsidRPr="00F32DA0">
        <w:rPr>
          <w:rFonts w:asciiTheme="minorHAnsi" w:hAnsiTheme="minorHAnsi"/>
          <w:spacing w:val="67"/>
        </w:rPr>
        <w:t xml:space="preserve"> </w:t>
      </w:r>
      <w:r w:rsidRPr="00F32DA0">
        <w:rPr>
          <w:rFonts w:asciiTheme="minorHAnsi" w:hAnsiTheme="minorHAnsi"/>
          <w:spacing w:val="-1"/>
        </w:rPr>
        <w:t xml:space="preserve">development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1"/>
        </w:rPr>
        <w:t xml:space="preserve"> self-esteem</w:t>
      </w:r>
    </w:p>
    <w:p w:rsidR="00AA4E38" w:rsidRPr="00AA4E38" w:rsidRDefault="00AA4E38" w:rsidP="004E22E1">
      <w:pPr>
        <w:pStyle w:val="BodyText"/>
        <w:numPr>
          <w:ilvl w:val="0"/>
          <w:numId w:val="1"/>
        </w:numPr>
        <w:tabs>
          <w:tab w:val="left" w:pos="501"/>
        </w:tabs>
        <w:spacing w:before="1" w:line="294" w:lineRule="exact"/>
        <w:ind w:hanging="36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Delivering interventions and programs for groups and individual </w:t>
      </w:r>
      <w:r w:rsidR="00061BDD">
        <w:rPr>
          <w:rFonts w:asciiTheme="minorHAnsi" w:hAnsiTheme="minorHAnsi"/>
          <w:spacing w:val="-1"/>
        </w:rPr>
        <w:t xml:space="preserve">children </w:t>
      </w:r>
      <w:r>
        <w:rPr>
          <w:rFonts w:asciiTheme="minorHAnsi" w:hAnsiTheme="minorHAnsi"/>
          <w:spacing w:val="-1"/>
        </w:rPr>
        <w:t>where appropriate.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line="294" w:lineRule="exact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Liaise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SENCO</w:t>
      </w:r>
    </w:p>
    <w:p w:rsidR="004E22E1" w:rsidRDefault="004E22E1" w:rsidP="004E22E1">
      <w:pPr>
        <w:spacing w:before="11"/>
        <w:rPr>
          <w:rFonts w:eastAsia="Georgia" w:cs="Georgia"/>
          <w:sz w:val="23"/>
          <w:szCs w:val="23"/>
        </w:rPr>
      </w:pPr>
    </w:p>
    <w:p w:rsidR="00C74831" w:rsidRPr="00F32DA0" w:rsidRDefault="00C74831" w:rsidP="004E22E1">
      <w:pPr>
        <w:spacing w:before="11"/>
        <w:rPr>
          <w:rFonts w:eastAsia="Georgia" w:cs="Georgia"/>
          <w:sz w:val="23"/>
          <w:szCs w:val="23"/>
        </w:rPr>
      </w:pPr>
    </w:p>
    <w:p w:rsidR="00AA4E38" w:rsidRDefault="004E22E1" w:rsidP="004E22E1">
      <w:pPr>
        <w:pStyle w:val="Heading4"/>
        <w:spacing w:line="276" w:lineRule="auto"/>
        <w:ind w:right="6174"/>
        <w:rPr>
          <w:rFonts w:asciiTheme="minorHAnsi" w:hAnsiTheme="minorHAnsi"/>
          <w:color w:val="365F90"/>
          <w:spacing w:val="21"/>
          <w:w w:val="99"/>
        </w:rPr>
      </w:pPr>
      <w:r w:rsidRPr="00F32DA0">
        <w:rPr>
          <w:rFonts w:asciiTheme="minorHAnsi" w:hAnsiTheme="minorHAnsi"/>
          <w:color w:val="365F90"/>
          <w:spacing w:val="-1"/>
        </w:rPr>
        <w:t>Outcomes</w:t>
      </w:r>
      <w:r w:rsidRPr="00F32DA0">
        <w:rPr>
          <w:rFonts w:asciiTheme="minorHAnsi" w:hAnsiTheme="minorHAnsi"/>
          <w:color w:val="365F90"/>
          <w:spacing w:val="-12"/>
        </w:rPr>
        <w:t xml:space="preserve"> </w:t>
      </w:r>
      <w:r w:rsidRPr="00F32DA0">
        <w:rPr>
          <w:rFonts w:asciiTheme="minorHAnsi" w:hAnsiTheme="minorHAnsi"/>
          <w:color w:val="365F90"/>
        </w:rPr>
        <w:t>and</w:t>
      </w:r>
      <w:r w:rsidRPr="00F32DA0">
        <w:rPr>
          <w:rFonts w:asciiTheme="minorHAnsi" w:hAnsiTheme="minorHAnsi"/>
          <w:color w:val="365F90"/>
          <w:spacing w:val="-11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Activities</w:t>
      </w:r>
      <w:r w:rsidRPr="00F32DA0">
        <w:rPr>
          <w:rFonts w:asciiTheme="minorHAnsi" w:hAnsiTheme="minorHAnsi"/>
          <w:color w:val="365F90"/>
          <w:spacing w:val="21"/>
          <w:w w:val="99"/>
        </w:rPr>
        <w:t xml:space="preserve"> </w:t>
      </w:r>
    </w:p>
    <w:p w:rsidR="00C74831" w:rsidRPr="00C74831" w:rsidRDefault="00C74831" w:rsidP="004E22E1">
      <w:pPr>
        <w:pStyle w:val="Heading4"/>
        <w:spacing w:line="276" w:lineRule="auto"/>
        <w:ind w:right="6174"/>
        <w:rPr>
          <w:rFonts w:asciiTheme="minorHAnsi" w:hAnsiTheme="minorHAnsi"/>
          <w:sz w:val="12"/>
        </w:rPr>
      </w:pPr>
    </w:p>
    <w:p w:rsidR="004E22E1" w:rsidRPr="00F32DA0" w:rsidRDefault="004E22E1" w:rsidP="004E22E1">
      <w:pPr>
        <w:pStyle w:val="Heading4"/>
        <w:spacing w:line="276" w:lineRule="auto"/>
        <w:ind w:right="6174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</w:rPr>
        <w:t>Learning</w:t>
      </w:r>
      <w:r w:rsidRPr="00F32DA0">
        <w:rPr>
          <w:rFonts w:asciiTheme="minorHAnsi" w:hAnsiTheme="minorHAnsi"/>
          <w:spacing w:val="-22"/>
        </w:rPr>
        <w:t xml:space="preserve"> </w:t>
      </w:r>
      <w:r w:rsidRPr="00F32DA0">
        <w:rPr>
          <w:rFonts w:asciiTheme="minorHAnsi" w:hAnsiTheme="minorHAnsi"/>
          <w:spacing w:val="-1"/>
        </w:rPr>
        <w:t>Support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line="254" w:lineRule="exact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Promote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inclusion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acceptance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1"/>
        </w:rPr>
        <w:t xml:space="preserve"> all</w:t>
      </w:r>
      <w:r w:rsidRPr="00F32DA0">
        <w:rPr>
          <w:rFonts w:asciiTheme="minorHAnsi" w:hAnsiTheme="minorHAnsi"/>
          <w:spacing w:val="-3"/>
        </w:rPr>
        <w:t xml:space="preserve"> </w:t>
      </w:r>
      <w:r w:rsidR="00061BDD">
        <w:rPr>
          <w:rFonts w:asciiTheme="minorHAnsi" w:hAnsiTheme="minorHAnsi"/>
          <w:spacing w:val="-1"/>
        </w:rPr>
        <w:t xml:space="preserve">children </w:t>
      </w:r>
      <w:r w:rsidRPr="00F32DA0">
        <w:rPr>
          <w:rFonts w:asciiTheme="minorHAnsi" w:hAnsiTheme="minorHAnsi"/>
          <w:spacing w:val="-1"/>
        </w:rPr>
        <w:t>in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school,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including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those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physical,</w:t>
      </w:r>
    </w:p>
    <w:p w:rsidR="004E22E1" w:rsidRPr="00F32DA0" w:rsidRDefault="004E22E1" w:rsidP="004E22E1">
      <w:pPr>
        <w:pStyle w:val="BodyText"/>
        <w:spacing w:before="39"/>
        <w:ind w:firstLine="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learning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7"/>
        </w:rPr>
        <w:t xml:space="preserve"> </w:t>
      </w:r>
      <w:r w:rsidRPr="00F32DA0">
        <w:rPr>
          <w:rFonts w:asciiTheme="minorHAnsi" w:hAnsiTheme="minorHAnsi"/>
          <w:spacing w:val="-1"/>
        </w:rPr>
        <w:t>behaviour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difficulties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Work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teachers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assess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needs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1"/>
        </w:rPr>
        <w:t xml:space="preserve"> individual children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 w:line="274" w:lineRule="auto"/>
        <w:ind w:left="502" w:right="494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Work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SENCO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other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teachers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implement</w:t>
      </w:r>
      <w:r w:rsidRPr="00F32DA0">
        <w:rPr>
          <w:rFonts w:asciiTheme="minorHAnsi" w:hAnsiTheme="minorHAnsi"/>
          <w:spacing w:val="-3"/>
        </w:rPr>
        <w:t xml:space="preserve"> </w:t>
      </w:r>
      <w:r w:rsidR="007406F8">
        <w:rPr>
          <w:rFonts w:asciiTheme="minorHAnsi" w:hAnsiTheme="minorHAnsi"/>
          <w:spacing w:val="-1"/>
        </w:rPr>
        <w:t>SEN Support Plans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65"/>
        </w:rPr>
        <w:t xml:space="preserve"> </w:t>
      </w:r>
      <w:r w:rsidRPr="00F32DA0">
        <w:rPr>
          <w:rFonts w:asciiTheme="minorHAnsi" w:hAnsiTheme="minorHAnsi"/>
          <w:spacing w:val="-1"/>
        </w:rPr>
        <w:t>develop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resources for</w:t>
      </w:r>
      <w:r w:rsidRPr="00F32DA0">
        <w:rPr>
          <w:rFonts w:asciiTheme="minorHAnsi" w:hAnsiTheme="minorHAnsi"/>
          <w:spacing w:val="-3"/>
        </w:rPr>
        <w:t xml:space="preserve"> </w:t>
      </w:r>
      <w:r w:rsidR="00061BDD">
        <w:rPr>
          <w:rFonts w:asciiTheme="minorHAnsi" w:hAnsiTheme="minorHAnsi"/>
          <w:spacing w:val="-1"/>
        </w:rPr>
        <w:t xml:space="preserve">children </w:t>
      </w:r>
      <w:r w:rsidRPr="00F32DA0">
        <w:rPr>
          <w:rFonts w:asciiTheme="minorHAnsi" w:hAnsiTheme="minorHAnsi"/>
        </w:rPr>
        <w:t>who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have: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English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as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a</w:t>
      </w:r>
      <w:r w:rsidRPr="00F32DA0">
        <w:rPr>
          <w:rFonts w:asciiTheme="minorHAnsi" w:hAnsiTheme="minorHAnsi"/>
          <w:spacing w:val="-1"/>
        </w:rPr>
        <w:t xml:space="preserve"> second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language,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speech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or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language</w:t>
      </w:r>
      <w:r w:rsidRPr="00F32DA0">
        <w:rPr>
          <w:rFonts w:asciiTheme="minorHAnsi" w:hAnsiTheme="minorHAnsi"/>
          <w:spacing w:val="74"/>
        </w:rPr>
        <w:t xml:space="preserve"> </w:t>
      </w:r>
      <w:r w:rsidRPr="00F32DA0">
        <w:rPr>
          <w:rFonts w:asciiTheme="minorHAnsi" w:hAnsiTheme="minorHAnsi"/>
          <w:spacing w:val="-1"/>
        </w:rPr>
        <w:t>impairments,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or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behaviours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that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interfere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and/or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relationships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Plan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facilitate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group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teaching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Plan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undertake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direction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for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one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one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teaching and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intervention</w:t>
      </w:r>
      <w:r w:rsidR="00AA4E38">
        <w:rPr>
          <w:rFonts w:asciiTheme="minorHAnsi" w:hAnsiTheme="minorHAnsi"/>
          <w:spacing w:val="-1"/>
        </w:rPr>
        <w:t xml:space="preserve"> and maintain records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Observe,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record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7"/>
        </w:rPr>
        <w:t xml:space="preserve"> </w:t>
      </w:r>
      <w:r w:rsidRPr="00F32DA0">
        <w:rPr>
          <w:rFonts w:asciiTheme="minorHAnsi" w:hAnsiTheme="minorHAnsi"/>
          <w:spacing w:val="-1"/>
        </w:rPr>
        <w:t>feedback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information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pupil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performance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Assist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in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creating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materials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for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curriculum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delivery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display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boards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Assist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 xml:space="preserve">with </w:t>
      </w:r>
      <w:r w:rsidRPr="00F32DA0">
        <w:rPr>
          <w:rFonts w:asciiTheme="minorHAnsi" w:hAnsiTheme="minorHAnsi"/>
        </w:rPr>
        <w:t>whole</w:t>
      </w:r>
      <w:r w:rsidRPr="00F32DA0">
        <w:rPr>
          <w:rFonts w:asciiTheme="minorHAnsi" w:hAnsiTheme="minorHAnsi"/>
          <w:spacing w:val="-1"/>
        </w:rPr>
        <w:t xml:space="preserve"> class</w:t>
      </w:r>
      <w:r w:rsidRPr="00F32DA0">
        <w:rPr>
          <w:rFonts w:asciiTheme="minorHAnsi" w:hAnsiTheme="minorHAnsi"/>
        </w:rPr>
        <w:t xml:space="preserve"> </w:t>
      </w:r>
      <w:r w:rsidRPr="00F32DA0">
        <w:rPr>
          <w:rFonts w:asciiTheme="minorHAnsi" w:hAnsiTheme="minorHAnsi"/>
          <w:spacing w:val="-1"/>
        </w:rPr>
        <w:t>teaching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Assist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behaviour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management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within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outside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1"/>
        </w:rPr>
        <w:t xml:space="preserve"> </w:t>
      </w:r>
      <w:r w:rsidRPr="00F32DA0">
        <w:rPr>
          <w:rFonts w:asciiTheme="minorHAnsi" w:hAnsiTheme="minorHAnsi"/>
          <w:spacing w:val="-1"/>
        </w:rPr>
        <w:t>classroom.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1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Assist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pupils'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achievement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outside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classroom,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e.g.,</w:t>
      </w:r>
      <w:r w:rsidRPr="00F32DA0">
        <w:rPr>
          <w:rFonts w:asciiTheme="minorHAnsi" w:hAnsiTheme="minorHAnsi"/>
          <w:spacing w:val="-3"/>
        </w:rPr>
        <w:t xml:space="preserve"> </w:t>
      </w:r>
      <w:r w:rsidR="00AA4E38">
        <w:rPr>
          <w:rFonts w:asciiTheme="minorHAnsi" w:hAnsiTheme="minorHAnsi"/>
          <w:spacing w:val="-3"/>
        </w:rPr>
        <w:t xml:space="preserve">encouraging and facilitating social interaction at playtime. </w:t>
      </w:r>
    </w:p>
    <w:p w:rsidR="004E22E1" w:rsidRPr="00F32DA0" w:rsidRDefault="004E22E1" w:rsidP="004E22E1">
      <w:pPr>
        <w:sectPr w:rsidR="004E22E1" w:rsidRPr="00F32DA0" w:rsidSect="008C28BF">
          <w:pgSz w:w="11907" w:h="16839" w:code="9"/>
          <w:pgMar w:top="993" w:right="940" w:bottom="1260" w:left="940" w:header="0" w:footer="1067" w:gutter="0"/>
          <w:cols w:space="720"/>
          <w:docGrid w:linePitch="299"/>
        </w:sectPr>
      </w:pPr>
    </w:p>
    <w:p w:rsidR="004E22E1" w:rsidRPr="00F32DA0" w:rsidRDefault="004E22E1" w:rsidP="004E22E1">
      <w:pPr>
        <w:pStyle w:val="Heading4"/>
        <w:spacing w:before="49" w:line="272" w:lineRule="exact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</w:rPr>
        <w:lastRenderedPageBreak/>
        <w:t>Other</w:t>
      </w:r>
      <w:r w:rsidRPr="00F32DA0">
        <w:rPr>
          <w:rFonts w:asciiTheme="minorHAnsi" w:hAnsiTheme="minorHAnsi"/>
          <w:spacing w:val="-14"/>
        </w:rPr>
        <w:t xml:space="preserve"> </w:t>
      </w:r>
      <w:r w:rsidRPr="00F32DA0">
        <w:rPr>
          <w:rFonts w:asciiTheme="minorHAnsi" w:hAnsiTheme="minorHAnsi"/>
          <w:spacing w:val="-1"/>
        </w:rPr>
        <w:t>support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line="294" w:lineRule="exact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Supervise</w:t>
      </w:r>
      <w:r w:rsidRPr="00F32DA0">
        <w:rPr>
          <w:rFonts w:asciiTheme="minorHAnsi" w:hAnsiTheme="minorHAnsi"/>
          <w:spacing w:val="-7"/>
        </w:rPr>
        <w:t xml:space="preserve"> </w:t>
      </w:r>
      <w:r w:rsidR="00061BDD">
        <w:rPr>
          <w:rFonts w:asciiTheme="minorHAnsi" w:hAnsiTheme="minorHAnsi"/>
          <w:spacing w:val="-1"/>
        </w:rPr>
        <w:t xml:space="preserve">children </w:t>
      </w:r>
      <w:r w:rsidRPr="00F32DA0">
        <w:rPr>
          <w:rFonts w:asciiTheme="minorHAnsi" w:hAnsiTheme="minorHAnsi"/>
          <w:spacing w:val="-1"/>
        </w:rPr>
        <w:t>in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playgrounds,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lunchrooms,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etc.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42" w:line="271" w:lineRule="auto"/>
        <w:ind w:right="305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4"/>
        </w:rPr>
        <w:t xml:space="preserve"> </w:t>
      </w:r>
      <w:r w:rsidR="00AA4E38">
        <w:rPr>
          <w:rFonts w:asciiTheme="minorHAnsi" w:hAnsiTheme="minorHAnsi"/>
          <w:spacing w:val="-4"/>
        </w:rPr>
        <w:t xml:space="preserve">Liaise with outside agencies and </w:t>
      </w:r>
      <w:r w:rsidR="00AA4E38">
        <w:rPr>
          <w:rFonts w:asciiTheme="minorHAnsi" w:hAnsiTheme="minorHAnsi"/>
          <w:spacing w:val="-1"/>
        </w:rPr>
        <w:t>implement programs</w:t>
      </w:r>
      <w:r w:rsidRPr="00F32DA0">
        <w:rPr>
          <w:rFonts w:asciiTheme="minorHAnsi" w:hAnsiTheme="minorHAnsi"/>
          <w:spacing w:val="-1"/>
        </w:rPr>
        <w:t>,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e.g.,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speech/language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therapy,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occupational</w:t>
      </w:r>
      <w:r w:rsidRPr="00F32DA0">
        <w:rPr>
          <w:rFonts w:asciiTheme="minorHAnsi" w:hAnsiTheme="minorHAnsi"/>
          <w:spacing w:val="101"/>
        </w:rPr>
        <w:t xml:space="preserve"> </w:t>
      </w:r>
      <w:r w:rsidRPr="00F32DA0">
        <w:rPr>
          <w:rFonts w:asciiTheme="minorHAnsi" w:hAnsiTheme="minorHAnsi"/>
          <w:spacing w:val="-1"/>
        </w:rPr>
        <w:t>therapy,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physical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therapy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6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Maintain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pupil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family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confidentiality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39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Attend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regular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meetings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training,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required</w:t>
      </w:r>
    </w:p>
    <w:p w:rsidR="004E22E1" w:rsidRPr="00F32DA0" w:rsidRDefault="00AA4E38" w:rsidP="004E22E1">
      <w:pPr>
        <w:pStyle w:val="BodyText"/>
        <w:numPr>
          <w:ilvl w:val="0"/>
          <w:numId w:val="1"/>
        </w:numPr>
        <w:tabs>
          <w:tab w:val="left" w:pos="501"/>
        </w:tabs>
        <w:spacing w:before="42"/>
        <w:ind w:hanging="36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Request to order resources to aid </w:t>
      </w:r>
      <w:r w:rsidR="00061BDD">
        <w:rPr>
          <w:rFonts w:asciiTheme="minorHAnsi" w:hAnsiTheme="minorHAnsi"/>
          <w:spacing w:val="-1"/>
        </w:rPr>
        <w:t xml:space="preserve">children </w:t>
      </w:r>
      <w:r>
        <w:rPr>
          <w:rFonts w:asciiTheme="minorHAnsi" w:hAnsiTheme="minorHAnsi"/>
          <w:spacing w:val="-1"/>
        </w:rPr>
        <w:t>learning where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39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Run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extra-curricular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activities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participate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in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trips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visits.</w:t>
      </w:r>
    </w:p>
    <w:p w:rsidR="004E22E1" w:rsidRPr="00F32DA0" w:rsidRDefault="004E22E1" w:rsidP="004E22E1">
      <w:pPr>
        <w:spacing w:before="6"/>
        <w:rPr>
          <w:rFonts w:eastAsia="Georgia" w:cs="Georgia"/>
          <w:sz w:val="27"/>
          <w:szCs w:val="27"/>
        </w:rPr>
      </w:pPr>
    </w:p>
    <w:p w:rsidR="00C74831" w:rsidRDefault="00C74831" w:rsidP="004E22E1">
      <w:pPr>
        <w:pStyle w:val="Heading4"/>
        <w:rPr>
          <w:rFonts w:asciiTheme="minorHAnsi" w:hAnsiTheme="minorHAnsi"/>
          <w:color w:val="365F90"/>
        </w:rPr>
      </w:pPr>
    </w:p>
    <w:p w:rsidR="004E22E1" w:rsidRPr="00F32DA0" w:rsidRDefault="004E22E1" w:rsidP="004E22E1">
      <w:pPr>
        <w:pStyle w:val="Heading4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</w:rPr>
        <w:t>Other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42" w:line="273" w:lineRule="auto"/>
        <w:ind w:right="1815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Undertake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other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various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responsibilities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as directed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by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Headteacher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51"/>
        </w:rPr>
        <w:t xml:space="preserve"> </w:t>
      </w:r>
      <w:r w:rsidRPr="00F32DA0">
        <w:rPr>
          <w:rFonts w:asciiTheme="minorHAnsi" w:hAnsiTheme="minorHAnsi"/>
          <w:spacing w:val="-1"/>
        </w:rPr>
        <w:t>SENCO/Inclusion</w:t>
      </w:r>
      <w:r w:rsidRPr="00F32DA0">
        <w:rPr>
          <w:rFonts w:asciiTheme="minorHAnsi" w:hAnsiTheme="minorHAnsi"/>
          <w:spacing w:val="-15"/>
        </w:rPr>
        <w:t xml:space="preserve"> </w:t>
      </w:r>
      <w:r w:rsidRPr="00F32DA0">
        <w:rPr>
          <w:rFonts w:asciiTheme="minorHAnsi" w:hAnsiTheme="minorHAnsi"/>
          <w:spacing w:val="-1"/>
        </w:rPr>
        <w:t>Manager.</w:t>
      </w: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spacing w:line="273" w:lineRule="auto"/>
      </w:pPr>
    </w:p>
    <w:p w:rsidR="004E22E1" w:rsidRPr="00F32DA0" w:rsidRDefault="004E22E1" w:rsidP="004E22E1">
      <w:pPr>
        <w:pStyle w:val="Heading2"/>
        <w:ind w:left="0"/>
        <w:rPr>
          <w:rFonts w:asciiTheme="minorHAnsi" w:hAnsiTheme="minorHAnsi"/>
          <w:color w:val="365F90"/>
          <w:spacing w:val="-1"/>
        </w:rPr>
      </w:pPr>
      <w:r w:rsidRPr="00F32DA0">
        <w:rPr>
          <w:rFonts w:asciiTheme="minorHAnsi" w:hAnsiTheme="minorHAnsi"/>
          <w:color w:val="365F90"/>
          <w:spacing w:val="-1"/>
        </w:rPr>
        <w:lastRenderedPageBreak/>
        <w:t>Person</w:t>
      </w:r>
      <w:r w:rsidRPr="00F32DA0">
        <w:rPr>
          <w:rFonts w:asciiTheme="minorHAnsi" w:hAnsiTheme="minorHAnsi"/>
          <w:color w:val="365F90"/>
          <w:spacing w:val="-23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Specification:</w:t>
      </w:r>
      <w:r w:rsidRPr="00F32DA0">
        <w:rPr>
          <w:rFonts w:asciiTheme="minorHAnsi" w:hAnsiTheme="minorHAnsi"/>
          <w:color w:val="365F90"/>
          <w:spacing w:val="-22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Teaching</w:t>
      </w:r>
      <w:r w:rsidRPr="00F32DA0">
        <w:rPr>
          <w:rFonts w:asciiTheme="minorHAnsi" w:hAnsiTheme="minorHAnsi"/>
          <w:color w:val="365F90"/>
          <w:spacing w:val="-23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Assistant</w:t>
      </w:r>
    </w:p>
    <w:p w:rsidR="0064106B" w:rsidRPr="00F32DA0" w:rsidRDefault="0064106B" w:rsidP="004E22E1">
      <w:pPr>
        <w:pStyle w:val="Heading2"/>
        <w:ind w:left="0"/>
        <w:rPr>
          <w:rFonts w:asciiTheme="minorHAnsi" w:hAnsiTheme="minorHAnsi"/>
          <w:b w:val="0"/>
          <w:bCs w:val="0"/>
        </w:rPr>
      </w:pPr>
    </w:p>
    <w:p w:rsidR="004E22E1" w:rsidRPr="00F32DA0" w:rsidRDefault="004E22E1" w:rsidP="004E22E1">
      <w:pPr>
        <w:pStyle w:val="Heading4"/>
        <w:spacing w:before="274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  <w:spacing w:val="-1"/>
        </w:rPr>
        <w:t>Qualification</w:t>
      </w:r>
      <w:r w:rsidRPr="00F32DA0">
        <w:rPr>
          <w:rFonts w:asciiTheme="minorHAnsi" w:hAnsiTheme="minorHAnsi"/>
          <w:color w:val="365F90"/>
          <w:spacing w:val="-19"/>
        </w:rPr>
        <w:t xml:space="preserve"> </w:t>
      </w:r>
      <w:r w:rsidRPr="00F32DA0">
        <w:rPr>
          <w:rFonts w:asciiTheme="minorHAnsi" w:hAnsiTheme="minorHAnsi"/>
          <w:color w:val="365F90"/>
          <w:spacing w:val="-1"/>
        </w:rPr>
        <w:t>Criteria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55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Maths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English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GCSE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or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equivalent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grade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C</w:t>
      </w:r>
      <w:r w:rsidRPr="00F32DA0">
        <w:rPr>
          <w:rFonts w:asciiTheme="minorHAnsi" w:hAnsiTheme="minorHAnsi"/>
          <w:spacing w:val="-1"/>
        </w:rPr>
        <w:t xml:space="preserve"> or</w:t>
      </w:r>
      <w:r w:rsidRPr="00F32DA0">
        <w:rPr>
          <w:rFonts w:asciiTheme="minorHAnsi" w:hAnsiTheme="minorHAnsi"/>
        </w:rPr>
        <w:t xml:space="preserve"> </w:t>
      </w:r>
      <w:r w:rsidRPr="00F32DA0">
        <w:rPr>
          <w:rFonts w:asciiTheme="minorHAnsi" w:hAnsiTheme="minorHAnsi"/>
          <w:spacing w:val="-1"/>
        </w:rPr>
        <w:t>above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55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Qualified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degree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level</w:t>
      </w:r>
      <w:r w:rsidR="0064106B" w:rsidRPr="00F32DA0">
        <w:rPr>
          <w:rFonts w:asciiTheme="minorHAnsi" w:hAnsiTheme="minorHAnsi"/>
          <w:spacing w:val="-1"/>
        </w:rPr>
        <w:t xml:space="preserve"> or equivalent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55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Right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work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in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UK.</w:t>
      </w:r>
    </w:p>
    <w:p w:rsidR="004E22E1" w:rsidRPr="00F32DA0" w:rsidRDefault="004E22E1" w:rsidP="004E22E1">
      <w:pPr>
        <w:spacing w:before="6"/>
        <w:rPr>
          <w:rFonts w:eastAsia="Georgia" w:cs="Georgia"/>
          <w:sz w:val="27"/>
          <w:szCs w:val="27"/>
        </w:rPr>
      </w:pPr>
    </w:p>
    <w:p w:rsidR="004E22E1" w:rsidRPr="00F32DA0" w:rsidRDefault="004E22E1" w:rsidP="004E22E1">
      <w:pPr>
        <w:pStyle w:val="Heading4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  <w:spacing w:val="-1"/>
        </w:rPr>
        <w:t>Behaviours</w:t>
      </w:r>
    </w:p>
    <w:p w:rsidR="004E22E1" w:rsidRPr="00F32DA0" w:rsidRDefault="004E22E1" w:rsidP="004E22E1">
      <w:pPr>
        <w:spacing w:before="41"/>
        <w:ind w:left="140"/>
        <w:rPr>
          <w:rFonts w:eastAsia="Georgia" w:cs="Georgia"/>
          <w:sz w:val="24"/>
          <w:szCs w:val="24"/>
        </w:rPr>
      </w:pPr>
      <w:r w:rsidRPr="00F32DA0">
        <w:rPr>
          <w:b/>
          <w:spacing w:val="-1"/>
          <w:sz w:val="24"/>
        </w:rPr>
        <w:t>Personal</w:t>
      </w:r>
      <w:r w:rsidRPr="00F32DA0">
        <w:rPr>
          <w:b/>
          <w:spacing w:val="-25"/>
          <w:sz w:val="24"/>
        </w:rPr>
        <w:t xml:space="preserve"> </w:t>
      </w:r>
      <w:r w:rsidRPr="00F32DA0">
        <w:rPr>
          <w:b/>
          <w:spacing w:val="-1"/>
          <w:sz w:val="24"/>
        </w:rPr>
        <w:t>characteristics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1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Genuine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passion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belief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in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potential</w:t>
      </w:r>
      <w:r w:rsidRPr="00F32DA0">
        <w:rPr>
          <w:rFonts w:asciiTheme="minorHAnsi" w:hAnsiTheme="minorHAnsi"/>
        </w:rPr>
        <w:t xml:space="preserve"> of</w:t>
      </w:r>
      <w:r w:rsidRPr="00F32DA0">
        <w:rPr>
          <w:rFonts w:asciiTheme="minorHAnsi" w:hAnsiTheme="minorHAnsi"/>
          <w:spacing w:val="-1"/>
        </w:rPr>
        <w:t xml:space="preserve"> every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pupil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0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Helpful,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positive,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calm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caring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nature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establish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</w:rPr>
        <w:t xml:space="preserve"> working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relationships</w:t>
      </w:r>
      <w:r w:rsidRPr="00F32DA0">
        <w:rPr>
          <w:rFonts w:asciiTheme="minorHAnsi" w:hAnsiTheme="minorHAnsi"/>
        </w:rPr>
        <w:t xml:space="preserve"> </w:t>
      </w:r>
      <w:r w:rsidRPr="00F32DA0">
        <w:rPr>
          <w:rFonts w:asciiTheme="minorHAnsi" w:hAnsiTheme="minorHAnsi"/>
          <w:spacing w:val="-1"/>
        </w:rPr>
        <w:t>with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all other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staff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follow instructions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accurately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 xml:space="preserve">but </w:t>
      </w:r>
      <w:r w:rsidRPr="00F32DA0">
        <w:rPr>
          <w:rFonts w:asciiTheme="minorHAnsi" w:hAnsiTheme="minorHAnsi"/>
          <w:spacing w:val="-1"/>
        </w:rPr>
        <w:t>make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judgments</w:t>
      </w:r>
      <w:r w:rsidRPr="00F32DA0">
        <w:rPr>
          <w:rFonts w:asciiTheme="minorHAnsi" w:hAnsiTheme="minorHAnsi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lead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when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required.</w:t>
      </w:r>
    </w:p>
    <w:p w:rsidR="004E22E1" w:rsidRPr="00F32DA0" w:rsidRDefault="004E22E1" w:rsidP="004E22E1">
      <w:pPr>
        <w:spacing w:before="6"/>
        <w:rPr>
          <w:rFonts w:eastAsia="Georgia" w:cs="Georgia"/>
          <w:sz w:val="27"/>
          <w:szCs w:val="27"/>
        </w:rPr>
      </w:pPr>
    </w:p>
    <w:p w:rsidR="004E22E1" w:rsidRPr="00F32DA0" w:rsidRDefault="004E22E1" w:rsidP="004E22E1">
      <w:pPr>
        <w:pStyle w:val="Heading4"/>
        <w:ind w:left="139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spacing w:val="-1"/>
        </w:rPr>
        <w:t>Specific</w:t>
      </w:r>
      <w:r w:rsidRPr="00F32DA0">
        <w:rPr>
          <w:rFonts w:asciiTheme="minorHAnsi" w:hAnsiTheme="minorHAnsi"/>
          <w:spacing w:val="-10"/>
        </w:rPr>
        <w:t xml:space="preserve"> </w:t>
      </w:r>
      <w:r w:rsidRPr="00F32DA0">
        <w:rPr>
          <w:rFonts w:asciiTheme="minorHAnsi" w:hAnsiTheme="minorHAnsi"/>
          <w:spacing w:val="-1"/>
        </w:rPr>
        <w:t>skills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1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communication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skills,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including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written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oral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numeracy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literacy skills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Competent with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computers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other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technology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  <w:spacing w:val="-7"/>
        </w:rPr>
        <w:t xml:space="preserve"> </w:t>
      </w:r>
      <w:r w:rsidRPr="00F32DA0">
        <w:rPr>
          <w:rFonts w:asciiTheme="minorHAnsi" w:hAnsiTheme="minorHAnsi"/>
          <w:spacing w:val="-1"/>
        </w:rPr>
        <w:t>administrative</w:t>
      </w:r>
      <w:r w:rsidRPr="00F32DA0">
        <w:rPr>
          <w:rFonts w:asciiTheme="minorHAnsi" w:hAnsiTheme="minorHAnsi"/>
          <w:spacing w:val="-7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7"/>
        </w:rPr>
        <w:t xml:space="preserve"> </w:t>
      </w:r>
      <w:proofErr w:type="spellStart"/>
      <w:r w:rsidRPr="00F32DA0">
        <w:rPr>
          <w:rFonts w:asciiTheme="minorHAnsi" w:hAnsiTheme="minorHAnsi"/>
          <w:spacing w:val="-1"/>
        </w:rPr>
        <w:t>organis</w:t>
      </w:r>
      <w:bookmarkStart w:id="0" w:name="_GoBack"/>
      <w:bookmarkEnd w:id="0"/>
      <w:r w:rsidRPr="00F32DA0">
        <w:rPr>
          <w:rFonts w:asciiTheme="minorHAnsi" w:hAnsiTheme="minorHAnsi"/>
          <w:spacing w:val="-1"/>
        </w:rPr>
        <w:t>ational</w:t>
      </w:r>
      <w:proofErr w:type="spellEnd"/>
      <w:r w:rsidRPr="00F32DA0">
        <w:rPr>
          <w:rFonts w:asciiTheme="minorHAnsi" w:hAnsiTheme="minorHAnsi"/>
          <w:spacing w:val="-6"/>
        </w:rPr>
        <w:t xml:space="preserve"> </w:t>
      </w:r>
      <w:r w:rsidRPr="00F32DA0">
        <w:rPr>
          <w:rFonts w:asciiTheme="minorHAnsi" w:hAnsiTheme="minorHAnsi"/>
          <w:spacing w:val="-1"/>
        </w:rPr>
        <w:t>skills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42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lead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intervention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sessions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for</w:t>
      </w:r>
      <w:r w:rsidRPr="00F32DA0">
        <w:rPr>
          <w:rFonts w:asciiTheme="minorHAnsi" w:hAnsiTheme="minorHAnsi"/>
          <w:spacing w:val="-4"/>
        </w:rPr>
        <w:t xml:space="preserve"> </w:t>
      </w:r>
      <w:r w:rsidR="00061BDD">
        <w:rPr>
          <w:rFonts w:asciiTheme="minorHAnsi" w:hAnsiTheme="minorHAnsi"/>
          <w:spacing w:val="-1"/>
        </w:rPr>
        <w:t xml:space="preserve">children </w:t>
      </w:r>
      <w:r w:rsidRPr="00F32DA0">
        <w:rPr>
          <w:rFonts w:asciiTheme="minorHAnsi" w:hAnsiTheme="minorHAnsi"/>
          <w:spacing w:val="-1"/>
        </w:rPr>
        <w:t>after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receiving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comprehensive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training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 w:line="273" w:lineRule="auto"/>
        <w:ind w:left="502" w:right="768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understand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implement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particular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strategies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methods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help</w:t>
      </w:r>
      <w:r w:rsidRPr="00F32DA0">
        <w:rPr>
          <w:rFonts w:asciiTheme="minorHAnsi" w:hAnsiTheme="minorHAnsi"/>
          <w:spacing w:val="-2"/>
        </w:rPr>
        <w:t xml:space="preserve"> </w:t>
      </w:r>
      <w:r w:rsidR="00061BDD">
        <w:rPr>
          <w:rFonts w:asciiTheme="minorHAnsi" w:hAnsiTheme="minorHAnsi"/>
        </w:rPr>
        <w:t xml:space="preserve">children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55"/>
        </w:rPr>
        <w:t xml:space="preserve"> </w:t>
      </w:r>
      <w:r w:rsidRPr="00F32DA0">
        <w:rPr>
          <w:rFonts w:asciiTheme="minorHAnsi" w:hAnsiTheme="minorHAnsi"/>
          <w:spacing w:val="-1"/>
        </w:rPr>
        <w:t>improve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their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enjoyment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learning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" w:line="271" w:lineRule="auto"/>
        <w:ind w:left="502" w:right="585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help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implement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necessary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routines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patterns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establish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good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behaviour</w:t>
      </w:r>
      <w:r w:rsidRPr="00F32DA0">
        <w:rPr>
          <w:rFonts w:asciiTheme="minorHAnsi" w:hAnsiTheme="minorHAnsi"/>
          <w:spacing w:val="59"/>
          <w:w w:val="99"/>
        </w:rPr>
        <w:t xml:space="preserve"> </w:t>
      </w:r>
      <w:r w:rsidRPr="00F32DA0">
        <w:rPr>
          <w:rFonts w:asciiTheme="minorHAnsi" w:hAnsiTheme="minorHAnsi"/>
          <w:spacing w:val="-1"/>
        </w:rPr>
        <w:t>management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within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school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6" w:line="271" w:lineRule="auto"/>
        <w:ind w:left="502" w:right="768" w:hanging="360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Able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deal with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minor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incidents,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first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aid,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personal health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hygiene</w:t>
      </w:r>
      <w:r w:rsidRPr="00F32DA0">
        <w:rPr>
          <w:rFonts w:asciiTheme="minorHAnsi" w:hAnsiTheme="minorHAnsi"/>
          <w:spacing w:val="4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1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59"/>
        </w:rPr>
        <w:t xml:space="preserve"> </w:t>
      </w:r>
      <w:r w:rsidRPr="00F32DA0">
        <w:rPr>
          <w:rFonts w:asciiTheme="minorHAnsi" w:hAnsiTheme="minorHAnsi"/>
          <w:spacing w:val="-1"/>
        </w:rPr>
        <w:t>pupils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6"/>
        <w:ind w:left="502"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Understand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importance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confidentiality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discretion.</w:t>
      </w:r>
    </w:p>
    <w:p w:rsidR="004E22E1" w:rsidRPr="00F32DA0" w:rsidRDefault="004E22E1" w:rsidP="004E22E1">
      <w:pPr>
        <w:spacing w:before="6"/>
        <w:rPr>
          <w:rFonts w:eastAsia="Georgia" w:cs="Georgia"/>
          <w:sz w:val="27"/>
          <w:szCs w:val="27"/>
        </w:rPr>
      </w:pPr>
    </w:p>
    <w:p w:rsidR="004E22E1" w:rsidRPr="00F32DA0" w:rsidRDefault="004E22E1" w:rsidP="004E22E1">
      <w:pPr>
        <w:pStyle w:val="Heading4"/>
        <w:ind w:left="139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</w:rPr>
        <w:t>Other</w:t>
      </w:r>
      <w:r w:rsidRPr="00F32DA0">
        <w:rPr>
          <w:rFonts w:asciiTheme="minorHAnsi" w:hAnsiTheme="minorHAnsi"/>
          <w:spacing w:val="-9"/>
        </w:rPr>
        <w:t xml:space="preserve"> </w:t>
      </w:r>
      <w:r w:rsidRPr="00F32DA0">
        <w:rPr>
          <w:rFonts w:asciiTheme="minorHAnsi" w:hAnsiTheme="minorHAnsi"/>
          <w:spacing w:val="-1"/>
        </w:rPr>
        <w:t>desirable</w:t>
      </w:r>
      <w:r w:rsidRPr="00F32DA0">
        <w:rPr>
          <w:rFonts w:asciiTheme="minorHAnsi" w:hAnsiTheme="minorHAnsi"/>
          <w:spacing w:val="-7"/>
        </w:rPr>
        <w:t xml:space="preserve"> </w:t>
      </w:r>
      <w:r w:rsidRPr="00F32DA0">
        <w:rPr>
          <w:rFonts w:asciiTheme="minorHAnsi" w:hAnsiTheme="minorHAnsi"/>
          <w:spacing w:val="-1"/>
        </w:rPr>
        <w:t>training</w:t>
      </w:r>
      <w:r w:rsidRPr="00F32DA0">
        <w:rPr>
          <w:rFonts w:asciiTheme="minorHAnsi" w:hAnsiTheme="minorHAnsi"/>
          <w:spacing w:val="-8"/>
        </w:rPr>
        <w:t xml:space="preserve"> </w:t>
      </w:r>
      <w:r w:rsidRPr="00F32DA0">
        <w:rPr>
          <w:rFonts w:asciiTheme="minorHAnsi" w:hAnsiTheme="minorHAnsi"/>
        </w:rPr>
        <w:t>and</w:t>
      </w:r>
      <w:r w:rsidRPr="00F32DA0">
        <w:rPr>
          <w:rFonts w:asciiTheme="minorHAnsi" w:hAnsiTheme="minorHAnsi"/>
          <w:spacing w:val="-9"/>
        </w:rPr>
        <w:t xml:space="preserve"> </w:t>
      </w:r>
      <w:r w:rsidRPr="00F32DA0">
        <w:rPr>
          <w:rFonts w:asciiTheme="minorHAnsi" w:hAnsiTheme="minorHAnsi"/>
          <w:spacing w:val="-1"/>
        </w:rPr>
        <w:t>skills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2"/>
        <w:ind w:left="502" w:hanging="355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interest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in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music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ability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play an instrument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3"/>
        </w:tabs>
        <w:spacing w:before="39"/>
        <w:ind w:left="502" w:hanging="355"/>
        <w:rPr>
          <w:rFonts w:asciiTheme="minorHAnsi" w:hAnsiTheme="minorHAnsi"/>
        </w:rPr>
      </w:pPr>
      <w:r w:rsidRPr="00F32DA0">
        <w:rPr>
          <w:rFonts w:asciiTheme="minorHAnsi" w:hAnsiTheme="minorHAnsi"/>
        </w:rPr>
        <w:t>An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interest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in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sporting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activity.</w:t>
      </w:r>
    </w:p>
    <w:p w:rsidR="004E22E1" w:rsidRPr="00F32DA0" w:rsidRDefault="004E22E1" w:rsidP="004E22E1">
      <w:pPr>
        <w:rPr>
          <w:rFonts w:eastAsia="Georgia" w:cs="Georgia"/>
          <w:sz w:val="24"/>
          <w:szCs w:val="24"/>
        </w:rPr>
      </w:pPr>
    </w:p>
    <w:p w:rsidR="004E22E1" w:rsidRPr="00F32DA0" w:rsidRDefault="004E22E1" w:rsidP="004E22E1">
      <w:pPr>
        <w:pStyle w:val="Heading4"/>
        <w:spacing w:before="205"/>
        <w:rPr>
          <w:rFonts w:asciiTheme="minorHAnsi" w:hAnsiTheme="minorHAnsi"/>
          <w:b w:val="0"/>
          <w:bCs w:val="0"/>
        </w:rPr>
      </w:pPr>
      <w:r w:rsidRPr="00F32DA0">
        <w:rPr>
          <w:rFonts w:asciiTheme="minorHAnsi" w:hAnsiTheme="minorHAnsi"/>
          <w:color w:val="365F90"/>
        </w:rPr>
        <w:t>Other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42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Commitment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equality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1"/>
        </w:rPr>
        <w:t xml:space="preserve"> opportunity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 xml:space="preserve">and </w:t>
      </w:r>
      <w:r w:rsidRPr="00F32DA0">
        <w:rPr>
          <w:rFonts w:asciiTheme="minorHAnsi" w:hAnsiTheme="minorHAnsi"/>
        </w:rPr>
        <w:t>the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safeguarding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</w:rPr>
        <w:t>welfare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</w:rPr>
        <w:t>of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all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pupils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39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Willingness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5"/>
        </w:rPr>
        <w:t xml:space="preserve"> </w:t>
      </w:r>
      <w:r w:rsidRPr="00F32DA0">
        <w:rPr>
          <w:rFonts w:asciiTheme="minorHAnsi" w:hAnsiTheme="minorHAnsi"/>
          <w:spacing w:val="-1"/>
        </w:rPr>
        <w:t>undertake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training</w:t>
      </w:r>
    </w:p>
    <w:p w:rsidR="004E22E1" w:rsidRPr="00F32DA0" w:rsidRDefault="004E22E1" w:rsidP="004E22E1">
      <w:pPr>
        <w:pStyle w:val="BodyText"/>
        <w:numPr>
          <w:ilvl w:val="0"/>
          <w:numId w:val="1"/>
        </w:numPr>
        <w:tabs>
          <w:tab w:val="left" w:pos="501"/>
        </w:tabs>
        <w:spacing w:before="42"/>
        <w:ind w:hanging="360"/>
        <w:rPr>
          <w:rFonts w:asciiTheme="minorHAnsi" w:hAnsiTheme="minorHAnsi"/>
        </w:rPr>
      </w:pPr>
      <w:r w:rsidRPr="00F32DA0">
        <w:rPr>
          <w:rFonts w:asciiTheme="minorHAnsi" w:hAnsiTheme="minorHAnsi"/>
          <w:spacing w:val="-1"/>
        </w:rPr>
        <w:t>This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post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  <w:spacing w:val="-1"/>
        </w:rPr>
        <w:t>is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subject</w:t>
      </w:r>
      <w:r w:rsidRPr="00F32DA0">
        <w:rPr>
          <w:rFonts w:asciiTheme="minorHAnsi" w:hAnsiTheme="minorHAnsi"/>
          <w:spacing w:val="-2"/>
        </w:rPr>
        <w:t xml:space="preserve"> </w:t>
      </w:r>
      <w:r w:rsidRPr="00F32DA0">
        <w:rPr>
          <w:rFonts w:asciiTheme="minorHAnsi" w:hAnsiTheme="minorHAnsi"/>
        </w:rPr>
        <w:t>to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an</w:t>
      </w:r>
      <w:r w:rsidRPr="00F32DA0">
        <w:rPr>
          <w:rFonts w:asciiTheme="minorHAnsi" w:hAnsiTheme="minorHAnsi"/>
          <w:spacing w:val="-3"/>
        </w:rPr>
        <w:t xml:space="preserve"> </w:t>
      </w:r>
      <w:r w:rsidRPr="00F32DA0">
        <w:rPr>
          <w:rFonts w:asciiTheme="minorHAnsi" w:hAnsiTheme="minorHAnsi"/>
          <w:spacing w:val="-1"/>
        </w:rPr>
        <w:t>enhanced</w:t>
      </w:r>
      <w:r w:rsidRPr="00F32DA0">
        <w:rPr>
          <w:rFonts w:asciiTheme="minorHAnsi" w:hAnsiTheme="minorHAnsi"/>
          <w:spacing w:val="-4"/>
        </w:rPr>
        <w:t xml:space="preserve"> </w:t>
      </w:r>
      <w:r w:rsidRPr="00F32DA0">
        <w:rPr>
          <w:rFonts w:asciiTheme="minorHAnsi" w:hAnsiTheme="minorHAnsi"/>
          <w:spacing w:val="-1"/>
        </w:rPr>
        <w:t>DBS disclosure.</w:t>
      </w:r>
    </w:p>
    <w:p w:rsidR="004E22E1" w:rsidRPr="00F32DA0" w:rsidRDefault="004E22E1" w:rsidP="004E22E1"/>
    <w:sectPr w:rsidR="004E22E1" w:rsidRPr="00F32DA0" w:rsidSect="004E22E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4189"/>
    <w:multiLevelType w:val="hybridMultilevel"/>
    <w:tmpl w:val="D4846222"/>
    <w:lvl w:ilvl="0" w:tplc="0DEC6808">
      <w:start w:val="1"/>
      <w:numFmt w:val="bullet"/>
      <w:lvlText w:val=""/>
      <w:lvlJc w:val="left"/>
      <w:pPr>
        <w:ind w:left="500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8780C42C">
      <w:start w:val="1"/>
      <w:numFmt w:val="bullet"/>
      <w:lvlText w:val=""/>
      <w:lvlJc w:val="left"/>
      <w:pPr>
        <w:ind w:left="1800" w:hanging="360"/>
      </w:pPr>
      <w:rPr>
        <w:rFonts w:ascii="Symbol" w:eastAsia="Symbol" w:hAnsi="Symbol" w:hint="default"/>
        <w:color w:val="1F487C"/>
        <w:w w:val="99"/>
        <w:sz w:val="24"/>
        <w:szCs w:val="24"/>
      </w:rPr>
    </w:lvl>
    <w:lvl w:ilvl="2" w:tplc="4C360A06">
      <w:start w:val="1"/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C936C5E2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4" w:tplc="204EC576">
      <w:start w:val="1"/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F75E8B6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6" w:tplc="82D80B58">
      <w:start w:val="1"/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86EA6506">
      <w:start w:val="1"/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33964EE0">
      <w:start w:val="1"/>
      <w:numFmt w:val="bullet"/>
      <w:lvlText w:val="•"/>
      <w:lvlJc w:val="left"/>
      <w:pPr>
        <w:ind w:left="84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E1"/>
    <w:rsid w:val="00061BDD"/>
    <w:rsid w:val="003A16FF"/>
    <w:rsid w:val="004926F0"/>
    <w:rsid w:val="004E22E1"/>
    <w:rsid w:val="0064106B"/>
    <w:rsid w:val="006C6458"/>
    <w:rsid w:val="007406F8"/>
    <w:rsid w:val="008C28BF"/>
    <w:rsid w:val="009E2822"/>
    <w:rsid w:val="00A62FF5"/>
    <w:rsid w:val="00AA4E38"/>
    <w:rsid w:val="00B833A7"/>
    <w:rsid w:val="00BF417F"/>
    <w:rsid w:val="00C74831"/>
    <w:rsid w:val="00E31F17"/>
    <w:rsid w:val="00EE6BCD"/>
    <w:rsid w:val="00F32DA0"/>
    <w:rsid w:val="00F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28B7"/>
  <w15:docId w15:val="{1A599BED-B670-40A5-913B-60959F04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22E1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4E22E1"/>
    <w:pPr>
      <w:spacing w:before="48"/>
      <w:ind w:left="140"/>
      <w:outlineLvl w:val="1"/>
    </w:pPr>
    <w:rPr>
      <w:rFonts w:ascii="Georgia" w:eastAsia="Georgia" w:hAnsi="Georgi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4E22E1"/>
    <w:pPr>
      <w:ind w:left="140"/>
      <w:outlineLvl w:val="3"/>
    </w:pPr>
    <w:rPr>
      <w:rFonts w:ascii="Georgia" w:eastAsia="Georgia" w:hAnsi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E22E1"/>
    <w:rPr>
      <w:rFonts w:ascii="Georgia" w:eastAsia="Georgia" w:hAnsi="Georgia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4E22E1"/>
    <w:rPr>
      <w:rFonts w:ascii="Georgia" w:eastAsia="Georgia" w:hAnsi="Georgia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E22E1"/>
    <w:pPr>
      <w:ind w:left="502" w:hanging="360"/>
    </w:pPr>
    <w:rPr>
      <w:rFonts w:ascii="Georgia" w:eastAsia="Georgia" w:hAnsi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22E1"/>
    <w:rPr>
      <w:rFonts w:ascii="Georgia" w:eastAsia="Georgia" w:hAnsi="Georg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83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sao1</dc:creator>
  <cp:lastModifiedBy>Susan Harris</cp:lastModifiedBy>
  <cp:revision>2</cp:revision>
  <dcterms:created xsi:type="dcterms:W3CDTF">2022-05-17T13:27:00Z</dcterms:created>
  <dcterms:modified xsi:type="dcterms:W3CDTF">2022-05-17T13:27:00Z</dcterms:modified>
</cp:coreProperties>
</file>