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44" w:rsidRDefault="00EA7D83" w:rsidP="00EA7D83">
      <w:pPr>
        <w:jc w:val="center"/>
        <w:rPr>
          <w:b/>
        </w:rPr>
      </w:pPr>
      <w:r>
        <w:rPr>
          <w:b/>
        </w:rPr>
        <w:t>GREENWICH COUNCIL</w:t>
      </w:r>
    </w:p>
    <w:p w:rsidR="00EA7D83" w:rsidRDefault="00EA7D83" w:rsidP="00EA7D83">
      <w:pPr>
        <w:jc w:val="center"/>
        <w:rPr>
          <w:b/>
        </w:rPr>
      </w:pPr>
      <w:r>
        <w:rPr>
          <w:b/>
        </w:rPr>
        <w:t>PERSON SPECIFICATION</w:t>
      </w:r>
    </w:p>
    <w:p w:rsidR="00EA7D83" w:rsidRDefault="00EA7D83" w:rsidP="00EA7D83">
      <w:pPr>
        <w:jc w:val="center"/>
        <w:rPr>
          <w:b/>
        </w:rPr>
      </w:pPr>
      <w:r>
        <w:rPr>
          <w:b/>
        </w:rPr>
        <w:t>GRADE – SCALE 3</w:t>
      </w:r>
    </w:p>
    <w:p w:rsidR="00EA7D83" w:rsidRDefault="00EA7D83" w:rsidP="00EA7D83">
      <w:pPr>
        <w:rPr>
          <w:b/>
        </w:rPr>
      </w:pPr>
      <w:r>
        <w:rPr>
          <w:b/>
        </w:rPr>
        <w:t>DEPARTMENT: EDUCATION</w:t>
      </w:r>
    </w:p>
    <w:p w:rsidR="00EA7D83" w:rsidRDefault="00EA7D83" w:rsidP="00EA7D83">
      <w:pPr>
        <w:rPr>
          <w:b/>
        </w:rPr>
      </w:pPr>
      <w:r>
        <w:rPr>
          <w:b/>
        </w:rPr>
        <w:t>SECTION: KING’S OAK SCHOOL</w:t>
      </w:r>
    </w:p>
    <w:p w:rsidR="00EA7D83" w:rsidRDefault="00EA7D83">
      <w:pPr>
        <w:rPr>
          <w:b/>
        </w:rPr>
      </w:pPr>
      <w:r>
        <w:rPr>
          <w:b/>
        </w:rPr>
        <w:t>POST DESIGNATION: TEACHING ASSISTANT</w:t>
      </w:r>
    </w:p>
    <w:p w:rsidR="00EA7D83" w:rsidRPr="00EA7D83" w:rsidRDefault="00EA7D8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418"/>
        <w:gridCol w:w="1791"/>
      </w:tblGrid>
      <w:tr w:rsidR="00EA7D83" w:rsidRPr="00EA7D83" w:rsidTr="00EC45EB">
        <w:tc>
          <w:tcPr>
            <w:tcW w:w="562" w:type="dxa"/>
            <w:tcBorders>
              <w:bottom w:val="single" w:sz="4" w:space="0" w:color="auto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</w:tcPr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D83">
              <w:rPr>
                <w:rFonts w:ascii="Arial" w:hAnsi="Arial" w:cs="Arial"/>
                <w:b/>
                <w:sz w:val="20"/>
                <w:szCs w:val="20"/>
              </w:rPr>
              <w:t>CRITERIA OR REQUIREMENTS</w:t>
            </w:r>
          </w:p>
        </w:tc>
        <w:tc>
          <w:tcPr>
            <w:tcW w:w="1418" w:type="dxa"/>
          </w:tcPr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D83">
              <w:rPr>
                <w:rFonts w:ascii="Arial" w:hAnsi="Arial" w:cs="Arial"/>
                <w:b/>
                <w:sz w:val="20"/>
                <w:szCs w:val="20"/>
              </w:rPr>
              <w:t>Method of Assessment</w:t>
            </w:r>
          </w:p>
        </w:tc>
        <w:tc>
          <w:tcPr>
            <w:tcW w:w="1791" w:type="dxa"/>
          </w:tcPr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D83">
              <w:rPr>
                <w:rFonts w:ascii="Arial" w:hAnsi="Arial" w:cs="Arial"/>
                <w:b/>
                <w:sz w:val="20"/>
                <w:szCs w:val="20"/>
              </w:rPr>
              <w:t>Short – listing criteria</w:t>
            </w:r>
          </w:p>
        </w:tc>
      </w:tr>
      <w:tr w:rsidR="00EA7D83" w:rsidRPr="00EA7D83" w:rsidTr="00EC45EB">
        <w:tc>
          <w:tcPr>
            <w:tcW w:w="562" w:type="dxa"/>
            <w:tcBorders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5245" w:type="dxa"/>
            <w:tcBorders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EXPERIENCE/EDUCATION</w:t>
            </w:r>
          </w:p>
          <w:p w:rsidR="00EA7D83" w:rsidRPr="00EA7D83" w:rsidRDefault="00EA7D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7D83">
              <w:rPr>
                <w:rFonts w:ascii="Arial" w:eastAsia="Arial" w:hAnsi="Arial" w:cs="Arial"/>
                <w:sz w:val="20"/>
                <w:szCs w:val="20"/>
              </w:rPr>
              <w:t>Good communication skills (written and oral).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7D83">
              <w:rPr>
                <w:rFonts w:ascii="Arial" w:eastAsia="Arial" w:hAnsi="Arial" w:cs="Arial"/>
                <w:sz w:val="20"/>
                <w:szCs w:val="20"/>
              </w:rPr>
              <w:t>Experience of working with primary children with special educational needs in schools or in similar settings, including those with social, emotional and behavioural difficulties.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7D83">
              <w:rPr>
                <w:rFonts w:ascii="Arial" w:eastAsia="Arial" w:hAnsi="Arial" w:cs="Arial"/>
                <w:sz w:val="20"/>
                <w:szCs w:val="20"/>
              </w:rPr>
              <w:t>GCSE or equivalent qualifications in a range of subjects.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7C458C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7C458C" w:rsidRDefault="007C45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7C458C" w:rsidRDefault="007C45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58C" w:rsidRDefault="007C45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458C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7C458C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KNOWLEDGE/SKILLS/ABILITIES</w:t>
            </w:r>
          </w:p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7D83">
              <w:rPr>
                <w:rFonts w:ascii="Arial" w:eastAsia="Arial" w:hAnsi="Arial" w:cs="Arial"/>
                <w:sz w:val="20"/>
                <w:szCs w:val="20"/>
              </w:rPr>
              <w:t>An understanding of appropriate strategies for behaviour management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7D83">
              <w:rPr>
                <w:rFonts w:ascii="Arial" w:eastAsia="Arial" w:hAnsi="Arial" w:cs="Arial"/>
                <w:sz w:val="20"/>
                <w:szCs w:val="20"/>
              </w:rPr>
              <w:t>Working knowledge of the Secondary curriculum including planning, assessment and record keeping.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7D83">
              <w:rPr>
                <w:rFonts w:ascii="Arial" w:eastAsia="Arial" w:hAnsi="Arial" w:cs="Arial"/>
                <w:sz w:val="20"/>
                <w:szCs w:val="20"/>
              </w:rPr>
              <w:t>Ability to support teachers in the development of resources and strategies to meet children’s special educational needs.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7C458C">
              <w:rPr>
                <w:rFonts w:ascii="Arial" w:hAnsi="Arial" w:cs="Arial"/>
                <w:sz w:val="20"/>
                <w:szCs w:val="20"/>
              </w:rPr>
              <w:t>4</w:t>
            </w:r>
            <w:r w:rsidRPr="00EA7D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7D83">
              <w:rPr>
                <w:rFonts w:ascii="Arial" w:eastAsia="Arial" w:hAnsi="Arial" w:cs="Arial"/>
                <w:sz w:val="20"/>
                <w:szCs w:val="20"/>
              </w:rPr>
              <w:t>Understanding of partnership within schools and the ability to cooperate with staff at all levels.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A7D83">
              <w:rPr>
                <w:rFonts w:ascii="Arial" w:eastAsia="Arial" w:hAnsi="Arial" w:cs="Arial"/>
                <w:sz w:val="20"/>
                <w:szCs w:val="20"/>
              </w:rPr>
              <w:t>Ability to communicate effectively with parents/carers and explain relevant information regarding the school and their children’s progress.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Pr="00EA7D83" w:rsidRDefault="00EA7D83" w:rsidP="00EA7D83">
            <w:pPr>
              <w:spacing w:after="220" w:line="23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GB"/>
              </w:rPr>
            </w:pPr>
            <w:r w:rsidRPr="00EA7D83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High level of sensitivity and confidentiality in dealing with pupils, parents/carers and colleagues. </w:t>
            </w:r>
          </w:p>
          <w:p w:rsidR="00EA7D83" w:rsidRPr="00EA7D83" w:rsidRDefault="00EA7D83" w:rsidP="00EA7D8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EA7D83" w:rsidRPr="00EA7D83" w:rsidTr="00EC45EB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Pr="00EA7D83" w:rsidRDefault="00EA7D83" w:rsidP="00EA7D83">
            <w:pPr>
              <w:spacing w:after="210" w:line="23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GB"/>
              </w:rPr>
            </w:pPr>
            <w:r w:rsidRPr="00EA7D83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Ability to adapt to the requirements of different schools and classrooms. 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EA7D83" w:rsidRPr="00EA7D83" w:rsidTr="00EC45EB">
        <w:tc>
          <w:tcPr>
            <w:tcW w:w="562" w:type="dxa"/>
            <w:tcBorders>
              <w:top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 w:rsidRPr="00EA7D8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</w:tcBorders>
          </w:tcPr>
          <w:p w:rsidR="00EA7D83" w:rsidRPr="00EA7D83" w:rsidRDefault="00EA7D83" w:rsidP="00EA7D83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GB"/>
              </w:rPr>
            </w:pPr>
            <w:r w:rsidRPr="00EA7D83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Ability to use own initiative as well as being a team player 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7D83" w:rsidRDefault="00EA7D8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418"/>
        <w:gridCol w:w="1791"/>
      </w:tblGrid>
      <w:tr w:rsidR="00EA7D83" w:rsidRPr="00EA7D83" w:rsidTr="00567FB0">
        <w:tc>
          <w:tcPr>
            <w:tcW w:w="562" w:type="dxa"/>
            <w:tcBorders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7D83">
              <w:rPr>
                <w:rFonts w:ascii="Arial" w:hAnsi="Arial" w:cs="Arial"/>
                <w:b/>
                <w:sz w:val="20"/>
                <w:szCs w:val="20"/>
              </w:rPr>
              <w:lastRenderedPageBreak/>
              <w:t>C.</w:t>
            </w:r>
          </w:p>
        </w:tc>
        <w:tc>
          <w:tcPr>
            <w:tcW w:w="5245" w:type="dxa"/>
            <w:tcBorders>
              <w:left w:val="nil"/>
              <w:bottom w:val="nil"/>
            </w:tcBorders>
          </w:tcPr>
          <w:p w:rsid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EQUAL OPPORTUNITIES</w:t>
            </w:r>
          </w:p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:rsidR="00EA7D83" w:rsidRPr="00EA7D83" w:rsidRDefault="00EA7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D83" w:rsidRPr="00EA7D83" w:rsidTr="00567FB0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Understanding of and willingness to promote the Council’s Equal Opportunities Policies and the ability to implement these in the classroom.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∙√</w:t>
            </w:r>
          </w:p>
        </w:tc>
      </w:tr>
      <w:tr w:rsidR="00EA7D83" w:rsidRPr="00EA7D83" w:rsidTr="00567FB0">
        <w:tc>
          <w:tcPr>
            <w:tcW w:w="562" w:type="dxa"/>
            <w:tcBorders>
              <w:top w:val="nil"/>
              <w:right w:val="nil"/>
            </w:tcBorders>
          </w:tcPr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</w:tcBorders>
          </w:tcPr>
          <w:p w:rsidR="00EA7D83" w:rsidRDefault="00EA7D8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Ability to promote equality of opportunity in dealing with children, school staff, other professionals and parents.</w:t>
            </w:r>
          </w:p>
          <w:p w:rsidR="00EA7D83" w:rsidRPr="00EA7D83" w:rsidRDefault="00EA7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AF/I</w:t>
            </w:r>
          </w:p>
        </w:tc>
        <w:tc>
          <w:tcPr>
            <w:tcW w:w="1791" w:type="dxa"/>
            <w:tcBorders>
              <w:top w:val="nil"/>
            </w:tcBorders>
          </w:tcPr>
          <w:p w:rsidR="00EA7D83" w:rsidRPr="00EA7D83" w:rsidRDefault="007C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</w:tbl>
    <w:p w:rsidR="00EA7D83" w:rsidRDefault="00EA7D83"/>
    <w:p w:rsidR="00EA7D83" w:rsidRPr="00EA7D83" w:rsidRDefault="00EA7D83" w:rsidP="00EA7D83">
      <w:pPr>
        <w:spacing w:after="0" w:line="235" w:lineRule="auto"/>
        <w:ind w:left="360" w:right="6866"/>
        <w:rPr>
          <w:rFonts w:ascii="Calibri" w:eastAsia="Calibri" w:hAnsi="Calibri" w:cs="Calibri"/>
          <w:color w:val="000000"/>
          <w:lang w:eastAsia="en-GB"/>
        </w:rPr>
      </w:pPr>
      <w:r w:rsidRPr="00EA7D83">
        <w:rPr>
          <w:rFonts w:ascii="Arial" w:eastAsia="Arial" w:hAnsi="Arial" w:cs="Arial"/>
          <w:b/>
          <w:color w:val="000000"/>
          <w:sz w:val="16"/>
          <w:lang w:eastAsia="en-GB"/>
        </w:rPr>
        <w:t xml:space="preserve">A/F = Application form I      = Interview </w:t>
      </w:r>
    </w:p>
    <w:p w:rsidR="00EA7D83" w:rsidRDefault="00EA7D83">
      <w:bookmarkStart w:id="0" w:name="_GoBack"/>
      <w:bookmarkEnd w:id="0"/>
    </w:p>
    <w:sectPr w:rsidR="00EA7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3049"/>
    <w:multiLevelType w:val="hybridMultilevel"/>
    <w:tmpl w:val="4BA0A622"/>
    <w:lvl w:ilvl="0" w:tplc="1660D644">
      <w:start w:val="6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6A9E4C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6BD7E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8482D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FC701E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E3A48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6A4FA0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2EB990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149B4A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83"/>
    <w:rsid w:val="00542644"/>
    <w:rsid w:val="00567FB0"/>
    <w:rsid w:val="007C458C"/>
    <w:rsid w:val="00EA7D83"/>
    <w:rsid w:val="00E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56C60-8371-4C55-91F6-A47DDF6E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Taiwo Oworu</dc:creator>
  <cp:keywords/>
  <dc:description/>
  <cp:lastModifiedBy>Taiwo Oworu</cp:lastModifiedBy>
  <cp:revision>2</cp:revision>
  <dcterms:created xsi:type="dcterms:W3CDTF">2021-07-14T10:25:00Z</dcterms:created>
  <dcterms:modified xsi:type="dcterms:W3CDTF">2021-07-14T11:00:00Z</dcterms:modified>
</cp:coreProperties>
</file>