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1D26" w14:textId="636CE057" w:rsidR="00FA3205" w:rsidRDefault="001E4D63">
      <w:pPr>
        <w:pStyle w:val="BodyText"/>
        <w:ind w:left="4420"/>
        <w:rPr>
          <w:rFonts w:ascii="Times New Roman"/>
          <w:sz w:val="20"/>
        </w:rPr>
      </w:pPr>
      <w:r>
        <w:rPr>
          <w:noProof/>
          <w:lang w:eastAsia="en-GB"/>
        </w:rPr>
        <w:drawing>
          <wp:anchor distT="0" distB="0" distL="114300" distR="114300" simplePos="0" relativeHeight="251659264" behindDoc="0" locked="0" layoutInCell="1" allowOverlap="1" wp14:anchorId="62E74F6E" wp14:editId="7A71AAF2">
            <wp:simplePos x="0" y="0"/>
            <wp:positionH relativeFrom="margin">
              <wp:posOffset>2149475</wp:posOffset>
            </wp:positionH>
            <wp:positionV relativeFrom="paragraph">
              <wp:posOffset>-209550</wp:posOffset>
            </wp:positionV>
            <wp:extent cx="2181225" cy="5947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594726"/>
                    </a:xfrm>
                    <a:prstGeom prst="rect">
                      <a:avLst/>
                    </a:prstGeom>
                  </pic:spPr>
                </pic:pic>
              </a:graphicData>
            </a:graphic>
            <wp14:sizeRelH relativeFrom="margin">
              <wp14:pctWidth>0</wp14:pctWidth>
            </wp14:sizeRelH>
            <wp14:sizeRelV relativeFrom="margin">
              <wp14:pctHeight>0</wp14:pctHeight>
            </wp14:sizeRelV>
          </wp:anchor>
        </w:drawing>
      </w:r>
    </w:p>
    <w:p w14:paraId="1157F5ED" w14:textId="77777777" w:rsidR="00FA3205" w:rsidRDefault="00FA3205">
      <w:pPr>
        <w:pStyle w:val="BodyText"/>
        <w:ind w:left="0"/>
        <w:rPr>
          <w:rFonts w:ascii="Times New Roman"/>
          <w:sz w:val="20"/>
        </w:rPr>
      </w:pPr>
    </w:p>
    <w:p w14:paraId="768244A2" w14:textId="77777777" w:rsidR="00FA3205" w:rsidRDefault="00FA3205">
      <w:pPr>
        <w:pStyle w:val="BodyText"/>
        <w:ind w:left="0"/>
        <w:rPr>
          <w:rFonts w:ascii="Times New Roman"/>
          <w:sz w:val="20"/>
        </w:rPr>
      </w:pPr>
    </w:p>
    <w:p w14:paraId="7E8FFC40" w14:textId="77777777" w:rsidR="00FA3205" w:rsidRDefault="00FA3205">
      <w:pPr>
        <w:pStyle w:val="BodyText"/>
        <w:spacing w:before="1"/>
        <w:ind w:left="0"/>
        <w:rPr>
          <w:rFonts w:ascii="Times New Roman"/>
          <w:sz w:val="18"/>
        </w:rPr>
      </w:pPr>
    </w:p>
    <w:p w14:paraId="74CD17C3" w14:textId="77777777" w:rsidR="00FA3205" w:rsidRPr="00E77F62" w:rsidRDefault="00E77F62">
      <w:pPr>
        <w:pStyle w:val="Heading1"/>
        <w:spacing w:before="106"/>
        <w:rPr>
          <w:rFonts w:asciiTheme="minorHAnsi" w:hAnsiTheme="minorHAnsi" w:cstheme="minorHAnsi"/>
          <w:sz w:val="28"/>
          <w:szCs w:val="28"/>
        </w:rPr>
      </w:pPr>
      <w:bookmarkStart w:id="0" w:name="_Hlk215471791"/>
      <w:r w:rsidRPr="00E77F62">
        <w:rPr>
          <w:rFonts w:asciiTheme="minorHAnsi" w:hAnsiTheme="minorHAnsi" w:cstheme="minorHAnsi"/>
          <w:color w:val="243785"/>
          <w:w w:val="90"/>
          <w:sz w:val="28"/>
          <w:szCs w:val="28"/>
        </w:rPr>
        <w:t>Job Description including Main Duties and Responsibilities</w:t>
      </w:r>
    </w:p>
    <w:bookmarkEnd w:id="0"/>
    <w:p w14:paraId="24A748A4" w14:textId="77777777" w:rsidR="00A67AAA" w:rsidRDefault="00A67AAA" w:rsidP="00A67AAA">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w:t>
      </w:r>
    </w:p>
    <w:p w14:paraId="4F38983F" w14:textId="7B04B959" w:rsidR="00A67AAA" w:rsidRDefault="00A67AAA" w:rsidP="00A67AAA">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Pr="00D01E2C">
        <w:rPr>
          <w:rStyle w:val="normaltextrun"/>
          <w:rFonts w:ascii="Calibri" w:hAnsi="Calibri" w:cs="Calibri"/>
          <w:sz w:val="22"/>
          <w:szCs w:val="22"/>
        </w:rPr>
        <w:t xml:space="preserve">Start Date </w:t>
      </w:r>
      <w:r>
        <w:rPr>
          <w:rStyle w:val="normaltextrun"/>
          <w:rFonts w:ascii="Calibri" w:hAnsi="Calibri" w:cs="Calibri"/>
          <w:sz w:val="22"/>
          <w:szCs w:val="22"/>
        </w:rPr>
        <w:t xml:space="preserve">                                     January 2026 </w:t>
      </w:r>
    </w:p>
    <w:p w14:paraId="45D3CD16" w14:textId="77777777" w:rsidR="00A67AAA" w:rsidRPr="00D01E2C" w:rsidRDefault="00A67AAA" w:rsidP="00A67AAA">
      <w:pPr>
        <w:pStyle w:val="paragraph"/>
        <w:spacing w:before="0" w:beforeAutospacing="0" w:after="0" w:afterAutospacing="0"/>
        <w:jc w:val="both"/>
        <w:textAlignment w:val="baseline"/>
        <w:rPr>
          <w:rStyle w:val="normaltextrun"/>
          <w:rFonts w:ascii="Calibri" w:hAnsi="Calibri" w:cs="Calibri"/>
          <w:sz w:val="22"/>
          <w:szCs w:val="22"/>
        </w:rPr>
      </w:pPr>
    </w:p>
    <w:p w14:paraId="7B157F0F" w14:textId="696FA473" w:rsidR="00FA3205" w:rsidRPr="00E77F62" w:rsidRDefault="00A67AAA" w:rsidP="00A67AAA">
      <w:pPr>
        <w:pStyle w:val="BodyText"/>
        <w:tabs>
          <w:tab w:val="left" w:pos="2980"/>
        </w:tabs>
        <w:spacing w:before="62"/>
        <w:ind w:left="0"/>
        <w:jc w:val="both"/>
        <w:rPr>
          <w:rFonts w:asciiTheme="minorHAnsi" w:hAnsiTheme="minorHAnsi" w:cstheme="minorHAnsi"/>
        </w:rPr>
      </w:pPr>
      <w:r>
        <w:rPr>
          <w:rFonts w:asciiTheme="minorHAnsi" w:hAnsiTheme="minorHAnsi" w:cstheme="minorHAnsi"/>
        </w:rPr>
        <w:t xml:space="preserve">    </w:t>
      </w:r>
      <w:r w:rsidR="00E77F62" w:rsidRPr="00E77F62">
        <w:rPr>
          <w:rFonts w:asciiTheme="minorHAnsi" w:hAnsiTheme="minorHAnsi" w:cstheme="minorHAnsi"/>
        </w:rPr>
        <w:t>Salary</w:t>
      </w:r>
      <w:r w:rsidR="00E77F62" w:rsidRPr="00E77F62">
        <w:rPr>
          <w:rFonts w:asciiTheme="minorHAnsi" w:hAnsiTheme="minorHAnsi" w:cstheme="minorHAnsi"/>
        </w:rPr>
        <w:tab/>
      </w:r>
      <w:r w:rsidR="00E77F62">
        <w:rPr>
          <w:rFonts w:asciiTheme="minorHAnsi" w:hAnsiTheme="minorHAnsi" w:cstheme="minorHAnsi"/>
        </w:rPr>
        <w:t xml:space="preserve"> </w:t>
      </w:r>
      <w:r w:rsidR="00E77F62" w:rsidRPr="00E77F62">
        <w:rPr>
          <w:rFonts w:asciiTheme="minorHAnsi" w:hAnsiTheme="minorHAnsi" w:cstheme="minorHAnsi"/>
        </w:rPr>
        <w:t>Scale 3 – spine point</w:t>
      </w:r>
      <w:r w:rsidR="00E77F62" w:rsidRPr="00E77F62">
        <w:rPr>
          <w:rFonts w:asciiTheme="minorHAnsi" w:hAnsiTheme="minorHAnsi" w:cstheme="minorHAnsi"/>
          <w:spacing w:val="-6"/>
        </w:rPr>
        <w:t xml:space="preserve"> </w:t>
      </w:r>
      <w:r w:rsidR="00E77F62">
        <w:rPr>
          <w:rFonts w:asciiTheme="minorHAnsi" w:hAnsiTheme="minorHAnsi" w:cstheme="minorHAnsi"/>
        </w:rPr>
        <w:t>5-6</w:t>
      </w:r>
    </w:p>
    <w:p w14:paraId="02B85FF5" w14:textId="0298F243" w:rsidR="00FA3205" w:rsidRPr="00E77F62" w:rsidRDefault="00A67AAA">
      <w:pPr>
        <w:pStyle w:val="BodyText"/>
        <w:tabs>
          <w:tab w:val="left" w:pos="2980"/>
        </w:tabs>
        <w:spacing w:before="162"/>
        <w:ind w:left="100"/>
        <w:jc w:val="both"/>
        <w:rPr>
          <w:rFonts w:asciiTheme="minorHAnsi" w:hAnsiTheme="minorHAnsi" w:cstheme="minorHAnsi"/>
        </w:rPr>
      </w:pPr>
      <w:r>
        <w:rPr>
          <w:rFonts w:asciiTheme="minorHAnsi" w:hAnsiTheme="minorHAnsi" w:cstheme="minorHAnsi"/>
        </w:rPr>
        <w:t xml:space="preserve"> </w:t>
      </w:r>
      <w:r w:rsidR="00E77F62" w:rsidRPr="00E77F62">
        <w:rPr>
          <w:rFonts w:asciiTheme="minorHAnsi" w:hAnsiTheme="minorHAnsi" w:cstheme="minorHAnsi"/>
        </w:rPr>
        <w:t>Contract</w:t>
      </w:r>
      <w:r w:rsidR="00E77F62" w:rsidRPr="00E77F62">
        <w:rPr>
          <w:rFonts w:asciiTheme="minorHAnsi" w:hAnsiTheme="minorHAnsi" w:cstheme="minorHAnsi"/>
        </w:rPr>
        <w:tab/>
      </w:r>
      <w:r w:rsidR="00E77F62">
        <w:rPr>
          <w:rFonts w:asciiTheme="minorHAnsi" w:hAnsiTheme="minorHAnsi" w:cstheme="minorHAnsi"/>
        </w:rPr>
        <w:t xml:space="preserve"> </w:t>
      </w:r>
      <w:r w:rsidR="00E77F62" w:rsidRPr="00E77F62">
        <w:rPr>
          <w:rFonts w:asciiTheme="minorHAnsi" w:hAnsiTheme="minorHAnsi" w:cstheme="minorHAnsi"/>
        </w:rPr>
        <w:t xml:space="preserve">Fixed Term </w:t>
      </w:r>
    </w:p>
    <w:p w14:paraId="7645F711" w14:textId="28B3538C" w:rsidR="00FA3205" w:rsidRPr="00E77F62" w:rsidRDefault="00A67AAA">
      <w:pPr>
        <w:pStyle w:val="BodyText"/>
        <w:tabs>
          <w:tab w:val="left" w:pos="2980"/>
        </w:tabs>
        <w:spacing w:before="165"/>
        <w:ind w:left="100"/>
        <w:jc w:val="both"/>
        <w:rPr>
          <w:rFonts w:asciiTheme="minorHAnsi" w:hAnsiTheme="minorHAnsi" w:cstheme="minorHAnsi"/>
        </w:rPr>
      </w:pPr>
      <w:r>
        <w:rPr>
          <w:rFonts w:asciiTheme="minorHAnsi" w:hAnsiTheme="minorHAnsi" w:cstheme="minorHAnsi"/>
          <w:w w:val="95"/>
        </w:rPr>
        <w:t xml:space="preserve"> </w:t>
      </w:r>
      <w:r w:rsidR="00E77F62" w:rsidRPr="00E77F62">
        <w:rPr>
          <w:rFonts w:asciiTheme="minorHAnsi" w:hAnsiTheme="minorHAnsi" w:cstheme="minorHAnsi"/>
          <w:w w:val="95"/>
        </w:rPr>
        <w:t>Responsible</w:t>
      </w:r>
      <w:r w:rsidR="00E77F62" w:rsidRPr="00E77F62">
        <w:rPr>
          <w:rFonts w:asciiTheme="minorHAnsi" w:hAnsiTheme="minorHAnsi" w:cstheme="minorHAnsi"/>
          <w:spacing w:val="-31"/>
          <w:w w:val="95"/>
        </w:rPr>
        <w:t xml:space="preserve"> </w:t>
      </w:r>
      <w:r w:rsidR="00E77F62" w:rsidRPr="00E77F62">
        <w:rPr>
          <w:rFonts w:asciiTheme="minorHAnsi" w:hAnsiTheme="minorHAnsi" w:cstheme="minorHAnsi"/>
          <w:w w:val="95"/>
        </w:rPr>
        <w:t>to</w:t>
      </w:r>
      <w:r w:rsidR="00E77F62">
        <w:rPr>
          <w:rFonts w:asciiTheme="minorHAnsi" w:hAnsiTheme="minorHAnsi" w:cstheme="minorHAnsi"/>
          <w:w w:val="95"/>
        </w:rPr>
        <w:t xml:space="preserve">                                    </w:t>
      </w:r>
      <w:r w:rsidR="00E77F62" w:rsidRPr="00E77F62">
        <w:rPr>
          <w:rFonts w:asciiTheme="minorHAnsi" w:hAnsiTheme="minorHAnsi" w:cstheme="minorHAnsi"/>
        </w:rPr>
        <w:t>Class</w:t>
      </w:r>
      <w:r w:rsidR="00E77F62" w:rsidRPr="00E77F62">
        <w:rPr>
          <w:rFonts w:asciiTheme="minorHAnsi" w:hAnsiTheme="minorHAnsi" w:cstheme="minorHAnsi"/>
          <w:spacing w:val="-3"/>
        </w:rPr>
        <w:t xml:space="preserve"> </w:t>
      </w:r>
      <w:r w:rsidR="00E77F62" w:rsidRPr="00E77F62">
        <w:rPr>
          <w:rFonts w:asciiTheme="minorHAnsi" w:hAnsiTheme="minorHAnsi" w:cstheme="minorHAnsi"/>
        </w:rPr>
        <w:t xml:space="preserve">Teacher/SENCO </w:t>
      </w:r>
    </w:p>
    <w:p w14:paraId="60498695" w14:textId="77777777" w:rsidR="00E77F62" w:rsidRPr="00E77F62" w:rsidRDefault="00E77F62">
      <w:pPr>
        <w:pStyle w:val="BodyText"/>
        <w:tabs>
          <w:tab w:val="left" w:pos="2980"/>
        </w:tabs>
        <w:spacing w:before="165"/>
        <w:ind w:left="100"/>
        <w:jc w:val="both"/>
        <w:rPr>
          <w:rFonts w:asciiTheme="minorHAnsi" w:hAnsiTheme="minorHAnsi" w:cstheme="minorHAnsi"/>
        </w:rPr>
      </w:pPr>
    </w:p>
    <w:p w14:paraId="650B1F62" w14:textId="5F138CE8" w:rsidR="00E77F62" w:rsidRDefault="00E77F62" w:rsidP="00E77F62">
      <w:pPr>
        <w:pStyle w:val="paragraph"/>
        <w:spacing w:before="0" w:beforeAutospacing="0" w:after="0" w:afterAutospacing="0"/>
        <w:jc w:val="both"/>
        <w:textAlignment w:val="baseline"/>
        <w:rPr>
          <w:rStyle w:val="normaltextrun"/>
          <w:rFonts w:ascii="Calibri" w:hAnsi="Calibri" w:cs="Calibri"/>
          <w:sz w:val="22"/>
          <w:szCs w:val="22"/>
        </w:rPr>
      </w:pPr>
      <w:r w:rsidRPr="00E77F62">
        <w:rPr>
          <w:rFonts w:asciiTheme="minorHAnsi" w:hAnsiTheme="minorHAnsi" w:cstheme="minorHAnsi"/>
          <w:w w:val="95"/>
          <w:sz w:val="22"/>
          <w:szCs w:val="22"/>
        </w:rPr>
        <w:t xml:space="preserve">   Application</w:t>
      </w:r>
      <w:r w:rsidRPr="00E77F62">
        <w:rPr>
          <w:rFonts w:asciiTheme="minorHAnsi" w:hAnsiTheme="minorHAnsi" w:cstheme="minorHAnsi"/>
          <w:spacing w:val="-42"/>
          <w:w w:val="95"/>
          <w:sz w:val="22"/>
          <w:szCs w:val="22"/>
        </w:rPr>
        <w:t xml:space="preserve"> </w:t>
      </w:r>
      <w:r w:rsidRPr="00E77F62">
        <w:rPr>
          <w:rFonts w:asciiTheme="minorHAnsi" w:hAnsiTheme="minorHAnsi" w:cstheme="minorHAnsi"/>
          <w:w w:val="95"/>
          <w:sz w:val="22"/>
          <w:szCs w:val="22"/>
        </w:rPr>
        <w:t>deadline</w:t>
      </w:r>
      <w:r w:rsidRPr="00E77F62">
        <w:rPr>
          <w:rFonts w:asciiTheme="minorHAnsi" w:hAnsiTheme="minorHAnsi" w:cstheme="minorHAnsi"/>
          <w:w w:val="95"/>
          <w:sz w:val="22"/>
          <w:szCs w:val="22"/>
        </w:rPr>
        <w:tab/>
      </w:r>
      <w:r>
        <w:rPr>
          <w:rFonts w:asciiTheme="minorHAnsi" w:hAnsiTheme="minorHAnsi" w:cstheme="minorHAnsi"/>
          <w:w w:val="95"/>
          <w:sz w:val="22"/>
          <w:szCs w:val="22"/>
        </w:rPr>
        <w:t xml:space="preserve">                   </w:t>
      </w:r>
      <w:r>
        <w:rPr>
          <w:rStyle w:val="normaltextrun"/>
          <w:rFonts w:ascii="Calibri" w:hAnsi="Calibri" w:cs="Calibri"/>
          <w:sz w:val="22"/>
          <w:szCs w:val="22"/>
        </w:rPr>
        <w:t xml:space="preserve">12 noon – </w:t>
      </w:r>
      <w:r w:rsidR="00CD2855">
        <w:rPr>
          <w:rStyle w:val="normaltextrun"/>
          <w:rFonts w:ascii="Calibri" w:hAnsi="Calibri" w:cs="Calibri"/>
          <w:sz w:val="22"/>
          <w:szCs w:val="22"/>
        </w:rPr>
        <w:t>Monday 5.01.26</w:t>
      </w:r>
      <w:r>
        <w:rPr>
          <w:rStyle w:val="normaltextrun"/>
          <w:rFonts w:ascii="Calibri" w:hAnsi="Calibri" w:cs="Calibri"/>
          <w:sz w:val="22"/>
          <w:szCs w:val="22"/>
        </w:rPr>
        <w:t xml:space="preserve"> </w:t>
      </w:r>
    </w:p>
    <w:p w14:paraId="3851EE5E" w14:textId="77777777" w:rsidR="00E77F62" w:rsidRDefault="00E77F62" w:rsidP="00E77F62">
      <w:pPr>
        <w:pStyle w:val="paragraph"/>
        <w:spacing w:before="0" w:beforeAutospacing="0" w:after="0" w:afterAutospacing="0"/>
        <w:jc w:val="both"/>
        <w:textAlignment w:val="baseline"/>
        <w:rPr>
          <w:rStyle w:val="normaltextrun"/>
          <w:rFonts w:ascii="Calibri" w:hAnsi="Calibri" w:cs="Calibri"/>
          <w:sz w:val="22"/>
          <w:szCs w:val="22"/>
        </w:rPr>
      </w:pPr>
    </w:p>
    <w:p w14:paraId="1E466DAF" w14:textId="6D05382B" w:rsidR="00E77F62" w:rsidRPr="00E77F62" w:rsidRDefault="00E77F62" w:rsidP="00E77F62">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   Interview Date:                               </w:t>
      </w:r>
      <w:r w:rsidR="009D5CA9">
        <w:rPr>
          <w:rStyle w:val="normaltextrun"/>
          <w:rFonts w:ascii="Calibri" w:hAnsi="Calibri" w:cs="Calibri"/>
          <w:sz w:val="22"/>
          <w:szCs w:val="22"/>
        </w:rPr>
        <w:t>Friday 09.01.26</w:t>
      </w:r>
      <w:r w:rsidR="00CD2855">
        <w:rPr>
          <w:rStyle w:val="normaltextrun"/>
          <w:rFonts w:ascii="Calibri" w:hAnsi="Calibri" w:cs="Calibri"/>
          <w:sz w:val="22"/>
          <w:szCs w:val="22"/>
        </w:rPr>
        <w:t xml:space="preserve">  </w:t>
      </w:r>
    </w:p>
    <w:p w14:paraId="483116D9" w14:textId="77777777" w:rsidR="00E77F62" w:rsidRDefault="00E77F62" w:rsidP="00E77F62">
      <w:pPr>
        <w:pStyle w:val="paragraph"/>
        <w:spacing w:before="0" w:beforeAutospacing="0" w:after="0" w:afterAutospacing="0"/>
        <w:jc w:val="both"/>
        <w:textAlignment w:val="baseline"/>
        <w:rPr>
          <w:rStyle w:val="eop"/>
          <w:rFonts w:ascii="Calibri" w:hAnsi="Calibri" w:cs="Calibri"/>
          <w:sz w:val="22"/>
          <w:szCs w:val="22"/>
        </w:rPr>
      </w:pPr>
    </w:p>
    <w:p w14:paraId="0C09DA89" w14:textId="68A11782" w:rsidR="00FA3205" w:rsidRDefault="00E77F62" w:rsidP="00E77F62">
      <w:pPr>
        <w:pStyle w:val="BodyText"/>
        <w:spacing w:before="160"/>
        <w:ind w:left="0"/>
        <w:rPr>
          <w:rFonts w:asciiTheme="minorHAnsi" w:hAnsiTheme="minorHAnsi" w:cstheme="minorHAnsi"/>
        </w:rPr>
      </w:pPr>
      <w:bookmarkStart w:id="1" w:name="_Hlk215472651"/>
      <w:r w:rsidRPr="00E77F62">
        <w:rPr>
          <w:rFonts w:asciiTheme="minorHAnsi" w:hAnsiTheme="minorHAnsi" w:cstheme="minorHAnsi"/>
        </w:rPr>
        <w:t xml:space="preserve">Completed application should be sent to: </w:t>
      </w:r>
      <w:hyperlink r:id="rId8" w:history="1">
        <w:r w:rsidRPr="00017AC4">
          <w:rPr>
            <w:rStyle w:val="Hyperlink"/>
            <w:rFonts w:asciiTheme="minorHAnsi" w:hAnsiTheme="minorHAnsi" w:cstheme="minorHAnsi"/>
          </w:rPr>
          <w:t>office@kingswoodprimary.co.uk</w:t>
        </w:r>
      </w:hyperlink>
    </w:p>
    <w:p w14:paraId="1C2114FC" w14:textId="77777777" w:rsidR="00E77F62" w:rsidRPr="00E77F62" w:rsidRDefault="00E77F62" w:rsidP="00E77F62">
      <w:pPr>
        <w:pStyle w:val="BodyText"/>
        <w:spacing w:before="160"/>
        <w:ind w:left="0"/>
        <w:rPr>
          <w:rFonts w:asciiTheme="minorHAnsi" w:hAnsiTheme="minorHAnsi" w:cstheme="minorHAnsi"/>
        </w:rPr>
      </w:pPr>
    </w:p>
    <w:bookmarkEnd w:id="1"/>
    <w:p w14:paraId="43FDA28B" w14:textId="2C5E6747" w:rsidR="00FA3205" w:rsidRPr="00E77F62" w:rsidRDefault="00E77F62">
      <w:pPr>
        <w:pStyle w:val="Heading1"/>
        <w:spacing w:line="429" w:lineRule="auto"/>
        <w:ind w:right="5894"/>
        <w:jc w:val="left"/>
        <w:rPr>
          <w:rFonts w:asciiTheme="minorHAnsi" w:hAnsiTheme="minorHAnsi" w:cstheme="minorHAnsi"/>
          <w:sz w:val="28"/>
          <w:szCs w:val="28"/>
        </w:rPr>
      </w:pPr>
      <w:r w:rsidRPr="00E77F62">
        <w:rPr>
          <w:rFonts w:asciiTheme="minorHAnsi" w:hAnsiTheme="minorHAnsi" w:cstheme="minorHAnsi"/>
          <w:color w:val="243785"/>
          <w:w w:val="95"/>
          <w:sz w:val="28"/>
          <w:szCs w:val="28"/>
        </w:rPr>
        <w:t>Teaching</w:t>
      </w:r>
      <w:r w:rsidRPr="00E77F62">
        <w:rPr>
          <w:rFonts w:asciiTheme="minorHAnsi" w:hAnsiTheme="minorHAnsi" w:cstheme="minorHAnsi"/>
          <w:color w:val="243785"/>
          <w:spacing w:val="-60"/>
          <w:w w:val="95"/>
          <w:sz w:val="28"/>
          <w:szCs w:val="28"/>
        </w:rPr>
        <w:t xml:space="preserve"> </w:t>
      </w:r>
      <w:r w:rsidRPr="00E77F62">
        <w:rPr>
          <w:rFonts w:asciiTheme="minorHAnsi" w:hAnsiTheme="minorHAnsi" w:cstheme="minorHAnsi"/>
          <w:color w:val="243785"/>
          <w:w w:val="95"/>
          <w:sz w:val="28"/>
          <w:szCs w:val="28"/>
        </w:rPr>
        <w:t>Assistant</w:t>
      </w:r>
    </w:p>
    <w:p w14:paraId="7451803D" w14:textId="77777777" w:rsidR="00FA3205" w:rsidRPr="00E77F62" w:rsidRDefault="00E77F62">
      <w:pPr>
        <w:pStyle w:val="BodyText"/>
        <w:spacing w:before="9" w:line="276" w:lineRule="auto"/>
        <w:ind w:left="100" w:right="113"/>
        <w:jc w:val="both"/>
        <w:rPr>
          <w:rFonts w:asciiTheme="minorHAnsi" w:hAnsiTheme="minorHAnsi" w:cstheme="minorHAnsi"/>
        </w:rPr>
      </w:pPr>
      <w:r w:rsidRPr="00E77F62">
        <w:rPr>
          <w:rFonts w:asciiTheme="minorHAnsi" w:hAnsiTheme="minorHAnsi" w:cstheme="minorHAnsi"/>
        </w:rPr>
        <w:t>To work under the direct instruction of teaching/senior staff, usually in the classroom with the teacher, to support</w:t>
      </w:r>
      <w:r w:rsidRPr="00E77F62">
        <w:rPr>
          <w:rFonts w:asciiTheme="minorHAnsi" w:hAnsiTheme="minorHAnsi" w:cstheme="minorHAnsi"/>
          <w:spacing w:val="-7"/>
        </w:rPr>
        <w:t xml:space="preserve"> </w:t>
      </w:r>
      <w:r w:rsidRPr="00E77F62">
        <w:rPr>
          <w:rFonts w:asciiTheme="minorHAnsi" w:hAnsiTheme="minorHAnsi" w:cstheme="minorHAnsi"/>
        </w:rPr>
        <w:t>access</w:t>
      </w:r>
      <w:r w:rsidRPr="00E77F62">
        <w:rPr>
          <w:rFonts w:asciiTheme="minorHAnsi" w:hAnsiTheme="minorHAnsi" w:cstheme="minorHAnsi"/>
          <w:spacing w:val="-8"/>
        </w:rPr>
        <w:t xml:space="preserve"> </w:t>
      </w:r>
      <w:r w:rsidRPr="00E77F62">
        <w:rPr>
          <w:rFonts w:asciiTheme="minorHAnsi" w:hAnsiTheme="minorHAnsi" w:cstheme="minorHAnsi"/>
        </w:rPr>
        <w:t>to</w:t>
      </w:r>
      <w:r w:rsidRPr="00E77F62">
        <w:rPr>
          <w:rFonts w:asciiTheme="minorHAnsi" w:hAnsiTheme="minorHAnsi" w:cstheme="minorHAnsi"/>
          <w:spacing w:val="-9"/>
        </w:rPr>
        <w:t xml:space="preserve"> </w:t>
      </w:r>
      <w:r w:rsidRPr="00E77F62">
        <w:rPr>
          <w:rFonts w:asciiTheme="minorHAnsi" w:hAnsiTheme="minorHAnsi" w:cstheme="minorHAnsi"/>
        </w:rPr>
        <w:t>learning</w:t>
      </w:r>
      <w:r w:rsidRPr="00E77F62">
        <w:rPr>
          <w:rFonts w:asciiTheme="minorHAnsi" w:hAnsiTheme="minorHAnsi" w:cstheme="minorHAnsi"/>
          <w:spacing w:val="-9"/>
        </w:rPr>
        <w:t xml:space="preserve"> </w:t>
      </w:r>
      <w:r w:rsidRPr="00E77F62">
        <w:rPr>
          <w:rFonts w:asciiTheme="minorHAnsi" w:hAnsiTheme="minorHAnsi" w:cstheme="minorHAnsi"/>
        </w:rPr>
        <w:t>for</w:t>
      </w:r>
      <w:r w:rsidRPr="00E77F62">
        <w:rPr>
          <w:rFonts w:asciiTheme="minorHAnsi" w:hAnsiTheme="minorHAnsi" w:cstheme="minorHAnsi"/>
          <w:spacing w:val="-5"/>
        </w:rPr>
        <w:t xml:space="preserve"> </w:t>
      </w:r>
      <w:r w:rsidRPr="00E77F62">
        <w:rPr>
          <w:rFonts w:asciiTheme="minorHAnsi" w:hAnsiTheme="minorHAnsi" w:cstheme="minorHAnsi"/>
        </w:rPr>
        <w:t>pupils</w:t>
      </w:r>
      <w:r w:rsidRPr="00E77F62">
        <w:rPr>
          <w:rFonts w:asciiTheme="minorHAnsi" w:hAnsiTheme="minorHAnsi" w:cstheme="minorHAnsi"/>
          <w:spacing w:val="-8"/>
        </w:rPr>
        <w:t xml:space="preserve"> </w:t>
      </w:r>
      <w:r w:rsidRPr="00E77F62">
        <w:rPr>
          <w:rFonts w:asciiTheme="minorHAnsi" w:hAnsiTheme="minorHAnsi" w:cstheme="minorHAnsi"/>
        </w:rPr>
        <w:t>and</w:t>
      </w:r>
      <w:r w:rsidRPr="00E77F62">
        <w:rPr>
          <w:rFonts w:asciiTheme="minorHAnsi" w:hAnsiTheme="minorHAnsi" w:cstheme="minorHAnsi"/>
          <w:spacing w:val="-6"/>
        </w:rPr>
        <w:t xml:space="preserve"> </w:t>
      </w:r>
      <w:r w:rsidRPr="00E77F62">
        <w:rPr>
          <w:rFonts w:asciiTheme="minorHAnsi" w:hAnsiTheme="minorHAnsi" w:cstheme="minorHAnsi"/>
        </w:rPr>
        <w:t>provide</w:t>
      </w:r>
      <w:r w:rsidRPr="00E77F62">
        <w:rPr>
          <w:rFonts w:asciiTheme="minorHAnsi" w:hAnsiTheme="minorHAnsi" w:cstheme="minorHAnsi"/>
          <w:spacing w:val="-7"/>
        </w:rPr>
        <w:t xml:space="preserve"> </w:t>
      </w:r>
      <w:r w:rsidRPr="00E77F62">
        <w:rPr>
          <w:rFonts w:asciiTheme="minorHAnsi" w:hAnsiTheme="minorHAnsi" w:cstheme="minorHAnsi"/>
        </w:rPr>
        <w:t>general</w:t>
      </w:r>
      <w:r w:rsidRPr="00E77F62">
        <w:rPr>
          <w:rFonts w:asciiTheme="minorHAnsi" w:hAnsiTheme="minorHAnsi" w:cstheme="minorHAnsi"/>
          <w:spacing w:val="-7"/>
        </w:rPr>
        <w:t xml:space="preserve"> </w:t>
      </w:r>
      <w:r w:rsidRPr="00E77F62">
        <w:rPr>
          <w:rFonts w:asciiTheme="minorHAnsi" w:hAnsiTheme="minorHAnsi" w:cstheme="minorHAnsi"/>
        </w:rPr>
        <w:t>support</w:t>
      </w:r>
      <w:r w:rsidRPr="00E77F62">
        <w:rPr>
          <w:rFonts w:asciiTheme="minorHAnsi" w:hAnsiTheme="minorHAnsi" w:cstheme="minorHAnsi"/>
          <w:spacing w:val="-7"/>
        </w:rPr>
        <w:t xml:space="preserve"> </w:t>
      </w:r>
      <w:r w:rsidRPr="00E77F62">
        <w:rPr>
          <w:rFonts w:asciiTheme="minorHAnsi" w:hAnsiTheme="minorHAnsi" w:cstheme="minorHAnsi"/>
        </w:rPr>
        <w:t>to</w:t>
      </w:r>
      <w:r w:rsidRPr="00E77F62">
        <w:rPr>
          <w:rFonts w:asciiTheme="minorHAnsi" w:hAnsiTheme="minorHAnsi" w:cstheme="minorHAnsi"/>
          <w:spacing w:val="-11"/>
        </w:rPr>
        <w:t xml:space="preserve"> </w:t>
      </w:r>
      <w:r w:rsidRPr="00E77F62">
        <w:rPr>
          <w:rFonts w:asciiTheme="minorHAnsi" w:hAnsiTheme="minorHAnsi" w:cstheme="minorHAnsi"/>
        </w:rPr>
        <w:t>the</w:t>
      </w:r>
      <w:r w:rsidRPr="00E77F62">
        <w:rPr>
          <w:rFonts w:asciiTheme="minorHAnsi" w:hAnsiTheme="minorHAnsi" w:cstheme="minorHAnsi"/>
          <w:spacing w:val="-9"/>
        </w:rPr>
        <w:t xml:space="preserve"> </w:t>
      </w:r>
      <w:r w:rsidRPr="00E77F62">
        <w:rPr>
          <w:rFonts w:asciiTheme="minorHAnsi" w:hAnsiTheme="minorHAnsi" w:cstheme="minorHAnsi"/>
        </w:rPr>
        <w:t>teacher</w:t>
      </w:r>
      <w:r w:rsidRPr="00E77F62">
        <w:rPr>
          <w:rFonts w:asciiTheme="minorHAnsi" w:hAnsiTheme="minorHAnsi" w:cstheme="minorHAnsi"/>
          <w:spacing w:val="-5"/>
        </w:rPr>
        <w:t xml:space="preserve"> </w:t>
      </w:r>
      <w:r w:rsidRPr="00E77F62">
        <w:rPr>
          <w:rFonts w:asciiTheme="minorHAnsi" w:hAnsiTheme="minorHAnsi" w:cstheme="minorHAnsi"/>
        </w:rPr>
        <w:t>in</w:t>
      </w:r>
      <w:r w:rsidRPr="00E77F62">
        <w:rPr>
          <w:rFonts w:asciiTheme="minorHAnsi" w:hAnsiTheme="minorHAnsi" w:cstheme="minorHAnsi"/>
          <w:spacing w:val="-9"/>
        </w:rPr>
        <w:t xml:space="preserve"> </w:t>
      </w:r>
      <w:r w:rsidRPr="00E77F62">
        <w:rPr>
          <w:rFonts w:asciiTheme="minorHAnsi" w:hAnsiTheme="minorHAnsi" w:cstheme="minorHAnsi"/>
        </w:rPr>
        <w:t>the</w:t>
      </w:r>
      <w:r w:rsidRPr="00E77F62">
        <w:rPr>
          <w:rFonts w:asciiTheme="minorHAnsi" w:hAnsiTheme="minorHAnsi" w:cstheme="minorHAnsi"/>
          <w:spacing w:val="-11"/>
        </w:rPr>
        <w:t xml:space="preserve"> </w:t>
      </w:r>
      <w:r w:rsidRPr="00E77F62">
        <w:rPr>
          <w:rFonts w:asciiTheme="minorHAnsi" w:hAnsiTheme="minorHAnsi" w:cstheme="minorHAnsi"/>
        </w:rPr>
        <w:t>management</w:t>
      </w:r>
      <w:r w:rsidRPr="00E77F62">
        <w:rPr>
          <w:rFonts w:asciiTheme="minorHAnsi" w:hAnsiTheme="minorHAnsi" w:cstheme="minorHAnsi"/>
          <w:spacing w:val="-10"/>
        </w:rPr>
        <w:t xml:space="preserve"> </w:t>
      </w:r>
      <w:r w:rsidRPr="00E77F62">
        <w:rPr>
          <w:rFonts w:asciiTheme="minorHAnsi" w:hAnsiTheme="minorHAnsi" w:cstheme="minorHAnsi"/>
        </w:rPr>
        <w:t>of</w:t>
      </w:r>
      <w:r w:rsidRPr="00E77F62">
        <w:rPr>
          <w:rFonts w:asciiTheme="minorHAnsi" w:hAnsiTheme="minorHAnsi" w:cstheme="minorHAnsi"/>
          <w:spacing w:val="-3"/>
        </w:rPr>
        <w:t xml:space="preserve"> </w:t>
      </w:r>
      <w:r w:rsidRPr="00E77F62">
        <w:rPr>
          <w:rFonts w:asciiTheme="minorHAnsi" w:hAnsiTheme="minorHAnsi" w:cstheme="minorHAnsi"/>
        </w:rPr>
        <w:t>pupils and the</w:t>
      </w:r>
      <w:r w:rsidRPr="00E77F62">
        <w:rPr>
          <w:rFonts w:asciiTheme="minorHAnsi" w:hAnsiTheme="minorHAnsi" w:cstheme="minorHAnsi"/>
          <w:spacing w:val="-1"/>
        </w:rPr>
        <w:t xml:space="preserve"> </w:t>
      </w:r>
      <w:r w:rsidRPr="00E77F62">
        <w:rPr>
          <w:rFonts w:asciiTheme="minorHAnsi" w:hAnsiTheme="minorHAnsi" w:cstheme="minorHAnsi"/>
        </w:rPr>
        <w:t>classroom.</w:t>
      </w:r>
    </w:p>
    <w:p w14:paraId="75B1AAE1" w14:textId="77777777" w:rsidR="00FA3205" w:rsidRPr="00E77F62" w:rsidRDefault="00FA3205">
      <w:pPr>
        <w:pStyle w:val="BodyText"/>
        <w:spacing w:before="8"/>
        <w:ind w:left="0"/>
        <w:rPr>
          <w:rFonts w:asciiTheme="minorHAnsi" w:hAnsiTheme="minorHAnsi" w:cstheme="minorHAnsi"/>
        </w:rPr>
      </w:pPr>
    </w:p>
    <w:p w14:paraId="3BF56A5B" w14:textId="77777777" w:rsidR="00FA3205" w:rsidRPr="00E77F62" w:rsidRDefault="00E77F62">
      <w:pPr>
        <w:pStyle w:val="Heading1"/>
        <w:rPr>
          <w:rFonts w:asciiTheme="minorHAnsi" w:hAnsiTheme="minorHAnsi" w:cstheme="minorHAnsi"/>
          <w:sz w:val="28"/>
          <w:szCs w:val="28"/>
        </w:rPr>
      </w:pPr>
      <w:r w:rsidRPr="00E77F62">
        <w:rPr>
          <w:rFonts w:asciiTheme="minorHAnsi" w:hAnsiTheme="minorHAnsi" w:cstheme="minorHAnsi"/>
          <w:color w:val="243785"/>
          <w:w w:val="90"/>
          <w:sz w:val="28"/>
          <w:szCs w:val="28"/>
        </w:rPr>
        <w:t>Main Responsibilities and Duties</w:t>
      </w:r>
    </w:p>
    <w:p w14:paraId="50FDFF32" w14:textId="77777777" w:rsidR="00FA3205" w:rsidRPr="00E77F62" w:rsidRDefault="00E77F62">
      <w:pPr>
        <w:pStyle w:val="Heading2"/>
        <w:spacing w:before="103"/>
        <w:rPr>
          <w:rFonts w:asciiTheme="minorHAnsi" w:hAnsiTheme="minorHAnsi" w:cstheme="minorHAnsi"/>
          <w:sz w:val="22"/>
          <w:szCs w:val="22"/>
        </w:rPr>
      </w:pPr>
      <w:r w:rsidRPr="00E77F62">
        <w:rPr>
          <w:rFonts w:asciiTheme="minorHAnsi" w:hAnsiTheme="minorHAnsi" w:cstheme="minorHAnsi"/>
          <w:color w:val="243785"/>
          <w:w w:val="95"/>
          <w:sz w:val="22"/>
          <w:szCs w:val="22"/>
        </w:rPr>
        <w:t>Support for Pupils</w:t>
      </w:r>
    </w:p>
    <w:p w14:paraId="3B340EB6" w14:textId="77777777" w:rsidR="00FA3205" w:rsidRPr="00E77F62" w:rsidRDefault="00E77F62">
      <w:pPr>
        <w:pStyle w:val="ListParagraph"/>
        <w:numPr>
          <w:ilvl w:val="0"/>
          <w:numId w:val="1"/>
        </w:numPr>
        <w:tabs>
          <w:tab w:val="left" w:pos="820"/>
          <w:tab w:val="left" w:pos="821"/>
        </w:tabs>
        <w:spacing w:before="40" w:line="240" w:lineRule="auto"/>
        <w:ind w:right="118" w:hanging="360"/>
        <w:rPr>
          <w:rFonts w:asciiTheme="minorHAnsi" w:hAnsiTheme="minorHAnsi" w:cstheme="minorHAnsi"/>
        </w:rPr>
      </w:pPr>
      <w:r w:rsidRPr="00E77F62">
        <w:rPr>
          <w:rFonts w:asciiTheme="minorHAnsi" w:hAnsiTheme="minorHAnsi" w:cstheme="minorHAnsi"/>
        </w:rPr>
        <w:t>Attend to the pupils’ personal needs, and implement related personal programmes, including social, health, physical, hygiene, first aid and welfare</w:t>
      </w:r>
      <w:r w:rsidRPr="00E77F62">
        <w:rPr>
          <w:rFonts w:asciiTheme="minorHAnsi" w:hAnsiTheme="minorHAnsi" w:cstheme="minorHAnsi"/>
          <w:spacing w:val="-14"/>
        </w:rPr>
        <w:t xml:space="preserve"> </w:t>
      </w:r>
      <w:r w:rsidRPr="00E77F62">
        <w:rPr>
          <w:rFonts w:asciiTheme="minorHAnsi" w:hAnsiTheme="minorHAnsi" w:cstheme="minorHAnsi"/>
        </w:rPr>
        <w:t>matters.</w:t>
      </w:r>
    </w:p>
    <w:p w14:paraId="57252505"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Supervise and support pupils ensuring their safety and access to</w:t>
      </w:r>
      <w:r w:rsidRPr="00E77F62">
        <w:rPr>
          <w:rFonts w:asciiTheme="minorHAnsi" w:hAnsiTheme="minorHAnsi" w:cstheme="minorHAnsi"/>
          <w:spacing w:val="-12"/>
        </w:rPr>
        <w:t xml:space="preserve"> </w:t>
      </w:r>
      <w:r w:rsidRPr="00E77F62">
        <w:rPr>
          <w:rFonts w:asciiTheme="minorHAnsi" w:hAnsiTheme="minorHAnsi" w:cstheme="minorHAnsi"/>
        </w:rPr>
        <w:t>learning.</w:t>
      </w:r>
    </w:p>
    <w:p w14:paraId="470A26E7" w14:textId="77777777" w:rsidR="00FA3205" w:rsidRPr="00E77F62" w:rsidRDefault="00E77F62">
      <w:pPr>
        <w:pStyle w:val="ListParagraph"/>
        <w:numPr>
          <w:ilvl w:val="0"/>
          <w:numId w:val="1"/>
        </w:numPr>
        <w:tabs>
          <w:tab w:val="left" w:pos="820"/>
          <w:tab w:val="left" w:pos="821"/>
        </w:tabs>
        <w:spacing w:line="240" w:lineRule="auto"/>
        <w:ind w:right="118" w:hanging="360"/>
        <w:rPr>
          <w:rFonts w:asciiTheme="minorHAnsi" w:hAnsiTheme="minorHAnsi" w:cstheme="minorHAnsi"/>
        </w:rPr>
      </w:pPr>
      <w:r w:rsidRPr="00E77F62">
        <w:rPr>
          <w:rFonts w:asciiTheme="minorHAnsi" w:hAnsiTheme="minorHAnsi" w:cstheme="minorHAnsi"/>
        </w:rPr>
        <w:t>Establish good relationships with pupils, acting as a role model and being aware of and responding appropriately to individual</w:t>
      </w:r>
      <w:r w:rsidRPr="00E77F62">
        <w:rPr>
          <w:rFonts w:asciiTheme="minorHAnsi" w:hAnsiTheme="minorHAnsi" w:cstheme="minorHAnsi"/>
          <w:spacing w:val="-9"/>
        </w:rPr>
        <w:t xml:space="preserve"> </w:t>
      </w:r>
      <w:r w:rsidRPr="00E77F62">
        <w:rPr>
          <w:rFonts w:asciiTheme="minorHAnsi" w:hAnsiTheme="minorHAnsi" w:cstheme="minorHAnsi"/>
        </w:rPr>
        <w:t>needs.</w:t>
      </w:r>
    </w:p>
    <w:p w14:paraId="6B834FF2"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Promote the inclusion and acceptance of all</w:t>
      </w:r>
      <w:r w:rsidRPr="00E77F62">
        <w:rPr>
          <w:rFonts w:asciiTheme="minorHAnsi" w:hAnsiTheme="minorHAnsi" w:cstheme="minorHAnsi"/>
          <w:spacing w:val="-11"/>
        </w:rPr>
        <w:t xml:space="preserve"> </w:t>
      </w:r>
      <w:r w:rsidRPr="00E77F62">
        <w:rPr>
          <w:rFonts w:asciiTheme="minorHAnsi" w:hAnsiTheme="minorHAnsi" w:cstheme="minorHAnsi"/>
        </w:rPr>
        <w:t>pupils.</w:t>
      </w:r>
    </w:p>
    <w:p w14:paraId="279EE390"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Encourage pupils to interact with others and engage in activities led by the</w:t>
      </w:r>
      <w:r w:rsidRPr="00E77F62">
        <w:rPr>
          <w:rFonts w:asciiTheme="minorHAnsi" w:hAnsiTheme="minorHAnsi" w:cstheme="minorHAnsi"/>
          <w:spacing w:val="-23"/>
        </w:rPr>
        <w:t xml:space="preserve"> </w:t>
      </w:r>
      <w:r w:rsidRPr="00E77F62">
        <w:rPr>
          <w:rFonts w:asciiTheme="minorHAnsi" w:hAnsiTheme="minorHAnsi" w:cstheme="minorHAnsi"/>
        </w:rPr>
        <w:t>teacher.</w:t>
      </w:r>
    </w:p>
    <w:p w14:paraId="158CCD7A"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Encourage pupils to act independently as</w:t>
      </w:r>
      <w:r w:rsidRPr="00E77F62">
        <w:rPr>
          <w:rFonts w:asciiTheme="minorHAnsi" w:hAnsiTheme="minorHAnsi" w:cstheme="minorHAnsi"/>
          <w:spacing w:val="-11"/>
        </w:rPr>
        <w:t xml:space="preserve"> </w:t>
      </w:r>
      <w:r w:rsidRPr="00E77F62">
        <w:rPr>
          <w:rFonts w:asciiTheme="minorHAnsi" w:hAnsiTheme="minorHAnsi" w:cstheme="minorHAnsi"/>
        </w:rPr>
        <w:t>appropriate.</w:t>
      </w:r>
    </w:p>
    <w:p w14:paraId="55B383B5" w14:textId="77777777" w:rsidR="00FA3205" w:rsidRPr="00E77F62" w:rsidRDefault="00FA3205">
      <w:pPr>
        <w:pStyle w:val="BodyText"/>
        <w:spacing w:before="1"/>
        <w:ind w:left="0"/>
        <w:rPr>
          <w:rFonts w:asciiTheme="minorHAnsi" w:hAnsiTheme="minorHAnsi" w:cstheme="minorHAnsi"/>
        </w:rPr>
      </w:pPr>
    </w:p>
    <w:p w14:paraId="62D08E0B" w14:textId="77777777" w:rsidR="00FA3205" w:rsidRPr="00E77F62" w:rsidRDefault="00E77F62">
      <w:pPr>
        <w:pStyle w:val="Heading2"/>
        <w:rPr>
          <w:rFonts w:asciiTheme="minorHAnsi" w:hAnsiTheme="minorHAnsi" w:cstheme="minorHAnsi"/>
          <w:sz w:val="22"/>
          <w:szCs w:val="22"/>
        </w:rPr>
      </w:pPr>
      <w:r w:rsidRPr="00E77F62">
        <w:rPr>
          <w:rFonts w:asciiTheme="minorHAnsi" w:hAnsiTheme="minorHAnsi" w:cstheme="minorHAnsi"/>
          <w:color w:val="243785"/>
          <w:w w:val="95"/>
          <w:sz w:val="22"/>
          <w:szCs w:val="22"/>
        </w:rPr>
        <w:t>Support for the Teachers</w:t>
      </w:r>
    </w:p>
    <w:p w14:paraId="75E62D49" w14:textId="77777777" w:rsidR="00FA3205" w:rsidRPr="00E77F62" w:rsidRDefault="00E77F62">
      <w:pPr>
        <w:pStyle w:val="ListParagraph"/>
        <w:numPr>
          <w:ilvl w:val="0"/>
          <w:numId w:val="1"/>
        </w:numPr>
        <w:tabs>
          <w:tab w:val="left" w:pos="820"/>
          <w:tab w:val="left" w:pos="821"/>
        </w:tabs>
        <w:spacing w:before="61" w:line="252" w:lineRule="exact"/>
        <w:ind w:right="120" w:hanging="360"/>
        <w:rPr>
          <w:rFonts w:asciiTheme="minorHAnsi" w:hAnsiTheme="minorHAnsi" w:cstheme="minorHAnsi"/>
        </w:rPr>
      </w:pPr>
      <w:r w:rsidRPr="00E77F62">
        <w:rPr>
          <w:rFonts w:asciiTheme="minorHAnsi" w:hAnsiTheme="minorHAnsi" w:cstheme="minorHAnsi"/>
        </w:rPr>
        <w:t>Prepare classroom as directed for lessons and clear afterwards and assist with the display of pupils work.</w:t>
      </w:r>
    </w:p>
    <w:p w14:paraId="1A643BF0" w14:textId="77777777" w:rsidR="00FA3205" w:rsidRPr="00E77F62" w:rsidRDefault="00E77F62">
      <w:pPr>
        <w:pStyle w:val="ListParagraph"/>
        <w:numPr>
          <w:ilvl w:val="0"/>
          <w:numId w:val="1"/>
        </w:numPr>
        <w:tabs>
          <w:tab w:val="left" w:pos="820"/>
          <w:tab w:val="left" w:pos="821"/>
        </w:tabs>
        <w:spacing w:line="265" w:lineRule="exact"/>
        <w:ind w:hanging="360"/>
        <w:rPr>
          <w:rFonts w:asciiTheme="minorHAnsi" w:hAnsiTheme="minorHAnsi" w:cstheme="minorHAnsi"/>
        </w:rPr>
      </w:pPr>
      <w:r w:rsidRPr="00E77F62">
        <w:rPr>
          <w:rFonts w:asciiTheme="minorHAnsi" w:hAnsiTheme="minorHAnsi" w:cstheme="minorHAnsi"/>
        </w:rPr>
        <w:t>Be aware of pupil problems/progress/achievements and report to the teacher as</w:t>
      </w:r>
      <w:r w:rsidRPr="00E77F62">
        <w:rPr>
          <w:rFonts w:asciiTheme="minorHAnsi" w:hAnsiTheme="minorHAnsi" w:cstheme="minorHAnsi"/>
          <w:spacing w:val="-20"/>
        </w:rPr>
        <w:t xml:space="preserve"> </w:t>
      </w:r>
      <w:r w:rsidRPr="00E77F62">
        <w:rPr>
          <w:rFonts w:asciiTheme="minorHAnsi" w:hAnsiTheme="minorHAnsi" w:cstheme="minorHAnsi"/>
        </w:rPr>
        <w:t>agreed.</w:t>
      </w:r>
    </w:p>
    <w:p w14:paraId="125C27C1"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Undertake pupil record keeping as</w:t>
      </w:r>
      <w:r w:rsidRPr="00E77F62">
        <w:rPr>
          <w:rFonts w:asciiTheme="minorHAnsi" w:hAnsiTheme="minorHAnsi" w:cstheme="minorHAnsi"/>
          <w:spacing w:val="-10"/>
        </w:rPr>
        <w:t xml:space="preserve"> </w:t>
      </w:r>
      <w:r w:rsidRPr="00E77F62">
        <w:rPr>
          <w:rFonts w:asciiTheme="minorHAnsi" w:hAnsiTheme="minorHAnsi" w:cstheme="minorHAnsi"/>
        </w:rPr>
        <w:t>requested.</w:t>
      </w:r>
    </w:p>
    <w:p w14:paraId="746DC81D" w14:textId="77777777" w:rsidR="00FA3205" w:rsidRPr="00E77F62" w:rsidRDefault="00E77F62">
      <w:pPr>
        <w:pStyle w:val="ListParagraph"/>
        <w:numPr>
          <w:ilvl w:val="0"/>
          <w:numId w:val="1"/>
        </w:numPr>
        <w:tabs>
          <w:tab w:val="left" w:pos="820"/>
          <w:tab w:val="left" w:pos="821"/>
        </w:tabs>
        <w:spacing w:line="269" w:lineRule="exact"/>
        <w:ind w:hanging="360"/>
        <w:rPr>
          <w:rFonts w:asciiTheme="minorHAnsi" w:hAnsiTheme="minorHAnsi" w:cstheme="minorHAnsi"/>
        </w:rPr>
      </w:pPr>
      <w:r w:rsidRPr="00E77F62">
        <w:rPr>
          <w:rFonts w:asciiTheme="minorHAnsi" w:hAnsiTheme="minorHAnsi" w:cstheme="minorHAnsi"/>
        </w:rPr>
        <w:t>Support the teacher in managing pupil behaviour, reporting difficulties as</w:t>
      </w:r>
      <w:r w:rsidRPr="00E77F62">
        <w:rPr>
          <w:rFonts w:asciiTheme="minorHAnsi" w:hAnsiTheme="minorHAnsi" w:cstheme="minorHAnsi"/>
          <w:spacing w:val="-28"/>
        </w:rPr>
        <w:t xml:space="preserve"> </w:t>
      </w:r>
      <w:r w:rsidRPr="00E77F62">
        <w:rPr>
          <w:rFonts w:asciiTheme="minorHAnsi" w:hAnsiTheme="minorHAnsi" w:cstheme="minorHAnsi"/>
        </w:rPr>
        <w:t>appropriate.</w:t>
      </w:r>
    </w:p>
    <w:p w14:paraId="32A2F8CC"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Gather/report information from/to parents/carers as</w:t>
      </w:r>
      <w:r w:rsidRPr="00E77F62">
        <w:rPr>
          <w:rFonts w:asciiTheme="minorHAnsi" w:hAnsiTheme="minorHAnsi" w:cstheme="minorHAnsi"/>
          <w:spacing w:val="-18"/>
        </w:rPr>
        <w:t xml:space="preserve"> </w:t>
      </w:r>
      <w:r w:rsidRPr="00E77F62">
        <w:rPr>
          <w:rFonts w:asciiTheme="minorHAnsi" w:hAnsiTheme="minorHAnsi" w:cstheme="minorHAnsi"/>
        </w:rPr>
        <w:t>directed.</w:t>
      </w:r>
    </w:p>
    <w:p w14:paraId="312F721E"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Provide clerical/admin support e.g. photocopying, typing, filing, collecting money</w:t>
      </w:r>
      <w:r w:rsidRPr="00E77F62">
        <w:rPr>
          <w:rFonts w:asciiTheme="minorHAnsi" w:hAnsiTheme="minorHAnsi" w:cstheme="minorHAnsi"/>
          <w:spacing w:val="-29"/>
        </w:rPr>
        <w:t xml:space="preserve"> </w:t>
      </w:r>
      <w:r w:rsidRPr="00E77F62">
        <w:rPr>
          <w:rFonts w:asciiTheme="minorHAnsi" w:hAnsiTheme="minorHAnsi" w:cstheme="minorHAnsi"/>
        </w:rPr>
        <w:t>etc.</w:t>
      </w:r>
    </w:p>
    <w:p w14:paraId="0439B1BC" w14:textId="77777777" w:rsidR="00FA3205" w:rsidRPr="00E77F62" w:rsidRDefault="00FA3205">
      <w:pPr>
        <w:pStyle w:val="BodyText"/>
        <w:spacing w:before="2"/>
        <w:ind w:left="0"/>
        <w:rPr>
          <w:rFonts w:asciiTheme="minorHAnsi" w:hAnsiTheme="minorHAnsi" w:cstheme="minorHAnsi"/>
        </w:rPr>
      </w:pPr>
    </w:p>
    <w:p w14:paraId="34641BB1" w14:textId="77777777" w:rsidR="00FA3205" w:rsidRPr="00E77F62" w:rsidRDefault="00E77F62">
      <w:pPr>
        <w:pStyle w:val="Heading2"/>
        <w:rPr>
          <w:rFonts w:asciiTheme="minorHAnsi" w:hAnsiTheme="minorHAnsi" w:cstheme="minorHAnsi"/>
          <w:sz w:val="22"/>
          <w:szCs w:val="22"/>
        </w:rPr>
      </w:pPr>
      <w:r w:rsidRPr="00E77F62">
        <w:rPr>
          <w:rFonts w:asciiTheme="minorHAnsi" w:hAnsiTheme="minorHAnsi" w:cstheme="minorHAnsi"/>
          <w:color w:val="243785"/>
          <w:w w:val="95"/>
          <w:sz w:val="22"/>
          <w:szCs w:val="22"/>
        </w:rPr>
        <w:t>Support</w:t>
      </w:r>
      <w:r w:rsidRPr="00E77F62">
        <w:rPr>
          <w:rFonts w:asciiTheme="minorHAnsi" w:hAnsiTheme="minorHAnsi" w:cstheme="minorHAnsi"/>
          <w:color w:val="243785"/>
          <w:spacing w:val="-50"/>
          <w:w w:val="95"/>
          <w:sz w:val="22"/>
          <w:szCs w:val="22"/>
        </w:rPr>
        <w:t xml:space="preserve"> </w:t>
      </w:r>
      <w:r w:rsidRPr="00E77F62">
        <w:rPr>
          <w:rFonts w:asciiTheme="minorHAnsi" w:hAnsiTheme="minorHAnsi" w:cstheme="minorHAnsi"/>
          <w:color w:val="243785"/>
          <w:w w:val="95"/>
          <w:sz w:val="22"/>
          <w:szCs w:val="22"/>
        </w:rPr>
        <w:t>for</w:t>
      </w:r>
      <w:r w:rsidRPr="00E77F62">
        <w:rPr>
          <w:rFonts w:asciiTheme="minorHAnsi" w:hAnsiTheme="minorHAnsi" w:cstheme="minorHAnsi"/>
          <w:color w:val="243785"/>
          <w:spacing w:val="-50"/>
          <w:w w:val="95"/>
          <w:sz w:val="22"/>
          <w:szCs w:val="22"/>
        </w:rPr>
        <w:t xml:space="preserve"> </w:t>
      </w:r>
      <w:r w:rsidRPr="00E77F62">
        <w:rPr>
          <w:rFonts w:asciiTheme="minorHAnsi" w:hAnsiTheme="minorHAnsi" w:cstheme="minorHAnsi"/>
          <w:color w:val="243785"/>
          <w:w w:val="95"/>
          <w:sz w:val="22"/>
          <w:szCs w:val="22"/>
        </w:rPr>
        <w:t>the</w:t>
      </w:r>
      <w:r w:rsidRPr="00E77F62">
        <w:rPr>
          <w:rFonts w:asciiTheme="minorHAnsi" w:hAnsiTheme="minorHAnsi" w:cstheme="minorHAnsi"/>
          <w:color w:val="243785"/>
          <w:spacing w:val="-51"/>
          <w:w w:val="95"/>
          <w:sz w:val="22"/>
          <w:szCs w:val="22"/>
        </w:rPr>
        <w:t xml:space="preserve"> </w:t>
      </w:r>
      <w:r w:rsidRPr="00E77F62">
        <w:rPr>
          <w:rFonts w:asciiTheme="minorHAnsi" w:hAnsiTheme="minorHAnsi" w:cstheme="minorHAnsi"/>
          <w:color w:val="243785"/>
          <w:w w:val="95"/>
          <w:sz w:val="22"/>
          <w:szCs w:val="22"/>
        </w:rPr>
        <w:t>Curriculum</w:t>
      </w:r>
    </w:p>
    <w:p w14:paraId="7F871716" w14:textId="77777777" w:rsidR="00FA3205" w:rsidRPr="00E77F62" w:rsidRDefault="00E77F62">
      <w:pPr>
        <w:pStyle w:val="ListParagraph"/>
        <w:numPr>
          <w:ilvl w:val="0"/>
          <w:numId w:val="1"/>
        </w:numPr>
        <w:tabs>
          <w:tab w:val="left" w:pos="820"/>
          <w:tab w:val="left" w:pos="821"/>
        </w:tabs>
        <w:spacing w:before="42" w:line="240" w:lineRule="auto"/>
        <w:ind w:hanging="360"/>
        <w:rPr>
          <w:rFonts w:asciiTheme="minorHAnsi" w:hAnsiTheme="minorHAnsi" w:cstheme="minorHAnsi"/>
        </w:rPr>
      </w:pPr>
      <w:r w:rsidRPr="00E77F62">
        <w:rPr>
          <w:rFonts w:asciiTheme="minorHAnsi" w:hAnsiTheme="minorHAnsi" w:cstheme="minorHAnsi"/>
        </w:rPr>
        <w:t>Support pupils to understand</w:t>
      </w:r>
      <w:r w:rsidRPr="00E77F62">
        <w:rPr>
          <w:rFonts w:asciiTheme="minorHAnsi" w:hAnsiTheme="minorHAnsi" w:cstheme="minorHAnsi"/>
          <w:spacing w:val="-11"/>
        </w:rPr>
        <w:t xml:space="preserve"> </w:t>
      </w:r>
      <w:r w:rsidRPr="00E77F62">
        <w:rPr>
          <w:rFonts w:asciiTheme="minorHAnsi" w:hAnsiTheme="minorHAnsi" w:cstheme="minorHAnsi"/>
        </w:rPr>
        <w:t>instructions.</w:t>
      </w:r>
    </w:p>
    <w:p w14:paraId="7C8D9343" w14:textId="77777777" w:rsidR="00FA3205" w:rsidRPr="00E77F62" w:rsidRDefault="00FA3205">
      <w:pPr>
        <w:rPr>
          <w:rFonts w:asciiTheme="minorHAnsi" w:hAnsiTheme="minorHAnsi" w:cstheme="minorHAnsi"/>
        </w:rPr>
        <w:sectPr w:rsidR="00FA3205" w:rsidRPr="00E77F62">
          <w:footerReference w:type="default" r:id="rId9"/>
          <w:type w:val="continuous"/>
          <w:pgSz w:w="11910" w:h="16840"/>
          <w:pgMar w:top="1200" w:right="600" w:bottom="1340" w:left="620" w:header="720" w:footer="1149" w:gutter="0"/>
          <w:cols w:space="720"/>
        </w:sectPr>
      </w:pPr>
    </w:p>
    <w:p w14:paraId="5E575D4F" w14:textId="77777777" w:rsidR="00FA3205" w:rsidRPr="00E77F62" w:rsidRDefault="00E77F62">
      <w:pPr>
        <w:pStyle w:val="ListParagraph"/>
        <w:numPr>
          <w:ilvl w:val="0"/>
          <w:numId w:val="1"/>
        </w:numPr>
        <w:tabs>
          <w:tab w:val="left" w:pos="820"/>
          <w:tab w:val="left" w:pos="821"/>
        </w:tabs>
        <w:spacing w:before="92" w:line="252" w:lineRule="exact"/>
        <w:ind w:right="124" w:hanging="360"/>
        <w:rPr>
          <w:rFonts w:asciiTheme="minorHAnsi" w:hAnsiTheme="minorHAnsi" w:cstheme="minorHAnsi"/>
        </w:rPr>
      </w:pPr>
      <w:r w:rsidRPr="00E77F62">
        <w:rPr>
          <w:rFonts w:asciiTheme="minorHAnsi" w:hAnsiTheme="minorHAnsi" w:cstheme="minorHAnsi"/>
        </w:rPr>
        <w:lastRenderedPageBreak/>
        <w:t xml:space="preserve">Support pupils in respect of local and national learning strategies </w:t>
      </w:r>
      <w:proofErr w:type="gramStart"/>
      <w:r w:rsidRPr="00E77F62">
        <w:rPr>
          <w:rFonts w:asciiTheme="minorHAnsi" w:hAnsiTheme="minorHAnsi" w:cstheme="minorHAnsi"/>
        </w:rPr>
        <w:t>e.g.</w:t>
      </w:r>
      <w:proofErr w:type="gramEnd"/>
      <w:r w:rsidRPr="00E77F62">
        <w:rPr>
          <w:rFonts w:asciiTheme="minorHAnsi" w:hAnsiTheme="minorHAnsi" w:cstheme="minorHAnsi"/>
        </w:rPr>
        <w:t xml:space="preserve"> literacy, numeracy, KS3, early years, as directed by the</w:t>
      </w:r>
      <w:r w:rsidRPr="00E77F62">
        <w:rPr>
          <w:rFonts w:asciiTheme="minorHAnsi" w:hAnsiTheme="minorHAnsi" w:cstheme="minorHAnsi"/>
          <w:spacing w:val="-5"/>
        </w:rPr>
        <w:t xml:space="preserve"> </w:t>
      </w:r>
      <w:r w:rsidRPr="00E77F62">
        <w:rPr>
          <w:rFonts w:asciiTheme="minorHAnsi" w:hAnsiTheme="minorHAnsi" w:cstheme="minorHAnsi"/>
        </w:rPr>
        <w:t>teacher.</w:t>
      </w:r>
    </w:p>
    <w:p w14:paraId="58A39629" w14:textId="77777777" w:rsidR="00FA3205" w:rsidRPr="00E77F62" w:rsidRDefault="00E77F62">
      <w:pPr>
        <w:pStyle w:val="ListParagraph"/>
        <w:numPr>
          <w:ilvl w:val="0"/>
          <w:numId w:val="1"/>
        </w:numPr>
        <w:tabs>
          <w:tab w:val="left" w:pos="820"/>
          <w:tab w:val="left" w:pos="821"/>
        </w:tabs>
        <w:spacing w:line="266" w:lineRule="exact"/>
        <w:ind w:hanging="360"/>
        <w:rPr>
          <w:rFonts w:asciiTheme="minorHAnsi" w:hAnsiTheme="minorHAnsi" w:cstheme="minorHAnsi"/>
        </w:rPr>
      </w:pPr>
      <w:r w:rsidRPr="00E77F62">
        <w:rPr>
          <w:rFonts w:asciiTheme="minorHAnsi" w:hAnsiTheme="minorHAnsi" w:cstheme="minorHAnsi"/>
        </w:rPr>
        <w:t>Support pupils in using basic ICT as</w:t>
      </w:r>
      <w:r w:rsidRPr="00E77F62">
        <w:rPr>
          <w:rFonts w:asciiTheme="minorHAnsi" w:hAnsiTheme="minorHAnsi" w:cstheme="minorHAnsi"/>
          <w:spacing w:val="-10"/>
        </w:rPr>
        <w:t xml:space="preserve"> </w:t>
      </w:r>
      <w:r w:rsidRPr="00E77F62">
        <w:rPr>
          <w:rFonts w:asciiTheme="minorHAnsi" w:hAnsiTheme="minorHAnsi" w:cstheme="minorHAnsi"/>
        </w:rPr>
        <w:t>directed.</w:t>
      </w:r>
    </w:p>
    <w:p w14:paraId="16C48368"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Prepare and maintain equipment/resources as directed by the teacher and assist pupils in their</w:t>
      </w:r>
      <w:r w:rsidRPr="00E77F62">
        <w:rPr>
          <w:rFonts w:asciiTheme="minorHAnsi" w:hAnsiTheme="minorHAnsi" w:cstheme="minorHAnsi"/>
          <w:spacing w:val="-20"/>
        </w:rPr>
        <w:t xml:space="preserve"> </w:t>
      </w:r>
      <w:r w:rsidRPr="00E77F62">
        <w:rPr>
          <w:rFonts w:asciiTheme="minorHAnsi" w:hAnsiTheme="minorHAnsi" w:cstheme="minorHAnsi"/>
        </w:rPr>
        <w:t>use.</w:t>
      </w:r>
    </w:p>
    <w:p w14:paraId="0BF1DE76" w14:textId="77777777" w:rsidR="00FA3205" w:rsidRPr="00E77F62" w:rsidRDefault="00FA3205">
      <w:pPr>
        <w:pStyle w:val="BodyText"/>
        <w:ind w:left="0"/>
        <w:rPr>
          <w:rFonts w:asciiTheme="minorHAnsi" w:hAnsiTheme="minorHAnsi" w:cstheme="minorHAnsi"/>
        </w:rPr>
      </w:pPr>
    </w:p>
    <w:p w14:paraId="58F018C0" w14:textId="77777777" w:rsidR="00FA3205" w:rsidRPr="00E77F62" w:rsidRDefault="00E77F62">
      <w:pPr>
        <w:pStyle w:val="Heading2"/>
        <w:spacing w:before="1"/>
        <w:jc w:val="left"/>
        <w:rPr>
          <w:rFonts w:asciiTheme="minorHAnsi" w:hAnsiTheme="minorHAnsi" w:cstheme="minorHAnsi"/>
          <w:sz w:val="22"/>
          <w:szCs w:val="22"/>
        </w:rPr>
      </w:pPr>
      <w:r w:rsidRPr="00E77F62">
        <w:rPr>
          <w:rFonts w:asciiTheme="minorHAnsi" w:hAnsiTheme="minorHAnsi" w:cstheme="minorHAnsi"/>
          <w:color w:val="243785"/>
          <w:w w:val="95"/>
          <w:sz w:val="22"/>
          <w:szCs w:val="22"/>
        </w:rPr>
        <w:t>Support for the School</w:t>
      </w:r>
    </w:p>
    <w:p w14:paraId="0DF26D52" w14:textId="77777777" w:rsidR="00FA3205" w:rsidRPr="00E77F62" w:rsidRDefault="00E77F62">
      <w:pPr>
        <w:pStyle w:val="ListParagraph"/>
        <w:numPr>
          <w:ilvl w:val="0"/>
          <w:numId w:val="1"/>
        </w:numPr>
        <w:tabs>
          <w:tab w:val="left" w:pos="820"/>
          <w:tab w:val="left" w:pos="821"/>
        </w:tabs>
        <w:spacing w:before="42" w:line="240" w:lineRule="auto"/>
        <w:ind w:right="125" w:hanging="360"/>
        <w:rPr>
          <w:rFonts w:asciiTheme="minorHAnsi" w:hAnsiTheme="minorHAnsi" w:cstheme="minorHAnsi"/>
        </w:rPr>
      </w:pPr>
      <w:r w:rsidRPr="00E77F62">
        <w:rPr>
          <w:rFonts w:asciiTheme="minorHAnsi" w:hAnsiTheme="minorHAnsi" w:cstheme="minorHAnsi"/>
        </w:rPr>
        <w:t>Be aware of and comply with policies and procedures relating to child protection, health, safety and security, confidentiality and data protection, reporting all concerns to an appropriate</w:t>
      </w:r>
      <w:r w:rsidRPr="00E77F62">
        <w:rPr>
          <w:rFonts w:asciiTheme="minorHAnsi" w:hAnsiTheme="minorHAnsi" w:cstheme="minorHAnsi"/>
          <w:spacing w:val="-23"/>
        </w:rPr>
        <w:t xml:space="preserve"> </w:t>
      </w:r>
      <w:r w:rsidRPr="00E77F62">
        <w:rPr>
          <w:rFonts w:asciiTheme="minorHAnsi" w:hAnsiTheme="minorHAnsi" w:cstheme="minorHAnsi"/>
        </w:rPr>
        <w:t>person.</w:t>
      </w:r>
    </w:p>
    <w:p w14:paraId="2858A806" w14:textId="77777777" w:rsidR="00FA3205" w:rsidRPr="00E77F62" w:rsidRDefault="00E77F62">
      <w:pPr>
        <w:pStyle w:val="ListParagraph"/>
        <w:numPr>
          <w:ilvl w:val="0"/>
          <w:numId w:val="1"/>
        </w:numPr>
        <w:tabs>
          <w:tab w:val="left" w:pos="820"/>
          <w:tab w:val="left" w:pos="821"/>
        </w:tabs>
        <w:spacing w:line="240" w:lineRule="auto"/>
        <w:ind w:right="119" w:hanging="360"/>
        <w:rPr>
          <w:rFonts w:asciiTheme="minorHAnsi" w:hAnsiTheme="minorHAnsi" w:cstheme="minorHAnsi"/>
        </w:rPr>
      </w:pPr>
      <w:r w:rsidRPr="00E77F62">
        <w:rPr>
          <w:rFonts w:asciiTheme="minorHAnsi" w:hAnsiTheme="minorHAnsi" w:cstheme="minorHAnsi"/>
        </w:rPr>
        <w:t>Be aware of and support difference and ensure all pupils have equal access to opportunities to learn and</w:t>
      </w:r>
      <w:r w:rsidRPr="00E77F62">
        <w:rPr>
          <w:rFonts w:asciiTheme="minorHAnsi" w:hAnsiTheme="minorHAnsi" w:cstheme="minorHAnsi"/>
          <w:spacing w:val="-3"/>
        </w:rPr>
        <w:t xml:space="preserve"> </w:t>
      </w:r>
      <w:r w:rsidRPr="00E77F62">
        <w:rPr>
          <w:rFonts w:asciiTheme="minorHAnsi" w:hAnsiTheme="minorHAnsi" w:cstheme="minorHAnsi"/>
        </w:rPr>
        <w:t>develop.</w:t>
      </w:r>
    </w:p>
    <w:p w14:paraId="6C32C1B9" w14:textId="77777777" w:rsidR="00FA3205" w:rsidRPr="00E77F62" w:rsidRDefault="00E77F62">
      <w:pPr>
        <w:pStyle w:val="ListParagraph"/>
        <w:numPr>
          <w:ilvl w:val="0"/>
          <w:numId w:val="1"/>
        </w:numPr>
        <w:tabs>
          <w:tab w:val="left" w:pos="820"/>
          <w:tab w:val="left" w:pos="821"/>
        </w:tabs>
        <w:spacing w:before="2"/>
        <w:ind w:hanging="360"/>
        <w:rPr>
          <w:rFonts w:asciiTheme="minorHAnsi" w:hAnsiTheme="minorHAnsi" w:cstheme="minorHAnsi"/>
        </w:rPr>
      </w:pPr>
      <w:r w:rsidRPr="00E77F62">
        <w:rPr>
          <w:rFonts w:asciiTheme="minorHAnsi" w:hAnsiTheme="minorHAnsi" w:cstheme="minorHAnsi"/>
        </w:rPr>
        <w:t>Contribute to the overall ethos/work/aims of the</w:t>
      </w:r>
      <w:r w:rsidRPr="00E77F62">
        <w:rPr>
          <w:rFonts w:asciiTheme="minorHAnsi" w:hAnsiTheme="minorHAnsi" w:cstheme="minorHAnsi"/>
          <w:spacing w:val="-14"/>
        </w:rPr>
        <w:t xml:space="preserve"> </w:t>
      </w:r>
      <w:r w:rsidRPr="00E77F62">
        <w:rPr>
          <w:rFonts w:asciiTheme="minorHAnsi" w:hAnsiTheme="minorHAnsi" w:cstheme="minorHAnsi"/>
        </w:rPr>
        <w:t>school.</w:t>
      </w:r>
    </w:p>
    <w:p w14:paraId="723EC459"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Appreciate and support the role of other</w:t>
      </w:r>
      <w:r w:rsidRPr="00E77F62">
        <w:rPr>
          <w:rFonts w:asciiTheme="minorHAnsi" w:hAnsiTheme="minorHAnsi" w:cstheme="minorHAnsi"/>
          <w:spacing w:val="-13"/>
        </w:rPr>
        <w:t xml:space="preserve"> </w:t>
      </w:r>
      <w:r w:rsidRPr="00E77F62">
        <w:rPr>
          <w:rFonts w:asciiTheme="minorHAnsi" w:hAnsiTheme="minorHAnsi" w:cstheme="minorHAnsi"/>
        </w:rPr>
        <w:t>professionals.</w:t>
      </w:r>
    </w:p>
    <w:p w14:paraId="6CFF8B22"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Attend and participate in relevant meetings both during and after the school day as</w:t>
      </w:r>
      <w:r w:rsidRPr="00E77F62">
        <w:rPr>
          <w:rFonts w:asciiTheme="minorHAnsi" w:hAnsiTheme="minorHAnsi" w:cstheme="minorHAnsi"/>
          <w:spacing w:val="-27"/>
        </w:rPr>
        <w:t xml:space="preserve"> </w:t>
      </w:r>
      <w:r w:rsidRPr="00E77F62">
        <w:rPr>
          <w:rFonts w:asciiTheme="minorHAnsi" w:hAnsiTheme="minorHAnsi" w:cstheme="minorHAnsi"/>
        </w:rPr>
        <w:t>required.</w:t>
      </w:r>
    </w:p>
    <w:p w14:paraId="22897A7C" w14:textId="77777777" w:rsidR="00FA3205" w:rsidRPr="00E77F62" w:rsidRDefault="00E77F62">
      <w:pPr>
        <w:pStyle w:val="ListParagraph"/>
        <w:numPr>
          <w:ilvl w:val="0"/>
          <w:numId w:val="1"/>
        </w:numPr>
        <w:tabs>
          <w:tab w:val="left" w:pos="820"/>
          <w:tab w:val="left" w:pos="821"/>
        </w:tabs>
        <w:spacing w:line="269" w:lineRule="exact"/>
        <w:ind w:hanging="360"/>
        <w:rPr>
          <w:rFonts w:asciiTheme="minorHAnsi" w:hAnsiTheme="minorHAnsi" w:cstheme="minorHAnsi"/>
        </w:rPr>
      </w:pPr>
      <w:r w:rsidRPr="00E77F62">
        <w:rPr>
          <w:rFonts w:asciiTheme="minorHAnsi" w:hAnsiTheme="minorHAnsi" w:cstheme="minorHAnsi"/>
        </w:rPr>
        <w:t>Participate in training and other learning activities and performance development as</w:t>
      </w:r>
      <w:r w:rsidRPr="00E77F62">
        <w:rPr>
          <w:rFonts w:asciiTheme="minorHAnsi" w:hAnsiTheme="minorHAnsi" w:cstheme="minorHAnsi"/>
          <w:spacing w:val="-26"/>
        </w:rPr>
        <w:t xml:space="preserve"> </w:t>
      </w:r>
      <w:r w:rsidRPr="00E77F62">
        <w:rPr>
          <w:rFonts w:asciiTheme="minorHAnsi" w:hAnsiTheme="minorHAnsi" w:cstheme="minorHAnsi"/>
        </w:rPr>
        <w:t>required.</w:t>
      </w:r>
    </w:p>
    <w:p w14:paraId="0F2CA684" w14:textId="77777777" w:rsidR="00FA3205" w:rsidRPr="00E77F62" w:rsidRDefault="00E77F62">
      <w:pPr>
        <w:pStyle w:val="ListParagraph"/>
        <w:numPr>
          <w:ilvl w:val="0"/>
          <w:numId w:val="1"/>
        </w:numPr>
        <w:tabs>
          <w:tab w:val="left" w:pos="820"/>
          <w:tab w:val="left" w:pos="821"/>
        </w:tabs>
        <w:spacing w:before="19" w:line="252" w:lineRule="exact"/>
        <w:ind w:right="116" w:hanging="360"/>
        <w:rPr>
          <w:rFonts w:asciiTheme="minorHAnsi" w:hAnsiTheme="minorHAnsi" w:cstheme="minorHAnsi"/>
        </w:rPr>
      </w:pPr>
      <w:r w:rsidRPr="00E77F62">
        <w:rPr>
          <w:rFonts w:asciiTheme="minorHAnsi" w:hAnsiTheme="minorHAnsi" w:cstheme="minorHAnsi"/>
        </w:rPr>
        <w:t>Assist with the supervision of pupils out of lesson times, including before and after school and at lunchtimes.</w:t>
      </w:r>
    </w:p>
    <w:p w14:paraId="3EFCC3A9" w14:textId="77777777" w:rsidR="00FA3205" w:rsidRPr="00E77F62" w:rsidRDefault="00E77F62">
      <w:pPr>
        <w:pStyle w:val="ListParagraph"/>
        <w:numPr>
          <w:ilvl w:val="0"/>
          <w:numId w:val="1"/>
        </w:numPr>
        <w:tabs>
          <w:tab w:val="left" w:pos="820"/>
          <w:tab w:val="left" w:pos="821"/>
        </w:tabs>
        <w:spacing w:line="266" w:lineRule="exact"/>
        <w:ind w:hanging="360"/>
        <w:rPr>
          <w:rFonts w:asciiTheme="minorHAnsi" w:hAnsiTheme="minorHAnsi" w:cstheme="minorHAnsi"/>
        </w:rPr>
      </w:pPr>
      <w:r w:rsidRPr="00E77F62">
        <w:rPr>
          <w:rFonts w:asciiTheme="minorHAnsi" w:hAnsiTheme="minorHAnsi" w:cstheme="minorHAnsi"/>
        </w:rPr>
        <w:t>Accompany teaching staff and pupils on visits, trips and out of school activities as</w:t>
      </w:r>
      <w:r w:rsidRPr="00E77F62">
        <w:rPr>
          <w:rFonts w:asciiTheme="minorHAnsi" w:hAnsiTheme="minorHAnsi" w:cstheme="minorHAnsi"/>
          <w:spacing w:val="-22"/>
        </w:rPr>
        <w:t xml:space="preserve"> </w:t>
      </w:r>
      <w:r w:rsidRPr="00E77F62">
        <w:rPr>
          <w:rFonts w:asciiTheme="minorHAnsi" w:hAnsiTheme="minorHAnsi" w:cstheme="minorHAnsi"/>
        </w:rPr>
        <w:t>required.</w:t>
      </w:r>
    </w:p>
    <w:p w14:paraId="01EAFC98" w14:textId="77777777" w:rsidR="00FA3205" w:rsidRPr="00E77F62" w:rsidRDefault="00E77F62">
      <w:pPr>
        <w:pStyle w:val="ListParagraph"/>
        <w:numPr>
          <w:ilvl w:val="0"/>
          <w:numId w:val="1"/>
        </w:numPr>
        <w:tabs>
          <w:tab w:val="left" w:pos="820"/>
          <w:tab w:val="left" w:pos="821"/>
        </w:tabs>
        <w:spacing w:line="240" w:lineRule="auto"/>
        <w:ind w:right="119" w:hanging="360"/>
        <w:rPr>
          <w:rFonts w:asciiTheme="minorHAnsi" w:hAnsiTheme="minorHAnsi" w:cstheme="minorHAnsi"/>
        </w:rPr>
      </w:pPr>
      <w:r w:rsidRPr="00E77F62">
        <w:rPr>
          <w:rFonts w:asciiTheme="minorHAnsi" w:hAnsiTheme="minorHAnsi" w:cstheme="minorHAnsi"/>
        </w:rPr>
        <w:t>To continuously develop your own role, taking responsibility for identifying and addressing training and development</w:t>
      </w:r>
      <w:r w:rsidRPr="00E77F62">
        <w:rPr>
          <w:rFonts w:asciiTheme="minorHAnsi" w:hAnsiTheme="minorHAnsi" w:cstheme="minorHAnsi"/>
          <w:spacing w:val="-6"/>
        </w:rPr>
        <w:t xml:space="preserve"> </w:t>
      </w:r>
      <w:r w:rsidRPr="00E77F62">
        <w:rPr>
          <w:rFonts w:asciiTheme="minorHAnsi" w:hAnsiTheme="minorHAnsi" w:cstheme="minorHAnsi"/>
        </w:rPr>
        <w:t>needs.</w:t>
      </w:r>
    </w:p>
    <w:p w14:paraId="2EE910A9" w14:textId="77777777" w:rsidR="00FA3205" w:rsidRPr="00E77F62" w:rsidRDefault="00E77F62">
      <w:pPr>
        <w:pStyle w:val="ListParagraph"/>
        <w:numPr>
          <w:ilvl w:val="0"/>
          <w:numId w:val="1"/>
        </w:numPr>
        <w:tabs>
          <w:tab w:val="left" w:pos="820"/>
          <w:tab w:val="left" w:pos="821"/>
        </w:tabs>
        <w:spacing w:line="240" w:lineRule="auto"/>
        <w:ind w:right="121" w:hanging="360"/>
        <w:rPr>
          <w:rFonts w:asciiTheme="minorHAnsi" w:hAnsiTheme="minorHAnsi" w:cstheme="minorHAnsi"/>
        </w:rPr>
      </w:pPr>
      <w:r w:rsidRPr="00E77F62">
        <w:rPr>
          <w:rFonts w:asciiTheme="minorHAnsi" w:hAnsiTheme="minorHAnsi" w:cstheme="minorHAnsi"/>
        </w:rPr>
        <w:t>To carry out, as and when required, any additional tasks and responsibilities as are reasonably compatible with this job description and its</w:t>
      </w:r>
      <w:r w:rsidRPr="00E77F62">
        <w:rPr>
          <w:rFonts w:asciiTheme="minorHAnsi" w:hAnsiTheme="minorHAnsi" w:cstheme="minorHAnsi"/>
          <w:spacing w:val="-18"/>
        </w:rPr>
        <w:t xml:space="preserve"> </w:t>
      </w:r>
      <w:r w:rsidRPr="00E77F62">
        <w:rPr>
          <w:rFonts w:asciiTheme="minorHAnsi" w:hAnsiTheme="minorHAnsi" w:cstheme="minorHAnsi"/>
        </w:rPr>
        <w:t>objectives.</w:t>
      </w:r>
    </w:p>
    <w:p w14:paraId="3E30FB23" w14:textId="77777777" w:rsidR="00FA3205" w:rsidRPr="00E77F62" w:rsidRDefault="00FA3205">
      <w:pPr>
        <w:pStyle w:val="BodyText"/>
        <w:ind w:left="0"/>
        <w:rPr>
          <w:rFonts w:asciiTheme="minorHAnsi" w:hAnsiTheme="minorHAnsi" w:cstheme="minorHAnsi"/>
        </w:rPr>
      </w:pPr>
    </w:p>
    <w:p w14:paraId="781F5317" w14:textId="77777777" w:rsidR="00FA3205" w:rsidRPr="00E77F62" w:rsidRDefault="00FA3205">
      <w:pPr>
        <w:pStyle w:val="BodyText"/>
        <w:ind w:left="0"/>
        <w:rPr>
          <w:rFonts w:asciiTheme="minorHAnsi" w:hAnsiTheme="minorHAnsi" w:cstheme="minorHAnsi"/>
        </w:rPr>
      </w:pPr>
    </w:p>
    <w:p w14:paraId="3D854487" w14:textId="2513786C" w:rsidR="00FA3205" w:rsidRPr="00E77F62" w:rsidRDefault="007505D3" w:rsidP="00E77F62">
      <w:pPr>
        <w:pStyle w:val="Heading1"/>
        <w:spacing w:before="1"/>
        <w:ind w:left="0"/>
        <w:jc w:val="left"/>
        <w:rPr>
          <w:rFonts w:asciiTheme="minorHAnsi" w:hAnsiTheme="minorHAnsi" w:cstheme="minorHAnsi"/>
          <w:sz w:val="28"/>
          <w:szCs w:val="28"/>
        </w:rPr>
      </w:pPr>
      <w:r>
        <w:rPr>
          <w:rFonts w:asciiTheme="minorHAnsi" w:hAnsiTheme="minorHAnsi" w:cstheme="minorHAnsi"/>
          <w:color w:val="243785"/>
          <w:w w:val="90"/>
          <w:sz w:val="28"/>
          <w:szCs w:val="28"/>
        </w:rPr>
        <w:t xml:space="preserve">  </w:t>
      </w:r>
      <w:r w:rsidR="00E77F62" w:rsidRPr="00E77F62">
        <w:rPr>
          <w:rFonts w:asciiTheme="minorHAnsi" w:hAnsiTheme="minorHAnsi" w:cstheme="minorHAnsi"/>
          <w:color w:val="243785"/>
          <w:w w:val="90"/>
          <w:sz w:val="28"/>
          <w:szCs w:val="28"/>
        </w:rPr>
        <w:t>Person</w:t>
      </w:r>
      <w:r w:rsidR="00E77F62" w:rsidRPr="00E77F62">
        <w:rPr>
          <w:rFonts w:asciiTheme="minorHAnsi" w:hAnsiTheme="minorHAnsi" w:cstheme="minorHAnsi"/>
          <w:color w:val="243785"/>
          <w:spacing w:val="52"/>
          <w:w w:val="90"/>
          <w:sz w:val="28"/>
          <w:szCs w:val="28"/>
        </w:rPr>
        <w:t xml:space="preserve"> </w:t>
      </w:r>
      <w:r w:rsidR="00E77F62" w:rsidRPr="00E77F62">
        <w:rPr>
          <w:rFonts w:asciiTheme="minorHAnsi" w:hAnsiTheme="minorHAnsi" w:cstheme="minorHAnsi"/>
          <w:color w:val="243785"/>
          <w:w w:val="90"/>
          <w:sz w:val="28"/>
          <w:szCs w:val="28"/>
        </w:rPr>
        <w:t>Specification</w:t>
      </w:r>
    </w:p>
    <w:p w14:paraId="3CA2D09A" w14:textId="77777777" w:rsidR="00FA3205" w:rsidRPr="00E77F62" w:rsidRDefault="00E77F62">
      <w:pPr>
        <w:pStyle w:val="Heading2"/>
        <w:spacing w:before="103"/>
        <w:jc w:val="left"/>
        <w:rPr>
          <w:rFonts w:asciiTheme="minorHAnsi" w:hAnsiTheme="minorHAnsi" w:cstheme="minorHAnsi"/>
          <w:sz w:val="22"/>
          <w:szCs w:val="22"/>
        </w:rPr>
      </w:pPr>
      <w:r w:rsidRPr="00E77F62">
        <w:rPr>
          <w:rFonts w:asciiTheme="minorHAnsi" w:hAnsiTheme="minorHAnsi" w:cstheme="minorHAnsi"/>
          <w:color w:val="243785"/>
          <w:w w:val="90"/>
          <w:sz w:val="22"/>
          <w:szCs w:val="22"/>
        </w:rPr>
        <w:t>Essential Requirements</w:t>
      </w:r>
    </w:p>
    <w:p w14:paraId="4D296A74" w14:textId="77777777" w:rsidR="00FA3205" w:rsidRPr="00E77F62" w:rsidRDefault="00E77F62">
      <w:pPr>
        <w:pStyle w:val="BodyText"/>
        <w:spacing w:before="45"/>
        <w:ind w:left="100"/>
        <w:rPr>
          <w:rFonts w:asciiTheme="minorHAnsi" w:hAnsiTheme="minorHAnsi" w:cstheme="minorHAnsi"/>
        </w:rPr>
      </w:pPr>
      <w:r w:rsidRPr="00E77F62">
        <w:rPr>
          <w:rFonts w:asciiTheme="minorHAnsi" w:hAnsiTheme="minorHAnsi" w:cstheme="minorHAnsi"/>
        </w:rPr>
        <w:t>Qualifications</w:t>
      </w:r>
    </w:p>
    <w:p w14:paraId="48E5BB0F" w14:textId="77777777" w:rsidR="00FA3205" w:rsidRPr="00E77F62" w:rsidRDefault="00E77F62">
      <w:pPr>
        <w:pStyle w:val="ListParagraph"/>
        <w:numPr>
          <w:ilvl w:val="0"/>
          <w:numId w:val="1"/>
        </w:numPr>
        <w:tabs>
          <w:tab w:val="left" w:pos="820"/>
          <w:tab w:val="left" w:pos="821"/>
        </w:tabs>
        <w:spacing w:before="178" w:line="252" w:lineRule="exact"/>
        <w:ind w:right="402" w:hanging="360"/>
        <w:rPr>
          <w:rFonts w:asciiTheme="minorHAnsi" w:hAnsiTheme="minorHAnsi" w:cstheme="minorHAnsi"/>
        </w:rPr>
      </w:pPr>
      <w:r w:rsidRPr="00E77F62">
        <w:rPr>
          <w:rFonts w:asciiTheme="minorHAnsi" w:hAnsiTheme="minorHAnsi" w:cstheme="minorHAnsi"/>
        </w:rPr>
        <w:t xml:space="preserve">Numeracy and literacy qualification at </w:t>
      </w:r>
      <w:r w:rsidRPr="00E77F62">
        <w:rPr>
          <w:rFonts w:asciiTheme="minorHAnsi" w:hAnsiTheme="minorHAnsi" w:cstheme="minorHAnsi"/>
          <w:spacing w:val="-2"/>
        </w:rPr>
        <w:t xml:space="preserve">NVQ </w:t>
      </w:r>
      <w:r w:rsidRPr="00E77F62">
        <w:rPr>
          <w:rFonts w:asciiTheme="minorHAnsi" w:hAnsiTheme="minorHAnsi" w:cstheme="minorHAnsi"/>
        </w:rPr>
        <w:t>level 2, or equivalent, or enrolled on a course working towards</w:t>
      </w:r>
      <w:r w:rsidRPr="00E77F62">
        <w:rPr>
          <w:rFonts w:asciiTheme="minorHAnsi" w:hAnsiTheme="minorHAnsi" w:cstheme="minorHAnsi"/>
          <w:spacing w:val="-1"/>
        </w:rPr>
        <w:t xml:space="preserve"> </w:t>
      </w:r>
      <w:r w:rsidRPr="00E77F62">
        <w:rPr>
          <w:rFonts w:asciiTheme="minorHAnsi" w:hAnsiTheme="minorHAnsi" w:cstheme="minorHAnsi"/>
        </w:rPr>
        <w:t>this.</w:t>
      </w:r>
    </w:p>
    <w:p w14:paraId="3045FCE7" w14:textId="77777777" w:rsidR="00FA3205" w:rsidRPr="00E77F62" w:rsidRDefault="00E77F62">
      <w:pPr>
        <w:pStyle w:val="ListParagraph"/>
        <w:numPr>
          <w:ilvl w:val="0"/>
          <w:numId w:val="1"/>
        </w:numPr>
        <w:tabs>
          <w:tab w:val="left" w:pos="820"/>
          <w:tab w:val="left" w:pos="821"/>
        </w:tabs>
        <w:spacing w:line="265" w:lineRule="exact"/>
        <w:ind w:hanging="360"/>
        <w:rPr>
          <w:rFonts w:asciiTheme="minorHAnsi" w:hAnsiTheme="minorHAnsi" w:cstheme="minorHAnsi"/>
        </w:rPr>
      </w:pPr>
      <w:r w:rsidRPr="00E77F62">
        <w:rPr>
          <w:rFonts w:asciiTheme="minorHAnsi" w:hAnsiTheme="minorHAnsi" w:cstheme="minorHAnsi"/>
        </w:rPr>
        <w:t>Completion of DfES Teacher Assistant Induction</w:t>
      </w:r>
      <w:r w:rsidRPr="00E77F62">
        <w:rPr>
          <w:rFonts w:asciiTheme="minorHAnsi" w:hAnsiTheme="minorHAnsi" w:cstheme="minorHAnsi"/>
          <w:spacing w:val="-18"/>
        </w:rPr>
        <w:t xml:space="preserve"> </w:t>
      </w:r>
      <w:r w:rsidRPr="00E77F62">
        <w:rPr>
          <w:rFonts w:asciiTheme="minorHAnsi" w:hAnsiTheme="minorHAnsi" w:cstheme="minorHAnsi"/>
        </w:rPr>
        <w:t>Programme.</w:t>
      </w:r>
    </w:p>
    <w:p w14:paraId="0803E437"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Participate in development and training</w:t>
      </w:r>
      <w:r w:rsidRPr="00E77F62">
        <w:rPr>
          <w:rFonts w:asciiTheme="minorHAnsi" w:hAnsiTheme="minorHAnsi" w:cstheme="minorHAnsi"/>
          <w:spacing w:val="-17"/>
        </w:rPr>
        <w:t xml:space="preserve"> </w:t>
      </w:r>
      <w:r w:rsidRPr="00E77F62">
        <w:rPr>
          <w:rFonts w:asciiTheme="minorHAnsi" w:hAnsiTheme="minorHAnsi" w:cstheme="minorHAnsi"/>
        </w:rPr>
        <w:t>opportunities.</w:t>
      </w:r>
    </w:p>
    <w:p w14:paraId="1856D199" w14:textId="77777777" w:rsidR="00FA3205" w:rsidRPr="00E77F62" w:rsidRDefault="00FA3205">
      <w:pPr>
        <w:pStyle w:val="BodyText"/>
        <w:spacing w:before="3"/>
        <w:ind w:left="0"/>
        <w:rPr>
          <w:rFonts w:asciiTheme="minorHAnsi" w:hAnsiTheme="minorHAnsi" w:cstheme="minorHAnsi"/>
        </w:rPr>
      </w:pPr>
    </w:p>
    <w:p w14:paraId="55B39639" w14:textId="77777777" w:rsidR="00FA3205" w:rsidRPr="00E77F62" w:rsidRDefault="00E77F62">
      <w:pPr>
        <w:pStyle w:val="BodyText"/>
        <w:ind w:left="100"/>
        <w:rPr>
          <w:rFonts w:asciiTheme="minorHAnsi" w:hAnsiTheme="minorHAnsi" w:cstheme="minorHAnsi"/>
        </w:rPr>
      </w:pPr>
      <w:r w:rsidRPr="00E77F62">
        <w:rPr>
          <w:rFonts w:asciiTheme="minorHAnsi" w:hAnsiTheme="minorHAnsi" w:cstheme="minorHAnsi"/>
        </w:rPr>
        <w:t>Experience</w:t>
      </w:r>
    </w:p>
    <w:p w14:paraId="6596F906" w14:textId="77777777" w:rsidR="00FA3205" w:rsidRPr="00E77F62" w:rsidRDefault="00E77F62">
      <w:pPr>
        <w:pStyle w:val="ListParagraph"/>
        <w:numPr>
          <w:ilvl w:val="0"/>
          <w:numId w:val="1"/>
        </w:numPr>
        <w:tabs>
          <w:tab w:val="left" w:pos="820"/>
          <w:tab w:val="left" w:pos="821"/>
        </w:tabs>
        <w:spacing w:before="159" w:line="240" w:lineRule="auto"/>
        <w:ind w:hanging="360"/>
        <w:rPr>
          <w:rFonts w:asciiTheme="minorHAnsi" w:hAnsiTheme="minorHAnsi" w:cstheme="minorHAnsi"/>
        </w:rPr>
      </w:pPr>
      <w:r w:rsidRPr="00E77F62">
        <w:rPr>
          <w:rFonts w:asciiTheme="minorHAnsi" w:hAnsiTheme="minorHAnsi" w:cstheme="minorHAnsi"/>
        </w:rPr>
        <w:t>Working with or caring for children or relevant</w:t>
      </w:r>
      <w:r w:rsidRPr="00E77F62">
        <w:rPr>
          <w:rFonts w:asciiTheme="minorHAnsi" w:hAnsiTheme="minorHAnsi" w:cstheme="minorHAnsi"/>
          <w:spacing w:val="-14"/>
        </w:rPr>
        <w:t xml:space="preserve"> </w:t>
      </w:r>
      <w:r w:rsidRPr="00E77F62">
        <w:rPr>
          <w:rFonts w:asciiTheme="minorHAnsi" w:hAnsiTheme="minorHAnsi" w:cstheme="minorHAnsi"/>
        </w:rPr>
        <w:t>age.</w:t>
      </w:r>
    </w:p>
    <w:p w14:paraId="6BDC3FBB" w14:textId="77777777" w:rsidR="00FA3205" w:rsidRPr="00E77F62" w:rsidRDefault="00FA3205">
      <w:pPr>
        <w:pStyle w:val="BodyText"/>
        <w:spacing w:before="4"/>
        <w:ind w:left="0"/>
        <w:rPr>
          <w:rFonts w:asciiTheme="minorHAnsi" w:hAnsiTheme="minorHAnsi" w:cstheme="minorHAnsi"/>
        </w:rPr>
      </w:pPr>
    </w:p>
    <w:p w14:paraId="7B85DFFE" w14:textId="77777777" w:rsidR="00FA3205" w:rsidRPr="00E77F62" w:rsidRDefault="00E77F62">
      <w:pPr>
        <w:pStyle w:val="BodyText"/>
        <w:ind w:left="100"/>
        <w:rPr>
          <w:rFonts w:asciiTheme="minorHAnsi" w:hAnsiTheme="minorHAnsi" w:cstheme="minorHAnsi"/>
        </w:rPr>
      </w:pPr>
      <w:r w:rsidRPr="00E77F62">
        <w:rPr>
          <w:rFonts w:asciiTheme="minorHAnsi" w:hAnsiTheme="minorHAnsi" w:cstheme="minorHAnsi"/>
          <w:w w:val="90"/>
        </w:rPr>
        <w:t>Knowledge/ Skills</w:t>
      </w:r>
    </w:p>
    <w:p w14:paraId="59EF053D" w14:textId="77777777" w:rsidR="00FA3205" w:rsidRPr="00E77F62" w:rsidRDefault="00E77F62">
      <w:pPr>
        <w:pStyle w:val="ListParagraph"/>
        <w:numPr>
          <w:ilvl w:val="0"/>
          <w:numId w:val="1"/>
        </w:numPr>
        <w:tabs>
          <w:tab w:val="left" w:pos="820"/>
          <w:tab w:val="left" w:pos="821"/>
        </w:tabs>
        <w:spacing w:before="156" w:line="269" w:lineRule="exact"/>
        <w:ind w:hanging="360"/>
        <w:rPr>
          <w:rFonts w:asciiTheme="minorHAnsi" w:hAnsiTheme="minorHAnsi" w:cstheme="minorHAnsi"/>
        </w:rPr>
      </w:pPr>
      <w:r w:rsidRPr="00E77F62">
        <w:rPr>
          <w:rFonts w:asciiTheme="minorHAnsi" w:hAnsiTheme="minorHAnsi" w:cstheme="minorHAnsi"/>
        </w:rPr>
        <w:t>Appropriate knowledge of first</w:t>
      </w:r>
      <w:r w:rsidRPr="00E77F62">
        <w:rPr>
          <w:rFonts w:asciiTheme="minorHAnsi" w:hAnsiTheme="minorHAnsi" w:cstheme="minorHAnsi"/>
          <w:spacing w:val="-12"/>
        </w:rPr>
        <w:t xml:space="preserve"> </w:t>
      </w:r>
      <w:r w:rsidRPr="00E77F62">
        <w:rPr>
          <w:rFonts w:asciiTheme="minorHAnsi" w:hAnsiTheme="minorHAnsi" w:cstheme="minorHAnsi"/>
        </w:rPr>
        <w:t>aid.</w:t>
      </w:r>
    </w:p>
    <w:p w14:paraId="41A8D9A4"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Use basic technology – computer, video,</w:t>
      </w:r>
      <w:r w:rsidRPr="00E77F62">
        <w:rPr>
          <w:rFonts w:asciiTheme="minorHAnsi" w:hAnsiTheme="minorHAnsi" w:cstheme="minorHAnsi"/>
          <w:spacing w:val="-13"/>
        </w:rPr>
        <w:t xml:space="preserve"> </w:t>
      </w:r>
      <w:r w:rsidRPr="00E77F62">
        <w:rPr>
          <w:rFonts w:asciiTheme="minorHAnsi" w:hAnsiTheme="minorHAnsi" w:cstheme="minorHAnsi"/>
        </w:rPr>
        <w:t>photocopier.</w:t>
      </w:r>
    </w:p>
    <w:p w14:paraId="05B23250" w14:textId="77777777" w:rsidR="00FA3205" w:rsidRPr="00E77F62" w:rsidRDefault="00E77F62">
      <w:pPr>
        <w:pStyle w:val="ListParagraph"/>
        <w:numPr>
          <w:ilvl w:val="0"/>
          <w:numId w:val="1"/>
        </w:numPr>
        <w:tabs>
          <w:tab w:val="left" w:pos="820"/>
          <w:tab w:val="left" w:pos="821"/>
        </w:tabs>
        <w:ind w:hanging="360"/>
        <w:rPr>
          <w:rFonts w:asciiTheme="minorHAnsi" w:hAnsiTheme="minorHAnsi" w:cstheme="minorHAnsi"/>
        </w:rPr>
      </w:pPr>
      <w:r w:rsidRPr="00E77F62">
        <w:rPr>
          <w:rFonts w:asciiTheme="minorHAnsi" w:hAnsiTheme="minorHAnsi" w:cstheme="minorHAnsi"/>
        </w:rPr>
        <w:t>Ability to relate well to children and</w:t>
      </w:r>
      <w:r w:rsidRPr="00E77F62">
        <w:rPr>
          <w:rFonts w:asciiTheme="minorHAnsi" w:hAnsiTheme="minorHAnsi" w:cstheme="minorHAnsi"/>
          <w:spacing w:val="-16"/>
        </w:rPr>
        <w:t xml:space="preserve"> </w:t>
      </w:r>
      <w:r w:rsidRPr="00E77F62">
        <w:rPr>
          <w:rFonts w:asciiTheme="minorHAnsi" w:hAnsiTheme="minorHAnsi" w:cstheme="minorHAnsi"/>
        </w:rPr>
        <w:t>adults.</w:t>
      </w:r>
    </w:p>
    <w:p w14:paraId="2040D05A" w14:textId="77777777" w:rsidR="00FA3205" w:rsidRPr="00E77F62" w:rsidRDefault="00E77F62">
      <w:pPr>
        <w:pStyle w:val="ListParagraph"/>
        <w:numPr>
          <w:ilvl w:val="0"/>
          <w:numId w:val="1"/>
        </w:numPr>
        <w:tabs>
          <w:tab w:val="left" w:pos="820"/>
          <w:tab w:val="left" w:pos="821"/>
        </w:tabs>
        <w:spacing w:before="18" w:line="252" w:lineRule="exact"/>
        <w:ind w:right="114" w:hanging="360"/>
        <w:rPr>
          <w:rFonts w:asciiTheme="minorHAnsi" w:hAnsiTheme="minorHAnsi" w:cstheme="minorHAnsi"/>
        </w:rPr>
      </w:pPr>
      <w:r w:rsidRPr="00E77F62">
        <w:rPr>
          <w:rFonts w:asciiTheme="minorHAnsi" w:hAnsiTheme="minorHAnsi" w:cstheme="minorHAnsi"/>
        </w:rPr>
        <w:t>Work constructively as part of a team, understanding classroom roles and responsibilities and your own position within</w:t>
      </w:r>
      <w:r w:rsidRPr="00E77F62">
        <w:rPr>
          <w:rFonts w:asciiTheme="minorHAnsi" w:hAnsiTheme="minorHAnsi" w:cstheme="minorHAnsi"/>
          <w:spacing w:val="-9"/>
        </w:rPr>
        <w:t xml:space="preserve"> </w:t>
      </w:r>
      <w:r w:rsidRPr="00E77F62">
        <w:rPr>
          <w:rFonts w:asciiTheme="minorHAnsi" w:hAnsiTheme="minorHAnsi" w:cstheme="minorHAnsi"/>
        </w:rPr>
        <w:t>these.</w:t>
      </w:r>
    </w:p>
    <w:p w14:paraId="7185C364" w14:textId="77777777" w:rsidR="00FA3205" w:rsidRPr="00E77F62" w:rsidRDefault="00FA3205">
      <w:pPr>
        <w:pStyle w:val="BodyText"/>
        <w:spacing w:before="2"/>
        <w:ind w:left="0"/>
        <w:rPr>
          <w:rFonts w:asciiTheme="minorHAnsi" w:hAnsiTheme="minorHAnsi" w:cstheme="minorHAnsi"/>
        </w:rPr>
      </w:pPr>
    </w:p>
    <w:p w14:paraId="33A5C419" w14:textId="77777777" w:rsidR="00FA3205" w:rsidRPr="00E77F62" w:rsidRDefault="00E77F62">
      <w:pPr>
        <w:pStyle w:val="BodyText"/>
        <w:ind w:left="100"/>
        <w:rPr>
          <w:rFonts w:asciiTheme="minorHAnsi" w:hAnsiTheme="minorHAnsi" w:cstheme="minorHAnsi"/>
        </w:rPr>
      </w:pPr>
      <w:r w:rsidRPr="00E77F62">
        <w:rPr>
          <w:rFonts w:asciiTheme="minorHAnsi" w:hAnsiTheme="minorHAnsi" w:cstheme="minorHAnsi"/>
        </w:rPr>
        <w:t>Safeguarding</w:t>
      </w:r>
    </w:p>
    <w:p w14:paraId="7960B4CA" w14:textId="77777777" w:rsidR="00FA3205" w:rsidRPr="00E77F62" w:rsidRDefault="00E77F62">
      <w:pPr>
        <w:pStyle w:val="ListParagraph"/>
        <w:numPr>
          <w:ilvl w:val="0"/>
          <w:numId w:val="1"/>
        </w:numPr>
        <w:tabs>
          <w:tab w:val="left" w:pos="821"/>
        </w:tabs>
        <w:spacing w:before="159" w:line="240" w:lineRule="auto"/>
        <w:ind w:right="120" w:hanging="360"/>
        <w:jc w:val="both"/>
        <w:rPr>
          <w:rFonts w:asciiTheme="minorHAnsi" w:hAnsiTheme="minorHAnsi" w:cstheme="minorHAnsi"/>
        </w:rPr>
      </w:pPr>
      <w:r w:rsidRPr="00E77F62">
        <w:rPr>
          <w:rFonts w:asciiTheme="minorHAnsi" w:hAnsiTheme="minorHAnsi" w:cstheme="minorHAnsi"/>
        </w:rPr>
        <w:t>Displays commitment to the protection and safeguarding of children and young people, and has an up-to-date knowledge of relevant legislation and guidance in relation to working with, and the protection of, children and young</w:t>
      </w:r>
      <w:r w:rsidRPr="00E77F62">
        <w:rPr>
          <w:rFonts w:asciiTheme="minorHAnsi" w:hAnsiTheme="minorHAnsi" w:cstheme="minorHAnsi"/>
          <w:spacing w:val="-12"/>
        </w:rPr>
        <w:t xml:space="preserve"> </w:t>
      </w:r>
      <w:r w:rsidRPr="00E77F62">
        <w:rPr>
          <w:rFonts w:asciiTheme="minorHAnsi" w:hAnsiTheme="minorHAnsi" w:cstheme="minorHAnsi"/>
        </w:rPr>
        <w:t>people.</w:t>
      </w:r>
    </w:p>
    <w:p w14:paraId="0E04B50D" w14:textId="77777777" w:rsidR="00FA3205" w:rsidRPr="00E77F62" w:rsidRDefault="00FA3205">
      <w:pPr>
        <w:jc w:val="both"/>
        <w:rPr>
          <w:rFonts w:asciiTheme="minorHAnsi" w:hAnsiTheme="minorHAnsi" w:cstheme="minorHAnsi"/>
        </w:rPr>
        <w:sectPr w:rsidR="00FA3205" w:rsidRPr="00E77F62">
          <w:pgSz w:w="11910" w:h="16840"/>
          <w:pgMar w:top="1120" w:right="600" w:bottom="1340" w:left="620" w:header="0" w:footer="1149" w:gutter="0"/>
          <w:cols w:space="720"/>
        </w:sectPr>
      </w:pPr>
    </w:p>
    <w:p w14:paraId="65A27D60" w14:textId="77777777" w:rsidR="00FA3205" w:rsidRPr="00E77F62" w:rsidRDefault="00E77F62">
      <w:pPr>
        <w:pStyle w:val="Heading1"/>
        <w:spacing w:before="81"/>
        <w:rPr>
          <w:rFonts w:asciiTheme="minorHAnsi" w:hAnsiTheme="minorHAnsi" w:cstheme="minorHAnsi"/>
          <w:sz w:val="22"/>
          <w:szCs w:val="22"/>
        </w:rPr>
      </w:pPr>
      <w:bookmarkStart w:id="2" w:name="_Hlk215472281"/>
      <w:r w:rsidRPr="00E77F62">
        <w:rPr>
          <w:rFonts w:asciiTheme="minorHAnsi" w:hAnsiTheme="minorHAnsi" w:cstheme="minorHAnsi"/>
          <w:color w:val="243785"/>
          <w:w w:val="90"/>
          <w:sz w:val="22"/>
          <w:szCs w:val="22"/>
        </w:rPr>
        <w:lastRenderedPageBreak/>
        <w:t>Equal Opportunities</w:t>
      </w:r>
    </w:p>
    <w:p w14:paraId="25B0BAEC" w14:textId="17795E61" w:rsidR="00FA3205" w:rsidRPr="00E77F62" w:rsidRDefault="00E77F62">
      <w:pPr>
        <w:pStyle w:val="BodyText"/>
        <w:spacing w:before="57" w:line="276" w:lineRule="auto"/>
        <w:ind w:left="100" w:right="118"/>
        <w:jc w:val="both"/>
        <w:rPr>
          <w:rFonts w:asciiTheme="minorHAnsi" w:hAnsiTheme="minorHAnsi" w:cstheme="minorHAnsi"/>
        </w:rPr>
      </w:pPr>
      <w:r w:rsidRPr="00E77F62">
        <w:rPr>
          <w:rFonts w:asciiTheme="minorHAnsi" w:hAnsiTheme="minorHAnsi" w:cstheme="minorHAnsi"/>
        </w:rPr>
        <w:t>Kingswood Primary School</w:t>
      </w:r>
      <w:r w:rsidRPr="00E77F62">
        <w:rPr>
          <w:rFonts w:asciiTheme="minorHAnsi" w:hAnsiTheme="minorHAnsi" w:cstheme="minorHAnsi"/>
          <w:spacing w:val="-4"/>
        </w:rPr>
        <w:t xml:space="preserve"> </w:t>
      </w:r>
      <w:r w:rsidRPr="00E77F62">
        <w:rPr>
          <w:rFonts w:asciiTheme="minorHAnsi" w:hAnsiTheme="minorHAnsi" w:cstheme="minorHAnsi"/>
        </w:rPr>
        <w:t>is</w:t>
      </w:r>
      <w:r w:rsidRPr="00E77F62">
        <w:rPr>
          <w:rFonts w:asciiTheme="minorHAnsi" w:hAnsiTheme="minorHAnsi" w:cstheme="minorHAnsi"/>
          <w:spacing w:val="-4"/>
        </w:rPr>
        <w:t xml:space="preserve"> </w:t>
      </w:r>
      <w:r w:rsidRPr="00E77F62">
        <w:rPr>
          <w:rFonts w:asciiTheme="minorHAnsi" w:hAnsiTheme="minorHAnsi" w:cstheme="minorHAnsi"/>
        </w:rPr>
        <w:t>an</w:t>
      </w:r>
      <w:r w:rsidRPr="00E77F62">
        <w:rPr>
          <w:rFonts w:asciiTheme="minorHAnsi" w:hAnsiTheme="minorHAnsi" w:cstheme="minorHAnsi"/>
          <w:spacing w:val="-4"/>
        </w:rPr>
        <w:t xml:space="preserve"> </w:t>
      </w:r>
      <w:r w:rsidRPr="00E77F62">
        <w:rPr>
          <w:rFonts w:asciiTheme="minorHAnsi" w:hAnsiTheme="minorHAnsi" w:cstheme="minorHAnsi"/>
        </w:rPr>
        <w:t>equal</w:t>
      </w:r>
      <w:r w:rsidRPr="00E77F62">
        <w:rPr>
          <w:rFonts w:asciiTheme="minorHAnsi" w:hAnsiTheme="minorHAnsi" w:cstheme="minorHAnsi"/>
          <w:spacing w:val="-5"/>
        </w:rPr>
        <w:t xml:space="preserve"> </w:t>
      </w:r>
      <w:r w:rsidRPr="00E77F62">
        <w:rPr>
          <w:rFonts w:asciiTheme="minorHAnsi" w:hAnsiTheme="minorHAnsi" w:cstheme="minorHAnsi"/>
        </w:rPr>
        <w:t>opportunity</w:t>
      </w:r>
      <w:r w:rsidRPr="00E77F62">
        <w:rPr>
          <w:rFonts w:asciiTheme="minorHAnsi" w:hAnsiTheme="minorHAnsi" w:cstheme="minorHAnsi"/>
          <w:spacing w:val="-6"/>
        </w:rPr>
        <w:t xml:space="preserve"> </w:t>
      </w:r>
      <w:r w:rsidRPr="00E77F62">
        <w:rPr>
          <w:rFonts w:asciiTheme="minorHAnsi" w:hAnsiTheme="minorHAnsi" w:cstheme="minorHAnsi"/>
        </w:rPr>
        <w:t>employer.</w:t>
      </w:r>
      <w:r w:rsidRPr="00E77F62">
        <w:rPr>
          <w:rFonts w:asciiTheme="minorHAnsi" w:hAnsiTheme="minorHAnsi" w:cstheme="minorHAnsi"/>
          <w:spacing w:val="-7"/>
        </w:rPr>
        <w:t xml:space="preserve"> </w:t>
      </w:r>
      <w:r w:rsidRPr="00E77F62">
        <w:rPr>
          <w:rFonts w:asciiTheme="minorHAnsi" w:hAnsiTheme="minorHAnsi" w:cstheme="minorHAnsi"/>
          <w:spacing w:val="3"/>
        </w:rPr>
        <w:t>We</w:t>
      </w:r>
      <w:r w:rsidRPr="00E77F62">
        <w:rPr>
          <w:rFonts w:asciiTheme="minorHAnsi" w:hAnsiTheme="minorHAnsi" w:cstheme="minorHAnsi"/>
          <w:spacing w:val="-6"/>
        </w:rPr>
        <w:t xml:space="preserve"> </w:t>
      </w:r>
      <w:r w:rsidRPr="00E77F62">
        <w:rPr>
          <w:rFonts w:asciiTheme="minorHAnsi" w:hAnsiTheme="minorHAnsi" w:cstheme="minorHAnsi"/>
        </w:rPr>
        <w:t>welcome</w:t>
      </w:r>
      <w:r w:rsidRPr="00E77F62">
        <w:rPr>
          <w:rFonts w:asciiTheme="minorHAnsi" w:hAnsiTheme="minorHAnsi" w:cstheme="minorHAnsi"/>
          <w:spacing w:val="-4"/>
        </w:rPr>
        <w:t xml:space="preserve"> </w:t>
      </w:r>
      <w:r w:rsidRPr="00E77F62">
        <w:rPr>
          <w:rFonts w:asciiTheme="minorHAnsi" w:hAnsiTheme="minorHAnsi" w:cstheme="minorHAnsi"/>
        </w:rPr>
        <w:t>applications from all suitable candidates, regardless of race, gender, sexual orientation, disability or age. All applications are treated on</w:t>
      </w:r>
      <w:r w:rsidRPr="00E77F62">
        <w:rPr>
          <w:rFonts w:asciiTheme="minorHAnsi" w:hAnsiTheme="minorHAnsi" w:cstheme="minorHAnsi"/>
          <w:spacing w:val="-9"/>
        </w:rPr>
        <w:t xml:space="preserve"> </w:t>
      </w:r>
      <w:r w:rsidRPr="00E77F62">
        <w:rPr>
          <w:rFonts w:asciiTheme="minorHAnsi" w:hAnsiTheme="minorHAnsi" w:cstheme="minorHAnsi"/>
        </w:rPr>
        <w:t>merit.</w:t>
      </w:r>
    </w:p>
    <w:p w14:paraId="07FFAA8F" w14:textId="77777777" w:rsidR="00FA3205" w:rsidRPr="00E77F62" w:rsidRDefault="00FA3205">
      <w:pPr>
        <w:pStyle w:val="BodyText"/>
        <w:spacing w:before="6"/>
        <w:ind w:left="0"/>
        <w:rPr>
          <w:rFonts w:asciiTheme="minorHAnsi" w:hAnsiTheme="minorHAnsi" w:cstheme="minorHAnsi"/>
        </w:rPr>
      </w:pPr>
    </w:p>
    <w:p w14:paraId="763ED39D" w14:textId="77777777" w:rsidR="00FA3205" w:rsidRPr="00E77F62" w:rsidRDefault="00E77F62">
      <w:pPr>
        <w:pStyle w:val="Heading1"/>
        <w:rPr>
          <w:rFonts w:asciiTheme="minorHAnsi" w:hAnsiTheme="minorHAnsi" w:cstheme="minorHAnsi"/>
          <w:sz w:val="22"/>
          <w:szCs w:val="22"/>
        </w:rPr>
      </w:pPr>
      <w:r w:rsidRPr="00E77F62">
        <w:rPr>
          <w:rFonts w:asciiTheme="minorHAnsi" w:hAnsiTheme="minorHAnsi" w:cstheme="minorHAnsi"/>
          <w:color w:val="243785"/>
          <w:sz w:val="22"/>
          <w:szCs w:val="22"/>
        </w:rPr>
        <w:t>Safeguarding</w:t>
      </w:r>
    </w:p>
    <w:p w14:paraId="6349198E" w14:textId="5A833063" w:rsidR="00FA3205" w:rsidRPr="00E77F62" w:rsidRDefault="00E77F62">
      <w:pPr>
        <w:pStyle w:val="BodyText"/>
        <w:spacing w:before="57" w:line="276" w:lineRule="auto"/>
        <w:ind w:left="100" w:right="115"/>
        <w:jc w:val="both"/>
        <w:rPr>
          <w:rFonts w:asciiTheme="minorHAnsi" w:hAnsiTheme="minorHAnsi" w:cstheme="minorHAnsi"/>
        </w:rPr>
      </w:pPr>
      <w:r w:rsidRPr="00E77F62">
        <w:rPr>
          <w:rFonts w:asciiTheme="minorHAnsi" w:hAnsiTheme="minorHAnsi" w:cstheme="minorHAnsi"/>
        </w:rPr>
        <w:t>Kingswood Primary School and</w:t>
      </w:r>
      <w:r w:rsidRPr="00E77F62">
        <w:rPr>
          <w:rFonts w:asciiTheme="minorHAnsi" w:hAnsiTheme="minorHAnsi" w:cstheme="minorHAnsi"/>
          <w:spacing w:val="-11"/>
        </w:rPr>
        <w:t xml:space="preserve"> </w:t>
      </w:r>
      <w:r w:rsidRPr="00E77F62">
        <w:rPr>
          <w:rFonts w:asciiTheme="minorHAnsi" w:hAnsiTheme="minorHAnsi" w:cstheme="minorHAnsi"/>
        </w:rPr>
        <w:t>Lambeth</w:t>
      </w:r>
      <w:r w:rsidRPr="00E77F62">
        <w:rPr>
          <w:rFonts w:asciiTheme="minorHAnsi" w:hAnsiTheme="minorHAnsi" w:cstheme="minorHAnsi"/>
          <w:spacing w:val="-12"/>
        </w:rPr>
        <w:t xml:space="preserve"> </w:t>
      </w:r>
      <w:r w:rsidRPr="00E77F62">
        <w:rPr>
          <w:rFonts w:asciiTheme="minorHAnsi" w:hAnsiTheme="minorHAnsi" w:cstheme="minorHAnsi"/>
        </w:rPr>
        <w:t>council</w:t>
      </w:r>
      <w:r w:rsidRPr="00E77F62">
        <w:rPr>
          <w:rFonts w:asciiTheme="minorHAnsi" w:hAnsiTheme="minorHAnsi" w:cstheme="minorHAnsi"/>
          <w:spacing w:val="-11"/>
        </w:rPr>
        <w:t xml:space="preserve"> </w:t>
      </w:r>
      <w:r w:rsidRPr="00E77F62">
        <w:rPr>
          <w:rFonts w:asciiTheme="minorHAnsi" w:hAnsiTheme="minorHAnsi" w:cstheme="minorHAnsi"/>
        </w:rPr>
        <w:t>are</w:t>
      </w:r>
      <w:r w:rsidRPr="00E77F62">
        <w:rPr>
          <w:rFonts w:asciiTheme="minorHAnsi" w:hAnsiTheme="minorHAnsi" w:cstheme="minorHAnsi"/>
          <w:spacing w:val="-12"/>
        </w:rPr>
        <w:t xml:space="preserve"> </w:t>
      </w:r>
      <w:r w:rsidRPr="00E77F62">
        <w:rPr>
          <w:rFonts w:asciiTheme="minorHAnsi" w:hAnsiTheme="minorHAnsi" w:cstheme="minorHAnsi"/>
        </w:rPr>
        <w:t>committed</w:t>
      </w:r>
      <w:r w:rsidRPr="00E77F62">
        <w:rPr>
          <w:rFonts w:asciiTheme="minorHAnsi" w:hAnsiTheme="minorHAnsi" w:cstheme="minorHAnsi"/>
          <w:spacing w:val="-15"/>
        </w:rPr>
        <w:t xml:space="preserve"> </w:t>
      </w:r>
      <w:r w:rsidRPr="00E77F62">
        <w:rPr>
          <w:rFonts w:asciiTheme="minorHAnsi" w:hAnsiTheme="minorHAnsi" w:cstheme="minorHAnsi"/>
        </w:rPr>
        <w:t>to</w:t>
      </w:r>
      <w:r w:rsidRPr="00E77F62">
        <w:rPr>
          <w:rFonts w:asciiTheme="minorHAnsi" w:hAnsiTheme="minorHAnsi" w:cstheme="minorHAnsi"/>
          <w:spacing w:val="-12"/>
        </w:rPr>
        <w:t xml:space="preserve"> </w:t>
      </w:r>
      <w:r w:rsidRPr="00E77F62">
        <w:rPr>
          <w:rFonts w:asciiTheme="minorHAnsi" w:hAnsiTheme="minorHAnsi" w:cstheme="minorHAnsi"/>
        </w:rPr>
        <w:t>safeguarding and promoting the welfare of children and young people and expect all staff and volunteers to share this commitment. All staff will be expected to hold or be willing to obtain an enhanced DBS disclosure for this authority.</w:t>
      </w:r>
    </w:p>
    <w:p w14:paraId="06664F9B" w14:textId="77777777" w:rsidR="00FA3205" w:rsidRPr="00E77F62" w:rsidRDefault="00FA3205">
      <w:pPr>
        <w:pStyle w:val="BodyText"/>
        <w:spacing w:before="6"/>
        <w:ind w:left="0"/>
        <w:rPr>
          <w:rFonts w:asciiTheme="minorHAnsi" w:hAnsiTheme="minorHAnsi" w:cstheme="minorHAnsi"/>
        </w:rPr>
      </w:pPr>
    </w:p>
    <w:p w14:paraId="1E0899D2" w14:textId="77777777" w:rsidR="00FA3205" w:rsidRPr="00E77F62" w:rsidRDefault="00E77F62">
      <w:pPr>
        <w:pStyle w:val="Heading1"/>
        <w:rPr>
          <w:rFonts w:asciiTheme="minorHAnsi" w:hAnsiTheme="minorHAnsi" w:cstheme="minorHAnsi"/>
          <w:sz w:val="22"/>
          <w:szCs w:val="22"/>
        </w:rPr>
      </w:pPr>
      <w:r w:rsidRPr="00E77F62">
        <w:rPr>
          <w:rFonts w:asciiTheme="minorHAnsi" w:hAnsiTheme="minorHAnsi" w:cstheme="minorHAnsi"/>
          <w:color w:val="243785"/>
          <w:w w:val="95"/>
          <w:sz w:val="22"/>
          <w:szCs w:val="22"/>
        </w:rPr>
        <w:t>Health and</w:t>
      </w:r>
      <w:r w:rsidRPr="00E77F62">
        <w:rPr>
          <w:rFonts w:asciiTheme="minorHAnsi" w:hAnsiTheme="minorHAnsi" w:cstheme="minorHAnsi"/>
          <w:color w:val="243785"/>
          <w:spacing w:val="-68"/>
          <w:w w:val="95"/>
          <w:sz w:val="22"/>
          <w:szCs w:val="22"/>
        </w:rPr>
        <w:t xml:space="preserve"> </w:t>
      </w:r>
      <w:r w:rsidRPr="00E77F62">
        <w:rPr>
          <w:rFonts w:asciiTheme="minorHAnsi" w:hAnsiTheme="minorHAnsi" w:cstheme="minorHAnsi"/>
          <w:color w:val="243785"/>
          <w:w w:val="95"/>
          <w:sz w:val="22"/>
          <w:szCs w:val="22"/>
        </w:rPr>
        <w:t>Safety</w:t>
      </w:r>
    </w:p>
    <w:p w14:paraId="4B01BCB8" w14:textId="77777777" w:rsidR="00FA3205" w:rsidRPr="00E77F62" w:rsidRDefault="00E77F62">
      <w:pPr>
        <w:pStyle w:val="BodyText"/>
        <w:spacing w:before="57"/>
        <w:ind w:left="100" w:right="170"/>
        <w:rPr>
          <w:rFonts w:asciiTheme="minorHAnsi" w:hAnsiTheme="minorHAnsi" w:cstheme="minorHAnsi"/>
        </w:rPr>
      </w:pPr>
      <w:r w:rsidRPr="00E77F62">
        <w:rPr>
          <w:rFonts w:asciiTheme="minorHAnsi" w:hAnsiTheme="minorHAnsi" w:cstheme="minorHAnsi"/>
        </w:rPr>
        <w:t>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 and ensure that nothing you do, or fail to do, puts yourself or others at risk. This includes contributing to a safe and secure environment for the school community.</w:t>
      </w:r>
    </w:p>
    <w:p w14:paraId="1CB1B7DC" w14:textId="77777777" w:rsidR="00FA3205" w:rsidRPr="00E77F62" w:rsidRDefault="00FA3205">
      <w:pPr>
        <w:pStyle w:val="BodyText"/>
        <w:spacing w:before="7"/>
        <w:ind w:left="0"/>
        <w:rPr>
          <w:rFonts w:asciiTheme="minorHAnsi" w:hAnsiTheme="minorHAnsi" w:cstheme="minorHAnsi"/>
        </w:rPr>
      </w:pPr>
    </w:p>
    <w:p w14:paraId="68E744AB" w14:textId="77777777" w:rsidR="00FA3205" w:rsidRPr="00E77F62" w:rsidRDefault="00E77F62">
      <w:pPr>
        <w:pStyle w:val="Heading1"/>
        <w:rPr>
          <w:rFonts w:asciiTheme="minorHAnsi" w:hAnsiTheme="minorHAnsi" w:cstheme="minorHAnsi"/>
          <w:sz w:val="22"/>
          <w:szCs w:val="22"/>
        </w:rPr>
      </w:pPr>
      <w:r w:rsidRPr="00E77F62">
        <w:rPr>
          <w:rFonts w:asciiTheme="minorHAnsi" w:hAnsiTheme="minorHAnsi" w:cstheme="minorHAnsi"/>
          <w:color w:val="243785"/>
          <w:w w:val="95"/>
          <w:sz w:val="22"/>
          <w:szCs w:val="22"/>
        </w:rPr>
        <w:t>Data Protection</w:t>
      </w:r>
    </w:p>
    <w:p w14:paraId="0B42347B" w14:textId="77777777" w:rsidR="00FA3205" w:rsidRPr="00E77F62" w:rsidRDefault="00E77F62">
      <w:pPr>
        <w:pStyle w:val="BodyText"/>
        <w:spacing w:before="57"/>
        <w:ind w:left="100"/>
        <w:rPr>
          <w:rFonts w:asciiTheme="minorHAnsi" w:hAnsiTheme="minorHAnsi" w:cstheme="minorHAnsi"/>
        </w:rPr>
      </w:pPr>
      <w:r w:rsidRPr="00E77F62">
        <w:rPr>
          <w:rFonts w:asciiTheme="minorHAnsi" w:hAnsiTheme="minorHAnsi" w:cstheme="minorHAnsi"/>
        </w:rPr>
        <w:t>When working with computerised systems to be completely aware of responsibilities at all times under the Data protection Act 1998 for the security, accuracy, and significance of personal data held on such systems.</w:t>
      </w:r>
    </w:p>
    <w:p w14:paraId="05E41CCB" w14:textId="77777777" w:rsidR="00FA3205" w:rsidRPr="00E77F62" w:rsidRDefault="00FA3205">
      <w:pPr>
        <w:pStyle w:val="BodyText"/>
        <w:spacing w:before="5"/>
        <w:ind w:left="0"/>
        <w:rPr>
          <w:rFonts w:asciiTheme="minorHAnsi" w:hAnsiTheme="minorHAnsi" w:cstheme="minorHAnsi"/>
        </w:rPr>
      </w:pPr>
    </w:p>
    <w:bookmarkEnd w:id="2"/>
    <w:p w14:paraId="1B313D83" w14:textId="77777777" w:rsidR="00FA3205" w:rsidRPr="00E77F62" w:rsidRDefault="00E77F62">
      <w:pPr>
        <w:pStyle w:val="BodyText"/>
        <w:spacing w:line="477" w:lineRule="auto"/>
        <w:ind w:left="100" w:right="4172"/>
        <w:rPr>
          <w:rFonts w:asciiTheme="minorHAnsi" w:hAnsiTheme="minorHAnsi" w:cstheme="minorHAnsi"/>
        </w:rPr>
      </w:pPr>
      <w:r w:rsidRPr="00E77F62">
        <w:rPr>
          <w:rFonts w:asciiTheme="minorHAnsi" w:hAnsiTheme="minorHAnsi" w:cstheme="minorHAnsi"/>
          <w:w w:val="95"/>
        </w:rPr>
        <w:t xml:space="preserve">Name of Post holder: ………………………………………………………… </w:t>
      </w:r>
      <w:r w:rsidRPr="00E77F62">
        <w:rPr>
          <w:rFonts w:asciiTheme="minorHAnsi" w:hAnsiTheme="minorHAnsi" w:cstheme="minorHAnsi"/>
          <w:w w:val="90"/>
        </w:rPr>
        <w:t>Signed:  ……………………………………………</w:t>
      </w:r>
      <w:proofErr w:type="gramStart"/>
      <w:r w:rsidRPr="00E77F62">
        <w:rPr>
          <w:rFonts w:asciiTheme="minorHAnsi" w:hAnsiTheme="minorHAnsi" w:cstheme="minorHAnsi"/>
          <w:w w:val="90"/>
        </w:rPr>
        <w:t>…..</w:t>
      </w:r>
      <w:proofErr w:type="gramEnd"/>
    </w:p>
    <w:p w14:paraId="4B11930C" w14:textId="77777777" w:rsidR="00FA3205" w:rsidRPr="00E77F62" w:rsidRDefault="00E77F62">
      <w:pPr>
        <w:pStyle w:val="BodyText"/>
        <w:ind w:left="100"/>
        <w:jc w:val="both"/>
        <w:rPr>
          <w:rFonts w:asciiTheme="minorHAnsi" w:hAnsiTheme="minorHAnsi" w:cstheme="minorHAnsi"/>
        </w:rPr>
      </w:pPr>
      <w:r w:rsidRPr="00E77F62">
        <w:rPr>
          <w:rFonts w:asciiTheme="minorHAnsi" w:hAnsiTheme="minorHAnsi" w:cstheme="minorHAnsi"/>
          <w:w w:val="95"/>
        </w:rPr>
        <w:t>Date: ………………………</w:t>
      </w:r>
    </w:p>
    <w:sectPr w:rsidR="00FA3205" w:rsidRPr="00E77F62">
      <w:pgSz w:w="11910" w:h="16840"/>
      <w:pgMar w:top="1120" w:right="600" w:bottom="1340" w:left="620" w:header="0"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BDA3" w14:textId="77777777" w:rsidR="0098250E" w:rsidRDefault="00E77F62">
      <w:r>
        <w:separator/>
      </w:r>
    </w:p>
  </w:endnote>
  <w:endnote w:type="continuationSeparator" w:id="0">
    <w:p w14:paraId="2C7A603F" w14:textId="77777777" w:rsidR="0098250E" w:rsidRDefault="00E7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1571" w14:textId="77777777" w:rsidR="00FA3205" w:rsidRDefault="00E77F62">
    <w:pPr>
      <w:pStyle w:val="BodyText"/>
      <w:spacing w:line="14" w:lineRule="auto"/>
      <w:ind w:left="0"/>
      <w:rPr>
        <w:sz w:val="20"/>
      </w:rPr>
    </w:pPr>
    <w:r>
      <w:rPr>
        <w:noProof/>
      </w:rPr>
      <w:drawing>
        <wp:anchor distT="0" distB="0" distL="0" distR="0" simplePos="0" relativeHeight="251658240" behindDoc="1" locked="0" layoutInCell="1" allowOverlap="1" wp14:anchorId="233B232B" wp14:editId="2EC0FA12">
          <wp:simplePos x="0" y="0"/>
          <wp:positionH relativeFrom="page">
            <wp:posOffset>457200</wp:posOffset>
          </wp:positionH>
          <wp:positionV relativeFrom="page">
            <wp:posOffset>9835895</wp:posOffset>
          </wp:positionV>
          <wp:extent cx="5731764" cy="3794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31764" cy="3794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B2C8" w14:textId="77777777" w:rsidR="0098250E" w:rsidRDefault="00E77F62">
      <w:r>
        <w:separator/>
      </w:r>
    </w:p>
  </w:footnote>
  <w:footnote w:type="continuationSeparator" w:id="0">
    <w:p w14:paraId="53CFBE70" w14:textId="77777777" w:rsidR="0098250E" w:rsidRDefault="00E77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C15A3"/>
    <w:multiLevelType w:val="hybridMultilevel"/>
    <w:tmpl w:val="9B8E0A78"/>
    <w:lvl w:ilvl="0" w:tplc="EE248218">
      <w:numFmt w:val="bullet"/>
      <w:lvlText w:val=""/>
      <w:lvlJc w:val="left"/>
      <w:pPr>
        <w:ind w:left="820" w:hanging="361"/>
      </w:pPr>
      <w:rPr>
        <w:rFonts w:ascii="Symbol" w:eastAsia="Symbol" w:hAnsi="Symbol" w:cs="Symbol" w:hint="default"/>
        <w:w w:val="100"/>
        <w:sz w:val="22"/>
        <w:szCs w:val="22"/>
      </w:rPr>
    </w:lvl>
    <w:lvl w:ilvl="1" w:tplc="6EBEE8FE">
      <w:numFmt w:val="bullet"/>
      <w:lvlText w:val="•"/>
      <w:lvlJc w:val="left"/>
      <w:pPr>
        <w:ind w:left="1806" w:hanging="361"/>
      </w:pPr>
      <w:rPr>
        <w:rFonts w:hint="default"/>
      </w:rPr>
    </w:lvl>
    <w:lvl w:ilvl="2" w:tplc="EE5AB74A">
      <w:numFmt w:val="bullet"/>
      <w:lvlText w:val="•"/>
      <w:lvlJc w:val="left"/>
      <w:pPr>
        <w:ind w:left="2793" w:hanging="361"/>
      </w:pPr>
      <w:rPr>
        <w:rFonts w:hint="default"/>
      </w:rPr>
    </w:lvl>
    <w:lvl w:ilvl="3" w:tplc="05C24362">
      <w:numFmt w:val="bullet"/>
      <w:lvlText w:val="•"/>
      <w:lvlJc w:val="left"/>
      <w:pPr>
        <w:ind w:left="3779" w:hanging="361"/>
      </w:pPr>
      <w:rPr>
        <w:rFonts w:hint="default"/>
      </w:rPr>
    </w:lvl>
    <w:lvl w:ilvl="4" w:tplc="61544BD2">
      <w:numFmt w:val="bullet"/>
      <w:lvlText w:val="•"/>
      <w:lvlJc w:val="left"/>
      <w:pPr>
        <w:ind w:left="4766" w:hanging="361"/>
      </w:pPr>
      <w:rPr>
        <w:rFonts w:hint="default"/>
      </w:rPr>
    </w:lvl>
    <w:lvl w:ilvl="5" w:tplc="26BA092A">
      <w:numFmt w:val="bullet"/>
      <w:lvlText w:val="•"/>
      <w:lvlJc w:val="left"/>
      <w:pPr>
        <w:ind w:left="5753" w:hanging="361"/>
      </w:pPr>
      <w:rPr>
        <w:rFonts w:hint="default"/>
      </w:rPr>
    </w:lvl>
    <w:lvl w:ilvl="6" w:tplc="F1AE500A">
      <w:numFmt w:val="bullet"/>
      <w:lvlText w:val="•"/>
      <w:lvlJc w:val="left"/>
      <w:pPr>
        <w:ind w:left="6739" w:hanging="361"/>
      </w:pPr>
      <w:rPr>
        <w:rFonts w:hint="default"/>
      </w:rPr>
    </w:lvl>
    <w:lvl w:ilvl="7" w:tplc="075EE308">
      <w:numFmt w:val="bullet"/>
      <w:lvlText w:val="•"/>
      <w:lvlJc w:val="left"/>
      <w:pPr>
        <w:ind w:left="7726" w:hanging="361"/>
      </w:pPr>
      <w:rPr>
        <w:rFonts w:hint="default"/>
      </w:rPr>
    </w:lvl>
    <w:lvl w:ilvl="8" w:tplc="53EE5A5A">
      <w:numFmt w:val="bullet"/>
      <w:lvlText w:val="•"/>
      <w:lvlJc w:val="left"/>
      <w:pPr>
        <w:ind w:left="8713"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5"/>
    <w:rsid w:val="001E4D63"/>
    <w:rsid w:val="007505D3"/>
    <w:rsid w:val="0098250E"/>
    <w:rsid w:val="009D5CA9"/>
    <w:rsid w:val="00A67AAA"/>
    <w:rsid w:val="00CD2855"/>
    <w:rsid w:val="00E77F62"/>
    <w:rsid w:val="00FA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5C4"/>
  <w15:docId w15:val="{F1416246-87C3-420C-A680-AB9D09F6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jc w:val="both"/>
      <w:outlineLvl w:val="0"/>
    </w:pPr>
    <w:rPr>
      <w:rFonts w:ascii="Lucida Sans" w:eastAsia="Lucida Sans" w:hAnsi="Lucida Sans" w:cs="Lucida Sans"/>
      <w:sz w:val="32"/>
      <w:szCs w:val="32"/>
    </w:rPr>
  </w:style>
  <w:style w:type="paragraph" w:styleId="Heading2">
    <w:name w:val="heading 2"/>
    <w:basedOn w:val="Normal"/>
    <w:uiPriority w:val="9"/>
    <w:unhideWhenUsed/>
    <w:qFormat/>
    <w:pPr>
      <w:ind w:left="100"/>
      <w:jc w:val="both"/>
      <w:outlineLvl w:val="1"/>
    </w:pPr>
    <w:rPr>
      <w:rFonts w:ascii="Lucida Sans" w:eastAsia="Lucida Sans" w:hAnsi="Lucida Sans" w:cs="Lucida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style>
  <w:style w:type="paragraph" w:customStyle="1" w:styleId="paragraph">
    <w:name w:val="paragraph"/>
    <w:basedOn w:val="Normal"/>
    <w:rsid w:val="00E77F6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77F62"/>
  </w:style>
  <w:style w:type="character" w:customStyle="1" w:styleId="eop">
    <w:name w:val="eop"/>
    <w:basedOn w:val="DefaultParagraphFont"/>
    <w:rsid w:val="00E77F62"/>
  </w:style>
  <w:style w:type="character" w:styleId="Hyperlink">
    <w:name w:val="Hyperlink"/>
    <w:basedOn w:val="DefaultParagraphFont"/>
    <w:uiPriority w:val="99"/>
    <w:unhideWhenUsed/>
    <w:rsid w:val="00E77F62"/>
    <w:rPr>
      <w:color w:val="0000FF" w:themeColor="hyperlink"/>
      <w:u w:val="single"/>
    </w:rPr>
  </w:style>
  <w:style w:type="character" w:styleId="UnresolvedMention">
    <w:name w:val="Unresolved Mention"/>
    <w:basedOn w:val="DefaultParagraphFont"/>
    <w:uiPriority w:val="99"/>
    <w:semiHidden/>
    <w:unhideWhenUsed/>
    <w:rsid w:val="00E7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kingswoodprimary.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lrobbers</dc:creator>
  <cp:lastModifiedBy>Kelly Foster</cp:lastModifiedBy>
  <cp:revision>4</cp:revision>
  <dcterms:created xsi:type="dcterms:W3CDTF">2025-12-10T16:19:00Z</dcterms:created>
  <dcterms:modified xsi:type="dcterms:W3CDTF">2025-12-10T16:31:00Z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Word 2016</vt:lpwstr>
  </property>
  <property fmtid="{D5CDD505-2E9C-101B-9397-08002B2CF9AE}" pid="4" name="LastSaved">
    <vt:filetime>2025-11-27T00:00:00Z</vt:filetime>
  </property>
</Properties>
</file>