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77777777" w:rsidR="00A9225F" w:rsidRDefault="00A9225F" w:rsidP="00251C91">
      <w:pPr>
        <w:tabs>
          <w:tab w:val="left" w:pos="1803"/>
        </w:tabs>
      </w:pP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519"/>
      </w:tblGrid>
      <w:tr w:rsidR="00A9225F" w:rsidRPr="00F22F82" w14:paraId="37E5FA13" w14:textId="77777777" w:rsidTr="001E36C2">
        <w:tc>
          <w:tcPr>
            <w:tcW w:w="1850" w:type="pct"/>
            <w:shd w:val="clear" w:color="auto" w:fill="8DB3E2" w:themeFill="text2" w:themeFillTint="66"/>
          </w:tcPr>
          <w:p w14:paraId="3BD587F8" w14:textId="77777777" w:rsidR="00A9225F" w:rsidRDefault="00A9225F" w:rsidP="009A799C">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Job vacancy title</w:t>
            </w:r>
          </w:p>
          <w:p w14:paraId="09CE11D9" w14:textId="77777777" w:rsidR="00A9225F" w:rsidRPr="00F22F82" w:rsidRDefault="00A9225F" w:rsidP="009A799C">
            <w:pPr>
              <w:spacing w:after="0" w:line="240" w:lineRule="auto"/>
              <w:rPr>
                <w:rFonts w:ascii="Arial" w:eastAsia="Times New Roman" w:hAnsi="Arial" w:cs="Courier New"/>
                <w:b/>
                <w:sz w:val="24"/>
                <w:szCs w:val="24"/>
                <w:lang w:eastAsia="en-GB"/>
              </w:rPr>
            </w:pPr>
          </w:p>
        </w:tc>
        <w:tc>
          <w:tcPr>
            <w:tcW w:w="3150" w:type="pct"/>
            <w:shd w:val="clear" w:color="auto" w:fill="8DB3E2" w:themeFill="text2" w:themeFillTint="66"/>
          </w:tcPr>
          <w:p w14:paraId="418F7771" w14:textId="5C811987" w:rsidR="00A9225F" w:rsidRPr="008429B9" w:rsidRDefault="00A9225F" w:rsidP="00020DBA">
            <w:pPr>
              <w:spacing w:after="0" w:line="240" w:lineRule="auto"/>
              <w:rPr>
                <w:rFonts w:ascii="Arial" w:eastAsia="Times New Roman" w:hAnsi="Arial" w:cs="Courier New"/>
                <w:b/>
                <w:sz w:val="32"/>
                <w:szCs w:val="32"/>
                <w:lang w:eastAsia="en-GB"/>
              </w:rPr>
            </w:pPr>
            <w:r w:rsidRPr="008429B9">
              <w:rPr>
                <w:rFonts w:ascii="Arial" w:eastAsia="Times New Roman" w:hAnsi="Arial" w:cs="Courier New"/>
                <w:b/>
                <w:sz w:val="32"/>
                <w:szCs w:val="32"/>
                <w:lang w:eastAsia="en-GB"/>
              </w:rPr>
              <w:t>Teaching Assistant</w:t>
            </w:r>
            <w:r w:rsidR="006C715F">
              <w:rPr>
                <w:rFonts w:ascii="Arial" w:eastAsia="Times New Roman" w:hAnsi="Arial" w:cs="Courier New"/>
                <w:b/>
                <w:sz w:val="32"/>
                <w:szCs w:val="32"/>
                <w:lang w:eastAsia="en-GB"/>
              </w:rPr>
              <w:t xml:space="preserve"> </w:t>
            </w:r>
            <w:r w:rsidR="000139BE">
              <w:rPr>
                <w:rFonts w:ascii="Arial" w:eastAsia="Times New Roman" w:hAnsi="Arial" w:cs="Courier New"/>
                <w:b/>
                <w:sz w:val="32"/>
                <w:szCs w:val="32"/>
                <w:lang w:eastAsia="en-GB"/>
              </w:rPr>
              <w:t>(KS1, 4</w:t>
            </w:r>
            <w:r w:rsidR="00845062">
              <w:rPr>
                <w:rFonts w:ascii="Arial" w:eastAsia="Times New Roman" w:hAnsi="Arial" w:cs="Courier New"/>
                <w:b/>
                <w:sz w:val="32"/>
                <w:szCs w:val="32"/>
                <w:lang w:eastAsia="en-GB"/>
              </w:rPr>
              <w:t xml:space="preserve"> days)</w:t>
            </w:r>
          </w:p>
        </w:tc>
      </w:tr>
      <w:tr w:rsidR="00A9225F" w:rsidRPr="00F22F82" w14:paraId="5594647D" w14:textId="77777777" w:rsidTr="001E36C2">
        <w:tc>
          <w:tcPr>
            <w:tcW w:w="1850" w:type="pct"/>
          </w:tcPr>
          <w:p w14:paraId="0CB78472" w14:textId="77777777" w:rsidR="00A9225F" w:rsidRPr="00F22F82" w:rsidRDefault="00A9225F" w:rsidP="009A799C">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Number on roll</w:t>
            </w:r>
          </w:p>
        </w:tc>
        <w:tc>
          <w:tcPr>
            <w:tcW w:w="3150" w:type="pct"/>
          </w:tcPr>
          <w:p w14:paraId="7760BF36" w14:textId="3CE897CC" w:rsidR="00A9225F" w:rsidRPr="00F22F82" w:rsidRDefault="00C653C2" w:rsidP="009A799C">
            <w:pPr>
              <w:spacing w:after="0" w:line="240" w:lineRule="auto"/>
              <w:rPr>
                <w:rFonts w:ascii="Arial" w:eastAsia="Times New Roman" w:hAnsi="Arial" w:cs="Courier New"/>
                <w:szCs w:val="20"/>
                <w:lang w:eastAsia="en-GB"/>
              </w:rPr>
            </w:pPr>
            <w:r w:rsidRPr="00C653C2">
              <w:rPr>
                <w:rFonts w:ascii="Arial" w:eastAsia="Times New Roman" w:hAnsi="Arial" w:cs="Courier New"/>
                <w:szCs w:val="20"/>
                <w:lang w:eastAsia="en-GB"/>
              </w:rPr>
              <w:t>413</w:t>
            </w:r>
          </w:p>
        </w:tc>
      </w:tr>
      <w:tr w:rsidR="001E36C2" w:rsidRPr="00F22F82" w14:paraId="2C8EBF2B" w14:textId="77777777" w:rsidTr="001E36C2">
        <w:tc>
          <w:tcPr>
            <w:tcW w:w="1850" w:type="pct"/>
          </w:tcPr>
          <w:p w14:paraId="38E00293"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Salary</w:t>
            </w:r>
          </w:p>
        </w:tc>
        <w:tc>
          <w:tcPr>
            <w:tcW w:w="3150" w:type="pct"/>
          </w:tcPr>
          <w:p w14:paraId="7835BA23" w14:textId="7970A747" w:rsidR="001E36C2" w:rsidRDefault="001E36C2" w:rsidP="001E36C2">
            <w:pPr>
              <w:spacing w:after="0" w:line="240" w:lineRule="auto"/>
              <w:rPr>
                <w:rFonts w:ascii="Arial" w:hAnsi="Arial" w:cs="Arial"/>
                <w:color w:val="242424"/>
              </w:rPr>
            </w:pPr>
            <w:r w:rsidRPr="00CB7803">
              <w:rPr>
                <w:rFonts w:ascii="Arial" w:eastAsia="Times New Roman" w:hAnsi="Arial" w:cs="Courier New"/>
                <w:lang w:eastAsia="en-GB"/>
              </w:rPr>
              <w:t xml:space="preserve">Teaching Assistant: </w:t>
            </w:r>
            <w:r w:rsidR="00646044" w:rsidRPr="00CB7803">
              <w:rPr>
                <w:rFonts w:ascii="Arial" w:eastAsia="Times New Roman" w:hAnsi="Arial" w:cs="Courier New"/>
                <w:lang w:eastAsia="en-GB"/>
              </w:rPr>
              <w:t xml:space="preserve">Grade D </w:t>
            </w:r>
            <w:r w:rsidR="00734E94" w:rsidRPr="00CB7803">
              <w:rPr>
                <w:rFonts w:ascii="Arial" w:eastAsia="Times New Roman" w:hAnsi="Arial" w:cs="Courier New"/>
                <w:lang w:eastAsia="en-GB"/>
              </w:rPr>
              <w:t>(SCP 4-6), £</w:t>
            </w:r>
            <w:r w:rsidR="00C653C2">
              <w:rPr>
                <w:rFonts w:ascii="Arial" w:eastAsia="Times New Roman" w:hAnsi="Arial" w:cs="Courier New"/>
                <w:lang w:eastAsia="en-GB"/>
              </w:rPr>
              <w:t>12.65</w:t>
            </w:r>
            <w:r w:rsidR="00734E94" w:rsidRPr="00CB7803">
              <w:rPr>
                <w:rFonts w:ascii="Arial" w:eastAsia="Times New Roman" w:hAnsi="Arial" w:cs="Courier New"/>
                <w:lang w:eastAsia="en-GB"/>
              </w:rPr>
              <w:t>-£</w:t>
            </w:r>
            <w:r w:rsidR="00C653C2">
              <w:rPr>
                <w:rFonts w:ascii="Arial" w:eastAsia="Times New Roman" w:hAnsi="Arial" w:cs="Courier New"/>
                <w:lang w:eastAsia="en-GB"/>
              </w:rPr>
              <w:t>13.05</w:t>
            </w:r>
            <w:r w:rsidR="00734E94" w:rsidRPr="00CB7803">
              <w:rPr>
                <w:rFonts w:ascii="Arial" w:eastAsia="Times New Roman" w:hAnsi="Arial" w:cs="Courier New"/>
                <w:lang w:eastAsia="en-GB"/>
              </w:rPr>
              <w:t xml:space="preserve"> per hour</w:t>
            </w:r>
            <w:r w:rsidR="00C26821">
              <w:rPr>
                <w:rFonts w:ascii="Arial" w:eastAsia="Times New Roman" w:hAnsi="Arial" w:cs="Courier New"/>
                <w:lang w:eastAsia="en-GB"/>
              </w:rPr>
              <w:t xml:space="preserve">, </w:t>
            </w:r>
            <w:r w:rsidR="00C26821">
              <w:rPr>
                <w:rFonts w:ascii="Arial" w:hAnsi="Arial" w:cs="Arial"/>
                <w:color w:val="242424"/>
              </w:rPr>
              <w:t>£</w:t>
            </w:r>
            <w:r w:rsidR="00C653C2">
              <w:rPr>
                <w:rFonts w:ascii="Arial" w:hAnsi="Arial" w:cs="Arial"/>
                <w:color w:val="242424"/>
              </w:rPr>
              <w:t>24,404</w:t>
            </w:r>
            <w:r w:rsidR="00C26821">
              <w:rPr>
                <w:rFonts w:ascii="Arial" w:hAnsi="Arial" w:cs="Arial"/>
                <w:color w:val="242424"/>
              </w:rPr>
              <w:t>-£</w:t>
            </w:r>
            <w:r w:rsidR="00C653C2">
              <w:rPr>
                <w:rFonts w:ascii="Arial" w:hAnsi="Arial" w:cs="Arial"/>
                <w:color w:val="242424"/>
              </w:rPr>
              <w:t>25,183</w:t>
            </w:r>
            <w:r w:rsidR="00490BEC">
              <w:rPr>
                <w:rFonts w:ascii="Arial" w:hAnsi="Arial" w:cs="Arial"/>
                <w:color w:val="242424"/>
              </w:rPr>
              <w:t xml:space="preserve"> FTE</w:t>
            </w:r>
            <w:r w:rsidR="00C26821">
              <w:rPr>
                <w:rFonts w:ascii="Arial" w:hAnsi="Arial" w:cs="Arial"/>
                <w:color w:val="242424"/>
              </w:rPr>
              <w:t xml:space="preserve"> per annum</w:t>
            </w:r>
            <w:r w:rsidR="004D6385">
              <w:rPr>
                <w:rFonts w:ascii="Arial" w:hAnsi="Arial" w:cs="Arial"/>
                <w:color w:val="242424"/>
              </w:rPr>
              <w:t>, Actual pay:</w:t>
            </w:r>
            <w:r w:rsidR="004D6385">
              <w:rPr>
                <w:rFonts w:ascii="Arial" w:eastAsia="Times New Roman" w:hAnsi="Arial" w:cs="Courier New"/>
                <w:lang w:eastAsia="en-GB"/>
              </w:rPr>
              <w:t xml:space="preserve"> </w:t>
            </w:r>
            <w:r w:rsidR="00D754AC">
              <w:rPr>
                <w:rFonts w:ascii="Arial" w:hAnsi="Arial" w:cs="Arial"/>
                <w:color w:val="242424"/>
              </w:rPr>
              <w:t>£</w:t>
            </w:r>
            <w:r w:rsidR="003038A1" w:rsidRPr="003038A1">
              <w:rPr>
                <w:rFonts w:ascii="Arial" w:hAnsi="Arial" w:cs="Arial"/>
                <w:color w:val="242424"/>
              </w:rPr>
              <w:t>13,084.12</w:t>
            </w:r>
            <w:r w:rsidR="004F0477">
              <w:rPr>
                <w:rFonts w:ascii="Arial" w:hAnsi="Arial" w:cs="Arial"/>
                <w:color w:val="242424"/>
              </w:rPr>
              <w:t xml:space="preserve"> </w:t>
            </w:r>
            <w:r w:rsidR="004D6385">
              <w:rPr>
                <w:rFonts w:ascii="Arial" w:hAnsi="Arial" w:cs="Arial"/>
                <w:color w:val="242424"/>
              </w:rPr>
              <w:t xml:space="preserve">- </w:t>
            </w:r>
            <w:r w:rsidR="004F0477" w:rsidRPr="004F0477">
              <w:rPr>
                <w:rFonts w:ascii="Arial" w:hAnsi="Arial" w:cs="Arial"/>
                <w:color w:val="242424"/>
              </w:rPr>
              <w:t>£13,807.66</w:t>
            </w:r>
            <w:r w:rsidR="004F0477">
              <w:rPr>
                <w:rFonts w:ascii="Arial" w:hAnsi="Arial" w:cs="Arial"/>
                <w:color w:val="242424"/>
              </w:rPr>
              <w:t xml:space="preserve"> </w:t>
            </w:r>
            <w:r w:rsidR="003D5FAB">
              <w:rPr>
                <w:rFonts w:ascii="Arial" w:hAnsi="Arial" w:cs="Arial"/>
                <w:color w:val="242424"/>
              </w:rPr>
              <w:t>per annum</w:t>
            </w:r>
          </w:p>
          <w:p w14:paraId="25C02F79" w14:textId="5C38F863" w:rsidR="00D52035" w:rsidRPr="004D6385" w:rsidRDefault="003D5FAB" w:rsidP="001E36C2">
            <w:pPr>
              <w:spacing w:after="0" w:line="240" w:lineRule="auto"/>
              <w:rPr>
                <w:rFonts w:ascii="Arial" w:hAnsi="Arial" w:cs="Arial"/>
                <w:color w:val="242424"/>
              </w:rPr>
            </w:pPr>
            <w:r>
              <w:rPr>
                <w:rFonts w:ascii="Arial" w:hAnsi="Arial" w:cs="Arial"/>
                <w:color w:val="242424"/>
              </w:rPr>
              <w:t>MDSA: Grade B (SCP2), £12.26 per hour, £23,656 per annum, Actual pay:</w:t>
            </w:r>
            <w:r w:rsidR="00DC48A0">
              <w:rPr>
                <w:rFonts w:ascii="Arial" w:hAnsi="Arial" w:cs="Arial"/>
                <w:color w:val="242424"/>
              </w:rPr>
              <w:t xml:space="preserve"> £803 - £821</w:t>
            </w:r>
            <w:r w:rsidR="00B41073">
              <w:rPr>
                <w:rFonts w:ascii="Arial" w:hAnsi="Arial" w:cs="Arial"/>
                <w:color w:val="242424"/>
              </w:rPr>
              <w:t xml:space="preserve"> per annum</w:t>
            </w:r>
          </w:p>
          <w:p w14:paraId="04CFA237" w14:textId="25712D5C" w:rsidR="001E36C2" w:rsidRPr="00CB7803" w:rsidRDefault="00C26821" w:rsidP="001E36C2">
            <w:pPr>
              <w:spacing w:after="0" w:line="240" w:lineRule="auto"/>
              <w:rPr>
                <w:rFonts w:ascii="Arial" w:eastAsia="Times New Roman" w:hAnsi="Arial" w:cs="Courier New"/>
                <w:lang w:eastAsia="en-GB"/>
              </w:rPr>
            </w:pPr>
            <w:r>
              <w:rPr>
                <w:rFonts w:ascii="Arial" w:eastAsia="Times New Roman" w:hAnsi="Arial" w:cs="Courier New"/>
                <w:lang w:eastAsia="en-GB"/>
              </w:rPr>
              <w:t>P</w:t>
            </w:r>
            <w:r w:rsidR="001E36C2" w:rsidRPr="00CB7803">
              <w:rPr>
                <w:rFonts w:ascii="Arial" w:eastAsia="Times New Roman" w:hAnsi="Arial" w:cs="Courier New"/>
                <w:lang w:eastAsia="en-GB"/>
              </w:rPr>
              <w:t>lus enrolment into the loca</w:t>
            </w:r>
            <w:bookmarkStart w:id="0" w:name="_GoBack"/>
            <w:bookmarkEnd w:id="0"/>
            <w:r w:rsidR="001E36C2" w:rsidRPr="00CB7803">
              <w:rPr>
                <w:rFonts w:ascii="Arial" w:eastAsia="Times New Roman" w:hAnsi="Arial" w:cs="Courier New"/>
                <w:lang w:eastAsia="en-GB"/>
              </w:rPr>
              <w:t>l government pension scheme</w:t>
            </w:r>
            <w:r>
              <w:rPr>
                <w:rFonts w:ascii="Arial" w:eastAsia="Times New Roman" w:hAnsi="Arial" w:cs="Courier New"/>
                <w:lang w:eastAsia="en-GB"/>
              </w:rPr>
              <w:t>.</w:t>
            </w:r>
          </w:p>
        </w:tc>
      </w:tr>
      <w:tr w:rsidR="001E36C2" w:rsidRPr="00F22F82" w14:paraId="54763BB5" w14:textId="77777777" w:rsidTr="001E36C2">
        <w:tc>
          <w:tcPr>
            <w:tcW w:w="1850" w:type="pct"/>
          </w:tcPr>
          <w:p w14:paraId="7B48AE62"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Hours</w:t>
            </w:r>
          </w:p>
        </w:tc>
        <w:tc>
          <w:tcPr>
            <w:tcW w:w="3150" w:type="pct"/>
          </w:tcPr>
          <w:p w14:paraId="07E9DD50" w14:textId="5098A42E" w:rsidR="00C653C2" w:rsidRDefault="00C26821" w:rsidP="00C653C2">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 xml:space="preserve">Teaching Assistant </w:t>
            </w:r>
            <w:r w:rsidR="003038A1">
              <w:rPr>
                <w:rFonts w:ascii="Arial" w:hAnsi="Arial" w:cs="Arial"/>
                <w:color w:val="242424"/>
                <w:sz w:val="22"/>
                <w:szCs w:val="22"/>
              </w:rPr>
              <w:t>23</w:t>
            </w:r>
            <w:r w:rsidR="00C653C2">
              <w:rPr>
                <w:rFonts w:ascii="Arial" w:hAnsi="Arial" w:cs="Arial"/>
                <w:color w:val="242424"/>
                <w:sz w:val="22"/>
                <w:szCs w:val="22"/>
              </w:rPr>
              <w:t xml:space="preserve"> hours </w:t>
            </w:r>
            <w:r w:rsidR="003D5FAB">
              <w:rPr>
                <w:rFonts w:ascii="Arial" w:hAnsi="Arial" w:cs="Arial"/>
                <w:color w:val="242424"/>
                <w:sz w:val="22"/>
                <w:szCs w:val="22"/>
              </w:rPr>
              <w:t>4</w:t>
            </w:r>
            <w:r w:rsidR="005A056F">
              <w:rPr>
                <w:rFonts w:ascii="Arial" w:hAnsi="Arial" w:cs="Arial"/>
                <w:color w:val="242424"/>
                <w:sz w:val="22"/>
                <w:szCs w:val="22"/>
              </w:rPr>
              <w:t>0</w:t>
            </w:r>
            <w:r w:rsidR="00C653C2">
              <w:rPr>
                <w:rFonts w:ascii="Arial" w:hAnsi="Arial" w:cs="Arial"/>
                <w:color w:val="242424"/>
                <w:sz w:val="22"/>
                <w:szCs w:val="22"/>
              </w:rPr>
              <w:t xml:space="preserve"> minutes</w:t>
            </w:r>
          </w:p>
          <w:p w14:paraId="3FC4549D" w14:textId="37B81310" w:rsidR="003D5FAB" w:rsidRDefault="003D5FAB" w:rsidP="00C653C2">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MDSA 1 hour 30 minutes</w:t>
            </w:r>
          </w:p>
          <w:p w14:paraId="2E56D6AB" w14:textId="49EC4397" w:rsidR="001E36C2" w:rsidRPr="00CB7803" w:rsidRDefault="001E36C2" w:rsidP="00C653C2">
            <w:pPr>
              <w:pStyle w:val="xmsonormal"/>
              <w:shd w:val="clear" w:color="auto" w:fill="FFFFFF"/>
              <w:spacing w:before="0" w:beforeAutospacing="0" w:after="0" w:afterAutospacing="0"/>
              <w:rPr>
                <w:rFonts w:ascii="Calibri" w:hAnsi="Calibri" w:cs="Calibri"/>
                <w:color w:val="242424"/>
                <w:sz w:val="22"/>
                <w:szCs w:val="22"/>
              </w:rPr>
            </w:pPr>
            <w:r w:rsidRPr="00CB7803">
              <w:rPr>
                <w:rFonts w:ascii="Arial" w:hAnsi="Arial" w:cs="Arial"/>
                <w:color w:val="242424"/>
                <w:sz w:val="22"/>
                <w:szCs w:val="22"/>
              </w:rPr>
              <w:t>See below for more detail</w:t>
            </w:r>
          </w:p>
        </w:tc>
      </w:tr>
      <w:tr w:rsidR="001E36C2" w:rsidRPr="00F22F82" w14:paraId="24DE2D8C" w14:textId="77777777" w:rsidTr="001E36C2">
        <w:tc>
          <w:tcPr>
            <w:tcW w:w="1850" w:type="pct"/>
          </w:tcPr>
          <w:p w14:paraId="56DD6392"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Contract type</w:t>
            </w:r>
          </w:p>
        </w:tc>
        <w:tc>
          <w:tcPr>
            <w:tcW w:w="3150" w:type="pct"/>
          </w:tcPr>
          <w:p w14:paraId="0641C98F" w14:textId="299166F8" w:rsidR="001E36C2" w:rsidRPr="00CB7803" w:rsidRDefault="001E36C2" w:rsidP="001E36C2">
            <w:pPr>
              <w:spacing w:after="0" w:line="240" w:lineRule="auto"/>
              <w:rPr>
                <w:rFonts w:ascii="Arial" w:eastAsia="Times New Roman" w:hAnsi="Arial" w:cs="Courier New"/>
                <w:lang w:eastAsia="en-GB"/>
              </w:rPr>
            </w:pPr>
            <w:r w:rsidRPr="00CB7803">
              <w:rPr>
                <w:rFonts w:ascii="Arial" w:eastAsia="Times New Roman" w:hAnsi="Arial" w:cs="Courier New"/>
                <w:lang w:eastAsia="en-GB"/>
              </w:rPr>
              <w:t>Permanent, term time only</w:t>
            </w:r>
          </w:p>
        </w:tc>
      </w:tr>
      <w:tr w:rsidR="001E36C2" w:rsidRPr="00F22F82" w14:paraId="1DB1E6FF" w14:textId="77777777" w:rsidTr="001E36C2">
        <w:tc>
          <w:tcPr>
            <w:tcW w:w="1850" w:type="pct"/>
          </w:tcPr>
          <w:p w14:paraId="7A8608FB"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Commencement date</w:t>
            </w:r>
          </w:p>
        </w:tc>
        <w:tc>
          <w:tcPr>
            <w:tcW w:w="3150" w:type="pct"/>
          </w:tcPr>
          <w:p w14:paraId="03137D13" w14:textId="5062EF8C" w:rsidR="001E36C2" w:rsidRPr="00CB7803" w:rsidRDefault="00C653C2" w:rsidP="001E36C2">
            <w:pPr>
              <w:spacing w:after="0" w:line="240" w:lineRule="auto"/>
              <w:rPr>
                <w:rFonts w:ascii="Arial" w:eastAsia="Times New Roman" w:hAnsi="Arial" w:cs="Courier New"/>
                <w:lang w:eastAsia="en-GB"/>
              </w:rPr>
            </w:pPr>
            <w:r>
              <w:rPr>
                <w:rFonts w:ascii="Arial" w:eastAsia="Times New Roman" w:hAnsi="Arial" w:cs="Courier New"/>
                <w:lang w:eastAsia="en-GB"/>
              </w:rPr>
              <w:t>1</w:t>
            </w:r>
            <w:r w:rsidRPr="00C653C2">
              <w:rPr>
                <w:rFonts w:ascii="Arial" w:eastAsia="Times New Roman" w:hAnsi="Arial" w:cs="Courier New"/>
                <w:vertAlign w:val="superscript"/>
                <w:lang w:eastAsia="en-GB"/>
              </w:rPr>
              <w:t>st</w:t>
            </w:r>
            <w:r>
              <w:rPr>
                <w:rFonts w:ascii="Arial" w:eastAsia="Times New Roman" w:hAnsi="Arial" w:cs="Courier New"/>
                <w:lang w:eastAsia="en-GB"/>
              </w:rPr>
              <w:t xml:space="preserve"> </w:t>
            </w:r>
            <w:r w:rsidR="001E36C2" w:rsidRPr="00CB7803">
              <w:rPr>
                <w:rFonts w:ascii="Arial" w:eastAsia="Times New Roman" w:hAnsi="Arial" w:cs="Courier New"/>
                <w:lang w:eastAsia="en-GB"/>
              </w:rPr>
              <w:t>September 202</w:t>
            </w:r>
            <w:r w:rsidR="00A8288A">
              <w:rPr>
                <w:rFonts w:ascii="Arial" w:eastAsia="Times New Roman" w:hAnsi="Arial" w:cs="Courier New"/>
                <w:lang w:eastAsia="en-GB"/>
              </w:rPr>
              <w:t>5</w:t>
            </w:r>
          </w:p>
        </w:tc>
      </w:tr>
      <w:tr w:rsidR="001E36C2" w:rsidRPr="00F22F82" w14:paraId="47841FDC" w14:textId="77777777" w:rsidTr="001E36C2">
        <w:tc>
          <w:tcPr>
            <w:tcW w:w="1850" w:type="pct"/>
          </w:tcPr>
          <w:p w14:paraId="4CF774BE"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Advertisement closing date</w:t>
            </w:r>
          </w:p>
        </w:tc>
        <w:tc>
          <w:tcPr>
            <w:tcW w:w="3150" w:type="pct"/>
          </w:tcPr>
          <w:p w14:paraId="4C467F07" w14:textId="25A8D095" w:rsidR="001E36C2" w:rsidRPr="00CB7803" w:rsidRDefault="00221068" w:rsidP="001E36C2">
            <w:pPr>
              <w:spacing w:after="0" w:line="240" w:lineRule="auto"/>
              <w:rPr>
                <w:rFonts w:ascii="Arial" w:eastAsia="Times New Roman" w:hAnsi="Arial" w:cs="Courier New"/>
                <w:lang w:eastAsia="en-GB"/>
              </w:rPr>
            </w:pPr>
            <w:r>
              <w:rPr>
                <w:rFonts w:ascii="Arial" w:eastAsia="Times New Roman" w:hAnsi="Arial" w:cs="Courier New"/>
                <w:lang w:eastAsia="en-GB"/>
              </w:rPr>
              <w:t>8</w:t>
            </w:r>
            <w:r w:rsidRPr="00DC055B">
              <w:rPr>
                <w:rFonts w:ascii="Arial" w:eastAsia="Times New Roman" w:hAnsi="Arial" w:cs="Courier New"/>
                <w:vertAlign w:val="superscript"/>
                <w:lang w:eastAsia="en-GB"/>
              </w:rPr>
              <w:t>th</w:t>
            </w:r>
            <w:r>
              <w:rPr>
                <w:rFonts w:ascii="Arial" w:eastAsia="Times New Roman" w:hAnsi="Arial" w:cs="Courier New"/>
                <w:lang w:eastAsia="en-GB"/>
              </w:rPr>
              <w:t xml:space="preserve"> July 2025 at midnight</w:t>
            </w:r>
          </w:p>
        </w:tc>
      </w:tr>
      <w:tr w:rsidR="001E36C2" w:rsidRPr="00F22F82" w14:paraId="1449F759" w14:textId="77777777" w:rsidTr="001E36C2">
        <w:tc>
          <w:tcPr>
            <w:tcW w:w="1850" w:type="pct"/>
          </w:tcPr>
          <w:p w14:paraId="32C71F7A"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Interview date (if known)</w:t>
            </w:r>
          </w:p>
        </w:tc>
        <w:tc>
          <w:tcPr>
            <w:tcW w:w="3150" w:type="pct"/>
          </w:tcPr>
          <w:p w14:paraId="1C0F5C05" w14:textId="2F3744D6" w:rsidR="001E36C2" w:rsidRPr="00CB7803" w:rsidRDefault="00C653C2" w:rsidP="001E36C2">
            <w:pPr>
              <w:spacing w:after="0" w:line="240" w:lineRule="auto"/>
              <w:rPr>
                <w:rFonts w:ascii="Arial" w:eastAsia="Times New Roman" w:hAnsi="Arial" w:cs="Courier New"/>
                <w:lang w:eastAsia="en-GB"/>
              </w:rPr>
            </w:pPr>
            <w:r>
              <w:rPr>
                <w:rFonts w:ascii="Arial" w:eastAsia="Times New Roman" w:hAnsi="Arial" w:cs="Courier New"/>
                <w:lang w:eastAsia="en-GB"/>
              </w:rPr>
              <w:t>TBC</w:t>
            </w:r>
          </w:p>
        </w:tc>
      </w:tr>
      <w:tr w:rsidR="001E36C2" w:rsidRPr="00F22F82" w14:paraId="64B86893" w14:textId="77777777" w:rsidTr="001E36C2">
        <w:tc>
          <w:tcPr>
            <w:tcW w:w="5000" w:type="pct"/>
            <w:gridSpan w:val="2"/>
          </w:tcPr>
          <w:p w14:paraId="56644E74" w14:textId="77777777" w:rsidR="001C4FE0" w:rsidRPr="001C4FE0" w:rsidRDefault="001C4FE0" w:rsidP="001C4FE0">
            <w:pPr>
              <w:tabs>
                <w:tab w:val="center" w:pos="4153"/>
                <w:tab w:val="right" w:pos="9180"/>
              </w:tabs>
              <w:spacing w:after="0" w:line="240" w:lineRule="auto"/>
              <w:rPr>
                <w:rFonts w:ascii="Arial" w:eastAsia="Times New Roman" w:hAnsi="Arial" w:cs="Arial"/>
                <w:b/>
                <w:color w:val="000000"/>
                <w:lang w:eastAsia="en-GB"/>
              </w:rPr>
            </w:pPr>
            <w:r w:rsidRPr="001C4FE0">
              <w:rPr>
                <w:rFonts w:ascii="Arial" w:eastAsia="Times New Roman" w:hAnsi="Arial" w:cs="Arial"/>
                <w:b/>
                <w:color w:val="000000"/>
                <w:lang w:eastAsia="en-GB"/>
              </w:rPr>
              <w:t>Join Our Passionate and Supportive Team at Malmesbury C of E Primary School</w:t>
            </w:r>
          </w:p>
          <w:p w14:paraId="6122AD7A" w14:textId="77777777" w:rsidR="001C4FE0" w:rsidRPr="001C4FE0" w:rsidRDefault="001C4FE0" w:rsidP="001C4FE0">
            <w:pPr>
              <w:tabs>
                <w:tab w:val="center" w:pos="4153"/>
                <w:tab w:val="right" w:pos="9180"/>
              </w:tabs>
              <w:spacing w:after="0" w:line="240" w:lineRule="auto"/>
              <w:rPr>
                <w:rFonts w:ascii="Arial" w:eastAsia="Times New Roman" w:hAnsi="Arial" w:cs="Arial"/>
                <w:color w:val="000000"/>
                <w:lang w:eastAsia="en-GB"/>
              </w:rPr>
            </w:pPr>
          </w:p>
          <w:p w14:paraId="0A660C65" w14:textId="77777777" w:rsidR="001C4FE0" w:rsidRPr="001C4FE0" w:rsidRDefault="001C4FE0" w:rsidP="001C4FE0">
            <w:pPr>
              <w:tabs>
                <w:tab w:val="center" w:pos="4153"/>
                <w:tab w:val="right" w:pos="9180"/>
              </w:tabs>
              <w:spacing w:after="0" w:line="240" w:lineRule="auto"/>
              <w:rPr>
                <w:rFonts w:ascii="Arial" w:eastAsia="Times New Roman" w:hAnsi="Arial" w:cs="Arial"/>
                <w:color w:val="000000"/>
                <w:lang w:eastAsia="en-GB"/>
              </w:rPr>
            </w:pPr>
            <w:r w:rsidRPr="001C4FE0">
              <w:rPr>
                <w:rFonts w:ascii="Arial" w:eastAsia="Times New Roman" w:hAnsi="Arial" w:cs="Arial"/>
                <w:color w:val="000000"/>
                <w:lang w:eastAsia="en-GB"/>
              </w:rPr>
              <w:t>Malmesbury C of E Primary School is a vibrant, two-form entry school rated ‘Good’ by Ofsted in June 2024. With a dedicated and enthusiastic team, we strive to make learning both stimulating and enjoyable, ensuring every child experiences an exciting, rewarding, and meaningful educational journey.</w:t>
            </w:r>
          </w:p>
          <w:p w14:paraId="47775FBD" w14:textId="77777777" w:rsidR="00C653C2" w:rsidRDefault="00C653C2" w:rsidP="001E36C2">
            <w:pPr>
              <w:tabs>
                <w:tab w:val="center" w:pos="4153"/>
                <w:tab w:val="right" w:pos="9180"/>
              </w:tabs>
              <w:spacing w:after="0" w:line="240" w:lineRule="auto"/>
              <w:rPr>
                <w:rFonts w:ascii="Arial" w:eastAsia="Times New Roman" w:hAnsi="Arial" w:cs="Arial"/>
                <w:color w:val="000000"/>
                <w:lang w:eastAsia="en-GB"/>
              </w:rPr>
            </w:pPr>
          </w:p>
          <w:p w14:paraId="4CF11B35" w14:textId="2E77DD73" w:rsidR="001E36C2" w:rsidRDefault="001E36C2" w:rsidP="001E36C2">
            <w:pPr>
              <w:tabs>
                <w:tab w:val="center" w:pos="4153"/>
                <w:tab w:val="right" w:pos="9180"/>
              </w:tabs>
              <w:spacing w:after="0" w:line="240" w:lineRule="auto"/>
              <w:rPr>
                <w:rFonts w:ascii="Arial" w:eastAsia="Times New Roman" w:hAnsi="Arial" w:cs="Arial"/>
                <w:color w:val="000000"/>
                <w:lang w:eastAsia="en-GB"/>
              </w:rPr>
            </w:pPr>
            <w:r w:rsidRPr="00F22F82">
              <w:rPr>
                <w:rFonts w:ascii="Arial" w:eastAsia="Times New Roman" w:hAnsi="Arial" w:cs="Arial"/>
                <w:color w:val="000000"/>
                <w:lang w:eastAsia="en-GB"/>
              </w:rPr>
              <w:t xml:space="preserve">We wish to appoint an enthusiastic, </w:t>
            </w:r>
            <w:r>
              <w:rPr>
                <w:rFonts w:ascii="Arial" w:eastAsia="Times New Roman" w:hAnsi="Arial" w:cs="Arial"/>
                <w:color w:val="000000"/>
                <w:lang w:eastAsia="en-GB"/>
              </w:rPr>
              <w:t xml:space="preserve">experienced and </w:t>
            </w:r>
            <w:r w:rsidRPr="00F22F82">
              <w:rPr>
                <w:rFonts w:ascii="Arial" w:eastAsia="Times New Roman" w:hAnsi="Arial" w:cs="Arial"/>
                <w:color w:val="000000"/>
                <w:lang w:eastAsia="en-GB"/>
              </w:rPr>
              <w:t xml:space="preserve">highly motivated teaching assistant to join our outstanding staff team. </w:t>
            </w:r>
            <w:r>
              <w:rPr>
                <w:rFonts w:ascii="Arial" w:eastAsia="Times New Roman" w:hAnsi="Arial" w:cs="Arial"/>
                <w:color w:val="000000"/>
                <w:lang w:eastAsia="en-GB"/>
              </w:rPr>
              <w:t xml:space="preserve">A Higher Level Teaching Assistant (HLTA) qualification would be an advantage </w:t>
            </w:r>
            <w:r w:rsidRPr="00184ED0">
              <w:rPr>
                <w:rFonts w:ascii="Arial" w:eastAsia="Times New Roman" w:hAnsi="Arial" w:cs="Arial"/>
                <w:b/>
                <w:color w:val="000000"/>
                <w:lang w:eastAsia="en-GB"/>
              </w:rPr>
              <w:t>but is not essential</w:t>
            </w:r>
            <w:r>
              <w:rPr>
                <w:rFonts w:ascii="Arial" w:eastAsia="Times New Roman" w:hAnsi="Arial" w:cs="Arial"/>
                <w:color w:val="000000"/>
                <w:lang w:eastAsia="en-GB"/>
              </w:rPr>
              <w:t xml:space="preserve">. </w:t>
            </w:r>
            <w:r w:rsidRPr="00331A8B">
              <w:rPr>
                <w:rFonts w:ascii="Arial" w:hAnsi="Arial" w:cs="Arial"/>
              </w:rPr>
              <w:t>We have a friendly, supportive and dynamic team of staff who are dedicated to making learning challenging, exciting, infectious and fun.  We are a compassionate school dedicated to meeting the needs of all pupils and committed to the welfare of our staff.  We continually build towards our vision of “Growing together in wisdom and love; discovering life in all its fullness</w:t>
            </w:r>
            <w:r>
              <w:rPr>
                <w:rFonts w:ascii="Arial" w:eastAsia="Times New Roman" w:hAnsi="Arial" w:cs="Arial"/>
                <w:color w:val="000000"/>
                <w:lang w:eastAsia="en-GB"/>
              </w:rPr>
              <w:t>.</w:t>
            </w:r>
          </w:p>
          <w:p w14:paraId="7BC4BFBE" w14:textId="77777777" w:rsidR="001E36C2" w:rsidRDefault="001E36C2" w:rsidP="001E36C2">
            <w:pPr>
              <w:tabs>
                <w:tab w:val="center" w:pos="4153"/>
                <w:tab w:val="right" w:pos="9180"/>
              </w:tabs>
              <w:spacing w:after="0" w:line="240" w:lineRule="auto"/>
              <w:rPr>
                <w:rFonts w:ascii="Arial" w:eastAsia="Times New Roman" w:hAnsi="Arial" w:cs="Arial"/>
                <w:color w:val="000000"/>
                <w:lang w:eastAsia="en-GB"/>
              </w:rPr>
            </w:pPr>
          </w:p>
          <w:p w14:paraId="74A2C867" w14:textId="577AD64F" w:rsidR="001E36C2" w:rsidRPr="00F22F82" w:rsidRDefault="001E36C2" w:rsidP="001E36C2">
            <w:pPr>
              <w:tabs>
                <w:tab w:val="center" w:pos="4153"/>
                <w:tab w:val="right" w:pos="9180"/>
              </w:tabs>
              <w:spacing w:after="0" w:line="240" w:lineRule="auto"/>
              <w:rPr>
                <w:rFonts w:ascii="Arial" w:eastAsia="Times New Roman" w:hAnsi="Arial" w:cs="Arial"/>
                <w:color w:val="000000"/>
                <w:lang w:eastAsia="en-GB"/>
              </w:rPr>
            </w:pPr>
            <w:r w:rsidRPr="00F22F82">
              <w:rPr>
                <w:rFonts w:ascii="Arial" w:eastAsia="Times New Roman" w:hAnsi="Arial" w:cs="Arial"/>
                <w:color w:val="000000"/>
                <w:lang w:eastAsia="en-GB"/>
              </w:rPr>
              <w:t xml:space="preserve">This post is based in </w:t>
            </w:r>
            <w:r>
              <w:rPr>
                <w:rFonts w:ascii="Arial" w:eastAsia="Times New Roman" w:hAnsi="Arial" w:cs="Arial"/>
                <w:color w:val="000000"/>
                <w:lang w:eastAsia="en-GB"/>
              </w:rPr>
              <w:t xml:space="preserve">KS1, working alongside the class teacher.  If the successful application has a HLTA qualification, there may be the opportunity to cover some PPA away but this is not integral to the role. </w:t>
            </w:r>
          </w:p>
          <w:p w14:paraId="23EF04AA" w14:textId="77777777" w:rsidR="001E36C2" w:rsidRPr="00F22F82" w:rsidRDefault="001E36C2" w:rsidP="001E36C2">
            <w:pPr>
              <w:tabs>
                <w:tab w:val="center" w:pos="4153"/>
                <w:tab w:val="right" w:pos="9180"/>
              </w:tabs>
              <w:spacing w:after="0" w:line="240" w:lineRule="auto"/>
              <w:rPr>
                <w:rFonts w:ascii="Arial" w:eastAsia="Times New Roman" w:hAnsi="Arial" w:cs="Arial"/>
                <w:color w:val="000000"/>
                <w:lang w:eastAsia="en-GB"/>
              </w:rPr>
            </w:pPr>
          </w:p>
          <w:p w14:paraId="2392C14E" w14:textId="77777777" w:rsidR="001E36C2" w:rsidRPr="00F22F82" w:rsidRDefault="001E36C2" w:rsidP="001E36C2">
            <w:pPr>
              <w:tabs>
                <w:tab w:val="center" w:pos="4153"/>
                <w:tab w:val="right" w:pos="9180"/>
              </w:tabs>
              <w:spacing w:after="0" w:line="240" w:lineRule="auto"/>
              <w:rPr>
                <w:rFonts w:ascii="Arial" w:eastAsia="Times New Roman" w:hAnsi="Arial" w:cs="Arial"/>
                <w:color w:val="000000"/>
                <w:lang w:eastAsia="en-GB"/>
              </w:rPr>
            </w:pPr>
            <w:r w:rsidRPr="00F22F82">
              <w:rPr>
                <w:rFonts w:ascii="Arial" w:eastAsia="Times New Roman" w:hAnsi="Arial" w:cs="Arial"/>
                <w:color w:val="000000"/>
                <w:lang w:eastAsia="en-GB"/>
              </w:rPr>
              <w:t xml:space="preserve">The weekly working pattern </w:t>
            </w:r>
            <w:r>
              <w:rPr>
                <w:rFonts w:ascii="Arial" w:eastAsia="Times New Roman" w:hAnsi="Arial" w:cs="Arial"/>
                <w:color w:val="000000"/>
                <w:lang w:eastAsia="en-GB"/>
              </w:rPr>
              <w:t>is likely to be</w:t>
            </w:r>
            <w:r w:rsidRPr="00F22F82">
              <w:rPr>
                <w:rFonts w:ascii="Arial" w:eastAsia="Times New Roman" w:hAnsi="Arial" w:cs="Arial"/>
                <w:color w:val="000000"/>
                <w:lang w:eastAsia="en-GB"/>
              </w:rPr>
              <w:t>:</w:t>
            </w:r>
          </w:p>
          <w:p w14:paraId="500E951E" w14:textId="77777777" w:rsidR="001E36C2" w:rsidRPr="00F22F82" w:rsidRDefault="001E36C2" w:rsidP="001E36C2">
            <w:pPr>
              <w:tabs>
                <w:tab w:val="center" w:pos="4153"/>
                <w:tab w:val="right" w:pos="9180"/>
              </w:tabs>
              <w:spacing w:after="0" w:line="240" w:lineRule="auto"/>
              <w:rPr>
                <w:rFonts w:ascii="Arial" w:eastAsia="Times New Roman" w:hAnsi="Arial" w:cs="Arial"/>
                <w:color w:val="000000"/>
                <w:lang w:eastAsia="en-GB"/>
              </w:rPr>
            </w:pPr>
          </w:p>
          <w:p w14:paraId="5A7B7A30" w14:textId="0189EB47" w:rsidR="001E36C2" w:rsidRPr="00F22F82" w:rsidRDefault="001E36C2" w:rsidP="001E36C2">
            <w:pPr>
              <w:tabs>
                <w:tab w:val="center" w:pos="4153"/>
                <w:tab w:val="right" w:pos="9180"/>
              </w:tabs>
              <w:spacing w:after="0" w:line="240" w:lineRule="auto"/>
              <w:rPr>
                <w:rFonts w:ascii="Arial" w:eastAsia="Times New Roman" w:hAnsi="Arial" w:cs="Arial"/>
                <w:lang w:eastAsia="en-GB"/>
              </w:rPr>
            </w:pPr>
            <w:r w:rsidRPr="00F22F82">
              <w:rPr>
                <w:rFonts w:ascii="Arial" w:eastAsia="Times New Roman" w:hAnsi="Arial" w:cs="Arial"/>
                <w:lang w:eastAsia="en-GB"/>
              </w:rPr>
              <w:t xml:space="preserve">Monday: </w:t>
            </w:r>
            <w:r>
              <w:rPr>
                <w:rFonts w:ascii="Arial" w:eastAsia="Times New Roman" w:hAnsi="Arial" w:cs="Arial"/>
                <w:lang w:eastAsia="en-GB"/>
              </w:rPr>
              <w:t xml:space="preserve">                         </w:t>
            </w:r>
            <w:r w:rsidR="0061183A">
              <w:rPr>
                <w:rFonts w:ascii="Arial" w:eastAsia="Times New Roman" w:hAnsi="Arial" w:cs="Arial"/>
                <w:lang w:eastAsia="en-GB"/>
              </w:rPr>
              <w:t xml:space="preserve">TA </w:t>
            </w:r>
            <w:r w:rsidR="00DD35F6">
              <w:rPr>
                <w:rFonts w:ascii="Arial" w:eastAsia="Times New Roman" w:hAnsi="Arial" w:cs="Arial"/>
                <w:lang w:eastAsia="en-GB"/>
              </w:rPr>
              <w:t>8.30am – 11.</w:t>
            </w:r>
            <w:r w:rsidR="001C4FE0">
              <w:rPr>
                <w:rFonts w:ascii="Arial" w:eastAsia="Times New Roman" w:hAnsi="Arial" w:cs="Arial"/>
                <w:lang w:eastAsia="en-GB"/>
              </w:rPr>
              <w:t>45</w:t>
            </w:r>
            <w:r w:rsidRPr="00F22F82">
              <w:rPr>
                <w:rFonts w:ascii="Arial" w:eastAsia="Times New Roman" w:hAnsi="Arial" w:cs="Arial"/>
                <w:lang w:eastAsia="en-GB"/>
              </w:rPr>
              <w:t>am</w:t>
            </w:r>
            <w:r w:rsidR="00D754AC">
              <w:rPr>
                <w:rFonts w:ascii="Arial" w:eastAsia="Times New Roman" w:hAnsi="Arial" w:cs="Arial"/>
                <w:lang w:eastAsia="en-GB"/>
              </w:rPr>
              <w:t>, MDSA 11.45</w:t>
            </w:r>
            <w:r w:rsidR="0061183A">
              <w:rPr>
                <w:rFonts w:ascii="Arial" w:eastAsia="Times New Roman" w:hAnsi="Arial" w:cs="Arial"/>
                <w:lang w:eastAsia="en-GB"/>
              </w:rPr>
              <w:t xml:space="preserve">am - 12.15pm, TA </w:t>
            </w:r>
            <w:r>
              <w:rPr>
                <w:rFonts w:ascii="Arial" w:eastAsia="Times New Roman" w:hAnsi="Arial" w:cs="Arial"/>
                <w:lang w:eastAsia="en-GB"/>
              </w:rPr>
              <w:t>12.</w:t>
            </w:r>
            <w:r w:rsidR="001C4FE0">
              <w:rPr>
                <w:rFonts w:ascii="Arial" w:eastAsia="Times New Roman" w:hAnsi="Arial" w:cs="Arial"/>
                <w:lang w:eastAsia="en-GB"/>
              </w:rPr>
              <w:t>45</w:t>
            </w:r>
            <w:r>
              <w:rPr>
                <w:rFonts w:ascii="Arial" w:eastAsia="Times New Roman" w:hAnsi="Arial" w:cs="Arial"/>
                <w:lang w:eastAsia="en-GB"/>
              </w:rPr>
              <w:t>pm – 3.2</w:t>
            </w:r>
            <w:r w:rsidR="00046983">
              <w:rPr>
                <w:rFonts w:ascii="Arial" w:eastAsia="Times New Roman" w:hAnsi="Arial" w:cs="Arial"/>
                <w:lang w:eastAsia="en-GB"/>
              </w:rPr>
              <w:t>5</w:t>
            </w:r>
            <w:r>
              <w:rPr>
                <w:rFonts w:ascii="Arial" w:eastAsia="Times New Roman" w:hAnsi="Arial" w:cs="Arial"/>
                <w:lang w:eastAsia="en-GB"/>
              </w:rPr>
              <w:t>pm</w:t>
            </w:r>
          </w:p>
          <w:p w14:paraId="4E0B588E" w14:textId="03E3A7F3" w:rsidR="001E36C2" w:rsidRPr="00F22F82" w:rsidRDefault="001E36C2" w:rsidP="001E36C2">
            <w:pPr>
              <w:tabs>
                <w:tab w:val="center" w:pos="4153"/>
                <w:tab w:val="right" w:pos="9180"/>
              </w:tabs>
              <w:spacing w:after="0" w:line="240" w:lineRule="auto"/>
              <w:rPr>
                <w:rFonts w:ascii="Arial" w:eastAsia="Times New Roman" w:hAnsi="Arial" w:cs="Arial"/>
                <w:lang w:eastAsia="en-GB"/>
              </w:rPr>
            </w:pPr>
            <w:r w:rsidRPr="00F22F82">
              <w:rPr>
                <w:rFonts w:ascii="Arial" w:eastAsia="Times New Roman" w:hAnsi="Arial" w:cs="Arial"/>
                <w:lang w:eastAsia="en-GB"/>
              </w:rPr>
              <w:t xml:space="preserve">Tuesday: </w:t>
            </w:r>
            <w:r>
              <w:rPr>
                <w:rFonts w:ascii="Arial" w:eastAsia="Times New Roman" w:hAnsi="Arial" w:cs="Arial"/>
                <w:lang w:eastAsia="en-GB"/>
              </w:rPr>
              <w:t xml:space="preserve">                        </w:t>
            </w:r>
            <w:r w:rsidR="0061183A">
              <w:rPr>
                <w:rFonts w:ascii="Arial" w:eastAsia="Times New Roman" w:hAnsi="Arial" w:cs="Arial"/>
                <w:lang w:eastAsia="en-GB"/>
              </w:rPr>
              <w:t xml:space="preserve">TA </w:t>
            </w:r>
            <w:r w:rsidRPr="00F22F82">
              <w:rPr>
                <w:rFonts w:ascii="Arial" w:eastAsia="Times New Roman" w:hAnsi="Arial" w:cs="Arial"/>
                <w:lang w:eastAsia="en-GB"/>
              </w:rPr>
              <w:t>8.30am – 11.</w:t>
            </w:r>
            <w:r w:rsidR="001C4FE0">
              <w:rPr>
                <w:rFonts w:ascii="Arial" w:eastAsia="Times New Roman" w:hAnsi="Arial" w:cs="Arial"/>
                <w:lang w:eastAsia="en-GB"/>
              </w:rPr>
              <w:t>45</w:t>
            </w:r>
            <w:r w:rsidRPr="00F22F82">
              <w:rPr>
                <w:rFonts w:ascii="Arial" w:eastAsia="Times New Roman" w:hAnsi="Arial" w:cs="Arial"/>
                <w:lang w:eastAsia="en-GB"/>
              </w:rPr>
              <w:t>am</w:t>
            </w:r>
            <w:r w:rsidR="00D754AC">
              <w:rPr>
                <w:rFonts w:ascii="Arial" w:eastAsia="Times New Roman" w:hAnsi="Arial" w:cs="Arial"/>
                <w:lang w:eastAsia="en-GB"/>
              </w:rPr>
              <w:t>, MDSA 11.45</w:t>
            </w:r>
            <w:r w:rsidR="0061183A">
              <w:rPr>
                <w:rFonts w:ascii="Arial" w:eastAsia="Times New Roman" w:hAnsi="Arial" w:cs="Arial"/>
                <w:lang w:eastAsia="en-GB"/>
              </w:rPr>
              <w:t xml:space="preserve">am - 12.15pm, TA </w:t>
            </w:r>
            <w:r>
              <w:rPr>
                <w:rFonts w:ascii="Arial" w:eastAsia="Times New Roman" w:hAnsi="Arial" w:cs="Arial"/>
                <w:lang w:eastAsia="en-GB"/>
              </w:rPr>
              <w:t>12.</w:t>
            </w:r>
            <w:r w:rsidR="001C4FE0">
              <w:rPr>
                <w:rFonts w:ascii="Arial" w:eastAsia="Times New Roman" w:hAnsi="Arial" w:cs="Arial"/>
                <w:lang w:eastAsia="en-GB"/>
              </w:rPr>
              <w:t>45</w:t>
            </w:r>
            <w:r>
              <w:rPr>
                <w:rFonts w:ascii="Arial" w:eastAsia="Times New Roman" w:hAnsi="Arial" w:cs="Arial"/>
                <w:lang w:eastAsia="en-GB"/>
              </w:rPr>
              <w:t>pm – 3.2</w:t>
            </w:r>
            <w:r w:rsidR="00046983">
              <w:rPr>
                <w:rFonts w:ascii="Arial" w:eastAsia="Times New Roman" w:hAnsi="Arial" w:cs="Arial"/>
                <w:lang w:eastAsia="en-GB"/>
              </w:rPr>
              <w:t>5</w:t>
            </w:r>
            <w:r>
              <w:rPr>
                <w:rFonts w:ascii="Arial" w:eastAsia="Times New Roman" w:hAnsi="Arial" w:cs="Arial"/>
                <w:lang w:eastAsia="en-GB"/>
              </w:rPr>
              <w:t>pm</w:t>
            </w:r>
          </w:p>
          <w:p w14:paraId="2451269D" w14:textId="0AB502F7" w:rsidR="001E36C2" w:rsidRDefault="001E36C2" w:rsidP="0061183A">
            <w:pPr>
              <w:tabs>
                <w:tab w:val="center" w:pos="4153"/>
                <w:tab w:val="right" w:pos="9180"/>
              </w:tabs>
              <w:spacing w:after="0" w:line="240" w:lineRule="auto"/>
              <w:rPr>
                <w:rFonts w:ascii="Arial" w:eastAsia="Times New Roman" w:hAnsi="Arial" w:cs="Arial"/>
                <w:lang w:eastAsia="en-GB"/>
              </w:rPr>
            </w:pPr>
            <w:r w:rsidRPr="00F22F82">
              <w:rPr>
                <w:rFonts w:ascii="Arial" w:eastAsia="Times New Roman" w:hAnsi="Arial" w:cs="Arial"/>
                <w:lang w:eastAsia="en-GB"/>
              </w:rPr>
              <w:t xml:space="preserve">Wednesday: </w:t>
            </w:r>
            <w:r>
              <w:rPr>
                <w:rFonts w:ascii="Arial" w:eastAsia="Times New Roman" w:hAnsi="Arial" w:cs="Arial"/>
                <w:lang w:eastAsia="en-GB"/>
              </w:rPr>
              <w:t xml:space="preserve">                   </w:t>
            </w:r>
            <w:r w:rsidR="0061183A">
              <w:rPr>
                <w:rFonts w:ascii="Arial" w:eastAsia="Times New Roman" w:hAnsi="Arial" w:cs="Arial"/>
                <w:lang w:eastAsia="en-GB"/>
              </w:rPr>
              <w:t xml:space="preserve">TA </w:t>
            </w:r>
            <w:r w:rsidRPr="00F22F82">
              <w:rPr>
                <w:rFonts w:ascii="Arial" w:eastAsia="Times New Roman" w:hAnsi="Arial" w:cs="Arial"/>
                <w:lang w:eastAsia="en-GB"/>
              </w:rPr>
              <w:t>8.30am – 11.</w:t>
            </w:r>
            <w:r w:rsidR="001C4FE0">
              <w:rPr>
                <w:rFonts w:ascii="Arial" w:eastAsia="Times New Roman" w:hAnsi="Arial" w:cs="Arial"/>
                <w:lang w:eastAsia="en-GB"/>
              </w:rPr>
              <w:t>45</w:t>
            </w:r>
            <w:r w:rsidRPr="00F22F82">
              <w:rPr>
                <w:rFonts w:ascii="Arial" w:eastAsia="Times New Roman" w:hAnsi="Arial" w:cs="Arial"/>
                <w:lang w:eastAsia="en-GB"/>
              </w:rPr>
              <w:t>am</w:t>
            </w:r>
            <w:r w:rsidR="00D754AC">
              <w:rPr>
                <w:rFonts w:ascii="Arial" w:eastAsia="Times New Roman" w:hAnsi="Arial" w:cs="Arial"/>
                <w:lang w:eastAsia="en-GB"/>
              </w:rPr>
              <w:t>, MDSA 11.45</w:t>
            </w:r>
            <w:r w:rsidR="0061183A">
              <w:rPr>
                <w:rFonts w:ascii="Arial" w:eastAsia="Times New Roman" w:hAnsi="Arial" w:cs="Arial"/>
                <w:lang w:eastAsia="en-GB"/>
              </w:rPr>
              <w:t>am - 12.15pm,</w:t>
            </w:r>
            <w:r w:rsidR="00046983">
              <w:rPr>
                <w:rFonts w:ascii="Arial" w:eastAsia="Times New Roman" w:hAnsi="Arial" w:cs="Arial"/>
                <w:lang w:eastAsia="en-GB"/>
              </w:rPr>
              <w:t xml:space="preserve"> </w:t>
            </w:r>
            <w:r w:rsidR="0061183A">
              <w:rPr>
                <w:rFonts w:ascii="Arial" w:eastAsia="Times New Roman" w:hAnsi="Arial" w:cs="Arial"/>
                <w:lang w:eastAsia="en-GB"/>
              </w:rPr>
              <w:t xml:space="preserve">TA </w:t>
            </w:r>
            <w:r w:rsidR="00046983">
              <w:rPr>
                <w:rFonts w:ascii="Arial" w:eastAsia="Times New Roman" w:hAnsi="Arial" w:cs="Arial"/>
                <w:lang w:eastAsia="en-GB"/>
              </w:rPr>
              <w:t>12.</w:t>
            </w:r>
            <w:r w:rsidR="001C4FE0">
              <w:rPr>
                <w:rFonts w:ascii="Arial" w:eastAsia="Times New Roman" w:hAnsi="Arial" w:cs="Arial"/>
                <w:lang w:eastAsia="en-GB"/>
              </w:rPr>
              <w:t>45</w:t>
            </w:r>
            <w:r w:rsidR="00046983">
              <w:rPr>
                <w:rFonts w:ascii="Arial" w:eastAsia="Times New Roman" w:hAnsi="Arial" w:cs="Arial"/>
                <w:lang w:eastAsia="en-GB"/>
              </w:rPr>
              <w:t>pm – 3.25</w:t>
            </w:r>
            <w:r>
              <w:rPr>
                <w:rFonts w:ascii="Arial" w:eastAsia="Times New Roman" w:hAnsi="Arial" w:cs="Arial"/>
                <w:lang w:eastAsia="en-GB"/>
              </w:rPr>
              <w:t>pm</w:t>
            </w:r>
          </w:p>
          <w:p w14:paraId="51BEAA8E" w14:textId="69EF2B95" w:rsidR="00686D02" w:rsidRPr="00F22F82" w:rsidRDefault="00686D02" w:rsidP="0061183A">
            <w:pPr>
              <w:tabs>
                <w:tab w:val="center" w:pos="4153"/>
                <w:tab w:val="right" w:pos="9180"/>
              </w:tabs>
              <w:spacing w:after="0" w:line="240" w:lineRule="auto"/>
              <w:rPr>
                <w:rFonts w:ascii="Arial" w:eastAsia="Times New Roman" w:hAnsi="Arial" w:cs="Arial"/>
                <w:lang w:eastAsia="en-GB"/>
              </w:rPr>
            </w:pPr>
            <w:r>
              <w:rPr>
                <w:rFonts w:ascii="Arial" w:eastAsia="Times New Roman" w:hAnsi="Arial" w:cs="Arial"/>
                <w:lang w:eastAsia="en-GB"/>
              </w:rPr>
              <w:t>Thursday:</w:t>
            </w:r>
            <w:r w:rsidRPr="00F22F82">
              <w:rPr>
                <w:rFonts w:ascii="Arial" w:eastAsia="Times New Roman" w:hAnsi="Arial" w:cs="Arial"/>
                <w:lang w:eastAsia="en-GB"/>
              </w:rPr>
              <w:t xml:space="preserve"> </w:t>
            </w:r>
            <w:r>
              <w:rPr>
                <w:rFonts w:ascii="Arial" w:eastAsia="Times New Roman" w:hAnsi="Arial" w:cs="Arial"/>
                <w:lang w:eastAsia="en-GB"/>
              </w:rPr>
              <w:t xml:space="preserve">                       TA </w:t>
            </w:r>
            <w:r w:rsidRPr="00F22F82">
              <w:rPr>
                <w:rFonts w:ascii="Arial" w:eastAsia="Times New Roman" w:hAnsi="Arial" w:cs="Arial"/>
                <w:lang w:eastAsia="en-GB"/>
              </w:rPr>
              <w:t>8.30am – 11.</w:t>
            </w:r>
            <w:r>
              <w:rPr>
                <w:rFonts w:ascii="Arial" w:eastAsia="Times New Roman" w:hAnsi="Arial" w:cs="Arial"/>
                <w:lang w:eastAsia="en-GB"/>
              </w:rPr>
              <w:t>45</w:t>
            </w:r>
            <w:r w:rsidRPr="00F22F82">
              <w:rPr>
                <w:rFonts w:ascii="Arial" w:eastAsia="Times New Roman" w:hAnsi="Arial" w:cs="Arial"/>
                <w:lang w:eastAsia="en-GB"/>
              </w:rPr>
              <w:t>am</w:t>
            </w:r>
            <w:r>
              <w:rPr>
                <w:rFonts w:ascii="Arial" w:eastAsia="Times New Roman" w:hAnsi="Arial" w:cs="Arial"/>
                <w:lang w:eastAsia="en-GB"/>
              </w:rPr>
              <w:t>, TA 12.45pm – 3.25pm</w:t>
            </w:r>
          </w:p>
          <w:p w14:paraId="3CEE066B" w14:textId="781E827F" w:rsidR="001E36C2" w:rsidRPr="00F22F82" w:rsidRDefault="001E36C2" w:rsidP="001E36C2">
            <w:pPr>
              <w:autoSpaceDE w:val="0"/>
              <w:autoSpaceDN w:val="0"/>
              <w:adjustRightInd w:val="0"/>
              <w:spacing w:after="0" w:line="240" w:lineRule="auto"/>
              <w:rPr>
                <w:rFonts w:ascii="Arial" w:eastAsia="Times New Roman" w:hAnsi="Arial" w:cs="Arial"/>
                <w:color w:val="000000"/>
                <w:lang w:eastAsia="en-GB"/>
              </w:rPr>
            </w:pPr>
          </w:p>
          <w:p w14:paraId="1278FCA2" w14:textId="77777777" w:rsidR="001E36C2" w:rsidRPr="00CB1F80" w:rsidRDefault="001E36C2" w:rsidP="001E36C2">
            <w:pPr>
              <w:autoSpaceDE w:val="0"/>
              <w:autoSpaceDN w:val="0"/>
              <w:adjustRightInd w:val="0"/>
              <w:spacing w:after="0" w:line="240" w:lineRule="auto"/>
              <w:rPr>
                <w:rFonts w:ascii="Arial" w:eastAsia="Times New Roman" w:hAnsi="Arial" w:cs="Arial"/>
                <w:b/>
                <w:color w:val="000000"/>
                <w:lang w:eastAsia="en-GB"/>
              </w:rPr>
            </w:pPr>
            <w:r w:rsidRPr="00CB1F80">
              <w:rPr>
                <w:rFonts w:ascii="Arial" w:eastAsia="Times New Roman" w:hAnsi="Arial" w:cs="Arial"/>
                <w:b/>
                <w:color w:val="000000"/>
                <w:lang w:eastAsia="en-GB"/>
              </w:rPr>
              <w:t>We wish to appoint someone who:</w:t>
            </w:r>
          </w:p>
          <w:p w14:paraId="46808A73" w14:textId="77777777" w:rsidR="001E36C2" w:rsidRPr="00F22F82" w:rsidRDefault="001E36C2" w:rsidP="001E36C2">
            <w:pPr>
              <w:autoSpaceDE w:val="0"/>
              <w:autoSpaceDN w:val="0"/>
              <w:adjustRightInd w:val="0"/>
              <w:spacing w:after="0" w:line="240" w:lineRule="auto"/>
              <w:rPr>
                <w:rFonts w:ascii="Arial" w:eastAsia="Times New Roman" w:hAnsi="Arial" w:cs="Arial"/>
                <w:color w:val="000000"/>
                <w:lang w:eastAsia="en-GB"/>
              </w:rPr>
            </w:pPr>
          </w:p>
          <w:p w14:paraId="4C4C2F13" w14:textId="2A20C7D9" w:rsidR="001E36C2" w:rsidRPr="00F15AF8" w:rsidRDefault="001E36C2" w:rsidP="001C4FE0">
            <w:pPr>
              <w:pStyle w:val="ListParagraph"/>
              <w:numPr>
                <w:ilvl w:val="0"/>
                <w:numId w:val="15"/>
              </w:numPr>
              <w:autoSpaceDE w:val="0"/>
              <w:autoSpaceDN w:val="0"/>
              <w:adjustRightInd w:val="0"/>
              <w:spacing w:after="0" w:line="240" w:lineRule="auto"/>
              <w:rPr>
                <w:rFonts w:ascii="Arial" w:eastAsia="Times New Roman" w:hAnsi="Arial" w:cs="Arial"/>
                <w:color w:val="000000"/>
                <w:lang w:eastAsia="en-GB"/>
              </w:rPr>
            </w:pPr>
            <w:r w:rsidRPr="00F15AF8">
              <w:rPr>
                <w:rFonts w:ascii="Arial" w:eastAsia="Times New Roman" w:hAnsi="Arial" w:cs="Arial"/>
                <w:color w:val="000000"/>
                <w:lang w:eastAsia="en-GB"/>
              </w:rPr>
              <w:t>Is an excellent team worker;</w:t>
            </w:r>
          </w:p>
          <w:p w14:paraId="21B6C8D1" w14:textId="5313E2F7" w:rsidR="001E36C2" w:rsidRPr="00F15AF8" w:rsidRDefault="001E36C2" w:rsidP="001C4FE0">
            <w:pPr>
              <w:pStyle w:val="ListParagraph"/>
              <w:numPr>
                <w:ilvl w:val="0"/>
                <w:numId w:val="15"/>
              </w:numPr>
              <w:autoSpaceDE w:val="0"/>
              <w:autoSpaceDN w:val="0"/>
              <w:adjustRightInd w:val="0"/>
              <w:spacing w:after="0" w:line="240" w:lineRule="auto"/>
              <w:rPr>
                <w:rFonts w:ascii="Arial" w:eastAsia="Times New Roman" w:hAnsi="Arial" w:cs="Arial"/>
                <w:color w:val="000000"/>
                <w:lang w:eastAsia="en-GB"/>
              </w:rPr>
            </w:pPr>
            <w:r w:rsidRPr="00F15AF8">
              <w:rPr>
                <w:rFonts w:ascii="Arial" w:eastAsia="Times New Roman" w:hAnsi="Arial" w:cs="Arial"/>
                <w:color w:val="000000"/>
                <w:lang w:eastAsia="en-GB"/>
              </w:rPr>
              <w:t>Is passionate about learning and working with children of all ages and supporting them to achieve their best;</w:t>
            </w:r>
          </w:p>
          <w:p w14:paraId="7C42B664" w14:textId="21136241" w:rsidR="001E36C2" w:rsidRPr="00F15AF8" w:rsidRDefault="001E36C2" w:rsidP="001C4FE0">
            <w:pPr>
              <w:pStyle w:val="ListParagraph"/>
              <w:numPr>
                <w:ilvl w:val="0"/>
                <w:numId w:val="15"/>
              </w:numPr>
              <w:autoSpaceDE w:val="0"/>
              <w:autoSpaceDN w:val="0"/>
              <w:adjustRightInd w:val="0"/>
              <w:spacing w:after="0" w:line="240" w:lineRule="auto"/>
              <w:rPr>
                <w:rFonts w:ascii="Arial" w:eastAsia="Times New Roman" w:hAnsi="Arial" w:cs="Arial"/>
                <w:color w:val="000000"/>
                <w:lang w:eastAsia="en-GB"/>
              </w:rPr>
            </w:pPr>
            <w:r w:rsidRPr="00F15AF8">
              <w:rPr>
                <w:rFonts w:ascii="Arial" w:eastAsia="Times New Roman" w:hAnsi="Arial" w:cs="Arial"/>
                <w:color w:val="000000"/>
                <w:lang w:eastAsia="en-GB"/>
              </w:rPr>
              <w:t>Can build positive relationships and relate well to a wide range of children and adults;</w:t>
            </w:r>
          </w:p>
          <w:p w14:paraId="265C0A93" w14:textId="25396DBC" w:rsidR="001E36C2" w:rsidRDefault="001E36C2" w:rsidP="001C4FE0">
            <w:pPr>
              <w:pStyle w:val="ListParagraph"/>
              <w:numPr>
                <w:ilvl w:val="0"/>
                <w:numId w:val="15"/>
              </w:numPr>
              <w:autoSpaceDE w:val="0"/>
              <w:autoSpaceDN w:val="0"/>
              <w:adjustRightInd w:val="0"/>
              <w:spacing w:after="0" w:line="240" w:lineRule="auto"/>
              <w:rPr>
                <w:rFonts w:ascii="Arial" w:eastAsia="Times New Roman" w:hAnsi="Arial" w:cs="Arial"/>
                <w:color w:val="000000"/>
                <w:lang w:eastAsia="en-GB"/>
              </w:rPr>
            </w:pPr>
            <w:r w:rsidRPr="00F15AF8">
              <w:rPr>
                <w:rFonts w:ascii="Arial" w:eastAsia="Times New Roman" w:hAnsi="Arial" w:cs="Arial"/>
                <w:color w:val="000000"/>
                <w:lang w:eastAsia="en-GB"/>
              </w:rPr>
              <w:lastRenderedPageBreak/>
              <w:t>Can support our values of respect, kindness, courage, creativity and love and is sympathetic to our Christian foundation.</w:t>
            </w:r>
          </w:p>
          <w:p w14:paraId="27339AB8" w14:textId="630495DA" w:rsidR="00CB1F80" w:rsidRDefault="00CB1F80" w:rsidP="00CB1F80">
            <w:pPr>
              <w:autoSpaceDE w:val="0"/>
              <w:autoSpaceDN w:val="0"/>
              <w:adjustRightInd w:val="0"/>
              <w:spacing w:after="0" w:line="240" w:lineRule="auto"/>
              <w:rPr>
                <w:rFonts w:ascii="Arial" w:eastAsia="Times New Roman" w:hAnsi="Arial" w:cs="Arial"/>
                <w:color w:val="000000"/>
                <w:lang w:eastAsia="en-GB"/>
              </w:rPr>
            </w:pPr>
          </w:p>
          <w:p w14:paraId="0CBDC198" w14:textId="77777777" w:rsidR="00CB1F80" w:rsidRPr="00E01270" w:rsidRDefault="00CB1F80" w:rsidP="00CB1F80">
            <w:pPr>
              <w:spacing w:after="0" w:line="240" w:lineRule="auto"/>
              <w:contextualSpacing/>
              <w:outlineLvl w:val="4"/>
              <w:rPr>
                <w:rFonts w:ascii="Arial" w:hAnsi="Arial" w:cs="Arial"/>
                <w:bCs/>
              </w:rPr>
            </w:pPr>
            <w:r w:rsidRPr="00E01270">
              <w:rPr>
                <w:rFonts w:ascii="Arial" w:hAnsi="Arial" w:cs="Arial"/>
                <w:bCs/>
              </w:rPr>
              <w:t xml:space="preserve">At Malmesbury, we pride ourselves on fostering creativity, incorporating ICT across the curriculum, and excelling in sport. Our school has a strong reputation for developing well-rounded learners who are encouraged to think critically and creatively.  We are currently engaged in a collaboration with the James Dyson Foundation to extend the school, adding seven new classrooms, a second hall and building two rooms equipped for teaching Science, Technology, Engineering, the Arts and Maths, where children will learn alongside engineers from Dyson’s Malmesbury-based research division. </w:t>
            </w:r>
          </w:p>
          <w:p w14:paraId="19BC2A40" w14:textId="5A35D2D6" w:rsidR="001C4FE0" w:rsidRDefault="001C4FE0" w:rsidP="001E36C2">
            <w:pPr>
              <w:autoSpaceDE w:val="0"/>
              <w:autoSpaceDN w:val="0"/>
              <w:adjustRightInd w:val="0"/>
              <w:spacing w:after="0" w:line="240" w:lineRule="auto"/>
              <w:rPr>
                <w:rFonts w:ascii="Arial" w:eastAsia="Times New Roman" w:hAnsi="Arial" w:cs="Arial"/>
                <w:color w:val="000000"/>
                <w:lang w:eastAsia="en-GB"/>
              </w:rPr>
            </w:pPr>
          </w:p>
          <w:p w14:paraId="07B97A1F" w14:textId="77777777" w:rsidR="001E36C2" w:rsidRPr="0015155B" w:rsidRDefault="001E36C2" w:rsidP="001E36C2">
            <w:pPr>
              <w:rPr>
                <w:rFonts w:ascii="Arial" w:hAnsi="Arial" w:cs="Arial"/>
                <w:b/>
              </w:rPr>
            </w:pPr>
            <w:r w:rsidRPr="0015155B">
              <w:rPr>
                <w:rFonts w:ascii="Arial" w:hAnsi="Arial" w:cs="Arial"/>
                <w:b/>
              </w:rPr>
              <w:t>We can offer you:</w:t>
            </w:r>
          </w:p>
          <w:p w14:paraId="4237EDD7" w14:textId="77777777" w:rsidR="001C4FE0" w:rsidRPr="006C31AC" w:rsidRDefault="001C4FE0" w:rsidP="001C4FE0">
            <w:pPr>
              <w:pStyle w:val="ListParagraph"/>
              <w:numPr>
                <w:ilvl w:val="0"/>
                <w:numId w:val="18"/>
              </w:numPr>
              <w:spacing w:after="0" w:line="240" w:lineRule="auto"/>
              <w:rPr>
                <w:rFonts w:ascii="Arial" w:eastAsia="Times New Roman" w:hAnsi="Arial" w:cs="Arial"/>
              </w:rPr>
            </w:pPr>
            <w:r w:rsidRPr="006C31AC">
              <w:rPr>
                <w:rFonts w:ascii="Arial" w:eastAsia="Times New Roman" w:hAnsi="Arial" w:cs="Arial"/>
              </w:rPr>
              <w:t>A chance to work with delightful children who love to learn.</w:t>
            </w:r>
          </w:p>
          <w:p w14:paraId="76AC1B95" w14:textId="77777777" w:rsidR="001C4FE0" w:rsidRPr="006C31AC" w:rsidRDefault="001C4FE0" w:rsidP="001C4FE0">
            <w:pPr>
              <w:pStyle w:val="ListParagraph"/>
              <w:numPr>
                <w:ilvl w:val="0"/>
                <w:numId w:val="18"/>
              </w:numPr>
              <w:spacing w:after="0" w:line="240" w:lineRule="auto"/>
              <w:rPr>
                <w:rFonts w:ascii="Arial" w:eastAsia="Times New Roman" w:hAnsi="Arial" w:cs="Arial"/>
              </w:rPr>
            </w:pPr>
            <w:r w:rsidRPr="006C31AC">
              <w:rPr>
                <w:rFonts w:ascii="Arial" w:eastAsia="Times New Roman" w:hAnsi="Arial" w:cs="Arial"/>
              </w:rPr>
              <w:t>A welcoming and supportive team who value humour and teamwork.</w:t>
            </w:r>
          </w:p>
          <w:p w14:paraId="43AB1219" w14:textId="77777777" w:rsidR="001C4FE0" w:rsidRPr="006C31AC" w:rsidRDefault="001C4FE0" w:rsidP="001C4FE0">
            <w:pPr>
              <w:pStyle w:val="ListParagraph"/>
              <w:numPr>
                <w:ilvl w:val="0"/>
                <w:numId w:val="18"/>
              </w:numPr>
              <w:spacing w:after="0" w:line="240" w:lineRule="auto"/>
              <w:rPr>
                <w:rFonts w:ascii="Arial" w:eastAsia="Times New Roman" w:hAnsi="Arial" w:cs="Arial"/>
              </w:rPr>
            </w:pPr>
            <w:r w:rsidRPr="006C31AC">
              <w:rPr>
                <w:rFonts w:ascii="Arial" w:eastAsia="Times New Roman" w:hAnsi="Arial" w:cs="Arial"/>
              </w:rPr>
              <w:t>An engaged and encouraging school community, including parents and governors.</w:t>
            </w:r>
          </w:p>
          <w:p w14:paraId="14E22360" w14:textId="77777777" w:rsidR="001C4FE0" w:rsidRPr="006C31AC" w:rsidRDefault="001C4FE0" w:rsidP="001C4FE0">
            <w:pPr>
              <w:pStyle w:val="ListParagraph"/>
              <w:numPr>
                <w:ilvl w:val="0"/>
                <w:numId w:val="18"/>
              </w:numPr>
              <w:spacing w:after="0" w:line="240" w:lineRule="auto"/>
              <w:rPr>
                <w:rFonts w:ascii="Arial" w:eastAsia="Times New Roman" w:hAnsi="Arial" w:cs="Arial"/>
              </w:rPr>
            </w:pPr>
            <w:r w:rsidRPr="006C31AC">
              <w:rPr>
                <w:rFonts w:ascii="Arial" w:eastAsia="Times New Roman" w:hAnsi="Arial" w:cs="Arial"/>
              </w:rPr>
              <w:t>Opportunities for professional development and learning.</w:t>
            </w:r>
          </w:p>
          <w:p w14:paraId="6EE4AF83" w14:textId="77777777" w:rsidR="001C4FE0" w:rsidRPr="006C31AC" w:rsidRDefault="001C4FE0" w:rsidP="001C4FE0">
            <w:pPr>
              <w:pStyle w:val="ListParagraph"/>
              <w:numPr>
                <w:ilvl w:val="0"/>
                <w:numId w:val="18"/>
              </w:numPr>
              <w:spacing w:after="0" w:line="240" w:lineRule="auto"/>
              <w:rPr>
                <w:rFonts w:ascii="Arial" w:eastAsia="Times New Roman" w:hAnsi="Arial" w:cs="Arial"/>
              </w:rPr>
            </w:pPr>
            <w:r w:rsidRPr="006C31AC">
              <w:rPr>
                <w:rFonts w:ascii="Arial" w:eastAsia="Times New Roman" w:hAnsi="Arial" w:cs="Arial"/>
              </w:rPr>
              <w:t>A strong staff support network that prioritises wellbeing.</w:t>
            </w:r>
          </w:p>
          <w:p w14:paraId="562E2B6D" w14:textId="77777777" w:rsidR="001C4FE0" w:rsidRPr="006C31AC" w:rsidRDefault="001C4FE0" w:rsidP="001C4FE0">
            <w:pPr>
              <w:pStyle w:val="ListParagraph"/>
              <w:numPr>
                <w:ilvl w:val="0"/>
                <w:numId w:val="18"/>
              </w:numPr>
              <w:spacing w:after="0" w:line="240" w:lineRule="auto"/>
              <w:rPr>
                <w:rFonts w:ascii="Arial" w:eastAsia="Times New Roman" w:hAnsi="Arial" w:cs="Arial"/>
              </w:rPr>
            </w:pPr>
            <w:r w:rsidRPr="006C31AC">
              <w:rPr>
                <w:rFonts w:ascii="Arial" w:eastAsia="Times New Roman" w:hAnsi="Arial" w:cs="Arial"/>
              </w:rPr>
              <w:t>Access to the Local Government Pension Scheme.</w:t>
            </w:r>
          </w:p>
          <w:p w14:paraId="4444D1BC" w14:textId="77777777" w:rsidR="001C4FE0" w:rsidRPr="006C31AC" w:rsidRDefault="001C4FE0" w:rsidP="001C4FE0">
            <w:pPr>
              <w:pStyle w:val="ListParagraph"/>
              <w:numPr>
                <w:ilvl w:val="0"/>
                <w:numId w:val="18"/>
              </w:numPr>
              <w:spacing w:after="0" w:line="240" w:lineRule="auto"/>
              <w:rPr>
                <w:rFonts w:ascii="Arial" w:eastAsia="Times New Roman" w:hAnsi="Arial" w:cs="Arial"/>
              </w:rPr>
            </w:pPr>
            <w:r w:rsidRPr="006C31AC">
              <w:rPr>
                <w:rFonts w:ascii="Arial" w:eastAsia="Times New Roman" w:hAnsi="Arial" w:cs="Arial"/>
              </w:rPr>
              <w:t>A comprehensive staff wellbeing package.</w:t>
            </w:r>
          </w:p>
          <w:p w14:paraId="2DC0BDD1" w14:textId="563ED164" w:rsidR="001E36C2" w:rsidRDefault="001E36C2" w:rsidP="001E36C2">
            <w:pPr>
              <w:spacing w:after="0"/>
              <w:rPr>
                <w:rFonts w:ascii="Arial" w:eastAsia="Times New Roman" w:hAnsi="Arial" w:cs="Courier New"/>
                <w:lang w:eastAsia="en-GB"/>
              </w:rPr>
            </w:pPr>
          </w:p>
          <w:p w14:paraId="65ED8600" w14:textId="77777777" w:rsidR="001C4FE0" w:rsidRPr="004F2FCC" w:rsidRDefault="001C4FE0" w:rsidP="001C4FE0">
            <w:pPr>
              <w:spacing w:after="0" w:line="240" w:lineRule="auto"/>
              <w:rPr>
                <w:rFonts w:ascii="Arial" w:eastAsia="Times New Roman" w:hAnsi="Arial" w:cs="Arial"/>
                <w:b/>
                <w:noProof/>
              </w:rPr>
            </w:pPr>
            <w:r w:rsidRPr="00F37DDA">
              <w:rPr>
                <w:rFonts w:ascii="Arial" w:eastAsia="Times New Roman" w:hAnsi="Arial" w:cs="Arial"/>
              </w:rPr>
              <w:t xml:space="preserve">Visits to the school are encouraged.     </w:t>
            </w:r>
            <w:r w:rsidRPr="004F2FCC">
              <w:rPr>
                <w:rFonts w:ascii="Arial" w:eastAsia="Times New Roman" w:hAnsi="Arial" w:cs="Arial"/>
              </w:rPr>
              <w:t xml:space="preserve">Please contact the school office to arrange a visit (01666 823514 or </w:t>
            </w:r>
            <w:hyperlink r:id="rId8" w:history="1">
              <w:r w:rsidRPr="005427FC">
                <w:rPr>
                  <w:rStyle w:val="Hyperlink"/>
                  <w:rFonts w:ascii="Arial" w:eastAsia="Times New Roman" w:hAnsi="Arial" w:cs="Arial"/>
                </w:rPr>
                <w:t>hr@malmesbury-pri.wilts.sch.uk</w:t>
              </w:r>
            </w:hyperlink>
            <w:r w:rsidRPr="004F2FCC">
              <w:rPr>
                <w:rFonts w:ascii="Arial" w:eastAsia="Times New Roman" w:hAnsi="Arial" w:cs="Arial"/>
              </w:rPr>
              <w:t>). An application pack is available from the school’s website (</w:t>
            </w:r>
            <w:hyperlink r:id="rId9" w:history="1">
              <w:r w:rsidRPr="004F2FCC">
                <w:rPr>
                  <w:rFonts w:ascii="Arial" w:eastAsia="Times New Roman" w:hAnsi="Arial" w:cs="Arial"/>
                  <w:color w:val="0000FF"/>
                  <w:u w:val="single"/>
                </w:rPr>
                <w:t>www.malmesburyprimaryschool.co.uk</w:t>
              </w:r>
            </w:hyperlink>
            <w:r w:rsidRPr="004F2FCC">
              <w:rPr>
                <w:rFonts w:ascii="Arial" w:eastAsia="Times New Roman" w:hAnsi="Arial" w:cs="Arial"/>
              </w:rPr>
              <w:t>) or by contacting the school.</w:t>
            </w:r>
          </w:p>
          <w:p w14:paraId="3452B887" w14:textId="77777777" w:rsidR="001E36C2" w:rsidRPr="00F7722C" w:rsidRDefault="001E36C2" w:rsidP="001E36C2">
            <w:pPr>
              <w:spacing w:after="0" w:line="240" w:lineRule="auto"/>
              <w:rPr>
                <w:rFonts w:ascii="Arial" w:eastAsia="Times New Roman" w:hAnsi="Arial" w:cs="Courier New"/>
                <w:b/>
                <w:lang w:eastAsia="en-GB"/>
              </w:rPr>
            </w:pPr>
          </w:p>
          <w:p w14:paraId="28D61AC2" w14:textId="647DED68" w:rsidR="001E36C2" w:rsidRPr="00F22F82" w:rsidRDefault="001E36C2" w:rsidP="001E36C2">
            <w:pPr>
              <w:spacing w:after="0" w:line="240" w:lineRule="auto"/>
              <w:rPr>
                <w:rFonts w:ascii="Arial" w:eastAsia="Times New Roman" w:hAnsi="Arial" w:cs="Arial"/>
                <w:lang w:eastAsia="en-GB"/>
              </w:rPr>
            </w:pPr>
            <w:r w:rsidRPr="007F39CE">
              <w:rPr>
                <w:rFonts w:ascii="Arial" w:eastAsia="Times New Roman" w:hAnsi="Arial" w:cs="Arial"/>
                <w:b/>
                <w:noProof/>
                <w:lang w:eastAsia="en-GB"/>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w:t>
            </w:r>
          </w:p>
          <w:p w14:paraId="57F81E8A" w14:textId="7ABE946F" w:rsidR="001E36C2" w:rsidRPr="00F22F82" w:rsidRDefault="001E36C2" w:rsidP="001E36C2">
            <w:pPr>
              <w:spacing w:after="0" w:line="240" w:lineRule="auto"/>
              <w:rPr>
                <w:rFonts w:ascii="Arial" w:eastAsia="Times New Roman" w:hAnsi="Arial" w:cs="Courier New"/>
                <w:color w:val="FF0000"/>
                <w:lang w:eastAsia="en-GB"/>
              </w:rPr>
            </w:pPr>
          </w:p>
        </w:tc>
      </w:tr>
    </w:tbl>
    <w:p w14:paraId="0D23C8DF" w14:textId="026F5D28" w:rsidR="001134E0" w:rsidRPr="006829AD" w:rsidRDefault="00C37A7A" w:rsidP="00251C91">
      <w:pPr>
        <w:tabs>
          <w:tab w:val="left" w:pos="1803"/>
        </w:tabs>
      </w:pPr>
      <w:r>
        <w:rPr>
          <w:noProof/>
          <w:lang w:eastAsia="en-GB"/>
        </w:rPr>
        <w:lastRenderedPageBreak/>
        <mc:AlternateContent>
          <mc:Choice Requires="wps">
            <w:drawing>
              <wp:anchor distT="0" distB="0" distL="114300" distR="114300" simplePos="0" relativeHeight="251659264" behindDoc="0" locked="0" layoutInCell="1" allowOverlap="1" wp14:anchorId="59BBCD52" wp14:editId="6B4DB015">
                <wp:simplePos x="0" y="0"/>
                <wp:positionH relativeFrom="column">
                  <wp:posOffset>-746399</wp:posOffset>
                </wp:positionH>
                <wp:positionV relativeFrom="paragraph">
                  <wp:posOffset>7687089</wp:posOffset>
                </wp:positionV>
                <wp:extent cx="7264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726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693970E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5pt,605.3pt" to="513.25pt,60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" strokecolor="#4579b8 [3044]"/>
            </w:pict>
          </mc:Fallback>
        </mc:AlternateContent>
      </w:r>
      <w:r w:rsidR="00251C91">
        <w:tab/>
      </w:r>
    </w:p>
    <w:sectPr w:rsidR="001134E0" w:rsidRPr="006829AD" w:rsidSect="00BB7EB6">
      <w:headerReference w:type="default" r:id="rId10"/>
      <w:footerReference w:type="default" r:id="rId11"/>
      <w:headerReference w:type="first" r:id="rId12"/>
      <w:footerReference w:type="first" r:id="rId13"/>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952D3" w14:textId="77777777" w:rsidR="00110589" w:rsidRDefault="00110589">
      <w:r>
        <w:separator/>
      </w:r>
    </w:p>
  </w:endnote>
  <w:endnote w:type="continuationSeparator" w:id="0">
    <w:p w14:paraId="44D4247B" w14:textId="77777777" w:rsidR="00110589" w:rsidRDefault="0011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52DB2B4B"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AF221A">
      <w:rPr>
        <w:rFonts w:ascii="Arial" w:hAnsi="Arial" w:cs="Arial"/>
        <w:sz w:val="16"/>
        <w:szCs w:val="16"/>
      </w:rPr>
      <w:t>0</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C0BE" w14:textId="77777777" w:rsidR="00110589" w:rsidRDefault="00110589">
      <w:r>
        <w:separator/>
      </w:r>
    </w:p>
  </w:footnote>
  <w:footnote w:type="continuationSeparator" w:id="0">
    <w:p w14:paraId="161B569D" w14:textId="77777777" w:rsidR="00110589" w:rsidRDefault="0011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68F3E14D" w:rsidR="002B2DE6" w:rsidRPr="00322C3F" w:rsidRDefault="000F1E66">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21B12021">
          <wp:simplePos x="0" y="0"/>
          <wp:positionH relativeFrom="column">
            <wp:posOffset>-401828</wp:posOffset>
          </wp:positionH>
          <wp:positionV relativeFrom="paragraph">
            <wp:posOffset>18313</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46778A2F">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5B6AC7EE"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Head</w:t>
                          </w:r>
                          <w:r w:rsidR="00AF221A">
                            <w:rPr>
                              <w:rFonts w:ascii="Arial" w:hAnsi="Arial" w:cs="Arial"/>
                              <w:b/>
                              <w:sz w:val="20"/>
                              <w:szCs w:val="20"/>
                            </w:rPr>
                            <w:t xml:space="preserve"> T</w:t>
                          </w:r>
                          <w:r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5B6AC7EE"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Head</w:t>
                    </w:r>
                    <w:r w:rsidR="00AF221A">
                      <w:rPr>
                        <w:rFonts w:ascii="Arial" w:hAnsi="Arial" w:cs="Arial"/>
                        <w:b/>
                        <w:sz w:val="20"/>
                        <w:szCs w:val="20"/>
                      </w:rPr>
                      <w:t xml:space="preserve"> T</w:t>
                    </w:r>
                    <w:r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4C4665A0"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05047"/>
    <w:multiLevelType w:val="hybridMultilevel"/>
    <w:tmpl w:val="1824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44FFE"/>
    <w:multiLevelType w:val="hybridMultilevel"/>
    <w:tmpl w:val="26D8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826E2"/>
    <w:multiLevelType w:val="hybridMultilevel"/>
    <w:tmpl w:val="BF98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F744D"/>
    <w:multiLevelType w:val="hybridMultilevel"/>
    <w:tmpl w:val="A5F8C8FA"/>
    <w:lvl w:ilvl="0" w:tplc="7AC690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5"/>
  </w:num>
  <w:num w:numId="4">
    <w:abstractNumId w:val="16"/>
  </w:num>
  <w:num w:numId="5">
    <w:abstractNumId w:val="10"/>
  </w:num>
  <w:num w:numId="6">
    <w:abstractNumId w:val="0"/>
  </w:num>
  <w:num w:numId="7">
    <w:abstractNumId w:val="14"/>
  </w:num>
  <w:num w:numId="8">
    <w:abstractNumId w:val="12"/>
  </w:num>
  <w:num w:numId="9">
    <w:abstractNumId w:val="2"/>
  </w:num>
  <w:num w:numId="10">
    <w:abstractNumId w:val="4"/>
  </w:num>
  <w:num w:numId="11">
    <w:abstractNumId w:val="17"/>
  </w:num>
  <w:num w:numId="12">
    <w:abstractNumId w:val="3"/>
  </w:num>
  <w:num w:numId="13">
    <w:abstractNumId w:val="6"/>
  </w:num>
  <w:num w:numId="14">
    <w:abstractNumId w:val="13"/>
  </w:num>
  <w:num w:numId="15">
    <w:abstractNumId w:val="7"/>
  </w:num>
  <w:num w:numId="16">
    <w:abstractNumId w:val="5"/>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139BE"/>
    <w:rsid w:val="00020DBA"/>
    <w:rsid w:val="0004157D"/>
    <w:rsid w:val="00042236"/>
    <w:rsid w:val="000456B1"/>
    <w:rsid w:val="00046983"/>
    <w:rsid w:val="00075DD1"/>
    <w:rsid w:val="000A1357"/>
    <w:rsid w:val="000E2072"/>
    <w:rsid w:val="000F1E66"/>
    <w:rsid w:val="000F34F1"/>
    <w:rsid w:val="000F5248"/>
    <w:rsid w:val="00101894"/>
    <w:rsid w:val="00110589"/>
    <w:rsid w:val="001134E0"/>
    <w:rsid w:val="001379F3"/>
    <w:rsid w:val="00160C53"/>
    <w:rsid w:val="0016771F"/>
    <w:rsid w:val="0017529C"/>
    <w:rsid w:val="001776FF"/>
    <w:rsid w:val="00184ED0"/>
    <w:rsid w:val="00196A99"/>
    <w:rsid w:val="001A1B61"/>
    <w:rsid w:val="001B2BCC"/>
    <w:rsid w:val="001C4FE0"/>
    <w:rsid w:val="001E3506"/>
    <w:rsid w:val="001E36C2"/>
    <w:rsid w:val="002117F7"/>
    <w:rsid w:val="00215444"/>
    <w:rsid w:val="00221068"/>
    <w:rsid w:val="002516DF"/>
    <w:rsid w:val="00251C91"/>
    <w:rsid w:val="00254787"/>
    <w:rsid w:val="00255881"/>
    <w:rsid w:val="002663B6"/>
    <w:rsid w:val="00286023"/>
    <w:rsid w:val="00286E14"/>
    <w:rsid w:val="0029028D"/>
    <w:rsid w:val="002A083D"/>
    <w:rsid w:val="002B0003"/>
    <w:rsid w:val="002B2DE6"/>
    <w:rsid w:val="002F0A7B"/>
    <w:rsid w:val="003038A1"/>
    <w:rsid w:val="0030633F"/>
    <w:rsid w:val="00312993"/>
    <w:rsid w:val="00322C3F"/>
    <w:rsid w:val="00327106"/>
    <w:rsid w:val="003332CD"/>
    <w:rsid w:val="00345463"/>
    <w:rsid w:val="00350314"/>
    <w:rsid w:val="00351B48"/>
    <w:rsid w:val="00353757"/>
    <w:rsid w:val="00353E25"/>
    <w:rsid w:val="00360202"/>
    <w:rsid w:val="003667D7"/>
    <w:rsid w:val="00373CFD"/>
    <w:rsid w:val="00373D41"/>
    <w:rsid w:val="0037563B"/>
    <w:rsid w:val="00376DD0"/>
    <w:rsid w:val="00391634"/>
    <w:rsid w:val="003B1C8C"/>
    <w:rsid w:val="003B5F6F"/>
    <w:rsid w:val="003D049F"/>
    <w:rsid w:val="003D5FAB"/>
    <w:rsid w:val="00400F0E"/>
    <w:rsid w:val="00406E01"/>
    <w:rsid w:val="00407B89"/>
    <w:rsid w:val="00411DC0"/>
    <w:rsid w:val="004149C5"/>
    <w:rsid w:val="0041622A"/>
    <w:rsid w:val="00431CB4"/>
    <w:rsid w:val="00440C56"/>
    <w:rsid w:val="00444660"/>
    <w:rsid w:val="00472B47"/>
    <w:rsid w:val="00477F7A"/>
    <w:rsid w:val="00490383"/>
    <w:rsid w:val="00490BEC"/>
    <w:rsid w:val="00491226"/>
    <w:rsid w:val="00495C29"/>
    <w:rsid w:val="00495FBD"/>
    <w:rsid w:val="004961CC"/>
    <w:rsid w:val="004A0C0D"/>
    <w:rsid w:val="004A7DBA"/>
    <w:rsid w:val="004B33DA"/>
    <w:rsid w:val="004C678A"/>
    <w:rsid w:val="004D6385"/>
    <w:rsid w:val="004E6675"/>
    <w:rsid w:val="004F0477"/>
    <w:rsid w:val="00505518"/>
    <w:rsid w:val="00506903"/>
    <w:rsid w:val="005241E5"/>
    <w:rsid w:val="00543F3F"/>
    <w:rsid w:val="00546E2A"/>
    <w:rsid w:val="00560EA0"/>
    <w:rsid w:val="00561779"/>
    <w:rsid w:val="005666D2"/>
    <w:rsid w:val="005716EF"/>
    <w:rsid w:val="0057315C"/>
    <w:rsid w:val="00590A33"/>
    <w:rsid w:val="0059254A"/>
    <w:rsid w:val="005944F2"/>
    <w:rsid w:val="0059501F"/>
    <w:rsid w:val="005A056F"/>
    <w:rsid w:val="005A6A68"/>
    <w:rsid w:val="005C29E4"/>
    <w:rsid w:val="005D2C90"/>
    <w:rsid w:val="005F02B8"/>
    <w:rsid w:val="005F4EC6"/>
    <w:rsid w:val="00606B09"/>
    <w:rsid w:val="0061183A"/>
    <w:rsid w:val="006129FC"/>
    <w:rsid w:val="00626A8D"/>
    <w:rsid w:val="00646044"/>
    <w:rsid w:val="006479F1"/>
    <w:rsid w:val="00650F93"/>
    <w:rsid w:val="00655575"/>
    <w:rsid w:val="006611B2"/>
    <w:rsid w:val="006829AD"/>
    <w:rsid w:val="00686D02"/>
    <w:rsid w:val="00696D78"/>
    <w:rsid w:val="006A02CF"/>
    <w:rsid w:val="006A278F"/>
    <w:rsid w:val="006A2813"/>
    <w:rsid w:val="006C715F"/>
    <w:rsid w:val="006D15FE"/>
    <w:rsid w:val="006E38EB"/>
    <w:rsid w:val="006E6273"/>
    <w:rsid w:val="006F1C04"/>
    <w:rsid w:val="006F37B0"/>
    <w:rsid w:val="0070148D"/>
    <w:rsid w:val="00734E94"/>
    <w:rsid w:val="00745F69"/>
    <w:rsid w:val="00761644"/>
    <w:rsid w:val="00791470"/>
    <w:rsid w:val="00792A63"/>
    <w:rsid w:val="00793878"/>
    <w:rsid w:val="007B6C84"/>
    <w:rsid w:val="007F3F07"/>
    <w:rsid w:val="008051AE"/>
    <w:rsid w:val="0082099E"/>
    <w:rsid w:val="008251F0"/>
    <w:rsid w:val="0082763B"/>
    <w:rsid w:val="00845062"/>
    <w:rsid w:val="00846A20"/>
    <w:rsid w:val="00856EC9"/>
    <w:rsid w:val="008627BA"/>
    <w:rsid w:val="00880D37"/>
    <w:rsid w:val="008843E2"/>
    <w:rsid w:val="00885554"/>
    <w:rsid w:val="008A7E43"/>
    <w:rsid w:val="008C16B4"/>
    <w:rsid w:val="008C25FC"/>
    <w:rsid w:val="008D09B5"/>
    <w:rsid w:val="008E2738"/>
    <w:rsid w:val="008F673D"/>
    <w:rsid w:val="00914C2F"/>
    <w:rsid w:val="009152F5"/>
    <w:rsid w:val="0094691E"/>
    <w:rsid w:val="0095467D"/>
    <w:rsid w:val="00963D5F"/>
    <w:rsid w:val="00967690"/>
    <w:rsid w:val="009836A0"/>
    <w:rsid w:val="009A1FE4"/>
    <w:rsid w:val="009B48F3"/>
    <w:rsid w:val="009C0396"/>
    <w:rsid w:val="009C463D"/>
    <w:rsid w:val="009E4AA9"/>
    <w:rsid w:val="00A0082E"/>
    <w:rsid w:val="00A02197"/>
    <w:rsid w:val="00A42283"/>
    <w:rsid w:val="00A563A5"/>
    <w:rsid w:val="00A6109C"/>
    <w:rsid w:val="00A65090"/>
    <w:rsid w:val="00A70E03"/>
    <w:rsid w:val="00A8288A"/>
    <w:rsid w:val="00A87204"/>
    <w:rsid w:val="00A9225F"/>
    <w:rsid w:val="00AA2770"/>
    <w:rsid w:val="00AA3E2C"/>
    <w:rsid w:val="00AF19C9"/>
    <w:rsid w:val="00AF221A"/>
    <w:rsid w:val="00AF64D9"/>
    <w:rsid w:val="00B05274"/>
    <w:rsid w:val="00B155EF"/>
    <w:rsid w:val="00B225EC"/>
    <w:rsid w:val="00B35222"/>
    <w:rsid w:val="00B41073"/>
    <w:rsid w:val="00B508EA"/>
    <w:rsid w:val="00B532FD"/>
    <w:rsid w:val="00B665B6"/>
    <w:rsid w:val="00B7137D"/>
    <w:rsid w:val="00B8599B"/>
    <w:rsid w:val="00B96853"/>
    <w:rsid w:val="00BB1A3F"/>
    <w:rsid w:val="00BB7EB6"/>
    <w:rsid w:val="00BC001C"/>
    <w:rsid w:val="00BC0F3A"/>
    <w:rsid w:val="00BC538D"/>
    <w:rsid w:val="00BC6214"/>
    <w:rsid w:val="00BD7919"/>
    <w:rsid w:val="00BE7A89"/>
    <w:rsid w:val="00BF3E91"/>
    <w:rsid w:val="00BF412C"/>
    <w:rsid w:val="00C0478C"/>
    <w:rsid w:val="00C14105"/>
    <w:rsid w:val="00C220EF"/>
    <w:rsid w:val="00C238C0"/>
    <w:rsid w:val="00C26821"/>
    <w:rsid w:val="00C27379"/>
    <w:rsid w:val="00C356EA"/>
    <w:rsid w:val="00C37A7A"/>
    <w:rsid w:val="00C42385"/>
    <w:rsid w:val="00C653C2"/>
    <w:rsid w:val="00C762E1"/>
    <w:rsid w:val="00C803BD"/>
    <w:rsid w:val="00CB1F80"/>
    <w:rsid w:val="00CB7803"/>
    <w:rsid w:val="00CC1DEB"/>
    <w:rsid w:val="00CE120B"/>
    <w:rsid w:val="00CF225F"/>
    <w:rsid w:val="00CF329A"/>
    <w:rsid w:val="00CF34BC"/>
    <w:rsid w:val="00D0337D"/>
    <w:rsid w:val="00D1505E"/>
    <w:rsid w:val="00D163EA"/>
    <w:rsid w:val="00D208EE"/>
    <w:rsid w:val="00D219B5"/>
    <w:rsid w:val="00D5084D"/>
    <w:rsid w:val="00D52035"/>
    <w:rsid w:val="00D754AC"/>
    <w:rsid w:val="00DA137F"/>
    <w:rsid w:val="00DB49C4"/>
    <w:rsid w:val="00DC48A0"/>
    <w:rsid w:val="00DC7AC9"/>
    <w:rsid w:val="00DD35F6"/>
    <w:rsid w:val="00DE6CEE"/>
    <w:rsid w:val="00E14847"/>
    <w:rsid w:val="00E14A59"/>
    <w:rsid w:val="00E1739D"/>
    <w:rsid w:val="00E253E1"/>
    <w:rsid w:val="00E3406C"/>
    <w:rsid w:val="00E37D17"/>
    <w:rsid w:val="00E771E5"/>
    <w:rsid w:val="00E86BC4"/>
    <w:rsid w:val="00EC02B0"/>
    <w:rsid w:val="00ED2FE6"/>
    <w:rsid w:val="00EE14CC"/>
    <w:rsid w:val="00EE35D8"/>
    <w:rsid w:val="00EF2D89"/>
    <w:rsid w:val="00F15AF8"/>
    <w:rsid w:val="00F3105E"/>
    <w:rsid w:val="00F420B7"/>
    <w:rsid w:val="00F50A2F"/>
    <w:rsid w:val="00F850F9"/>
    <w:rsid w:val="00FA62CE"/>
    <w:rsid w:val="00FB4121"/>
    <w:rsid w:val="00FB7B72"/>
    <w:rsid w:val="00FC0031"/>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customStyle="1" w:styleId="xmsonormal">
    <w:name w:val="x_msonormal"/>
    <w:basedOn w:val="Normal"/>
    <w:rsid w:val="00184E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9175">
      <w:bodyDiv w:val="1"/>
      <w:marLeft w:val="0"/>
      <w:marRight w:val="0"/>
      <w:marTop w:val="0"/>
      <w:marBottom w:val="0"/>
      <w:divBdr>
        <w:top w:val="none" w:sz="0" w:space="0" w:color="auto"/>
        <w:left w:val="none" w:sz="0" w:space="0" w:color="auto"/>
        <w:bottom w:val="none" w:sz="0" w:space="0" w:color="auto"/>
        <w:right w:val="none" w:sz="0" w:space="0" w:color="auto"/>
      </w:divBdr>
    </w:div>
    <w:div w:id="207109205">
      <w:bodyDiv w:val="1"/>
      <w:marLeft w:val="0"/>
      <w:marRight w:val="0"/>
      <w:marTop w:val="0"/>
      <w:marBottom w:val="0"/>
      <w:divBdr>
        <w:top w:val="none" w:sz="0" w:space="0" w:color="auto"/>
        <w:left w:val="none" w:sz="0" w:space="0" w:color="auto"/>
        <w:bottom w:val="none" w:sz="0" w:space="0" w:color="auto"/>
        <w:right w:val="none" w:sz="0" w:space="0" w:color="auto"/>
      </w:divBdr>
    </w:div>
    <w:div w:id="243347395">
      <w:bodyDiv w:val="1"/>
      <w:marLeft w:val="0"/>
      <w:marRight w:val="0"/>
      <w:marTop w:val="0"/>
      <w:marBottom w:val="0"/>
      <w:divBdr>
        <w:top w:val="none" w:sz="0" w:space="0" w:color="auto"/>
        <w:left w:val="none" w:sz="0" w:space="0" w:color="auto"/>
        <w:bottom w:val="none" w:sz="0" w:space="0" w:color="auto"/>
        <w:right w:val="none" w:sz="0" w:space="0" w:color="auto"/>
      </w:divBdr>
    </w:div>
    <w:div w:id="282688938">
      <w:bodyDiv w:val="1"/>
      <w:marLeft w:val="0"/>
      <w:marRight w:val="0"/>
      <w:marTop w:val="0"/>
      <w:marBottom w:val="0"/>
      <w:divBdr>
        <w:top w:val="none" w:sz="0" w:space="0" w:color="auto"/>
        <w:left w:val="none" w:sz="0" w:space="0" w:color="auto"/>
        <w:bottom w:val="none" w:sz="0" w:space="0" w:color="auto"/>
        <w:right w:val="none" w:sz="0" w:space="0" w:color="auto"/>
      </w:divBdr>
    </w:div>
    <w:div w:id="598299602">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801070313">
      <w:bodyDiv w:val="1"/>
      <w:marLeft w:val="0"/>
      <w:marRight w:val="0"/>
      <w:marTop w:val="0"/>
      <w:marBottom w:val="0"/>
      <w:divBdr>
        <w:top w:val="none" w:sz="0" w:space="0" w:color="auto"/>
        <w:left w:val="none" w:sz="0" w:space="0" w:color="auto"/>
        <w:bottom w:val="none" w:sz="0" w:space="0" w:color="auto"/>
        <w:right w:val="none" w:sz="0" w:space="0" w:color="auto"/>
      </w:divBdr>
    </w:div>
    <w:div w:id="979729119">
      <w:bodyDiv w:val="1"/>
      <w:marLeft w:val="0"/>
      <w:marRight w:val="0"/>
      <w:marTop w:val="0"/>
      <w:marBottom w:val="0"/>
      <w:divBdr>
        <w:top w:val="none" w:sz="0" w:space="0" w:color="auto"/>
        <w:left w:val="none" w:sz="0" w:space="0" w:color="auto"/>
        <w:bottom w:val="none" w:sz="0" w:space="0" w:color="auto"/>
        <w:right w:val="none" w:sz="0" w:space="0" w:color="auto"/>
      </w:divBdr>
    </w:div>
    <w:div w:id="1000278056">
      <w:bodyDiv w:val="1"/>
      <w:marLeft w:val="0"/>
      <w:marRight w:val="0"/>
      <w:marTop w:val="0"/>
      <w:marBottom w:val="0"/>
      <w:divBdr>
        <w:top w:val="none" w:sz="0" w:space="0" w:color="auto"/>
        <w:left w:val="none" w:sz="0" w:space="0" w:color="auto"/>
        <w:bottom w:val="none" w:sz="0" w:space="0" w:color="auto"/>
        <w:right w:val="none" w:sz="0" w:space="0" w:color="auto"/>
      </w:divBdr>
    </w:div>
    <w:div w:id="1060440139">
      <w:bodyDiv w:val="1"/>
      <w:marLeft w:val="0"/>
      <w:marRight w:val="0"/>
      <w:marTop w:val="0"/>
      <w:marBottom w:val="0"/>
      <w:divBdr>
        <w:top w:val="none" w:sz="0" w:space="0" w:color="auto"/>
        <w:left w:val="none" w:sz="0" w:space="0" w:color="auto"/>
        <w:bottom w:val="none" w:sz="0" w:space="0" w:color="auto"/>
        <w:right w:val="none" w:sz="0" w:space="0" w:color="auto"/>
      </w:divBdr>
    </w:div>
    <w:div w:id="1097167082">
      <w:bodyDiv w:val="1"/>
      <w:marLeft w:val="0"/>
      <w:marRight w:val="0"/>
      <w:marTop w:val="0"/>
      <w:marBottom w:val="0"/>
      <w:divBdr>
        <w:top w:val="none" w:sz="0" w:space="0" w:color="auto"/>
        <w:left w:val="none" w:sz="0" w:space="0" w:color="auto"/>
        <w:bottom w:val="none" w:sz="0" w:space="0" w:color="auto"/>
        <w:right w:val="none" w:sz="0" w:space="0" w:color="auto"/>
      </w:divBdr>
    </w:div>
    <w:div w:id="1124808855">
      <w:bodyDiv w:val="1"/>
      <w:marLeft w:val="0"/>
      <w:marRight w:val="0"/>
      <w:marTop w:val="0"/>
      <w:marBottom w:val="0"/>
      <w:divBdr>
        <w:top w:val="none" w:sz="0" w:space="0" w:color="auto"/>
        <w:left w:val="none" w:sz="0" w:space="0" w:color="auto"/>
        <w:bottom w:val="none" w:sz="0" w:space="0" w:color="auto"/>
        <w:right w:val="none" w:sz="0" w:space="0" w:color="auto"/>
      </w:divBdr>
    </w:div>
    <w:div w:id="1129125652">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1209731292">
      <w:bodyDiv w:val="1"/>
      <w:marLeft w:val="0"/>
      <w:marRight w:val="0"/>
      <w:marTop w:val="0"/>
      <w:marBottom w:val="0"/>
      <w:divBdr>
        <w:top w:val="none" w:sz="0" w:space="0" w:color="auto"/>
        <w:left w:val="none" w:sz="0" w:space="0" w:color="auto"/>
        <w:bottom w:val="none" w:sz="0" w:space="0" w:color="auto"/>
        <w:right w:val="none" w:sz="0" w:space="0" w:color="auto"/>
      </w:divBdr>
    </w:div>
    <w:div w:id="1464470006">
      <w:bodyDiv w:val="1"/>
      <w:marLeft w:val="0"/>
      <w:marRight w:val="0"/>
      <w:marTop w:val="0"/>
      <w:marBottom w:val="0"/>
      <w:divBdr>
        <w:top w:val="none" w:sz="0" w:space="0" w:color="auto"/>
        <w:left w:val="none" w:sz="0" w:space="0" w:color="auto"/>
        <w:bottom w:val="none" w:sz="0" w:space="0" w:color="auto"/>
        <w:right w:val="none" w:sz="0" w:space="0" w:color="auto"/>
      </w:divBdr>
    </w:div>
    <w:div w:id="1491751455">
      <w:bodyDiv w:val="1"/>
      <w:marLeft w:val="0"/>
      <w:marRight w:val="0"/>
      <w:marTop w:val="0"/>
      <w:marBottom w:val="0"/>
      <w:divBdr>
        <w:top w:val="none" w:sz="0" w:space="0" w:color="auto"/>
        <w:left w:val="none" w:sz="0" w:space="0" w:color="auto"/>
        <w:bottom w:val="none" w:sz="0" w:space="0" w:color="auto"/>
        <w:right w:val="none" w:sz="0" w:space="0" w:color="auto"/>
      </w:divBdr>
    </w:div>
    <w:div w:id="1615020772">
      <w:bodyDiv w:val="1"/>
      <w:marLeft w:val="0"/>
      <w:marRight w:val="0"/>
      <w:marTop w:val="0"/>
      <w:marBottom w:val="0"/>
      <w:divBdr>
        <w:top w:val="none" w:sz="0" w:space="0" w:color="auto"/>
        <w:left w:val="none" w:sz="0" w:space="0" w:color="auto"/>
        <w:bottom w:val="none" w:sz="0" w:space="0" w:color="auto"/>
        <w:right w:val="none" w:sz="0" w:space="0" w:color="auto"/>
      </w:divBdr>
    </w:div>
    <w:div w:id="1615088597">
      <w:bodyDiv w:val="1"/>
      <w:marLeft w:val="0"/>
      <w:marRight w:val="0"/>
      <w:marTop w:val="0"/>
      <w:marBottom w:val="0"/>
      <w:divBdr>
        <w:top w:val="none" w:sz="0" w:space="0" w:color="auto"/>
        <w:left w:val="none" w:sz="0" w:space="0" w:color="auto"/>
        <w:bottom w:val="none" w:sz="0" w:space="0" w:color="auto"/>
        <w:right w:val="none" w:sz="0" w:space="0" w:color="auto"/>
      </w:divBdr>
    </w:div>
    <w:div w:id="1692878889">
      <w:bodyDiv w:val="1"/>
      <w:marLeft w:val="0"/>
      <w:marRight w:val="0"/>
      <w:marTop w:val="0"/>
      <w:marBottom w:val="0"/>
      <w:divBdr>
        <w:top w:val="none" w:sz="0" w:space="0" w:color="auto"/>
        <w:left w:val="none" w:sz="0" w:space="0" w:color="auto"/>
        <w:bottom w:val="none" w:sz="0" w:space="0" w:color="auto"/>
        <w:right w:val="none" w:sz="0" w:space="0" w:color="auto"/>
      </w:divBdr>
    </w:div>
    <w:div w:id="1892570271">
      <w:bodyDiv w:val="1"/>
      <w:marLeft w:val="0"/>
      <w:marRight w:val="0"/>
      <w:marTop w:val="0"/>
      <w:marBottom w:val="0"/>
      <w:divBdr>
        <w:top w:val="none" w:sz="0" w:space="0" w:color="auto"/>
        <w:left w:val="none" w:sz="0" w:space="0" w:color="auto"/>
        <w:bottom w:val="none" w:sz="0" w:space="0" w:color="auto"/>
        <w:right w:val="none" w:sz="0" w:space="0" w:color="auto"/>
      </w:divBdr>
    </w:div>
    <w:div w:id="20507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almesbury-pri.wilts.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lmesburyprimaryschool.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193CF-ABD3-47A8-8D37-EA10DEFE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124</TotalTime>
  <Pages>2</Pages>
  <Words>622</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36</cp:revision>
  <cp:lastPrinted>2023-02-09T13:47:00Z</cp:lastPrinted>
  <dcterms:created xsi:type="dcterms:W3CDTF">2024-06-19T11:53:00Z</dcterms:created>
  <dcterms:modified xsi:type="dcterms:W3CDTF">2025-06-24T10:31:00Z</dcterms:modified>
</cp:coreProperties>
</file>