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EA0C" w14:textId="77777777" w:rsidR="008113E0" w:rsidRPr="00B016AF" w:rsidRDefault="0082383A" w:rsidP="006875CB">
      <w:pPr>
        <w:spacing w:after="0"/>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C1B4097E1BEE4E9CADAEFB1D74CDF87E"/>
        </w:placeholder>
      </w:sdtPr>
      <w:sdtEndPr>
        <w:rPr>
          <w:sz w:val="28"/>
        </w:rPr>
      </w:sdtEndPr>
      <w:sdtContent>
        <w:p w14:paraId="31F7C160" w14:textId="77777777" w:rsidR="0082383A" w:rsidRPr="006875CB" w:rsidRDefault="005D7A29">
          <w:pPr>
            <w:rPr>
              <w:rFonts w:ascii="Century Gothic" w:hAnsi="Century Gothic"/>
              <w:b/>
              <w:sz w:val="28"/>
            </w:rPr>
          </w:pPr>
          <w:r w:rsidRPr="006875CB">
            <w:rPr>
              <w:rFonts w:ascii="Century Gothic" w:hAnsi="Century Gothic"/>
              <w:b/>
              <w:sz w:val="28"/>
            </w:rPr>
            <w:t>Teaching Assistant L1 (TA1)</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2B2BD152" w14:textId="77777777" w:rsidTr="006875CB">
        <w:trPr>
          <w:trHeight w:val="340"/>
        </w:trPr>
        <w:tc>
          <w:tcPr>
            <w:tcW w:w="1980" w:type="dxa"/>
            <w:vAlign w:val="center"/>
          </w:tcPr>
          <w:p w14:paraId="21ED3F2F" w14:textId="77777777" w:rsidR="0082383A" w:rsidRPr="00B016AF" w:rsidRDefault="0082383A" w:rsidP="0082383A">
            <w:pPr>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259DA0BA"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82383A" w:rsidRPr="00B016AF" w14:paraId="293BACC1" w14:textId="77777777" w:rsidTr="006875CB">
        <w:trPr>
          <w:trHeight w:val="340"/>
        </w:trPr>
        <w:tc>
          <w:tcPr>
            <w:tcW w:w="1980" w:type="dxa"/>
            <w:vAlign w:val="center"/>
          </w:tcPr>
          <w:p w14:paraId="4B09F0C9"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5767191F" w14:textId="6ED133AD"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368C82F8" w14:textId="77777777" w:rsidTr="006875CB">
        <w:trPr>
          <w:trHeight w:val="340"/>
        </w:trPr>
        <w:tc>
          <w:tcPr>
            <w:tcW w:w="1980" w:type="dxa"/>
            <w:vAlign w:val="center"/>
          </w:tcPr>
          <w:p w14:paraId="715F3091"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7551F28CDEA04CA88F7B7836033190BE"/>
            </w:placeholder>
          </w:sdtPr>
          <w:sdtEndPr/>
          <w:sdtContent>
            <w:tc>
              <w:tcPr>
                <w:tcW w:w="8476" w:type="dxa"/>
                <w:vAlign w:val="center"/>
              </w:tcPr>
              <w:p w14:paraId="6BD71D50" w14:textId="77777777" w:rsidR="0082383A" w:rsidRPr="00B016AF" w:rsidRDefault="005D7A29" w:rsidP="005D7A29">
                <w:pPr>
                  <w:rPr>
                    <w:rFonts w:ascii="Century Gothic" w:hAnsi="Century Gothic"/>
                  </w:rPr>
                </w:pPr>
                <w:r w:rsidRPr="00B016AF">
                  <w:rPr>
                    <w:rFonts w:ascii="Century Gothic" w:hAnsi="Century Gothic"/>
                  </w:rPr>
                  <w:t>N/A</w:t>
                </w:r>
              </w:p>
            </w:tc>
          </w:sdtContent>
        </w:sdt>
      </w:tr>
    </w:tbl>
    <w:p w14:paraId="47893624" w14:textId="77777777" w:rsidR="0082383A" w:rsidRPr="00B016AF" w:rsidRDefault="0082383A">
      <w:pPr>
        <w:rPr>
          <w:rFonts w:ascii="Century Gothic" w:hAnsi="Century Gothic"/>
        </w:rPr>
      </w:pPr>
    </w:p>
    <w:p w14:paraId="75EED8F1" w14:textId="537BED79"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545229C6" w14:textId="77777777" w:rsidR="006040E0" w:rsidRPr="006875CB" w:rsidRDefault="006040E0" w:rsidP="006040E0">
      <w:pPr>
        <w:spacing w:after="0" w:line="240" w:lineRule="auto"/>
        <w:rPr>
          <w:rFonts w:ascii="Century Gothic" w:hAnsi="Century Gothic"/>
          <w:b/>
          <w:sz w:val="20"/>
          <w:u w:val="single"/>
        </w:rPr>
      </w:pPr>
    </w:p>
    <w:p w14:paraId="67059BE5"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To work with individual children having special or particular needs, in accordance with the child’s statement where appropriate and/or groups of children as directed by the Teacher.  To provide support to the Headteacher/Teacher across a range of child centred activities to promote child development and learning.</w:t>
      </w:r>
    </w:p>
    <w:p w14:paraId="5D3A9441" w14:textId="77777777" w:rsidR="005D7A29" w:rsidRPr="006875CB" w:rsidRDefault="005D7A29" w:rsidP="006040E0">
      <w:pPr>
        <w:spacing w:after="0" w:line="240" w:lineRule="auto"/>
        <w:rPr>
          <w:rFonts w:ascii="Century Gothic" w:hAnsi="Century Gothic"/>
          <w:b/>
          <w:sz w:val="20"/>
        </w:rPr>
      </w:pPr>
    </w:p>
    <w:p w14:paraId="2B566951" w14:textId="33CC018E"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4E9584B9" w14:textId="77777777" w:rsidR="005D7A29" w:rsidRPr="006875CB" w:rsidRDefault="005D7A29" w:rsidP="006875CB">
      <w:pPr>
        <w:pStyle w:val="NoSpacing"/>
        <w:jc w:val="both"/>
        <w:rPr>
          <w:rFonts w:ascii="Century Gothic" w:hAnsi="Century Gothic"/>
          <w:sz w:val="20"/>
        </w:rPr>
      </w:pPr>
    </w:p>
    <w:p w14:paraId="6F32BC48" w14:textId="0C271146"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Assist with the planning and preparation of activities, and in the delivery of local and national initiatives, </w:t>
      </w:r>
      <w:r w:rsidR="00DD7A22" w:rsidRPr="006875CB">
        <w:rPr>
          <w:rFonts w:ascii="Century Gothic" w:hAnsi="Century Gothic"/>
          <w:sz w:val="20"/>
        </w:rPr>
        <w:t>e.g.</w:t>
      </w:r>
      <w:r w:rsidRPr="006875CB">
        <w:rPr>
          <w:rFonts w:ascii="Century Gothic" w:hAnsi="Century Gothic"/>
          <w:sz w:val="20"/>
        </w:rPr>
        <w:t xml:space="preserve"> literacy and numeracy strategy.</w:t>
      </w:r>
    </w:p>
    <w:p w14:paraId="1A9270B3" w14:textId="5C4E244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606B8023" w14:textId="49E8C550"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341ABB04" w14:textId="5982AA3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Keep records as required by the School.</w:t>
      </w:r>
    </w:p>
    <w:p w14:paraId="374CA4CB" w14:textId="104FD4DF"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the child.</w:t>
      </w:r>
    </w:p>
    <w:p w14:paraId="53276926" w14:textId="0CBA46E4"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Promote development and learning (physical, emotional, educational and social).  Foster growth, self-esteem and independence, observe and record development.</w:t>
      </w:r>
    </w:p>
    <w:p w14:paraId="6BFA501A" w14:textId="43D9B918"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Support those with special needs.</w:t>
      </w:r>
    </w:p>
    <w:p w14:paraId="6A2D42B3" w14:textId="29F9B750"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04B7A6DC" w14:textId="449E7ADA"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0EDBD0F8" w14:textId="0588B051" w:rsidR="006875CB" w:rsidRPr="006875CB" w:rsidRDefault="006875CB" w:rsidP="00C4508F">
      <w:pPr>
        <w:pStyle w:val="NoSpacing"/>
        <w:numPr>
          <w:ilvl w:val="0"/>
          <w:numId w:val="21"/>
        </w:numPr>
        <w:ind w:left="284" w:hanging="284"/>
        <w:jc w:val="both"/>
        <w:rPr>
          <w:rFonts w:ascii="Century Gothic" w:hAnsi="Century Gothic"/>
          <w:sz w:val="20"/>
        </w:rPr>
      </w:pPr>
      <w:bookmarkStart w:id="0" w:name="_Hlk67651665"/>
      <w:r w:rsidRPr="006875CB">
        <w:rPr>
          <w:rFonts w:ascii="Century Gothic" w:hAnsi="Century Gothic"/>
          <w:sz w:val="20"/>
        </w:rPr>
        <w:t>Supervise children over break and lunch periods.</w:t>
      </w:r>
    </w:p>
    <w:bookmarkEnd w:id="0"/>
    <w:p w14:paraId="6FD4E668" w14:textId="5C327F5C"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1488F880" w14:textId="77777777" w:rsidR="005D7A29" w:rsidRPr="006875CB" w:rsidRDefault="005D7A29" w:rsidP="006040E0">
      <w:pPr>
        <w:pStyle w:val="NoSpacing"/>
        <w:ind w:left="284" w:hanging="284"/>
        <w:jc w:val="both"/>
        <w:rPr>
          <w:rFonts w:ascii="Century Gothic" w:hAnsi="Century Gothic"/>
          <w:sz w:val="20"/>
        </w:rPr>
      </w:pPr>
    </w:p>
    <w:p w14:paraId="0EAA7E69" w14:textId="77777777" w:rsidR="005D7A29" w:rsidRPr="006875CB" w:rsidRDefault="00B016AF" w:rsidP="006040E0">
      <w:pPr>
        <w:pStyle w:val="NoSpacing"/>
        <w:ind w:left="284" w:hanging="284"/>
        <w:jc w:val="both"/>
        <w:rPr>
          <w:rFonts w:ascii="Century Gothic" w:hAnsi="Century Gothic"/>
          <w:b/>
          <w:sz w:val="20"/>
          <w:u w:val="single"/>
        </w:rPr>
      </w:pPr>
      <w:bookmarkStart w:id="1" w:name="_Hlk67651721"/>
      <w:r w:rsidRPr="006875CB">
        <w:rPr>
          <w:rFonts w:ascii="Century Gothic" w:hAnsi="Century Gothic"/>
          <w:b/>
          <w:sz w:val="20"/>
          <w:u w:val="single"/>
        </w:rPr>
        <w:t>General</w:t>
      </w:r>
    </w:p>
    <w:p w14:paraId="35E046D6" w14:textId="77777777" w:rsidR="006040E0" w:rsidRPr="006875CB" w:rsidRDefault="006040E0" w:rsidP="006875CB">
      <w:pPr>
        <w:pStyle w:val="NoSpacing"/>
        <w:jc w:val="both"/>
        <w:rPr>
          <w:rFonts w:ascii="Century Gothic" w:hAnsi="Century Gothic"/>
          <w:sz w:val="20"/>
        </w:rPr>
      </w:pPr>
    </w:p>
    <w:p w14:paraId="4C55EDAE" w14:textId="24334272"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167AC88B" w14:textId="5D88C59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67F8EF91" w14:textId="6310F1D8"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235CF57" w14:textId="1C1AC9F5"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0FE27D03" w14:textId="4AC2715A"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Health &amp; Safety policies and procedures</w:t>
      </w:r>
      <w:r w:rsidR="006875CB" w:rsidRPr="006875CB">
        <w:rPr>
          <w:rFonts w:ascii="Century Gothic" w:hAnsi="Century Gothic"/>
          <w:sz w:val="20"/>
        </w:rPr>
        <w:t xml:space="preserve"> </w:t>
      </w:r>
    </w:p>
    <w:p w14:paraId="7B8D8A64" w14:textId="71A5507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E0CC489" w14:textId="7702C3B3"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41536C90" w14:textId="74529F35" w:rsidR="005D7A29" w:rsidRPr="006875CB" w:rsidRDefault="005D7A29" w:rsidP="006875CB">
      <w:pPr>
        <w:pStyle w:val="NoSpacing"/>
        <w:ind w:left="284"/>
        <w:jc w:val="both"/>
        <w:rPr>
          <w:rFonts w:ascii="Century Gothic" w:hAnsi="Century Gothic"/>
          <w:sz w:val="20"/>
        </w:rPr>
      </w:pPr>
    </w:p>
    <w:p w14:paraId="74673599" w14:textId="77777777" w:rsidR="006875CB" w:rsidRPr="006875CB" w:rsidRDefault="006875CB" w:rsidP="006040E0">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12483D" w:rsidRPr="006875CB" w14:paraId="50B79D2B" w14:textId="77777777" w:rsidTr="00807126">
        <w:tc>
          <w:tcPr>
            <w:tcW w:w="1007" w:type="dxa"/>
          </w:tcPr>
          <w:p w14:paraId="31C3D674" w14:textId="77777777" w:rsidR="0012483D" w:rsidRPr="006875CB" w:rsidRDefault="0012483D" w:rsidP="006040E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4106F0FD" w14:textId="77777777" w:rsidR="0012483D" w:rsidRPr="006875CB" w:rsidRDefault="0012483D" w:rsidP="006040E0">
            <w:pPr>
              <w:rPr>
                <w:rFonts w:ascii="Century Gothic" w:hAnsi="Century Gothic"/>
                <w:sz w:val="20"/>
              </w:rPr>
            </w:pPr>
          </w:p>
        </w:tc>
        <w:tc>
          <w:tcPr>
            <w:tcW w:w="851" w:type="dxa"/>
          </w:tcPr>
          <w:p w14:paraId="4257F360" w14:textId="77777777" w:rsidR="0012483D" w:rsidRPr="006875CB" w:rsidRDefault="0012483D" w:rsidP="006040E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43207F12" w14:textId="77777777" w:rsidR="0012483D" w:rsidRPr="006875CB" w:rsidRDefault="0012483D" w:rsidP="006040E0">
            <w:pPr>
              <w:rPr>
                <w:rFonts w:ascii="Century Gothic" w:hAnsi="Century Gothic"/>
                <w:sz w:val="20"/>
              </w:rPr>
            </w:pPr>
          </w:p>
        </w:tc>
      </w:tr>
    </w:tbl>
    <w:p w14:paraId="0FB5F3B7" w14:textId="77777777" w:rsidR="00B07B0C" w:rsidRPr="006875CB" w:rsidRDefault="00B07B0C" w:rsidP="006040E0">
      <w:pPr>
        <w:spacing w:after="0" w:line="240" w:lineRule="auto"/>
        <w:rPr>
          <w:rFonts w:ascii="Century Gothic" w:hAnsi="Century Gothic"/>
          <w:sz w:val="20"/>
        </w:rPr>
      </w:pPr>
    </w:p>
    <w:bookmarkEnd w:id="2"/>
    <w:p w14:paraId="5430C6B3" w14:textId="77777777" w:rsidR="00E63B5D" w:rsidRDefault="00E63B5D" w:rsidP="00E63B5D">
      <w:pPr>
        <w:jc w:val="center"/>
        <w:rPr>
          <w:rFonts w:ascii="Century Gothic" w:hAnsi="Century Gothic"/>
        </w:rPr>
      </w:pPr>
      <w:r w:rsidRPr="0019486F">
        <w:rPr>
          <w:rFonts w:ascii="Century Gothic" w:hAnsi="Century Gothic"/>
          <w:b/>
          <w:sz w:val="20"/>
          <w:szCs w:val="20"/>
        </w:rPr>
        <w:t>CIT is committed to safeguarding and promoting the welfare of children and young people, and expects all staff and volunteers to share this commitment</w:t>
      </w:r>
    </w:p>
    <w:p w14:paraId="2F156D56" w14:textId="77777777" w:rsidR="0012483D" w:rsidRPr="006875CB" w:rsidRDefault="0012483D" w:rsidP="006040E0">
      <w:pPr>
        <w:spacing w:after="0" w:line="240" w:lineRule="auto"/>
        <w:rPr>
          <w:rFonts w:ascii="Century Gothic" w:hAnsi="Century Gothic"/>
          <w:sz w:val="20"/>
        </w:rPr>
      </w:pPr>
      <w:bookmarkStart w:id="3" w:name="_GoBack"/>
      <w:bookmarkEnd w:id="3"/>
    </w:p>
    <w:sectPr w:rsidR="0012483D" w:rsidRPr="006875CB" w:rsidSect="006F2601">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1EAD9" w14:textId="77777777" w:rsidR="006875CB" w:rsidRDefault="006875CB" w:rsidP="006F2601">
      <w:pPr>
        <w:spacing w:after="0" w:line="240" w:lineRule="auto"/>
      </w:pPr>
      <w:r>
        <w:separator/>
      </w:r>
    </w:p>
  </w:endnote>
  <w:endnote w:type="continuationSeparator" w:id="0">
    <w:p w14:paraId="0005E363" w14:textId="77777777" w:rsidR="006875CB" w:rsidRDefault="006875CB"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3A979749" w14:textId="2B4AC0B9"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7E7920D3"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EC81E" w14:textId="77777777" w:rsidR="006875CB" w:rsidRDefault="006875CB" w:rsidP="006F2601">
      <w:pPr>
        <w:spacing w:after="0" w:line="240" w:lineRule="auto"/>
      </w:pPr>
      <w:r>
        <w:separator/>
      </w:r>
    </w:p>
  </w:footnote>
  <w:footnote w:type="continuationSeparator" w:id="0">
    <w:p w14:paraId="2D5A2D15" w14:textId="77777777" w:rsidR="006875CB" w:rsidRDefault="006875CB"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9"/>
  </w:num>
  <w:num w:numId="5">
    <w:abstractNumId w:val="0"/>
  </w:num>
  <w:num w:numId="6">
    <w:abstractNumId w:val="13"/>
  </w:num>
  <w:num w:numId="7">
    <w:abstractNumId w:val="5"/>
  </w:num>
  <w:num w:numId="8">
    <w:abstractNumId w:val="14"/>
  </w:num>
  <w:num w:numId="9">
    <w:abstractNumId w:val="8"/>
  </w:num>
  <w:num w:numId="10">
    <w:abstractNumId w:val="20"/>
  </w:num>
  <w:num w:numId="11">
    <w:abstractNumId w:val="3"/>
  </w:num>
  <w:num w:numId="12">
    <w:abstractNumId w:val="1"/>
  </w:num>
  <w:num w:numId="13">
    <w:abstractNumId w:val="12"/>
  </w:num>
  <w:num w:numId="14">
    <w:abstractNumId w:val="17"/>
  </w:num>
  <w:num w:numId="15">
    <w:abstractNumId w:val="16"/>
  </w:num>
  <w:num w:numId="16">
    <w:abstractNumId w:val="22"/>
  </w:num>
  <w:num w:numId="17">
    <w:abstractNumId w:val="7"/>
  </w:num>
  <w:num w:numId="18">
    <w:abstractNumId w:val="4"/>
  </w:num>
  <w:num w:numId="19">
    <w:abstractNumId w:val="18"/>
  </w:num>
  <w:num w:numId="20">
    <w:abstractNumId w:val="15"/>
  </w:num>
  <w:num w:numId="21">
    <w:abstractNumId w:val="21"/>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174B5"/>
    <w:rsid w:val="0012483D"/>
    <w:rsid w:val="00140725"/>
    <w:rsid w:val="001F7D7C"/>
    <w:rsid w:val="002553C7"/>
    <w:rsid w:val="00505937"/>
    <w:rsid w:val="005C3852"/>
    <w:rsid w:val="005D7A29"/>
    <w:rsid w:val="005E1FB9"/>
    <w:rsid w:val="00602909"/>
    <w:rsid w:val="006040E0"/>
    <w:rsid w:val="006875CB"/>
    <w:rsid w:val="006F2601"/>
    <w:rsid w:val="00807126"/>
    <w:rsid w:val="008113E0"/>
    <w:rsid w:val="0082383A"/>
    <w:rsid w:val="00913521"/>
    <w:rsid w:val="00A86CEA"/>
    <w:rsid w:val="00B016AF"/>
    <w:rsid w:val="00B07B0C"/>
    <w:rsid w:val="00B41F4B"/>
    <w:rsid w:val="00BF6052"/>
    <w:rsid w:val="00C17306"/>
    <w:rsid w:val="00C40FF1"/>
    <w:rsid w:val="00C4508F"/>
    <w:rsid w:val="00CC66D0"/>
    <w:rsid w:val="00DD7A22"/>
    <w:rsid w:val="00DF0976"/>
    <w:rsid w:val="00E63B5D"/>
    <w:rsid w:val="00F4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2ACB0A"/>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50BD8" w:rsidP="00650BD8">
          <w:pPr>
            <w:pStyle w:val="C1B4097E1BEE4E9CADAEFB1D74CDF87E2"/>
          </w:pPr>
          <w:r w:rsidRPr="0082383A">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50BD8" w:rsidP="00650BD8">
          <w:pPr>
            <w:pStyle w:val="33114D258E984010867651C0D5A0BD321"/>
          </w:pPr>
          <w:r w:rsidRPr="0082383A">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50BD8" w:rsidP="00650BD8">
          <w:pPr>
            <w:pStyle w:val="6398FF1497994734BADEF74D20711CAD1"/>
          </w:pPr>
          <w:r w:rsidRPr="0082383A">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50BD8" w:rsidP="00650BD8">
          <w:pPr>
            <w:pStyle w:val="7551F28CDEA04CA88F7B7836033190BE1"/>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355751"/>
    <w:rsid w:val="0051733A"/>
    <w:rsid w:val="00650BD8"/>
    <w:rsid w:val="0066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751"/>
    <w:rPr>
      <w:color w:val="808080"/>
    </w:rPr>
  </w:style>
  <w:style w:type="paragraph" w:customStyle="1" w:styleId="C1B4097E1BEE4E9CADAEFB1D74CDF87E">
    <w:name w:val="C1B4097E1BEE4E9CADAEFB1D74CDF87E"/>
    <w:rsid w:val="00650BD8"/>
    <w:rPr>
      <w:rFonts w:eastAsiaTheme="minorHAnsi"/>
      <w:lang w:eastAsia="en-US"/>
    </w:rPr>
  </w:style>
  <w:style w:type="paragraph" w:customStyle="1" w:styleId="C1B4097E1BEE4E9CADAEFB1D74CDF87E1">
    <w:name w:val="C1B4097E1BEE4E9CADAEFB1D74CDF87E1"/>
    <w:rsid w:val="00650BD8"/>
    <w:rPr>
      <w:rFonts w:eastAsiaTheme="minorHAnsi"/>
      <w:lang w:eastAsia="en-US"/>
    </w:rPr>
  </w:style>
  <w:style w:type="paragraph" w:customStyle="1" w:styleId="33114D258E984010867651C0D5A0BD32">
    <w:name w:val="33114D258E984010867651C0D5A0BD32"/>
    <w:rsid w:val="00650BD8"/>
    <w:rPr>
      <w:rFonts w:eastAsiaTheme="minorHAnsi"/>
      <w:lang w:eastAsia="en-US"/>
    </w:rPr>
  </w:style>
  <w:style w:type="paragraph" w:customStyle="1" w:styleId="6398FF1497994734BADEF74D20711CAD">
    <w:name w:val="6398FF1497994734BADEF74D20711CAD"/>
    <w:rsid w:val="00650BD8"/>
    <w:rPr>
      <w:rFonts w:eastAsiaTheme="minorHAnsi"/>
      <w:lang w:eastAsia="en-US"/>
    </w:rPr>
  </w:style>
  <w:style w:type="paragraph" w:customStyle="1" w:styleId="7551F28CDEA04CA88F7B7836033190BE">
    <w:name w:val="7551F28CDEA04CA88F7B7836033190BE"/>
    <w:rsid w:val="00650BD8"/>
    <w:rPr>
      <w:rFonts w:eastAsiaTheme="minorHAnsi"/>
      <w:lang w:eastAsia="en-US"/>
    </w:rPr>
  </w:style>
  <w:style w:type="paragraph" w:customStyle="1" w:styleId="C1B4097E1BEE4E9CADAEFB1D74CDF87E2">
    <w:name w:val="C1B4097E1BEE4E9CADAEFB1D74CDF87E2"/>
    <w:rsid w:val="00650BD8"/>
    <w:rPr>
      <w:rFonts w:eastAsiaTheme="minorHAnsi"/>
      <w:lang w:eastAsia="en-US"/>
    </w:rPr>
  </w:style>
  <w:style w:type="paragraph" w:customStyle="1" w:styleId="33114D258E984010867651C0D5A0BD321">
    <w:name w:val="33114D258E984010867651C0D5A0BD321"/>
    <w:rsid w:val="00650BD8"/>
    <w:rPr>
      <w:rFonts w:eastAsiaTheme="minorHAnsi"/>
      <w:lang w:eastAsia="en-US"/>
    </w:rPr>
  </w:style>
  <w:style w:type="paragraph" w:customStyle="1" w:styleId="6398FF1497994734BADEF74D20711CAD1">
    <w:name w:val="6398FF1497994734BADEF74D20711CAD1"/>
    <w:rsid w:val="00650BD8"/>
    <w:rPr>
      <w:rFonts w:eastAsiaTheme="minorHAnsi"/>
      <w:lang w:eastAsia="en-US"/>
    </w:rPr>
  </w:style>
  <w:style w:type="paragraph" w:customStyle="1" w:styleId="7551F28CDEA04CA88F7B7836033190BE1">
    <w:name w:val="7551F28CDEA04CA88F7B7836033190BE1"/>
    <w:rsid w:val="00650BD8"/>
    <w:rPr>
      <w:rFonts w:eastAsiaTheme="minorHAnsi"/>
      <w:lang w:eastAsia="en-US"/>
    </w:rPr>
  </w:style>
  <w:style w:type="paragraph" w:customStyle="1" w:styleId="7C0A7F0BDEA24D1389997C38F0DFBE3A">
    <w:name w:val="7C0A7F0BDEA24D1389997C38F0DFBE3A"/>
    <w:rsid w:val="0035575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3" ma:contentTypeDescription="Create a new document." ma:contentTypeScope="" ma:versionID="0230c95c5980c1374b09adc5c0c6216e">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6175076f4670bca1da2aeb2a8f709370"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9F2AF-B40D-4F08-8085-B7872FB4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3.xml><?xml version="1.0" encoding="utf-8"?>
<ds:datastoreItem xmlns:ds="http://schemas.openxmlformats.org/officeDocument/2006/customXml" ds:itemID="{1BDC191B-71E1-4253-BFE6-1EEAD8A904A9}">
  <ds:schemaRefs>
    <ds:schemaRef ds:uri="http://schemas.microsoft.com/office/2006/metadata/properties"/>
    <ds:schemaRef ds:uri="http://schemas.microsoft.com/office/2006/documentManagement/types"/>
    <ds:schemaRef ds:uri="6285ff97-8c00-4afd-898e-c92605ca5b53"/>
    <ds:schemaRef ds:uri="http://purl.org/dc/elements/1.1/"/>
    <ds:schemaRef ds:uri="8acd32bd-fdff-43ba-97da-66b7b0d1e72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Stephen Scott</cp:lastModifiedBy>
  <cp:revision>5</cp:revision>
  <dcterms:created xsi:type="dcterms:W3CDTF">2021-09-09T10:43:00Z</dcterms:created>
  <dcterms:modified xsi:type="dcterms:W3CDTF">2021-09-30T11:53:00Z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ies>
</file>