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4818"/>
        <w:gridCol w:w="4926"/>
      </w:tblGrid>
      <w:tr w:rsidR="00B72E72" w:rsidRPr="00E9614B">
        <w:tc>
          <w:tcPr>
            <w:tcW w:w="4926" w:type="dxa"/>
            <w:gridSpan w:val="2"/>
          </w:tcPr>
          <w:p w:rsidR="00B72E72" w:rsidRPr="00E9614B" w:rsidRDefault="00482557">
            <w:pPr>
              <w:rPr>
                <w:rFonts w:ascii="Arial" w:hAnsi="Arial"/>
                <w:b/>
                <w:sz w:val="24"/>
                <w:u w:val="single"/>
              </w:rPr>
            </w:pPr>
            <w:r w:rsidRPr="00E9614B">
              <w:rPr>
                <w:rFonts w:ascii="Arial" w:hAnsi="Arial"/>
                <w:b/>
                <w:sz w:val="24"/>
                <w:u w:val="single"/>
              </w:rPr>
              <w:t xml:space="preserve"> </w:t>
            </w:r>
            <w:r w:rsidR="00B72E72" w:rsidRPr="00E9614B">
              <w:rPr>
                <w:rFonts w:ascii="Arial" w:hAnsi="Arial"/>
                <w:b/>
                <w:sz w:val="24"/>
                <w:u w:val="single"/>
              </w:rPr>
              <w:t xml:space="preserve"> </w:t>
            </w:r>
          </w:p>
          <w:p w:rsidR="00B72E72" w:rsidRPr="00E9024E" w:rsidRDefault="00B72E72">
            <w:pPr>
              <w:rPr>
                <w:rFonts w:ascii="Arial" w:hAnsi="Arial" w:cs="Arial"/>
                <w:bCs/>
                <w:sz w:val="24"/>
              </w:rPr>
            </w:pPr>
            <w:r w:rsidRPr="00E9614B">
              <w:rPr>
                <w:rFonts w:ascii="Arial" w:hAnsi="Arial"/>
                <w:b/>
                <w:sz w:val="24"/>
                <w:u w:val="single"/>
              </w:rPr>
              <w:t>Job title</w:t>
            </w:r>
            <w:r w:rsidRPr="00E9614B">
              <w:rPr>
                <w:rFonts w:ascii="Arial" w:hAnsi="Arial"/>
                <w:b/>
                <w:sz w:val="24"/>
              </w:rPr>
              <w:t>:</w:t>
            </w:r>
            <w:r w:rsidRPr="00E9614B">
              <w:rPr>
                <w:rFonts w:ascii="Arial" w:hAnsi="Arial"/>
                <w:bCs/>
                <w:sz w:val="24"/>
              </w:rPr>
              <w:t xml:space="preserve"> </w:t>
            </w:r>
            <w:r w:rsidR="00E9024E" w:rsidRPr="00340C93">
              <w:rPr>
                <w:rFonts w:ascii="Arial" w:hAnsi="Arial" w:cs="Arial"/>
                <w:sz w:val="22"/>
                <w:szCs w:val="22"/>
                <w14:shadow w14:blurRad="50800" w14:dist="38100" w14:dir="2700000" w14:sx="100000" w14:sy="100000" w14:kx="0" w14:ky="0" w14:algn="tl">
                  <w14:srgbClr w14:val="000000">
                    <w14:alpha w14:val="60000"/>
                  </w14:srgbClr>
                </w14:shadow>
              </w:rPr>
              <w:t>Teaching Assistant Level 3</w:t>
            </w:r>
          </w:p>
          <w:p w:rsidR="00B72E72" w:rsidRPr="00E9614B" w:rsidRDefault="00B72E72">
            <w:pPr>
              <w:rPr>
                <w:rFonts w:ascii="Arial" w:hAnsi="Arial"/>
                <w:b/>
                <w:sz w:val="24"/>
              </w:rPr>
            </w:pPr>
          </w:p>
        </w:tc>
        <w:tc>
          <w:tcPr>
            <w:tcW w:w="4926" w:type="dxa"/>
          </w:tcPr>
          <w:p w:rsidR="00B72E72" w:rsidRPr="00E9614B" w:rsidRDefault="00B72E72">
            <w:pPr>
              <w:rPr>
                <w:rFonts w:ascii="Arial" w:hAnsi="Arial"/>
                <w:b/>
                <w:sz w:val="24"/>
                <w:u w:val="single"/>
              </w:rPr>
            </w:pPr>
          </w:p>
          <w:p w:rsidR="00B72E72" w:rsidRPr="00E9614B" w:rsidRDefault="008B0A5A">
            <w:pPr>
              <w:rPr>
                <w:rFonts w:ascii="Arial" w:hAnsi="Arial"/>
                <w:bCs/>
                <w:sz w:val="24"/>
              </w:rPr>
            </w:pPr>
            <w:r>
              <w:rPr>
                <w:rFonts w:ascii="Arial" w:hAnsi="Arial"/>
                <w:b/>
                <w:sz w:val="24"/>
                <w:u w:val="single"/>
              </w:rPr>
              <w:t>Service area</w:t>
            </w:r>
            <w:r w:rsidR="00B72E72" w:rsidRPr="00E9614B">
              <w:rPr>
                <w:rFonts w:ascii="Arial" w:hAnsi="Arial"/>
                <w:b/>
                <w:sz w:val="24"/>
              </w:rPr>
              <w:t xml:space="preserve">: </w:t>
            </w:r>
            <w:r w:rsidR="008227EA">
              <w:rPr>
                <w:rFonts w:ascii="Arial" w:hAnsi="Arial"/>
                <w:b/>
                <w:sz w:val="24"/>
              </w:rPr>
              <w:t>Learning Skills and Culture</w:t>
            </w:r>
          </w:p>
          <w:p w:rsidR="00B72E72" w:rsidRPr="00E9614B" w:rsidRDefault="00B72E72">
            <w:pPr>
              <w:rPr>
                <w:rFonts w:ascii="Arial" w:hAnsi="Arial"/>
                <w:bCs/>
                <w:sz w:val="24"/>
              </w:rPr>
            </w:pPr>
          </w:p>
        </w:tc>
      </w:tr>
      <w:tr w:rsidR="00B72E72" w:rsidRPr="00E9614B">
        <w:tc>
          <w:tcPr>
            <w:tcW w:w="4926" w:type="dxa"/>
            <w:gridSpan w:val="2"/>
          </w:tcPr>
          <w:p w:rsidR="00B72E72" w:rsidRPr="00E9614B" w:rsidRDefault="00B72E72">
            <w:pPr>
              <w:rPr>
                <w:rFonts w:ascii="Arial" w:hAnsi="Arial"/>
                <w:b/>
                <w:sz w:val="24"/>
                <w:u w:val="single"/>
              </w:rPr>
            </w:pPr>
          </w:p>
          <w:p w:rsidR="00B72E72" w:rsidRPr="00E9614B" w:rsidRDefault="00B72E72">
            <w:pPr>
              <w:rPr>
                <w:rFonts w:ascii="Arial" w:hAnsi="Arial"/>
                <w:bCs/>
                <w:sz w:val="24"/>
              </w:rPr>
            </w:pPr>
            <w:r w:rsidRPr="00E9614B">
              <w:rPr>
                <w:rFonts w:ascii="Arial" w:hAnsi="Arial"/>
                <w:b/>
                <w:sz w:val="24"/>
                <w:u w:val="single"/>
              </w:rPr>
              <w:t>Post number</w:t>
            </w:r>
            <w:r w:rsidRPr="00E9614B">
              <w:rPr>
                <w:rFonts w:ascii="Arial" w:hAnsi="Arial"/>
                <w:b/>
                <w:sz w:val="24"/>
              </w:rPr>
              <w:t xml:space="preserve">: </w:t>
            </w:r>
            <w:r w:rsidRPr="00E9614B">
              <w:rPr>
                <w:rFonts w:ascii="Arial" w:hAnsi="Arial"/>
                <w:bCs/>
                <w:sz w:val="24"/>
              </w:rPr>
              <w:t xml:space="preserve"> </w:t>
            </w:r>
          </w:p>
          <w:p w:rsidR="00751E59" w:rsidRPr="00E9614B" w:rsidRDefault="00751E59">
            <w:pPr>
              <w:rPr>
                <w:rFonts w:ascii="Arial" w:hAnsi="Arial"/>
                <w:bCs/>
                <w:sz w:val="24"/>
              </w:rPr>
            </w:pPr>
          </w:p>
          <w:p w:rsidR="00B72E72" w:rsidRPr="00E9614B" w:rsidRDefault="00B72E72">
            <w:pPr>
              <w:rPr>
                <w:rFonts w:ascii="Arial" w:hAnsi="Arial"/>
                <w:b/>
                <w:sz w:val="24"/>
              </w:rPr>
            </w:pPr>
          </w:p>
        </w:tc>
        <w:tc>
          <w:tcPr>
            <w:tcW w:w="4926" w:type="dxa"/>
          </w:tcPr>
          <w:p w:rsidR="00B72E72" w:rsidRPr="00E9614B" w:rsidRDefault="00B72E72">
            <w:pPr>
              <w:rPr>
                <w:rFonts w:ascii="Arial" w:hAnsi="Arial"/>
                <w:b/>
                <w:sz w:val="24"/>
                <w:u w:val="single"/>
              </w:rPr>
            </w:pPr>
          </w:p>
          <w:p w:rsidR="00B72E72" w:rsidRPr="00E9614B" w:rsidRDefault="00B72E72">
            <w:pPr>
              <w:rPr>
                <w:rFonts w:ascii="Arial" w:hAnsi="Arial"/>
                <w:bCs/>
                <w:sz w:val="24"/>
              </w:rPr>
            </w:pPr>
            <w:r w:rsidRPr="00E9614B">
              <w:rPr>
                <w:rFonts w:ascii="Arial" w:hAnsi="Arial"/>
                <w:b/>
                <w:sz w:val="24"/>
                <w:u w:val="single"/>
              </w:rPr>
              <w:t>Division:</w:t>
            </w:r>
            <w:r w:rsidRPr="008227EA">
              <w:rPr>
                <w:rFonts w:ascii="Arial" w:hAnsi="Arial"/>
                <w:b/>
                <w:sz w:val="24"/>
              </w:rPr>
              <w:t xml:space="preserve"> </w:t>
            </w:r>
            <w:r w:rsidR="008227EA" w:rsidRPr="008227EA">
              <w:rPr>
                <w:rFonts w:ascii="Arial" w:hAnsi="Arial"/>
                <w:b/>
                <w:sz w:val="24"/>
              </w:rPr>
              <w:t>Schools</w:t>
            </w:r>
          </w:p>
          <w:p w:rsidR="00B72E72" w:rsidRPr="00E9614B" w:rsidRDefault="00B72E72">
            <w:pPr>
              <w:rPr>
                <w:rFonts w:ascii="Arial" w:hAnsi="Arial"/>
                <w:bCs/>
                <w:sz w:val="24"/>
              </w:rPr>
            </w:pPr>
          </w:p>
        </w:tc>
      </w:tr>
      <w:tr w:rsidR="00B72E72" w:rsidRPr="00E9614B">
        <w:tc>
          <w:tcPr>
            <w:tcW w:w="4926" w:type="dxa"/>
            <w:gridSpan w:val="2"/>
          </w:tcPr>
          <w:p w:rsidR="00B72E72" w:rsidRPr="00E9614B" w:rsidRDefault="00B72E72">
            <w:pPr>
              <w:rPr>
                <w:rFonts w:ascii="Arial" w:hAnsi="Arial"/>
                <w:b/>
                <w:sz w:val="24"/>
              </w:rPr>
            </w:pPr>
          </w:p>
          <w:p w:rsidR="00B72E72" w:rsidRPr="00E9614B" w:rsidRDefault="00B72E72" w:rsidP="00E9024E">
            <w:pPr>
              <w:rPr>
                <w:rFonts w:ascii="Arial" w:hAnsi="Arial"/>
                <w:b/>
                <w:sz w:val="24"/>
              </w:rPr>
            </w:pPr>
            <w:r w:rsidRPr="00E9614B">
              <w:rPr>
                <w:rFonts w:ascii="Arial" w:hAnsi="Arial"/>
                <w:b/>
                <w:sz w:val="24"/>
                <w:u w:val="single"/>
              </w:rPr>
              <w:t>Grade:</w:t>
            </w:r>
            <w:r w:rsidR="00751E59" w:rsidRPr="00E9614B">
              <w:rPr>
                <w:rFonts w:ascii="Arial" w:hAnsi="Arial"/>
                <w:bCs/>
                <w:sz w:val="24"/>
              </w:rPr>
              <w:t xml:space="preserve"> </w:t>
            </w:r>
            <w:r w:rsidR="00E9024E">
              <w:rPr>
                <w:rFonts w:ascii="Arial" w:hAnsi="Arial"/>
                <w:bCs/>
                <w:sz w:val="24"/>
              </w:rPr>
              <w:t>7</w:t>
            </w:r>
          </w:p>
        </w:tc>
        <w:tc>
          <w:tcPr>
            <w:tcW w:w="4926" w:type="dxa"/>
          </w:tcPr>
          <w:p w:rsidR="00B72E72" w:rsidRPr="00E9614B" w:rsidRDefault="00B72E72">
            <w:pPr>
              <w:rPr>
                <w:rFonts w:ascii="Arial" w:hAnsi="Arial"/>
                <w:b/>
                <w:sz w:val="24"/>
              </w:rPr>
            </w:pPr>
          </w:p>
          <w:p w:rsidR="00B72E72" w:rsidRPr="00E9614B" w:rsidRDefault="00B72E72">
            <w:pPr>
              <w:rPr>
                <w:rFonts w:ascii="Arial" w:hAnsi="Arial"/>
                <w:bCs/>
                <w:sz w:val="24"/>
              </w:rPr>
            </w:pPr>
            <w:r w:rsidRPr="00E9614B">
              <w:rPr>
                <w:rFonts w:ascii="Arial" w:hAnsi="Arial"/>
                <w:b/>
                <w:sz w:val="24"/>
                <w:u w:val="single"/>
              </w:rPr>
              <w:t xml:space="preserve">Section/team: </w:t>
            </w:r>
          </w:p>
          <w:p w:rsidR="00B72E72" w:rsidRPr="00E9614B" w:rsidRDefault="00B72E72">
            <w:pPr>
              <w:rPr>
                <w:rFonts w:ascii="Arial" w:hAnsi="Arial"/>
                <w:bCs/>
                <w:sz w:val="24"/>
              </w:rPr>
            </w:pPr>
          </w:p>
          <w:p w:rsidR="00B72E72" w:rsidRPr="00E9614B" w:rsidRDefault="00B72E72">
            <w:pPr>
              <w:rPr>
                <w:rFonts w:ascii="Arial" w:hAnsi="Arial"/>
                <w:b/>
                <w:sz w:val="24"/>
              </w:rPr>
            </w:pPr>
          </w:p>
        </w:tc>
      </w:tr>
      <w:tr w:rsidR="00B72E72" w:rsidRPr="00E9614B" w:rsidTr="00F87889">
        <w:trPr>
          <w:trHeight w:val="1658"/>
        </w:trPr>
        <w:tc>
          <w:tcPr>
            <w:tcW w:w="9852" w:type="dxa"/>
            <w:gridSpan w:val="3"/>
            <w:tcBorders>
              <w:bottom w:val="nil"/>
            </w:tcBorders>
          </w:tcPr>
          <w:p w:rsidR="00B72E72" w:rsidRPr="00E9614B" w:rsidRDefault="00B72E72">
            <w:pPr>
              <w:rPr>
                <w:rFonts w:ascii="Arial" w:hAnsi="Arial"/>
                <w:b/>
                <w:sz w:val="24"/>
              </w:rPr>
            </w:pPr>
            <w:r w:rsidRPr="00E9614B">
              <w:rPr>
                <w:rFonts w:ascii="Arial" w:hAnsi="Arial"/>
                <w:b/>
                <w:sz w:val="24"/>
                <w:u w:val="single"/>
              </w:rPr>
              <w:t>Overall purpose of job</w:t>
            </w:r>
            <w:r w:rsidRPr="00E9614B">
              <w:rPr>
                <w:rFonts w:ascii="Arial" w:hAnsi="Arial"/>
                <w:b/>
                <w:sz w:val="24"/>
              </w:rPr>
              <w:t>:</w:t>
            </w:r>
          </w:p>
          <w:p w:rsidR="00B72E72" w:rsidRPr="00E9614B" w:rsidRDefault="00B72E72">
            <w:pPr>
              <w:rPr>
                <w:rFonts w:ascii="Arial" w:hAnsi="Arial"/>
                <w:sz w:val="24"/>
              </w:rPr>
            </w:pPr>
          </w:p>
          <w:p w:rsidR="00E9024E" w:rsidRPr="00E9024E" w:rsidRDefault="00E9024E" w:rsidP="00E9024E">
            <w:pPr>
              <w:pStyle w:val="BodyText2"/>
              <w:rPr>
                <w:szCs w:val="22"/>
              </w:rPr>
            </w:pPr>
            <w:r w:rsidRPr="00E9024E">
              <w:rPr>
                <w:szCs w:val="22"/>
              </w:rPr>
              <w:t>To assist in the planning, teaching and assessing the differentiated curriculum and in developing, implementing and evaluating individual education plans and individual behaviour plans, under the general direction of the teacher.</w:t>
            </w:r>
          </w:p>
          <w:p w:rsidR="00E9024E" w:rsidRPr="00E9024E" w:rsidRDefault="00E9024E" w:rsidP="00E9024E">
            <w:pPr>
              <w:pStyle w:val="BodyText2"/>
              <w:rPr>
                <w:szCs w:val="22"/>
              </w:rPr>
            </w:pPr>
          </w:p>
          <w:p w:rsidR="00E9024E" w:rsidRPr="00E9024E" w:rsidRDefault="00E9024E" w:rsidP="00E9024E">
            <w:pPr>
              <w:pStyle w:val="BodyText2"/>
              <w:rPr>
                <w:szCs w:val="22"/>
              </w:rPr>
            </w:pPr>
            <w:r w:rsidRPr="00E9024E">
              <w:rPr>
                <w:szCs w:val="22"/>
              </w:rPr>
              <w:t>To carry out tasks demanding specialist expertise, as directed by a teacher or appropriately qualified professional.</w:t>
            </w:r>
          </w:p>
          <w:p w:rsidR="00B72E72" w:rsidRDefault="00B72E72">
            <w:pPr>
              <w:rPr>
                <w:rFonts w:ascii="Arial" w:hAnsi="Arial"/>
                <w:b/>
                <w:sz w:val="24"/>
              </w:rPr>
            </w:pPr>
          </w:p>
          <w:p w:rsidR="00B72E72" w:rsidRPr="00E9614B" w:rsidRDefault="00340C93">
            <w:pPr>
              <w:rPr>
                <w:rFonts w:ascii="Arial" w:hAnsi="Arial"/>
                <w:b/>
                <w:sz w:val="24"/>
              </w:rPr>
            </w:pPr>
            <w:r w:rsidRPr="00340C93">
              <w:rPr>
                <w:rFonts w:ascii="Arial" w:hAnsi="Arial" w:cs="Arial"/>
                <w:color w:val="222222"/>
                <w:sz w:val="22"/>
                <w:shd w:val="clear" w:color="auto" w:fill="FFFFFF"/>
              </w:rPr>
              <w:t xml:space="preserve">To </w:t>
            </w:r>
            <w:r>
              <w:rPr>
                <w:rFonts w:ascii="Arial" w:hAnsi="Arial" w:cs="Arial"/>
                <w:color w:val="222222"/>
                <w:sz w:val="22"/>
                <w:shd w:val="clear" w:color="auto" w:fill="FFFFFF"/>
              </w:rPr>
              <w:t>offer</w:t>
            </w:r>
            <w:r w:rsidR="00281556">
              <w:rPr>
                <w:rFonts w:ascii="Arial" w:hAnsi="Arial" w:cs="Arial"/>
                <w:color w:val="222222"/>
                <w:sz w:val="22"/>
                <w:shd w:val="clear" w:color="auto" w:fill="FFFFFF"/>
              </w:rPr>
              <w:t xml:space="preserve"> one-to-</w:t>
            </w:r>
            <w:r w:rsidRPr="00340C93">
              <w:rPr>
                <w:rFonts w:ascii="Arial" w:hAnsi="Arial" w:cs="Arial"/>
                <w:color w:val="222222"/>
                <w:sz w:val="22"/>
                <w:shd w:val="clear" w:color="auto" w:fill="FFFFFF"/>
              </w:rPr>
              <w:t>one or small group support to students, measuring and recording the impact of this support and the interventions used. </w:t>
            </w:r>
          </w:p>
          <w:p w:rsidR="00B72E72" w:rsidRPr="00E9614B" w:rsidRDefault="00B72E72">
            <w:pPr>
              <w:rPr>
                <w:rFonts w:ascii="Arial" w:hAnsi="Arial"/>
                <w:b/>
                <w:sz w:val="24"/>
              </w:rPr>
            </w:pPr>
          </w:p>
        </w:tc>
      </w:tr>
      <w:tr w:rsidR="00B72E72" w:rsidRPr="00E9614B">
        <w:trPr>
          <w:cantSplit/>
          <w:trHeight w:val="825"/>
        </w:trPr>
        <w:tc>
          <w:tcPr>
            <w:tcW w:w="9852" w:type="dxa"/>
            <w:gridSpan w:val="3"/>
            <w:tcBorders>
              <w:bottom w:val="single" w:sz="4" w:space="0" w:color="auto"/>
            </w:tcBorders>
          </w:tcPr>
          <w:p w:rsidR="00B72E72" w:rsidRPr="00E9614B" w:rsidRDefault="00B72E72">
            <w:pPr>
              <w:jc w:val="both"/>
              <w:rPr>
                <w:rFonts w:ascii="Arial" w:hAnsi="Arial"/>
                <w:b/>
                <w:sz w:val="22"/>
              </w:rPr>
            </w:pPr>
            <w:r w:rsidRPr="00E9614B">
              <w:rPr>
                <w:rFonts w:ascii="Arial" w:hAnsi="Arial" w:cs="Arial"/>
                <w:sz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tc>
      </w:tr>
      <w:tr w:rsidR="00B72E72" w:rsidRPr="00E9614B" w:rsidTr="00D75AC1">
        <w:trPr>
          <w:trHeight w:val="3585"/>
        </w:trPr>
        <w:tc>
          <w:tcPr>
            <w:tcW w:w="9852" w:type="dxa"/>
            <w:gridSpan w:val="3"/>
            <w:tcBorders>
              <w:bottom w:val="single" w:sz="4" w:space="0" w:color="auto"/>
            </w:tcBorders>
          </w:tcPr>
          <w:p w:rsidR="00B72E72" w:rsidRPr="00E9614B" w:rsidRDefault="00B72E72">
            <w:pPr>
              <w:rPr>
                <w:rFonts w:ascii="Arial" w:hAnsi="Arial"/>
                <w:b/>
                <w:sz w:val="24"/>
                <w:u w:val="single"/>
              </w:rPr>
            </w:pPr>
          </w:p>
          <w:p w:rsidR="00B72E72" w:rsidRDefault="00B72E72">
            <w:pPr>
              <w:rPr>
                <w:rFonts w:ascii="Arial" w:hAnsi="Arial"/>
                <w:b/>
                <w:sz w:val="24"/>
              </w:rPr>
            </w:pPr>
            <w:r w:rsidRPr="00E9614B">
              <w:rPr>
                <w:rFonts w:ascii="Arial" w:hAnsi="Arial"/>
                <w:b/>
                <w:sz w:val="24"/>
                <w:u w:val="single"/>
              </w:rPr>
              <w:t>Main responsibilities</w:t>
            </w:r>
            <w:r w:rsidRPr="00E9614B">
              <w:rPr>
                <w:rFonts w:ascii="Arial" w:hAnsi="Arial"/>
                <w:b/>
                <w:sz w:val="24"/>
              </w:rPr>
              <w:t>:</w:t>
            </w:r>
          </w:p>
          <w:p w:rsidR="000A07E8" w:rsidRDefault="000A07E8">
            <w:pPr>
              <w:rPr>
                <w:rFonts w:ascii="Arial" w:hAnsi="Arial"/>
                <w:b/>
                <w:sz w:val="24"/>
              </w:rPr>
            </w:pPr>
          </w:p>
          <w:p w:rsidR="00E9024E" w:rsidRPr="005E6296" w:rsidRDefault="00E9024E" w:rsidP="00E9024E">
            <w:pPr>
              <w:numPr>
                <w:ilvl w:val="0"/>
                <w:numId w:val="14"/>
              </w:numPr>
              <w:rPr>
                <w:rFonts w:ascii="Arial" w:hAnsi="Arial"/>
                <w:sz w:val="22"/>
                <w:szCs w:val="22"/>
              </w:rPr>
            </w:pPr>
            <w:r w:rsidRPr="005E6296">
              <w:rPr>
                <w:rFonts w:ascii="Arial" w:hAnsi="Arial"/>
                <w:sz w:val="22"/>
                <w:szCs w:val="22"/>
              </w:rPr>
              <w:t>Helps individual pupils or groups of pupils to access the differentiated curriculum, including assisting with the planning and evaluation of learning activities.</w:t>
            </w:r>
          </w:p>
          <w:p w:rsidR="00E9024E" w:rsidRPr="005E6296" w:rsidRDefault="00E9024E" w:rsidP="00E9024E">
            <w:pPr>
              <w:numPr>
                <w:ilvl w:val="0"/>
                <w:numId w:val="14"/>
              </w:numPr>
              <w:rPr>
                <w:rFonts w:ascii="Arial" w:hAnsi="Arial"/>
                <w:sz w:val="22"/>
                <w:szCs w:val="22"/>
              </w:rPr>
            </w:pPr>
            <w:r w:rsidRPr="005E6296">
              <w:rPr>
                <w:rFonts w:ascii="Arial" w:hAnsi="Arial"/>
                <w:sz w:val="22"/>
                <w:szCs w:val="22"/>
              </w:rPr>
              <w:t>Assists with general administration and supports classroom management, including creating learning materials.</w:t>
            </w:r>
          </w:p>
          <w:p w:rsidR="00E9024E" w:rsidRPr="000A07E8" w:rsidRDefault="00E9024E" w:rsidP="002E0BEE">
            <w:pPr>
              <w:numPr>
                <w:ilvl w:val="0"/>
                <w:numId w:val="14"/>
              </w:numPr>
              <w:rPr>
                <w:rFonts w:ascii="Arial" w:hAnsi="Arial"/>
                <w:sz w:val="22"/>
                <w:szCs w:val="22"/>
              </w:rPr>
            </w:pPr>
            <w:r w:rsidRPr="000A07E8">
              <w:rPr>
                <w:rFonts w:ascii="Arial" w:hAnsi="Arial"/>
                <w:sz w:val="22"/>
                <w:szCs w:val="22"/>
              </w:rPr>
              <w:t xml:space="preserve">Contributes to the development, implementation and evaluation of individual education plans and individual behaviour plans that are devised by the teacher.  </w:t>
            </w:r>
          </w:p>
          <w:p w:rsidR="00E9024E" w:rsidRPr="005E6296" w:rsidRDefault="00E9024E" w:rsidP="00E9024E">
            <w:pPr>
              <w:numPr>
                <w:ilvl w:val="0"/>
                <w:numId w:val="14"/>
              </w:numPr>
              <w:rPr>
                <w:rFonts w:ascii="Arial" w:hAnsi="Arial"/>
                <w:sz w:val="22"/>
                <w:szCs w:val="22"/>
              </w:rPr>
            </w:pPr>
            <w:r w:rsidRPr="005E6296">
              <w:rPr>
                <w:rFonts w:ascii="Arial" w:hAnsi="Arial"/>
                <w:sz w:val="22"/>
                <w:szCs w:val="22"/>
              </w:rPr>
              <w:t>Enables pupils on inclusion programmes to access the differentiated curriculum in the mainstream school or early years setting.</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t>Supervises pupils in planned activities when the teacher is temporarily absent, in accordance with instructions/directions.</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t xml:space="preserve">Supervises pupils at play/leisure breaks, at times of transition between lessons and activities, and on arrival at school and before departure. </w:t>
            </w:r>
          </w:p>
          <w:p w:rsidR="005E6296" w:rsidRPr="000A07E8" w:rsidRDefault="005E6296" w:rsidP="005E6296">
            <w:pPr>
              <w:numPr>
                <w:ilvl w:val="0"/>
                <w:numId w:val="14"/>
              </w:numPr>
              <w:rPr>
                <w:rFonts w:ascii="Arial" w:hAnsi="Arial"/>
                <w:sz w:val="22"/>
                <w:szCs w:val="22"/>
              </w:rPr>
            </w:pPr>
            <w:r w:rsidRPr="000A07E8">
              <w:rPr>
                <w:rFonts w:ascii="Arial" w:hAnsi="Arial"/>
                <w:sz w:val="22"/>
                <w:szCs w:val="22"/>
              </w:rPr>
              <w:t>Helps promote pupil good behaviour and discipline through positive interactions with the pupils and participates fully in strategies agreed as part of any pupil’s individual behaviour plan, including physical interventions.</w:t>
            </w:r>
          </w:p>
          <w:p w:rsidR="000A07E8" w:rsidRPr="005E6296" w:rsidRDefault="000A07E8" w:rsidP="005E6296">
            <w:pPr>
              <w:numPr>
                <w:ilvl w:val="0"/>
                <w:numId w:val="14"/>
              </w:numPr>
              <w:rPr>
                <w:rFonts w:ascii="Arial" w:hAnsi="Arial"/>
                <w:sz w:val="22"/>
                <w:szCs w:val="22"/>
              </w:rPr>
            </w:pPr>
            <w:r>
              <w:rPr>
                <w:rFonts w:ascii="Arial" w:hAnsi="Arial"/>
                <w:sz w:val="22"/>
                <w:szCs w:val="22"/>
              </w:rPr>
              <w:t>Act as a school first aider, after training.</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t>Implements speech and language development activities, physical development activities and mobility activities, using mechanical hoists when necessary.</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lastRenderedPageBreak/>
              <w:t>Administers medication following clearly defined LEA/school procedures and follows basic first aid procedures as necessary.</w:t>
            </w:r>
          </w:p>
          <w:p w:rsidR="00284F27" w:rsidRPr="005E6296" w:rsidRDefault="005E6296" w:rsidP="005E6296">
            <w:pPr>
              <w:numPr>
                <w:ilvl w:val="0"/>
                <w:numId w:val="14"/>
              </w:numPr>
              <w:rPr>
                <w:rFonts w:ascii="Arial" w:hAnsi="Arial"/>
                <w:sz w:val="22"/>
                <w:szCs w:val="22"/>
              </w:rPr>
            </w:pPr>
            <w:r w:rsidRPr="005E6296">
              <w:rPr>
                <w:rFonts w:ascii="Arial" w:hAnsi="Arial"/>
                <w:sz w:val="22"/>
                <w:szCs w:val="22"/>
              </w:rPr>
              <w:t xml:space="preserve">Shares with the teacher, colleagues, supporting professionals and </w:t>
            </w:r>
            <w:proofErr w:type="gramStart"/>
            <w:r w:rsidRPr="005E6296">
              <w:rPr>
                <w:rFonts w:ascii="Arial" w:hAnsi="Arial"/>
                <w:sz w:val="22"/>
                <w:szCs w:val="22"/>
              </w:rPr>
              <w:t>parents</w:t>
            </w:r>
            <w:proofErr w:type="gramEnd"/>
            <w:r w:rsidRPr="005E6296">
              <w:rPr>
                <w:rFonts w:ascii="Arial" w:hAnsi="Arial"/>
                <w:sz w:val="22"/>
                <w:szCs w:val="22"/>
              </w:rPr>
              <w:t xml:space="preserve"> issues of concern and positive feedback about the pupil’s welfare and achievements.</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t>Assists pupils in independence and motility programmes in the local community after appropriate Risk Assessment.</w:t>
            </w:r>
          </w:p>
          <w:p w:rsidR="00284F27" w:rsidRPr="005E6296" w:rsidRDefault="005E6296" w:rsidP="005E6296">
            <w:pPr>
              <w:numPr>
                <w:ilvl w:val="0"/>
                <w:numId w:val="14"/>
              </w:numPr>
              <w:rPr>
                <w:rFonts w:ascii="Arial" w:hAnsi="Arial"/>
                <w:b/>
                <w:sz w:val="22"/>
                <w:szCs w:val="22"/>
              </w:rPr>
            </w:pPr>
            <w:r w:rsidRPr="005E6296">
              <w:rPr>
                <w:rFonts w:ascii="Arial" w:hAnsi="Arial"/>
                <w:sz w:val="22"/>
                <w:szCs w:val="22"/>
              </w:rPr>
              <w:t>Implements physiotherapy activities, including water based activities.</w:t>
            </w:r>
          </w:p>
          <w:p w:rsidR="005E6296" w:rsidRPr="005E6296" w:rsidRDefault="005E6296" w:rsidP="005E6296">
            <w:pPr>
              <w:numPr>
                <w:ilvl w:val="0"/>
                <w:numId w:val="14"/>
              </w:numPr>
              <w:rPr>
                <w:rFonts w:ascii="Arial" w:hAnsi="Arial"/>
                <w:sz w:val="22"/>
                <w:szCs w:val="22"/>
              </w:rPr>
            </w:pPr>
            <w:r w:rsidRPr="005E6296">
              <w:rPr>
                <w:rFonts w:ascii="Arial" w:hAnsi="Arial"/>
                <w:sz w:val="22"/>
                <w:szCs w:val="22"/>
              </w:rPr>
              <w:t>Implements routine and emergency invasive care strategies, as determined after appropriate Risk Assessment.</w:t>
            </w:r>
          </w:p>
          <w:p w:rsidR="00284F27" w:rsidRPr="005E6296" w:rsidRDefault="005E6296" w:rsidP="005E6296">
            <w:pPr>
              <w:numPr>
                <w:ilvl w:val="0"/>
                <w:numId w:val="14"/>
              </w:numPr>
              <w:rPr>
                <w:rFonts w:ascii="Arial" w:hAnsi="Arial"/>
                <w:b/>
                <w:sz w:val="22"/>
                <w:szCs w:val="22"/>
              </w:rPr>
            </w:pPr>
            <w:r w:rsidRPr="005E6296">
              <w:rPr>
                <w:rFonts w:ascii="Arial" w:hAnsi="Arial"/>
                <w:sz w:val="22"/>
                <w:szCs w:val="22"/>
              </w:rPr>
              <w:t>Makes home visits to provide advisory support for families of pupils.</w:t>
            </w:r>
          </w:p>
          <w:p w:rsidR="00277B0C" w:rsidRPr="009058AB" w:rsidRDefault="005E6296" w:rsidP="005E6296">
            <w:pPr>
              <w:numPr>
                <w:ilvl w:val="0"/>
                <w:numId w:val="14"/>
              </w:numPr>
              <w:rPr>
                <w:rFonts w:ascii="Arial" w:hAnsi="Arial"/>
                <w:b/>
                <w:sz w:val="22"/>
                <w:szCs w:val="22"/>
              </w:rPr>
            </w:pPr>
            <w:r w:rsidRPr="005E6296">
              <w:rPr>
                <w:rFonts w:ascii="Arial" w:hAnsi="Arial"/>
                <w:sz w:val="22"/>
                <w:szCs w:val="22"/>
              </w:rPr>
              <w:t>Provides specialist expertise in relation to specific curriculum areas and/or delivers specialist support for pupils which demands a high degree of skill in using particular methods, and contributes to the professional development of colleagues.</w:t>
            </w:r>
          </w:p>
          <w:p w:rsidR="009058AB" w:rsidRDefault="009058AB" w:rsidP="009058AB">
            <w:pPr>
              <w:numPr>
                <w:ilvl w:val="0"/>
                <w:numId w:val="14"/>
              </w:numPr>
              <w:rPr>
                <w:rFonts w:ascii="Arial" w:hAnsi="Arial"/>
                <w:sz w:val="22"/>
                <w:szCs w:val="22"/>
              </w:rPr>
            </w:pPr>
            <w:r w:rsidRPr="005E6296">
              <w:rPr>
                <w:rFonts w:ascii="Arial" w:hAnsi="Arial"/>
                <w:sz w:val="22"/>
                <w:szCs w:val="22"/>
              </w:rPr>
              <w:t>Assists pupils with personal self-care</w:t>
            </w:r>
            <w:r>
              <w:rPr>
                <w:rFonts w:ascii="Arial" w:hAnsi="Arial"/>
                <w:sz w:val="22"/>
                <w:szCs w:val="22"/>
              </w:rPr>
              <w:t>, if required</w:t>
            </w:r>
          </w:p>
          <w:p w:rsidR="000A07E8" w:rsidRDefault="000A07E8" w:rsidP="009058AB">
            <w:pPr>
              <w:numPr>
                <w:ilvl w:val="0"/>
                <w:numId w:val="14"/>
              </w:numPr>
              <w:rPr>
                <w:rFonts w:ascii="Arial" w:hAnsi="Arial"/>
                <w:sz w:val="22"/>
                <w:szCs w:val="22"/>
              </w:rPr>
            </w:pPr>
            <w:r>
              <w:rPr>
                <w:rFonts w:ascii="Arial" w:hAnsi="Arial"/>
                <w:sz w:val="22"/>
                <w:szCs w:val="22"/>
              </w:rPr>
              <w:t>Supervises pupils in small group or one-to-one learning activities in school away from the main teaching area, following appropriate risk assessment.</w:t>
            </w:r>
          </w:p>
          <w:p w:rsidR="000A07E8" w:rsidRPr="009058AB" w:rsidRDefault="000A07E8" w:rsidP="000A07E8">
            <w:pPr>
              <w:rPr>
                <w:rFonts w:ascii="Arial" w:hAnsi="Arial"/>
                <w:sz w:val="22"/>
                <w:szCs w:val="22"/>
              </w:rPr>
            </w:pPr>
          </w:p>
        </w:tc>
      </w:tr>
      <w:tr w:rsidR="00B15730" w:rsidRPr="00E9614B" w:rsidTr="00F87889">
        <w:tc>
          <w:tcPr>
            <w:tcW w:w="9852" w:type="dxa"/>
            <w:gridSpan w:val="3"/>
          </w:tcPr>
          <w:p w:rsidR="00B15730" w:rsidRPr="00E9614B" w:rsidRDefault="00B15730" w:rsidP="005D3667">
            <w:pPr>
              <w:rPr>
                <w:rFonts w:ascii="Arial" w:hAnsi="Arial"/>
                <w:b/>
                <w:sz w:val="24"/>
              </w:rPr>
            </w:pPr>
          </w:p>
          <w:p w:rsidR="00B15730" w:rsidRPr="00E9614B" w:rsidRDefault="00B15730" w:rsidP="005D3667">
            <w:pPr>
              <w:rPr>
                <w:rFonts w:ascii="Arial" w:hAnsi="Arial"/>
                <w:b/>
                <w:sz w:val="24"/>
                <w:u w:val="single"/>
              </w:rPr>
            </w:pPr>
            <w:r w:rsidRPr="00E9614B">
              <w:rPr>
                <w:rFonts w:ascii="Arial" w:hAnsi="Arial"/>
                <w:b/>
                <w:sz w:val="24"/>
                <w:u w:val="single"/>
              </w:rPr>
              <w:t xml:space="preserve">Knowledge, </w:t>
            </w:r>
            <w:r w:rsidR="00230D9E" w:rsidRPr="00E9614B">
              <w:rPr>
                <w:rFonts w:ascii="Arial" w:hAnsi="Arial"/>
                <w:b/>
                <w:sz w:val="24"/>
                <w:u w:val="single"/>
              </w:rPr>
              <w:t>s</w:t>
            </w:r>
            <w:r w:rsidRPr="00E9614B">
              <w:rPr>
                <w:rFonts w:ascii="Arial" w:hAnsi="Arial"/>
                <w:b/>
                <w:sz w:val="24"/>
                <w:u w:val="single"/>
              </w:rPr>
              <w:t xml:space="preserve">kill and </w:t>
            </w:r>
            <w:r w:rsidR="00230D9E" w:rsidRPr="00E9614B">
              <w:rPr>
                <w:rFonts w:ascii="Arial" w:hAnsi="Arial"/>
                <w:b/>
                <w:sz w:val="24"/>
                <w:u w:val="single"/>
              </w:rPr>
              <w:t>e</w:t>
            </w:r>
            <w:r w:rsidRPr="00E9614B">
              <w:rPr>
                <w:rFonts w:ascii="Arial" w:hAnsi="Arial"/>
                <w:b/>
                <w:sz w:val="24"/>
                <w:u w:val="single"/>
              </w:rPr>
              <w:t>xperience:</w:t>
            </w:r>
          </w:p>
          <w:p w:rsidR="00B15730" w:rsidRPr="00E9614B" w:rsidRDefault="00B15730" w:rsidP="005D3667">
            <w:pPr>
              <w:rPr>
                <w:rFonts w:ascii="Arial" w:hAnsi="Arial"/>
                <w:bCs/>
                <w:sz w:val="24"/>
              </w:rPr>
            </w:pPr>
          </w:p>
          <w:p w:rsidR="005E6296" w:rsidRPr="005E6296" w:rsidRDefault="005E6296" w:rsidP="005E6296">
            <w:pPr>
              <w:numPr>
                <w:ilvl w:val="0"/>
                <w:numId w:val="17"/>
              </w:numPr>
              <w:rPr>
                <w:rFonts w:ascii="Arial" w:hAnsi="Arial"/>
                <w:sz w:val="22"/>
                <w:szCs w:val="22"/>
              </w:rPr>
            </w:pPr>
            <w:r w:rsidRPr="005E6296">
              <w:rPr>
                <w:rFonts w:ascii="Arial" w:hAnsi="Arial"/>
                <w:sz w:val="22"/>
                <w:szCs w:val="22"/>
              </w:rPr>
              <w:t>In depth knowledge, understanding and skills in relation to their specialist area of expertise, e.g. autism, speech therapy, ICT, etc.</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Communication skills, including facility with visual communication systems</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 xml:space="preserve">Time management and organisational skills </w:t>
            </w:r>
          </w:p>
          <w:p w:rsidR="005E6296" w:rsidRDefault="005E6296" w:rsidP="005E6296">
            <w:pPr>
              <w:numPr>
                <w:ilvl w:val="0"/>
                <w:numId w:val="16"/>
              </w:numPr>
              <w:rPr>
                <w:rFonts w:ascii="Arial" w:hAnsi="Arial"/>
                <w:sz w:val="22"/>
                <w:szCs w:val="22"/>
              </w:rPr>
            </w:pPr>
            <w:r w:rsidRPr="005E6296">
              <w:rPr>
                <w:rFonts w:ascii="Arial" w:hAnsi="Arial"/>
                <w:sz w:val="22"/>
                <w:szCs w:val="22"/>
              </w:rPr>
              <w:t>Literacy and numeracy skills</w:t>
            </w:r>
          </w:p>
          <w:p w:rsidR="00340C93" w:rsidRPr="005E6296" w:rsidRDefault="00340C93" w:rsidP="005E6296">
            <w:pPr>
              <w:numPr>
                <w:ilvl w:val="0"/>
                <w:numId w:val="16"/>
              </w:numPr>
              <w:rPr>
                <w:rFonts w:ascii="Arial" w:hAnsi="Arial"/>
                <w:sz w:val="22"/>
                <w:szCs w:val="22"/>
              </w:rPr>
            </w:pPr>
            <w:r>
              <w:rPr>
                <w:rFonts w:ascii="Arial" w:hAnsi="Arial"/>
                <w:sz w:val="22"/>
                <w:szCs w:val="22"/>
              </w:rPr>
              <w:t>Accurate record keeping</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ICT capability</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Knowledge of child development and children’s personal development needs</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Knowledge of the implications of common disabilities in children for teaching and learning at school and for families of pupils</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Knowledge of strategies which promote good behaviour and discipline.</w:t>
            </w:r>
          </w:p>
          <w:p w:rsidR="005E6296" w:rsidRPr="005E6296" w:rsidRDefault="005E6296" w:rsidP="005E6296">
            <w:pPr>
              <w:numPr>
                <w:ilvl w:val="0"/>
                <w:numId w:val="16"/>
              </w:numPr>
              <w:rPr>
                <w:rFonts w:ascii="Arial" w:hAnsi="Arial"/>
                <w:sz w:val="22"/>
                <w:szCs w:val="22"/>
              </w:rPr>
            </w:pPr>
            <w:r w:rsidRPr="005E6296">
              <w:rPr>
                <w:rFonts w:ascii="Arial" w:hAnsi="Arial"/>
                <w:sz w:val="22"/>
                <w:szCs w:val="22"/>
              </w:rPr>
              <w:t>Ability to participate fully in planned physical interventions, in pupil personal care routines and in safely moving and handling pupils with physical disabilities, using appropriate mechanical and other lifting devices, following recognised procedures.</w:t>
            </w:r>
          </w:p>
          <w:p w:rsidR="005C3549" w:rsidRPr="00E9614B" w:rsidRDefault="005C3549" w:rsidP="005D3667">
            <w:pPr>
              <w:rPr>
                <w:rFonts w:ascii="Arial" w:hAnsi="Arial"/>
                <w:b/>
                <w:sz w:val="24"/>
              </w:rPr>
            </w:pPr>
          </w:p>
        </w:tc>
      </w:tr>
      <w:tr w:rsidR="00B15730" w:rsidRPr="00E9614B" w:rsidTr="00F87889">
        <w:tc>
          <w:tcPr>
            <w:tcW w:w="9852" w:type="dxa"/>
            <w:gridSpan w:val="3"/>
          </w:tcPr>
          <w:p w:rsidR="00B15730" w:rsidRPr="00E9614B" w:rsidRDefault="00B15730" w:rsidP="005D3667">
            <w:pPr>
              <w:rPr>
                <w:rFonts w:ascii="Arial" w:hAnsi="Arial"/>
                <w:b/>
                <w:sz w:val="24"/>
              </w:rPr>
            </w:pPr>
          </w:p>
          <w:p w:rsidR="00B15730" w:rsidRPr="00E9614B" w:rsidRDefault="00B15730" w:rsidP="005D3667">
            <w:pPr>
              <w:rPr>
                <w:rFonts w:ascii="Arial" w:hAnsi="Arial"/>
                <w:b/>
                <w:sz w:val="24"/>
                <w:u w:val="single"/>
              </w:rPr>
            </w:pPr>
            <w:r w:rsidRPr="00E9614B">
              <w:rPr>
                <w:rFonts w:ascii="Arial" w:hAnsi="Arial"/>
                <w:b/>
                <w:sz w:val="24"/>
                <w:u w:val="single"/>
              </w:rPr>
              <w:t xml:space="preserve">Creativity and </w:t>
            </w:r>
            <w:r w:rsidR="00230D9E" w:rsidRPr="00E9614B">
              <w:rPr>
                <w:rFonts w:ascii="Arial" w:hAnsi="Arial"/>
                <w:b/>
                <w:sz w:val="24"/>
                <w:u w:val="single"/>
              </w:rPr>
              <w:t>i</w:t>
            </w:r>
            <w:r w:rsidRPr="00E9614B">
              <w:rPr>
                <w:rFonts w:ascii="Arial" w:hAnsi="Arial"/>
                <w:b/>
                <w:sz w:val="24"/>
                <w:u w:val="single"/>
              </w:rPr>
              <w:t>nnovation:</w:t>
            </w:r>
          </w:p>
          <w:p w:rsidR="00B15730" w:rsidRPr="00E9614B" w:rsidRDefault="00B15730" w:rsidP="005D3667">
            <w:pPr>
              <w:rPr>
                <w:rFonts w:ascii="Arial" w:hAnsi="Arial"/>
                <w:bCs/>
                <w:sz w:val="24"/>
              </w:rPr>
            </w:pPr>
          </w:p>
          <w:p w:rsidR="005E6296" w:rsidRPr="005E6296" w:rsidRDefault="005E6296" w:rsidP="005E6296">
            <w:pPr>
              <w:numPr>
                <w:ilvl w:val="0"/>
                <w:numId w:val="18"/>
              </w:numPr>
              <w:rPr>
                <w:rFonts w:ascii="Arial" w:hAnsi="Arial"/>
                <w:sz w:val="22"/>
                <w:szCs w:val="22"/>
              </w:rPr>
            </w:pPr>
            <w:r w:rsidRPr="005E6296">
              <w:rPr>
                <w:rFonts w:ascii="Arial" w:hAnsi="Arial"/>
                <w:sz w:val="22"/>
                <w:szCs w:val="22"/>
              </w:rPr>
              <w:t>Monitors and is responsive to pupil learning and behaviour at all times by making adjustments to supervised activities</w:t>
            </w:r>
          </w:p>
          <w:p w:rsidR="005E6296" w:rsidRPr="005E6296" w:rsidRDefault="005E6296" w:rsidP="005E6296">
            <w:pPr>
              <w:numPr>
                <w:ilvl w:val="0"/>
                <w:numId w:val="18"/>
              </w:numPr>
              <w:rPr>
                <w:rFonts w:ascii="Arial" w:hAnsi="Arial"/>
                <w:sz w:val="22"/>
                <w:szCs w:val="22"/>
              </w:rPr>
            </w:pPr>
            <w:r w:rsidRPr="005E6296">
              <w:rPr>
                <w:rFonts w:ascii="Arial" w:hAnsi="Arial"/>
                <w:sz w:val="22"/>
                <w:szCs w:val="22"/>
              </w:rPr>
              <w:t>Monitors and is responsive to pupil personal needs and communication</w:t>
            </w:r>
          </w:p>
          <w:p w:rsidR="005E6296" w:rsidRPr="005E6296" w:rsidRDefault="005E6296" w:rsidP="005E6296">
            <w:pPr>
              <w:numPr>
                <w:ilvl w:val="0"/>
                <w:numId w:val="18"/>
              </w:numPr>
              <w:rPr>
                <w:rFonts w:ascii="Arial" w:hAnsi="Arial"/>
                <w:sz w:val="22"/>
                <w:szCs w:val="22"/>
              </w:rPr>
            </w:pPr>
            <w:r w:rsidRPr="005E6296">
              <w:rPr>
                <w:rFonts w:ascii="Arial" w:hAnsi="Arial"/>
                <w:sz w:val="22"/>
                <w:szCs w:val="22"/>
              </w:rPr>
              <w:t>Communicates effectively with teachers, other professionals and parents whenever the need arises and recognises the need to communicate</w:t>
            </w:r>
          </w:p>
          <w:p w:rsidR="005E6296" w:rsidRPr="005E6296" w:rsidRDefault="005E6296" w:rsidP="005E6296">
            <w:pPr>
              <w:numPr>
                <w:ilvl w:val="0"/>
                <w:numId w:val="18"/>
              </w:numPr>
              <w:rPr>
                <w:rFonts w:ascii="Arial" w:hAnsi="Arial"/>
                <w:sz w:val="22"/>
                <w:szCs w:val="22"/>
              </w:rPr>
            </w:pPr>
            <w:r w:rsidRPr="005E6296">
              <w:rPr>
                <w:rFonts w:ascii="Arial" w:hAnsi="Arial"/>
                <w:sz w:val="22"/>
                <w:szCs w:val="22"/>
              </w:rPr>
              <w:t>On the basis of their knowledge and understanding of pupils</w:t>
            </w:r>
            <w:r w:rsidR="00A0760C">
              <w:rPr>
                <w:rFonts w:ascii="Arial" w:hAnsi="Arial"/>
                <w:sz w:val="22"/>
                <w:szCs w:val="22"/>
              </w:rPr>
              <w:t>’</w:t>
            </w:r>
            <w:r w:rsidRPr="005E6296">
              <w:rPr>
                <w:rFonts w:ascii="Arial" w:hAnsi="Arial"/>
                <w:sz w:val="22"/>
                <w:szCs w:val="22"/>
              </w:rPr>
              <w:t xml:space="preserve"> needs, and responses to learning contributes actively to the planning and review of the differentiated curriculum and individual education plans/individual behaviour plans by recommending changes in targets or provision to the teacher.</w:t>
            </w:r>
          </w:p>
          <w:p w:rsidR="005E6296" w:rsidRPr="005E6296" w:rsidRDefault="005E6296" w:rsidP="005E6296">
            <w:pPr>
              <w:numPr>
                <w:ilvl w:val="0"/>
                <w:numId w:val="18"/>
              </w:numPr>
              <w:rPr>
                <w:rFonts w:ascii="Arial" w:hAnsi="Arial"/>
                <w:b/>
                <w:sz w:val="22"/>
                <w:szCs w:val="22"/>
              </w:rPr>
            </w:pPr>
            <w:r w:rsidRPr="005E6296">
              <w:rPr>
                <w:rFonts w:ascii="Arial" w:hAnsi="Arial"/>
                <w:sz w:val="22"/>
                <w:szCs w:val="22"/>
              </w:rPr>
              <w:lastRenderedPageBreak/>
              <w:t>Provides advisory support and contributes to the professional development of colleagues in relation to their specialist area of expertise.</w:t>
            </w:r>
          </w:p>
          <w:p w:rsidR="00D64012" w:rsidRPr="00E9614B" w:rsidRDefault="00D64012" w:rsidP="005D3667">
            <w:pPr>
              <w:rPr>
                <w:rFonts w:ascii="Arial" w:hAnsi="Arial"/>
                <w:b/>
                <w:sz w:val="24"/>
              </w:rPr>
            </w:pPr>
          </w:p>
        </w:tc>
      </w:tr>
      <w:tr w:rsidR="00B15730" w:rsidRPr="00E9614B" w:rsidTr="00F87889">
        <w:tc>
          <w:tcPr>
            <w:tcW w:w="9852" w:type="dxa"/>
            <w:gridSpan w:val="3"/>
          </w:tcPr>
          <w:p w:rsidR="00B15730" w:rsidRPr="00E9614B" w:rsidRDefault="00B15730" w:rsidP="005D3667">
            <w:pPr>
              <w:rPr>
                <w:rFonts w:ascii="Arial" w:hAnsi="Arial"/>
                <w:b/>
                <w:sz w:val="24"/>
              </w:rPr>
            </w:pPr>
          </w:p>
          <w:p w:rsidR="007B014E" w:rsidRPr="00E9614B" w:rsidRDefault="007B014E" w:rsidP="007B014E">
            <w:pPr>
              <w:rPr>
                <w:rFonts w:ascii="Arial" w:hAnsi="Arial"/>
                <w:b/>
                <w:sz w:val="24"/>
                <w:u w:val="single"/>
              </w:rPr>
            </w:pPr>
            <w:r w:rsidRPr="00E9614B">
              <w:rPr>
                <w:rFonts w:ascii="Arial" w:hAnsi="Arial"/>
                <w:b/>
                <w:sz w:val="24"/>
                <w:u w:val="single"/>
              </w:rPr>
              <w:t xml:space="preserve">Contacts and </w:t>
            </w:r>
            <w:r w:rsidR="00230D9E" w:rsidRPr="00E9614B">
              <w:rPr>
                <w:rFonts w:ascii="Arial" w:hAnsi="Arial"/>
                <w:b/>
                <w:sz w:val="24"/>
                <w:u w:val="single"/>
              </w:rPr>
              <w:t>r</w:t>
            </w:r>
            <w:r w:rsidRPr="00E9614B">
              <w:rPr>
                <w:rFonts w:ascii="Arial" w:hAnsi="Arial"/>
                <w:b/>
                <w:sz w:val="24"/>
                <w:u w:val="single"/>
              </w:rPr>
              <w:t>elationships:</w:t>
            </w:r>
          </w:p>
          <w:p w:rsidR="00B15730" w:rsidRPr="00E9614B" w:rsidRDefault="00B15730" w:rsidP="005D3667">
            <w:pPr>
              <w:rPr>
                <w:rFonts w:ascii="Arial" w:hAnsi="Arial"/>
                <w:bCs/>
                <w:sz w:val="24"/>
              </w:rPr>
            </w:pPr>
          </w:p>
          <w:p w:rsidR="005E6296" w:rsidRPr="005E6296" w:rsidRDefault="005E6296" w:rsidP="005E6296">
            <w:pPr>
              <w:pStyle w:val="Heading3"/>
              <w:rPr>
                <w:sz w:val="22"/>
                <w:szCs w:val="22"/>
                <w:lang w:val="en-GB"/>
              </w:rPr>
            </w:pPr>
            <w:r w:rsidRPr="005E6296">
              <w:rPr>
                <w:sz w:val="22"/>
                <w:szCs w:val="22"/>
                <w:lang w:val="en-GB"/>
              </w:rPr>
              <w:t>Teachers</w:t>
            </w:r>
          </w:p>
          <w:p w:rsidR="005E6296" w:rsidRPr="005E6296" w:rsidRDefault="005E6296" w:rsidP="005E6296">
            <w:pPr>
              <w:rPr>
                <w:rFonts w:ascii="Arial" w:hAnsi="Arial"/>
                <w:b/>
                <w:sz w:val="22"/>
                <w:szCs w:val="22"/>
                <w:u w:val="single"/>
              </w:rPr>
            </w:pPr>
          </w:p>
          <w:p w:rsidR="005E6296" w:rsidRPr="005E6296" w:rsidRDefault="005E6296" w:rsidP="005E6296">
            <w:pPr>
              <w:numPr>
                <w:ilvl w:val="0"/>
                <w:numId w:val="20"/>
              </w:numPr>
              <w:rPr>
                <w:rFonts w:ascii="Arial" w:hAnsi="Arial"/>
                <w:sz w:val="22"/>
                <w:szCs w:val="22"/>
                <w:u w:val="single"/>
              </w:rPr>
            </w:pPr>
            <w:r w:rsidRPr="005E6296">
              <w:rPr>
                <w:rFonts w:ascii="Arial" w:hAnsi="Arial"/>
                <w:sz w:val="22"/>
                <w:szCs w:val="22"/>
              </w:rPr>
              <w:t>Contributes to their planning, teaching and assessing the curriculum – daily</w:t>
            </w:r>
          </w:p>
          <w:p w:rsidR="005E6296" w:rsidRPr="005E6296" w:rsidRDefault="005E6296" w:rsidP="005E6296">
            <w:pPr>
              <w:rPr>
                <w:rFonts w:ascii="Arial" w:hAnsi="Arial"/>
                <w:b/>
                <w:sz w:val="22"/>
                <w:szCs w:val="22"/>
              </w:rPr>
            </w:pPr>
          </w:p>
          <w:p w:rsidR="005E6296" w:rsidRPr="005E6296" w:rsidRDefault="005E6296" w:rsidP="005E6296">
            <w:pPr>
              <w:pStyle w:val="Heading3"/>
              <w:rPr>
                <w:sz w:val="22"/>
                <w:szCs w:val="22"/>
                <w:lang w:val="en-GB"/>
              </w:rPr>
            </w:pPr>
            <w:r w:rsidRPr="005E6296">
              <w:rPr>
                <w:sz w:val="22"/>
                <w:szCs w:val="22"/>
                <w:lang w:val="en-GB"/>
              </w:rPr>
              <w:t>Pupils</w:t>
            </w:r>
          </w:p>
          <w:p w:rsidR="005E6296" w:rsidRPr="005E6296" w:rsidRDefault="005E6296" w:rsidP="005E6296">
            <w:pPr>
              <w:rPr>
                <w:rFonts w:ascii="Arial" w:hAnsi="Arial"/>
                <w:b/>
                <w:sz w:val="22"/>
                <w:szCs w:val="22"/>
              </w:rPr>
            </w:pPr>
          </w:p>
          <w:p w:rsidR="005E6296" w:rsidRPr="005E6296" w:rsidRDefault="005E6296" w:rsidP="005E6296">
            <w:pPr>
              <w:numPr>
                <w:ilvl w:val="0"/>
                <w:numId w:val="21"/>
              </w:numPr>
              <w:rPr>
                <w:rFonts w:ascii="Arial" w:hAnsi="Arial"/>
                <w:sz w:val="22"/>
                <w:szCs w:val="22"/>
              </w:rPr>
            </w:pPr>
            <w:r w:rsidRPr="005E6296">
              <w:rPr>
                <w:rFonts w:ascii="Arial" w:hAnsi="Arial"/>
                <w:sz w:val="22"/>
                <w:szCs w:val="22"/>
              </w:rPr>
              <w:t>Enables access to the planned curriculum and meets personal and social needs – daily</w:t>
            </w:r>
          </w:p>
          <w:p w:rsidR="005E6296" w:rsidRPr="005E6296" w:rsidRDefault="005E6296" w:rsidP="005E6296">
            <w:pPr>
              <w:numPr>
                <w:ilvl w:val="0"/>
                <w:numId w:val="21"/>
              </w:numPr>
              <w:rPr>
                <w:rFonts w:ascii="Arial" w:hAnsi="Arial"/>
                <w:sz w:val="22"/>
                <w:szCs w:val="22"/>
              </w:rPr>
            </w:pPr>
            <w:r w:rsidRPr="005E6296">
              <w:rPr>
                <w:rFonts w:ascii="Arial" w:hAnsi="Arial"/>
                <w:sz w:val="22"/>
                <w:szCs w:val="22"/>
              </w:rPr>
              <w:t xml:space="preserve">Implements routine invasive care </w:t>
            </w:r>
            <w:proofErr w:type="gramStart"/>
            <w:r w:rsidRPr="005E6296">
              <w:rPr>
                <w:rFonts w:ascii="Arial" w:hAnsi="Arial"/>
                <w:sz w:val="22"/>
                <w:szCs w:val="22"/>
              </w:rPr>
              <w:t>strategies  -</w:t>
            </w:r>
            <w:proofErr w:type="gramEnd"/>
            <w:r w:rsidRPr="005E6296">
              <w:rPr>
                <w:rFonts w:ascii="Arial" w:hAnsi="Arial"/>
                <w:sz w:val="22"/>
                <w:szCs w:val="22"/>
              </w:rPr>
              <w:t xml:space="preserve"> </w:t>
            </w:r>
            <w:r w:rsidR="009058AB">
              <w:rPr>
                <w:rFonts w:ascii="Arial" w:hAnsi="Arial"/>
                <w:sz w:val="22"/>
                <w:szCs w:val="22"/>
              </w:rPr>
              <w:t>as needed</w:t>
            </w:r>
          </w:p>
          <w:p w:rsidR="005E6296" w:rsidRPr="005E6296" w:rsidRDefault="005E6296" w:rsidP="005E6296">
            <w:pPr>
              <w:numPr>
                <w:ilvl w:val="0"/>
                <w:numId w:val="21"/>
              </w:numPr>
              <w:rPr>
                <w:rFonts w:ascii="Arial" w:hAnsi="Arial"/>
                <w:sz w:val="22"/>
                <w:szCs w:val="22"/>
              </w:rPr>
            </w:pPr>
            <w:r w:rsidRPr="005E6296">
              <w:rPr>
                <w:rFonts w:ascii="Arial" w:hAnsi="Arial"/>
                <w:sz w:val="22"/>
                <w:szCs w:val="22"/>
              </w:rPr>
              <w:t>Implements emergency invasive care strategies – as needed</w:t>
            </w:r>
          </w:p>
          <w:p w:rsidR="005E6296" w:rsidRPr="005E6296" w:rsidRDefault="005E6296" w:rsidP="005E6296">
            <w:pPr>
              <w:rPr>
                <w:rFonts w:ascii="Arial" w:hAnsi="Arial"/>
                <w:b/>
                <w:sz w:val="22"/>
                <w:szCs w:val="22"/>
              </w:rPr>
            </w:pPr>
          </w:p>
          <w:p w:rsidR="005E6296" w:rsidRPr="005E6296" w:rsidRDefault="005E6296" w:rsidP="005E6296">
            <w:pPr>
              <w:pStyle w:val="Heading3"/>
              <w:rPr>
                <w:sz w:val="22"/>
                <w:szCs w:val="22"/>
                <w:lang w:val="en-GB"/>
              </w:rPr>
            </w:pPr>
            <w:r w:rsidRPr="005E6296">
              <w:rPr>
                <w:sz w:val="22"/>
                <w:szCs w:val="22"/>
                <w:lang w:val="en-GB"/>
              </w:rPr>
              <w:t>Leadership group of the school</w:t>
            </w:r>
          </w:p>
          <w:p w:rsidR="005E6296" w:rsidRPr="005E6296" w:rsidRDefault="005E6296" w:rsidP="005E6296">
            <w:pPr>
              <w:rPr>
                <w:rFonts w:ascii="Arial" w:hAnsi="Arial"/>
                <w:b/>
                <w:sz w:val="22"/>
                <w:szCs w:val="22"/>
                <w:u w:val="single"/>
              </w:rPr>
            </w:pPr>
          </w:p>
          <w:p w:rsidR="005E6296" w:rsidRPr="005E6296" w:rsidRDefault="005E6296" w:rsidP="005E6296">
            <w:pPr>
              <w:numPr>
                <w:ilvl w:val="0"/>
                <w:numId w:val="22"/>
              </w:numPr>
              <w:rPr>
                <w:rFonts w:ascii="Arial" w:hAnsi="Arial"/>
                <w:sz w:val="22"/>
                <w:szCs w:val="22"/>
              </w:rPr>
            </w:pPr>
            <w:r w:rsidRPr="005E6296">
              <w:rPr>
                <w:rFonts w:ascii="Arial" w:hAnsi="Arial"/>
                <w:sz w:val="22"/>
                <w:szCs w:val="22"/>
              </w:rPr>
              <w:t>Takes part in departmental or whole school meetings – weekly</w:t>
            </w:r>
          </w:p>
          <w:p w:rsidR="005E6296" w:rsidRPr="005E6296" w:rsidRDefault="005E6296" w:rsidP="005E6296">
            <w:pPr>
              <w:pStyle w:val="Heading3"/>
              <w:rPr>
                <w:sz w:val="22"/>
                <w:szCs w:val="22"/>
                <w:lang w:val="en-GB"/>
              </w:rPr>
            </w:pPr>
          </w:p>
          <w:p w:rsidR="005E6296" w:rsidRPr="005E6296" w:rsidRDefault="005E6296" w:rsidP="005E6296">
            <w:pPr>
              <w:pStyle w:val="Heading3"/>
              <w:rPr>
                <w:sz w:val="22"/>
                <w:szCs w:val="22"/>
                <w:lang w:val="en-GB"/>
              </w:rPr>
            </w:pPr>
            <w:r w:rsidRPr="005E6296">
              <w:rPr>
                <w:sz w:val="22"/>
                <w:szCs w:val="22"/>
                <w:lang w:val="en-GB"/>
              </w:rPr>
              <w:t>Other staff</w:t>
            </w:r>
          </w:p>
          <w:p w:rsidR="005E6296" w:rsidRPr="005E6296" w:rsidRDefault="005E6296" w:rsidP="005E6296">
            <w:pPr>
              <w:rPr>
                <w:rFonts w:ascii="Arial" w:hAnsi="Arial"/>
                <w:b/>
                <w:sz w:val="22"/>
                <w:szCs w:val="22"/>
                <w:u w:val="single"/>
              </w:rPr>
            </w:pPr>
          </w:p>
          <w:p w:rsidR="005E6296" w:rsidRPr="005E6296" w:rsidRDefault="005E6296" w:rsidP="005E6296">
            <w:pPr>
              <w:numPr>
                <w:ilvl w:val="0"/>
                <w:numId w:val="23"/>
              </w:numPr>
              <w:rPr>
                <w:rFonts w:ascii="Arial" w:hAnsi="Arial"/>
                <w:sz w:val="22"/>
                <w:szCs w:val="22"/>
              </w:rPr>
            </w:pPr>
            <w:r w:rsidRPr="005E6296">
              <w:rPr>
                <w:rFonts w:ascii="Arial" w:hAnsi="Arial"/>
                <w:sz w:val="22"/>
                <w:szCs w:val="22"/>
              </w:rPr>
              <w:t>Works in collaboration with other teaching assistants, dinner supervisory assistants, senior midday supervisors, escorts/drivers – daily</w:t>
            </w:r>
          </w:p>
          <w:p w:rsidR="005E6296" w:rsidRPr="005E6296" w:rsidRDefault="005E6296" w:rsidP="005E6296">
            <w:pPr>
              <w:rPr>
                <w:rFonts w:ascii="Arial" w:hAnsi="Arial"/>
                <w:b/>
                <w:sz w:val="22"/>
                <w:szCs w:val="22"/>
              </w:rPr>
            </w:pPr>
          </w:p>
          <w:p w:rsidR="005E6296" w:rsidRPr="005E6296" w:rsidRDefault="005E6296" w:rsidP="005E6296">
            <w:pPr>
              <w:pStyle w:val="Heading3"/>
              <w:rPr>
                <w:sz w:val="22"/>
                <w:szCs w:val="22"/>
                <w:lang w:val="en-GB"/>
              </w:rPr>
            </w:pPr>
            <w:r w:rsidRPr="005E6296">
              <w:rPr>
                <w:sz w:val="22"/>
                <w:szCs w:val="22"/>
                <w:lang w:val="en-GB"/>
              </w:rPr>
              <w:t>Other Professionals</w:t>
            </w:r>
          </w:p>
          <w:p w:rsidR="005E6296" w:rsidRPr="005E6296" w:rsidRDefault="005E6296" w:rsidP="005E6296">
            <w:pPr>
              <w:rPr>
                <w:rFonts w:ascii="Arial" w:hAnsi="Arial"/>
                <w:b/>
                <w:sz w:val="22"/>
                <w:szCs w:val="22"/>
                <w:u w:val="single"/>
              </w:rPr>
            </w:pPr>
          </w:p>
          <w:p w:rsidR="005E6296" w:rsidRPr="005E6296" w:rsidRDefault="005E6296" w:rsidP="005E6296">
            <w:pPr>
              <w:numPr>
                <w:ilvl w:val="0"/>
                <w:numId w:val="24"/>
              </w:numPr>
              <w:rPr>
                <w:rFonts w:ascii="Arial" w:hAnsi="Arial"/>
                <w:sz w:val="22"/>
                <w:szCs w:val="22"/>
              </w:rPr>
            </w:pPr>
            <w:r w:rsidRPr="005E6296">
              <w:rPr>
                <w:rFonts w:ascii="Arial" w:hAnsi="Arial"/>
                <w:sz w:val="22"/>
                <w:szCs w:val="22"/>
              </w:rPr>
              <w:t>Provides information about pupil progress, strategies and issues, (e.g. to therapists, nurses, specialist teachers) and implements joint recommendations – weekly</w:t>
            </w:r>
          </w:p>
          <w:p w:rsidR="005E6296" w:rsidRPr="005E6296" w:rsidRDefault="005E6296" w:rsidP="005E6296">
            <w:pPr>
              <w:numPr>
                <w:ilvl w:val="0"/>
                <w:numId w:val="24"/>
              </w:numPr>
              <w:rPr>
                <w:rFonts w:ascii="Arial" w:hAnsi="Arial"/>
                <w:sz w:val="22"/>
                <w:szCs w:val="22"/>
              </w:rPr>
            </w:pPr>
            <w:r w:rsidRPr="005E6296">
              <w:rPr>
                <w:rFonts w:ascii="Arial" w:hAnsi="Arial"/>
                <w:sz w:val="22"/>
                <w:szCs w:val="22"/>
              </w:rPr>
              <w:t>Provides professional development opportunities/support in relation to their specialist area of expertise – as required</w:t>
            </w:r>
          </w:p>
          <w:p w:rsidR="005E6296" w:rsidRPr="005E6296" w:rsidRDefault="005E6296" w:rsidP="005E6296">
            <w:pPr>
              <w:rPr>
                <w:rFonts w:ascii="Arial" w:hAnsi="Arial"/>
                <w:b/>
                <w:sz w:val="22"/>
                <w:szCs w:val="22"/>
              </w:rPr>
            </w:pPr>
          </w:p>
          <w:p w:rsidR="005E6296" w:rsidRPr="005E6296" w:rsidRDefault="005E6296" w:rsidP="005E6296">
            <w:pPr>
              <w:pStyle w:val="Heading3"/>
              <w:rPr>
                <w:sz w:val="22"/>
                <w:szCs w:val="22"/>
                <w:lang w:val="en-GB"/>
              </w:rPr>
            </w:pPr>
            <w:r w:rsidRPr="005E6296">
              <w:rPr>
                <w:sz w:val="22"/>
                <w:szCs w:val="22"/>
                <w:lang w:val="en-GB"/>
              </w:rPr>
              <w:t>Parents</w:t>
            </w:r>
          </w:p>
          <w:p w:rsidR="005E6296" w:rsidRPr="005E6296" w:rsidRDefault="005E6296" w:rsidP="005E6296">
            <w:pPr>
              <w:rPr>
                <w:rFonts w:ascii="Arial" w:hAnsi="Arial"/>
                <w:b/>
                <w:sz w:val="22"/>
                <w:szCs w:val="22"/>
                <w:u w:val="single"/>
              </w:rPr>
            </w:pPr>
          </w:p>
          <w:p w:rsidR="005E6296" w:rsidRPr="005E6296" w:rsidRDefault="005E6296" w:rsidP="005E6296">
            <w:pPr>
              <w:numPr>
                <w:ilvl w:val="0"/>
                <w:numId w:val="25"/>
              </w:numPr>
              <w:rPr>
                <w:rFonts w:ascii="Arial" w:hAnsi="Arial"/>
                <w:sz w:val="22"/>
                <w:szCs w:val="22"/>
              </w:rPr>
            </w:pPr>
            <w:r w:rsidRPr="005E6296">
              <w:rPr>
                <w:rFonts w:ascii="Arial" w:hAnsi="Arial"/>
                <w:sz w:val="22"/>
                <w:szCs w:val="22"/>
              </w:rPr>
              <w:t>Shares information about pupil progress with inclusion programmes – weekly</w:t>
            </w:r>
          </w:p>
          <w:p w:rsidR="005E6296" w:rsidRPr="005E6296" w:rsidRDefault="005E6296" w:rsidP="005E6296">
            <w:pPr>
              <w:numPr>
                <w:ilvl w:val="0"/>
                <w:numId w:val="25"/>
              </w:numPr>
              <w:rPr>
                <w:rFonts w:ascii="Arial" w:hAnsi="Arial"/>
                <w:b/>
                <w:sz w:val="22"/>
                <w:szCs w:val="22"/>
              </w:rPr>
            </w:pPr>
            <w:r w:rsidRPr="005E6296">
              <w:rPr>
                <w:rFonts w:ascii="Arial" w:hAnsi="Arial"/>
                <w:sz w:val="22"/>
                <w:szCs w:val="22"/>
              </w:rPr>
              <w:t>Discusses pupil progress, needs and family nee</w:t>
            </w:r>
            <w:r w:rsidR="00A0760C">
              <w:rPr>
                <w:rFonts w:ascii="Arial" w:hAnsi="Arial"/>
                <w:sz w:val="22"/>
                <w:szCs w:val="22"/>
              </w:rPr>
              <w:t xml:space="preserve">ds with parents on home visits </w:t>
            </w:r>
            <w:r w:rsidRPr="005E6296">
              <w:rPr>
                <w:rFonts w:ascii="Arial" w:hAnsi="Arial"/>
                <w:sz w:val="22"/>
                <w:szCs w:val="22"/>
              </w:rPr>
              <w:t>and recommends strategies/courses of action to them – as required</w:t>
            </w:r>
          </w:p>
          <w:p w:rsidR="00692C1F" w:rsidRPr="00E9614B" w:rsidRDefault="00692C1F" w:rsidP="005D3667">
            <w:pPr>
              <w:rPr>
                <w:rFonts w:ascii="Arial" w:hAnsi="Arial"/>
                <w:b/>
                <w:sz w:val="24"/>
              </w:rPr>
            </w:pPr>
          </w:p>
        </w:tc>
      </w:tr>
      <w:tr w:rsidR="00B15730" w:rsidRPr="00E9614B" w:rsidTr="00F87889">
        <w:tc>
          <w:tcPr>
            <w:tcW w:w="9852" w:type="dxa"/>
            <w:gridSpan w:val="3"/>
            <w:tcBorders>
              <w:bottom w:val="single" w:sz="4" w:space="0" w:color="auto"/>
            </w:tcBorders>
          </w:tcPr>
          <w:p w:rsidR="00B15730" w:rsidRPr="00E9614B" w:rsidRDefault="00B15730" w:rsidP="005D3667">
            <w:pPr>
              <w:rPr>
                <w:rFonts w:ascii="Arial" w:hAnsi="Arial"/>
                <w:b/>
                <w:sz w:val="24"/>
              </w:rPr>
            </w:pPr>
          </w:p>
          <w:p w:rsidR="007B014E" w:rsidRPr="00E9614B" w:rsidRDefault="007B014E" w:rsidP="007B014E">
            <w:pPr>
              <w:rPr>
                <w:rFonts w:ascii="Arial" w:hAnsi="Arial"/>
                <w:b/>
                <w:sz w:val="24"/>
                <w:u w:val="single"/>
              </w:rPr>
            </w:pPr>
            <w:r w:rsidRPr="00E9614B">
              <w:rPr>
                <w:rFonts w:ascii="Arial" w:hAnsi="Arial"/>
                <w:b/>
                <w:sz w:val="24"/>
                <w:u w:val="single"/>
              </w:rPr>
              <w:t xml:space="preserve">Decision </w:t>
            </w:r>
            <w:r w:rsidR="00230D9E" w:rsidRPr="00E9614B">
              <w:rPr>
                <w:rFonts w:ascii="Arial" w:hAnsi="Arial"/>
                <w:b/>
                <w:sz w:val="24"/>
                <w:u w:val="single"/>
              </w:rPr>
              <w:t>m</w:t>
            </w:r>
            <w:r w:rsidRPr="00E9614B">
              <w:rPr>
                <w:rFonts w:ascii="Arial" w:hAnsi="Arial"/>
                <w:b/>
                <w:sz w:val="24"/>
                <w:u w:val="single"/>
              </w:rPr>
              <w:t>aking:</w:t>
            </w:r>
          </w:p>
          <w:p w:rsidR="00B15730" w:rsidRPr="00E9614B" w:rsidRDefault="00B15730" w:rsidP="005D3667">
            <w:pPr>
              <w:rPr>
                <w:rFonts w:ascii="Arial" w:hAnsi="Arial"/>
                <w:bCs/>
                <w:sz w:val="24"/>
              </w:rPr>
            </w:pP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t>Recognises when it is necessary to implement agreed de-escalation strategies to minimise risks of pupil behaviour becoming disruptive or dangerous</w:t>
            </w: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t>Recognises when it is necessary to make adjustments to planned activities in order to enable a pupil to access the curriculum fully and make progress</w:t>
            </w: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t>Takes action to meet pupil needs as they arise to avoid undue physical or mental stress</w:t>
            </w: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t>Responds appropriately to pupil attempts to communicate needs</w:t>
            </w: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t>Communicates information effectively to teachers, other professionals and parents whenever the need arises.</w:t>
            </w:r>
          </w:p>
          <w:p w:rsidR="005E6296" w:rsidRPr="005E6296" w:rsidRDefault="005E6296" w:rsidP="005E6296">
            <w:pPr>
              <w:numPr>
                <w:ilvl w:val="0"/>
                <w:numId w:val="19"/>
              </w:numPr>
              <w:rPr>
                <w:rFonts w:ascii="Arial" w:hAnsi="Arial"/>
                <w:sz w:val="22"/>
                <w:szCs w:val="22"/>
              </w:rPr>
            </w:pPr>
            <w:r w:rsidRPr="005E6296">
              <w:rPr>
                <w:rFonts w:ascii="Arial" w:hAnsi="Arial"/>
                <w:sz w:val="22"/>
                <w:szCs w:val="22"/>
              </w:rPr>
              <w:lastRenderedPageBreak/>
              <w:t>Responds to on-the-spot incidents requiring immediate attention/decisions on/off the school premises and/or without direct contact with a senior member of staff.</w:t>
            </w:r>
          </w:p>
          <w:p w:rsidR="00B15730" w:rsidRPr="00E9614B" w:rsidRDefault="00B15730" w:rsidP="005D3667">
            <w:pPr>
              <w:rPr>
                <w:rFonts w:ascii="Arial" w:hAnsi="Arial"/>
                <w:b/>
                <w:sz w:val="24"/>
              </w:rPr>
            </w:pPr>
          </w:p>
        </w:tc>
      </w:tr>
      <w:tr w:rsidR="00B15730" w:rsidRPr="00E9614B" w:rsidTr="00436995">
        <w:trPr>
          <w:trHeight w:val="70"/>
        </w:trPr>
        <w:tc>
          <w:tcPr>
            <w:tcW w:w="9852" w:type="dxa"/>
            <w:gridSpan w:val="3"/>
            <w:tcBorders>
              <w:bottom w:val="single" w:sz="4" w:space="0" w:color="auto"/>
            </w:tcBorders>
          </w:tcPr>
          <w:p w:rsidR="00B15730" w:rsidRPr="00E9614B" w:rsidRDefault="00B15730" w:rsidP="005D3667">
            <w:pPr>
              <w:rPr>
                <w:rFonts w:ascii="Arial" w:hAnsi="Arial"/>
                <w:b/>
                <w:sz w:val="24"/>
              </w:rPr>
            </w:pPr>
          </w:p>
          <w:p w:rsidR="00736E81" w:rsidRDefault="00736E81" w:rsidP="005D3667">
            <w:pPr>
              <w:rPr>
                <w:rFonts w:ascii="Arial" w:hAnsi="Arial"/>
                <w:b/>
                <w:sz w:val="24"/>
                <w:u w:val="single"/>
              </w:rPr>
            </w:pPr>
          </w:p>
          <w:p w:rsidR="00B15730" w:rsidRPr="00E9614B" w:rsidRDefault="00B15730" w:rsidP="005D3667">
            <w:pPr>
              <w:rPr>
                <w:rFonts w:ascii="Arial" w:hAnsi="Arial"/>
                <w:b/>
                <w:sz w:val="24"/>
                <w:u w:val="single"/>
              </w:rPr>
            </w:pPr>
            <w:r w:rsidRPr="00E9614B">
              <w:rPr>
                <w:rFonts w:ascii="Arial" w:hAnsi="Arial"/>
                <w:b/>
                <w:sz w:val="24"/>
                <w:u w:val="single"/>
              </w:rPr>
              <w:t xml:space="preserve">Responsibility for </w:t>
            </w:r>
            <w:r w:rsidR="00230D9E" w:rsidRPr="00E9614B">
              <w:rPr>
                <w:rFonts w:ascii="Arial" w:hAnsi="Arial"/>
                <w:b/>
                <w:sz w:val="24"/>
                <w:u w:val="single"/>
              </w:rPr>
              <w:t>r</w:t>
            </w:r>
            <w:r w:rsidRPr="00E9614B">
              <w:rPr>
                <w:rFonts w:ascii="Arial" w:hAnsi="Arial"/>
                <w:b/>
                <w:sz w:val="24"/>
                <w:u w:val="single"/>
              </w:rPr>
              <w:t xml:space="preserve">esources: </w:t>
            </w:r>
          </w:p>
          <w:p w:rsidR="00EF081F" w:rsidRPr="00E9614B" w:rsidRDefault="00EF081F" w:rsidP="00EF081F">
            <w:pPr>
              <w:rPr>
                <w:rFonts w:ascii="Arial" w:hAnsi="Arial"/>
                <w:sz w:val="24"/>
              </w:rPr>
            </w:pPr>
          </w:p>
          <w:p w:rsidR="00B15730" w:rsidRPr="00E46E07" w:rsidRDefault="00B15730" w:rsidP="005D3667">
            <w:pPr>
              <w:rPr>
                <w:rFonts w:ascii="Arial" w:hAnsi="Arial"/>
                <w:sz w:val="24"/>
              </w:rPr>
            </w:pPr>
          </w:p>
        </w:tc>
      </w:tr>
      <w:tr w:rsidR="00B15730" w:rsidRPr="00E9614B">
        <w:trPr>
          <w:cantSplit/>
        </w:trPr>
        <w:tc>
          <w:tcPr>
            <w:tcW w:w="9852" w:type="dxa"/>
            <w:gridSpan w:val="3"/>
            <w:tcBorders>
              <w:bottom w:val="nil"/>
            </w:tcBorders>
          </w:tcPr>
          <w:p w:rsidR="00B15730" w:rsidRPr="00E9614B" w:rsidRDefault="00B15730" w:rsidP="005D3667">
            <w:pPr>
              <w:rPr>
                <w:rFonts w:ascii="Arial" w:hAnsi="Arial"/>
                <w:b/>
                <w:sz w:val="24"/>
              </w:rPr>
            </w:pPr>
          </w:p>
          <w:p w:rsidR="00B15730" w:rsidRPr="00E9614B" w:rsidRDefault="00B15730" w:rsidP="005D3667">
            <w:pPr>
              <w:rPr>
                <w:rFonts w:ascii="Arial" w:hAnsi="Arial"/>
                <w:b/>
                <w:sz w:val="24"/>
              </w:rPr>
            </w:pPr>
            <w:r w:rsidRPr="00E9614B">
              <w:rPr>
                <w:rFonts w:ascii="Arial" w:hAnsi="Arial"/>
                <w:b/>
                <w:sz w:val="24"/>
              </w:rPr>
              <w:t>WORK ENVIRONMENT</w:t>
            </w:r>
          </w:p>
        </w:tc>
      </w:tr>
      <w:tr w:rsidR="00B15730" w:rsidRPr="00E9614B" w:rsidTr="00E46EB1">
        <w:tc>
          <w:tcPr>
            <w:tcW w:w="9852" w:type="dxa"/>
            <w:gridSpan w:val="3"/>
            <w:tcBorders>
              <w:top w:val="nil"/>
            </w:tcBorders>
          </w:tcPr>
          <w:p w:rsidR="00B15730" w:rsidRPr="00E9614B" w:rsidRDefault="00B15730" w:rsidP="005D3667">
            <w:pPr>
              <w:rPr>
                <w:rFonts w:ascii="Arial" w:hAnsi="Arial"/>
                <w:b/>
                <w:sz w:val="24"/>
              </w:rPr>
            </w:pPr>
          </w:p>
          <w:p w:rsidR="00B15730" w:rsidRPr="00E9614B" w:rsidRDefault="00B15730" w:rsidP="005D3667">
            <w:pPr>
              <w:rPr>
                <w:rFonts w:ascii="Arial" w:hAnsi="Arial"/>
                <w:b/>
                <w:sz w:val="24"/>
                <w:u w:val="single"/>
              </w:rPr>
            </w:pPr>
            <w:r w:rsidRPr="00E9614B">
              <w:rPr>
                <w:rFonts w:ascii="Arial" w:hAnsi="Arial"/>
                <w:b/>
                <w:sz w:val="24"/>
                <w:u w:val="single"/>
              </w:rPr>
              <w:t xml:space="preserve">Work </w:t>
            </w:r>
            <w:r w:rsidR="00230D9E" w:rsidRPr="00E9614B">
              <w:rPr>
                <w:rFonts w:ascii="Arial" w:hAnsi="Arial"/>
                <w:b/>
                <w:sz w:val="24"/>
                <w:u w:val="single"/>
              </w:rPr>
              <w:t>d</w:t>
            </w:r>
            <w:r w:rsidRPr="00E9614B">
              <w:rPr>
                <w:rFonts w:ascii="Arial" w:hAnsi="Arial"/>
                <w:b/>
                <w:sz w:val="24"/>
                <w:u w:val="single"/>
              </w:rPr>
              <w:t>emands:</w:t>
            </w:r>
          </w:p>
          <w:p w:rsidR="00B15730" w:rsidRPr="00E9614B" w:rsidRDefault="00B15730" w:rsidP="005D3667">
            <w:pPr>
              <w:rPr>
                <w:rFonts w:ascii="Arial" w:hAnsi="Arial"/>
                <w:bCs/>
                <w:sz w:val="24"/>
              </w:rPr>
            </w:pPr>
          </w:p>
          <w:p w:rsidR="00736E81" w:rsidRPr="00736E81" w:rsidRDefault="00736E81" w:rsidP="00736E81">
            <w:pPr>
              <w:rPr>
                <w:rFonts w:ascii="Arial" w:hAnsi="Arial"/>
                <w:sz w:val="22"/>
                <w:szCs w:val="22"/>
              </w:rPr>
            </w:pPr>
            <w:r w:rsidRPr="00736E81">
              <w:rPr>
                <w:rFonts w:ascii="Arial" w:hAnsi="Arial"/>
                <w:sz w:val="22"/>
                <w:szCs w:val="22"/>
              </w:rPr>
              <w:t>There are no specific deadlines other than implementing activities in lessons and in school hours as directed.  Time to complete activities will vary.</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Implements actions in relation to specialist area of expertise – as required.</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Disruptions may be caused by unplanned absences of staff and children and unexpected visits by parents and professionals.</w:t>
            </w:r>
          </w:p>
          <w:p w:rsidR="00B15730" w:rsidRPr="00E9614B" w:rsidRDefault="00B15730" w:rsidP="005D3667">
            <w:pPr>
              <w:rPr>
                <w:rFonts w:ascii="Arial" w:hAnsi="Arial"/>
                <w:b/>
                <w:sz w:val="24"/>
              </w:rPr>
            </w:pPr>
          </w:p>
        </w:tc>
      </w:tr>
      <w:tr w:rsidR="00B15730" w:rsidRPr="00E9614B" w:rsidTr="00E46EB1">
        <w:tc>
          <w:tcPr>
            <w:tcW w:w="9852" w:type="dxa"/>
            <w:gridSpan w:val="3"/>
          </w:tcPr>
          <w:p w:rsidR="00B15730" w:rsidRPr="00E9614B" w:rsidRDefault="00B15730" w:rsidP="005D3667">
            <w:pPr>
              <w:rPr>
                <w:rFonts w:ascii="Arial" w:hAnsi="Arial"/>
                <w:b/>
                <w:sz w:val="24"/>
              </w:rPr>
            </w:pPr>
          </w:p>
          <w:p w:rsidR="00B15730" w:rsidRPr="00E9614B" w:rsidRDefault="00B15730" w:rsidP="005D3667">
            <w:pPr>
              <w:rPr>
                <w:rFonts w:ascii="Arial" w:hAnsi="Arial"/>
                <w:bCs/>
                <w:sz w:val="24"/>
              </w:rPr>
            </w:pPr>
            <w:r w:rsidRPr="00E9614B">
              <w:rPr>
                <w:rFonts w:ascii="Arial" w:hAnsi="Arial"/>
                <w:b/>
                <w:sz w:val="24"/>
                <w:u w:val="single"/>
              </w:rPr>
              <w:t xml:space="preserve">Physical </w:t>
            </w:r>
            <w:r w:rsidR="00230D9E" w:rsidRPr="00E9614B">
              <w:rPr>
                <w:rFonts w:ascii="Arial" w:hAnsi="Arial"/>
                <w:b/>
                <w:sz w:val="24"/>
                <w:u w:val="single"/>
              </w:rPr>
              <w:t>d</w:t>
            </w:r>
            <w:r w:rsidRPr="00E9614B">
              <w:rPr>
                <w:rFonts w:ascii="Arial" w:hAnsi="Arial"/>
                <w:b/>
                <w:sz w:val="24"/>
                <w:u w:val="single"/>
              </w:rPr>
              <w:t>emands:</w:t>
            </w:r>
          </w:p>
          <w:p w:rsidR="00B15730" w:rsidRPr="00E9614B" w:rsidRDefault="00B15730" w:rsidP="005D3667">
            <w:pPr>
              <w:rPr>
                <w:rFonts w:ascii="Arial" w:hAnsi="Arial"/>
                <w:bCs/>
                <w:sz w:val="24"/>
              </w:rPr>
            </w:pPr>
          </w:p>
          <w:p w:rsidR="00736E81" w:rsidRPr="00736E81" w:rsidRDefault="00736E81" w:rsidP="00736E81">
            <w:pPr>
              <w:rPr>
                <w:rFonts w:ascii="Arial" w:hAnsi="Arial"/>
                <w:sz w:val="22"/>
                <w:szCs w:val="22"/>
              </w:rPr>
            </w:pPr>
            <w:r w:rsidRPr="00736E81">
              <w:rPr>
                <w:rFonts w:ascii="Arial" w:hAnsi="Arial"/>
                <w:sz w:val="22"/>
                <w:szCs w:val="22"/>
              </w:rPr>
              <w:t>Sits for lessons with pupils but may have sustained periods of physical activity, involving bending, crouching, lifting, turning, standing, walking and running, e.g. in PE lessons, when meeting a pupil’s personal care needs, when taking pupils for off-site educational visits, when pupils embark onto and disembark from home-school transport.</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When working with small children, sits on and gets up from low chairs and low tables.</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May be involved in physical interventions with pupils, following LEA approved Team-Teach techniques.</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Moves and handles pupils with physical disabilities, following approved procedures and using mechanical hoists and other aids when indicated as necessary by Risk Assessment.</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May have to make decisions about when to administer emergency invasive care strategies to prevent pupil being at risk of harm.</w:t>
            </w:r>
          </w:p>
          <w:p w:rsidR="00B15730" w:rsidRPr="00E9614B" w:rsidRDefault="00B15730" w:rsidP="005D3667">
            <w:pPr>
              <w:rPr>
                <w:rFonts w:ascii="Arial" w:hAnsi="Arial"/>
                <w:b/>
                <w:sz w:val="24"/>
              </w:rPr>
            </w:pPr>
          </w:p>
        </w:tc>
      </w:tr>
      <w:tr w:rsidR="00B15730" w:rsidRPr="00E9614B" w:rsidTr="00E46EB1">
        <w:tc>
          <w:tcPr>
            <w:tcW w:w="9852" w:type="dxa"/>
            <w:gridSpan w:val="3"/>
          </w:tcPr>
          <w:p w:rsidR="00B15730" w:rsidRPr="00E9614B" w:rsidRDefault="00B15730" w:rsidP="005D3667">
            <w:pPr>
              <w:rPr>
                <w:rFonts w:ascii="Arial" w:hAnsi="Arial"/>
                <w:b/>
                <w:sz w:val="24"/>
              </w:rPr>
            </w:pPr>
          </w:p>
          <w:p w:rsidR="00B15730" w:rsidRPr="00E9614B" w:rsidRDefault="00B15730" w:rsidP="005D3667">
            <w:pPr>
              <w:rPr>
                <w:rFonts w:ascii="Arial" w:hAnsi="Arial"/>
                <w:b/>
                <w:sz w:val="24"/>
                <w:u w:val="single"/>
              </w:rPr>
            </w:pPr>
            <w:r w:rsidRPr="00E9614B">
              <w:rPr>
                <w:rFonts w:ascii="Arial" w:hAnsi="Arial"/>
                <w:b/>
                <w:sz w:val="24"/>
                <w:u w:val="single"/>
              </w:rPr>
              <w:t xml:space="preserve">Working </w:t>
            </w:r>
            <w:r w:rsidR="00230D9E" w:rsidRPr="00E9614B">
              <w:rPr>
                <w:rFonts w:ascii="Arial" w:hAnsi="Arial"/>
                <w:b/>
                <w:sz w:val="24"/>
                <w:u w:val="single"/>
              </w:rPr>
              <w:t>c</w:t>
            </w:r>
            <w:r w:rsidRPr="00E9614B">
              <w:rPr>
                <w:rFonts w:ascii="Arial" w:hAnsi="Arial"/>
                <w:b/>
                <w:sz w:val="24"/>
                <w:u w:val="single"/>
              </w:rPr>
              <w:t>onditions:</w:t>
            </w:r>
          </w:p>
          <w:p w:rsidR="00B15730" w:rsidRPr="00E9614B" w:rsidRDefault="00B15730" w:rsidP="005D3667">
            <w:pPr>
              <w:rPr>
                <w:rFonts w:ascii="Arial" w:hAnsi="Arial"/>
                <w:bCs/>
                <w:sz w:val="24"/>
              </w:rPr>
            </w:pPr>
          </w:p>
          <w:p w:rsidR="00736E81" w:rsidRPr="00736E81" w:rsidRDefault="00736E81" w:rsidP="00736E81">
            <w:pPr>
              <w:rPr>
                <w:rFonts w:ascii="Arial" w:hAnsi="Arial"/>
                <w:sz w:val="22"/>
                <w:szCs w:val="22"/>
              </w:rPr>
            </w:pPr>
            <w:r w:rsidRPr="00736E81">
              <w:rPr>
                <w:rFonts w:ascii="Arial" w:hAnsi="Arial"/>
                <w:sz w:val="22"/>
                <w:szCs w:val="22"/>
              </w:rPr>
              <w:t xml:space="preserve">Works in classrooms </w:t>
            </w:r>
            <w:r w:rsidR="00A0760C">
              <w:rPr>
                <w:rFonts w:ascii="Arial" w:hAnsi="Arial"/>
                <w:sz w:val="22"/>
                <w:szCs w:val="22"/>
              </w:rPr>
              <w:t xml:space="preserve">or office </w:t>
            </w:r>
            <w:r w:rsidRPr="00736E81">
              <w:rPr>
                <w:rFonts w:ascii="Arial" w:hAnsi="Arial"/>
                <w:sz w:val="22"/>
                <w:szCs w:val="22"/>
              </w:rPr>
              <w:t>for most part of school day.  These can be warm and pupils can be noisy.</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May be involved in outside activities (e.g. on sports field or supervision on playground) and off-site educational activities in all weather conditions.</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lastRenderedPageBreak/>
              <w:t>May have to visit pupils in their home setting.</w:t>
            </w:r>
          </w:p>
          <w:p w:rsidR="00B15730" w:rsidRPr="00E9614B" w:rsidRDefault="00B15730" w:rsidP="005D3667">
            <w:pPr>
              <w:rPr>
                <w:rFonts w:ascii="Arial" w:hAnsi="Arial"/>
                <w:b/>
                <w:sz w:val="24"/>
              </w:rPr>
            </w:pPr>
          </w:p>
        </w:tc>
      </w:tr>
      <w:tr w:rsidR="00B15730" w:rsidRPr="00E9614B" w:rsidTr="00E46EB1">
        <w:tc>
          <w:tcPr>
            <w:tcW w:w="9852" w:type="dxa"/>
            <w:gridSpan w:val="3"/>
          </w:tcPr>
          <w:p w:rsidR="00B15730" w:rsidRPr="00E9614B" w:rsidRDefault="00B15730" w:rsidP="005D3667">
            <w:pPr>
              <w:rPr>
                <w:rFonts w:ascii="Arial" w:hAnsi="Arial"/>
                <w:b/>
                <w:sz w:val="24"/>
              </w:rPr>
            </w:pPr>
          </w:p>
          <w:p w:rsidR="00B15730" w:rsidRPr="00E9614B" w:rsidRDefault="00B15730" w:rsidP="005D3667">
            <w:pPr>
              <w:rPr>
                <w:rFonts w:ascii="Arial" w:hAnsi="Arial"/>
                <w:bCs/>
                <w:sz w:val="24"/>
              </w:rPr>
            </w:pPr>
            <w:r w:rsidRPr="00E9614B">
              <w:rPr>
                <w:rFonts w:ascii="Arial" w:hAnsi="Arial"/>
                <w:b/>
                <w:sz w:val="24"/>
                <w:u w:val="single"/>
              </w:rPr>
              <w:t xml:space="preserve">Work </w:t>
            </w:r>
            <w:r w:rsidR="00230D9E" w:rsidRPr="00E9614B">
              <w:rPr>
                <w:rFonts w:ascii="Arial" w:hAnsi="Arial"/>
                <w:b/>
                <w:sz w:val="24"/>
                <w:u w:val="single"/>
              </w:rPr>
              <w:t>c</w:t>
            </w:r>
            <w:r w:rsidRPr="00E9614B">
              <w:rPr>
                <w:rFonts w:ascii="Arial" w:hAnsi="Arial"/>
                <w:b/>
                <w:sz w:val="24"/>
                <w:u w:val="single"/>
              </w:rPr>
              <w:t>ontext:</w:t>
            </w:r>
          </w:p>
          <w:p w:rsidR="00B15730" w:rsidRPr="00E9614B" w:rsidRDefault="00B15730" w:rsidP="005D3667">
            <w:pPr>
              <w:rPr>
                <w:rFonts w:ascii="Arial" w:hAnsi="Arial"/>
                <w:bCs/>
                <w:sz w:val="24"/>
              </w:rPr>
            </w:pPr>
          </w:p>
          <w:p w:rsidR="00736E81" w:rsidRPr="00736E81" w:rsidRDefault="00736E81" w:rsidP="00736E81">
            <w:pPr>
              <w:rPr>
                <w:rFonts w:ascii="Arial" w:hAnsi="Arial"/>
                <w:sz w:val="22"/>
                <w:szCs w:val="22"/>
              </w:rPr>
            </w:pPr>
            <w:r w:rsidRPr="00736E81">
              <w:rPr>
                <w:rFonts w:ascii="Arial" w:hAnsi="Arial"/>
                <w:sz w:val="22"/>
                <w:szCs w:val="22"/>
              </w:rPr>
              <w:t>At risk of verbal abuse and physical harm from a minority of pupils and members of the public who behave aggressively.</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At risk of injury from moving and handling pupils with physical disabilities and caring for and working with small children.</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At risk of exposure to bodily fluids when assisting incontinent children with their personal hygiene.</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At risk of infection when dealing with unwell children.</w:t>
            </w:r>
          </w:p>
          <w:p w:rsidR="00736E81" w:rsidRPr="00736E81" w:rsidRDefault="00736E81" w:rsidP="00736E81">
            <w:pPr>
              <w:rPr>
                <w:rFonts w:ascii="Arial" w:hAnsi="Arial"/>
                <w:sz w:val="22"/>
                <w:szCs w:val="22"/>
              </w:rPr>
            </w:pPr>
          </w:p>
          <w:p w:rsidR="00736E81" w:rsidRPr="00736E81" w:rsidRDefault="00736E81" w:rsidP="00736E81">
            <w:pPr>
              <w:rPr>
                <w:rFonts w:ascii="Arial" w:hAnsi="Arial"/>
                <w:sz w:val="22"/>
                <w:szCs w:val="22"/>
              </w:rPr>
            </w:pPr>
            <w:r w:rsidRPr="00736E81">
              <w:rPr>
                <w:rFonts w:ascii="Arial" w:hAnsi="Arial"/>
                <w:sz w:val="22"/>
                <w:szCs w:val="22"/>
              </w:rPr>
              <w:t>At risk of verbal abuse and harm when on home visits.</w:t>
            </w:r>
          </w:p>
          <w:p w:rsidR="00B15730" w:rsidRPr="00E9614B" w:rsidRDefault="00B15730" w:rsidP="005D3667">
            <w:pPr>
              <w:rPr>
                <w:rFonts w:ascii="Arial" w:hAnsi="Arial"/>
                <w:b/>
                <w:sz w:val="24"/>
              </w:rPr>
            </w:pPr>
          </w:p>
        </w:tc>
      </w:tr>
      <w:tr w:rsidR="00B15730" w:rsidRPr="00E9614B" w:rsidTr="00736E81">
        <w:trPr>
          <w:gridBefore w:val="1"/>
          <w:wBefore w:w="108" w:type="dxa"/>
          <w:trHeight w:val="10660"/>
        </w:trPr>
        <w:tc>
          <w:tcPr>
            <w:tcW w:w="9744" w:type="dxa"/>
            <w:gridSpan w:val="2"/>
          </w:tcPr>
          <w:p w:rsidR="00B15730" w:rsidRPr="00E9614B" w:rsidRDefault="00340C93" w:rsidP="005D3667">
            <w:pPr>
              <w:rPr>
                <w:rFonts w:ascii="Arial" w:hAnsi="Arial"/>
                <w:b/>
                <w:sz w:val="24"/>
              </w:rPr>
            </w:pPr>
            <w:r w:rsidRPr="00E9614B">
              <w:rPr>
                <w:rFonts w:ascii="Arial" w:hAnsi="Arial"/>
                <w:noProof/>
                <w:sz w:val="24"/>
                <w:lang w:eastAsia="en-GB"/>
              </w:rPr>
              <w:lastRenderedPageBreak/>
              <mc:AlternateContent>
                <mc:Choice Requires="wps">
                  <w:drawing>
                    <wp:anchor distT="0" distB="0" distL="114300" distR="114300" simplePos="0" relativeHeight="251655680" behindDoc="0" locked="0" layoutInCell="0" allowOverlap="1">
                      <wp:simplePos x="0" y="0"/>
                      <wp:positionH relativeFrom="column">
                        <wp:posOffset>4128770</wp:posOffset>
                      </wp:positionH>
                      <wp:positionV relativeFrom="paragraph">
                        <wp:posOffset>476885</wp:posOffset>
                      </wp:positionV>
                      <wp:extent cx="365760" cy="27432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B15730" w:rsidRDefault="00A0760C" w:rsidP="00B15730">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25.1pt;margin-top:37.55pt;width:28.8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" o:allowincell="f">
                      <v:textbox>
                        <w:txbxContent>
                          <w:p w:rsidR="00B15730" w:rsidRDefault="00A0760C" w:rsidP="00B15730">
                            <w:r>
                              <w:t>0</w:t>
                            </w:r>
                          </w:p>
                        </w:txbxContent>
                      </v:textbox>
                    </v:rect>
                  </w:pict>
                </mc:Fallback>
              </mc:AlternateContent>
            </w:r>
          </w:p>
          <w:p w:rsidR="00B15730" w:rsidRPr="00E9614B" w:rsidRDefault="00B15730" w:rsidP="005D3667">
            <w:pPr>
              <w:rPr>
                <w:rFonts w:ascii="Arial" w:hAnsi="Arial"/>
                <w:b/>
                <w:sz w:val="24"/>
                <w:u w:val="single"/>
              </w:rPr>
            </w:pPr>
            <w:r w:rsidRPr="00E9614B">
              <w:rPr>
                <w:rFonts w:ascii="Arial" w:hAnsi="Arial"/>
                <w:b/>
                <w:sz w:val="24"/>
                <w:u w:val="single"/>
              </w:rPr>
              <w:t xml:space="preserve">Position in </w:t>
            </w:r>
            <w:r w:rsidR="00230D9E" w:rsidRPr="00E9614B">
              <w:rPr>
                <w:rFonts w:ascii="Arial" w:hAnsi="Arial"/>
                <w:b/>
                <w:sz w:val="24"/>
                <w:u w:val="single"/>
              </w:rPr>
              <w:t>o</w:t>
            </w:r>
            <w:r w:rsidRPr="00E9614B">
              <w:rPr>
                <w:rFonts w:ascii="Arial" w:hAnsi="Arial"/>
                <w:b/>
                <w:sz w:val="24"/>
                <w:u w:val="single"/>
              </w:rPr>
              <w:t>rganisation:</w:t>
            </w:r>
          </w:p>
          <w:p w:rsidR="00B15730" w:rsidRPr="00E9614B" w:rsidRDefault="00B15730" w:rsidP="005D3667">
            <w:pPr>
              <w:rPr>
                <w:rFonts w:ascii="Arial" w:hAnsi="Arial"/>
                <w:b/>
                <w:sz w:val="24"/>
              </w:rPr>
            </w:pPr>
          </w:p>
          <w:p w:rsidR="00B15730" w:rsidRPr="00E9614B" w:rsidRDefault="00B15730" w:rsidP="005D3667">
            <w:pPr>
              <w:rPr>
                <w:rFonts w:ascii="Arial" w:hAnsi="Arial"/>
                <w:sz w:val="24"/>
              </w:rPr>
            </w:pPr>
            <w:r w:rsidRPr="00E9614B">
              <w:rPr>
                <w:rFonts w:ascii="Arial" w:hAnsi="Arial"/>
                <w:sz w:val="24"/>
              </w:rPr>
              <w:t>Indicate how many staff the post is directly accountable for:</w:t>
            </w:r>
          </w:p>
          <w:p w:rsidR="00B15730" w:rsidRPr="00E9614B" w:rsidRDefault="00B15730" w:rsidP="005D3667">
            <w:pPr>
              <w:rPr>
                <w:rFonts w:ascii="Arial" w:hAnsi="Arial"/>
                <w:sz w:val="24"/>
              </w:rPr>
            </w:pPr>
          </w:p>
          <w:p w:rsidR="00B15730" w:rsidRPr="00E9614B" w:rsidRDefault="00340C93" w:rsidP="005D3667">
            <w:pPr>
              <w:rPr>
                <w:rFonts w:ascii="Arial" w:hAnsi="Arial"/>
                <w:sz w:val="24"/>
              </w:rPr>
            </w:pPr>
            <w:r w:rsidRPr="00E9614B">
              <w:rPr>
                <w:rFonts w:ascii="Arial" w:hAnsi="Arial"/>
                <w:noProof/>
                <w:sz w:val="24"/>
                <w:lang w:eastAsia="en-GB"/>
              </w:rPr>
              <mc:AlternateContent>
                <mc:Choice Requires="wps">
                  <w:drawing>
                    <wp:anchor distT="0" distB="0" distL="114300" distR="114300" simplePos="0" relativeHeight="251657728" behindDoc="0" locked="0" layoutInCell="1" allowOverlap="1">
                      <wp:simplePos x="0" y="0"/>
                      <wp:positionH relativeFrom="column">
                        <wp:posOffset>3547745</wp:posOffset>
                      </wp:positionH>
                      <wp:positionV relativeFrom="paragraph">
                        <wp:posOffset>1270</wp:posOffset>
                      </wp:positionV>
                      <wp:extent cx="227330" cy="161925"/>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161925"/>
                              </a:xfrm>
                              <a:prstGeom prst="rect">
                                <a:avLst/>
                              </a:prstGeom>
                              <a:solidFill>
                                <a:srgbClr val="FFFFFF"/>
                              </a:solidFill>
                              <a:ln w="9525">
                                <a:solidFill>
                                  <a:srgbClr val="000000"/>
                                </a:solidFill>
                                <a:miter lim="800000"/>
                                <a:headEnd/>
                                <a:tailEnd/>
                              </a:ln>
                            </wps:spPr>
                            <wps:txbx>
                              <w:txbxContent>
                                <w:p w:rsidR="00960287" w:rsidRDefault="00960287" w:rsidP="009602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279.35pt;margin-top:.1pt;width:17.9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">
                      <v:textbox>
                        <w:txbxContent>
                          <w:p w:rsidR="00960287" w:rsidRDefault="00960287" w:rsidP="00960287"/>
                        </w:txbxContent>
                      </v:textbox>
                    </v:rect>
                  </w:pict>
                </mc:Fallback>
              </mc:AlternateContent>
            </w:r>
            <w:r w:rsidRPr="00E9614B">
              <w:rPr>
                <w:rFonts w:ascii="Arial" w:hAnsi="Arial"/>
                <w:noProof/>
                <w:sz w:val="24"/>
                <w:lang w:eastAsia="en-GB"/>
              </w:rPr>
              <mc:AlternateContent>
                <mc:Choice Requires="wps">
                  <w:drawing>
                    <wp:anchor distT="0" distB="0" distL="114300" distR="114300" simplePos="0" relativeHeight="251656704" behindDoc="0" locked="0" layoutInCell="1" allowOverlap="1">
                      <wp:simplePos x="0" y="0"/>
                      <wp:positionH relativeFrom="column">
                        <wp:posOffset>2912110</wp:posOffset>
                      </wp:positionH>
                      <wp:positionV relativeFrom="paragraph">
                        <wp:posOffset>-7620</wp:posOffset>
                      </wp:positionV>
                      <wp:extent cx="227330" cy="16192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161925"/>
                              </a:xfrm>
                              <a:prstGeom prst="rect">
                                <a:avLst/>
                              </a:prstGeom>
                              <a:solidFill>
                                <a:srgbClr val="FFFFFF"/>
                              </a:solidFill>
                              <a:ln w="9525">
                                <a:solidFill>
                                  <a:srgbClr val="000000"/>
                                </a:solidFill>
                                <a:miter lim="800000"/>
                                <a:headEnd/>
                                <a:tailEnd/>
                              </a:ln>
                            </wps:spPr>
                            <wps:txbx>
                              <w:txbxContent>
                                <w:p w:rsidR="00960287" w:rsidRDefault="00960287" w:rsidP="009602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229.3pt;margin-top:-.6pt;width:17.9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">
                      <v:textbox>
                        <w:txbxContent>
                          <w:p w:rsidR="00960287" w:rsidRDefault="00960287" w:rsidP="00960287"/>
                        </w:txbxContent>
                      </v:textbox>
                    </v:rect>
                  </w:pict>
                </mc:Fallback>
              </mc:AlternateContent>
            </w:r>
            <w:r w:rsidR="00B15730" w:rsidRPr="00E9614B">
              <w:rPr>
                <w:rFonts w:ascii="Arial" w:hAnsi="Arial"/>
                <w:sz w:val="24"/>
              </w:rPr>
              <w:t xml:space="preserve">Are posts in more than one location? Yes   </w:t>
            </w:r>
            <w:r w:rsidR="00960287" w:rsidRPr="00E9614B">
              <w:rPr>
                <w:rFonts w:ascii="Arial" w:hAnsi="Arial"/>
                <w:sz w:val="24"/>
              </w:rPr>
              <w:t xml:space="preserve">         </w:t>
            </w:r>
            <w:r w:rsidR="00B15730" w:rsidRPr="00E9614B">
              <w:rPr>
                <w:rFonts w:ascii="Arial" w:hAnsi="Arial"/>
                <w:sz w:val="24"/>
              </w:rPr>
              <w:t xml:space="preserve">No </w:t>
            </w:r>
          </w:p>
          <w:p w:rsidR="003B35B2" w:rsidRPr="00E9614B" w:rsidRDefault="00340C93" w:rsidP="003B35B2">
            <w:pPr>
              <w:rPr>
                <w:rFonts w:ascii="Arial" w:hAnsi="Arial"/>
                <w:sz w:val="24"/>
              </w:rPr>
            </w:pPr>
            <w:r>
              <w:rPr>
                <w:rFonts w:ascii="Arial" w:hAnsi="Arial"/>
                <w:noProof/>
                <w:sz w:val="24"/>
                <w:lang w:eastAsia="en-GB"/>
              </w:rPr>
              <mc:AlternateContent>
                <mc:Choice Requires="wps">
                  <w:drawing>
                    <wp:anchor distT="0" distB="0" distL="114300" distR="114300" simplePos="0" relativeHeight="251658752" behindDoc="0" locked="0" layoutInCell="1" allowOverlap="1">
                      <wp:simplePos x="0" y="0"/>
                      <wp:positionH relativeFrom="column">
                        <wp:posOffset>5309870</wp:posOffset>
                      </wp:positionH>
                      <wp:positionV relativeFrom="paragraph">
                        <wp:posOffset>131445</wp:posOffset>
                      </wp:positionV>
                      <wp:extent cx="227330" cy="161925"/>
                      <wp:effectExtent l="0"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161925"/>
                              </a:xfrm>
                              <a:prstGeom prst="rect">
                                <a:avLst/>
                              </a:prstGeom>
                              <a:solidFill>
                                <a:srgbClr val="FFFFFF"/>
                              </a:solidFill>
                              <a:ln w="9525">
                                <a:solidFill>
                                  <a:srgbClr val="000000"/>
                                </a:solidFill>
                                <a:miter lim="800000"/>
                                <a:headEnd/>
                                <a:tailEnd/>
                              </a:ln>
                            </wps:spPr>
                            <wps:txbx>
                              <w:txbxContent>
                                <w:p w:rsidR="004F6F1D" w:rsidRDefault="004F6F1D" w:rsidP="004F6F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418.1pt;margin-top:10.35pt;width:17.9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">
                      <v:textbox>
                        <w:txbxContent>
                          <w:p w:rsidR="004F6F1D" w:rsidRDefault="004F6F1D" w:rsidP="004F6F1D"/>
                        </w:txbxContent>
                      </v:textbox>
                    </v:rect>
                  </w:pict>
                </mc:Fallback>
              </mc:AlternateContent>
            </w:r>
            <w:r>
              <w:rPr>
                <w:rFonts w:ascii="Arial" w:hAnsi="Arial"/>
                <w:noProof/>
                <w:sz w:val="24"/>
                <w:lang w:eastAsia="en-GB"/>
              </w:rPr>
              <mc:AlternateContent>
                <mc:Choice Requires="wps">
                  <w:drawing>
                    <wp:anchor distT="0" distB="0" distL="114300" distR="114300" simplePos="0" relativeHeight="251659776" behindDoc="0" locked="0" layoutInCell="1" allowOverlap="1">
                      <wp:simplePos x="0" y="0"/>
                      <wp:positionH relativeFrom="column">
                        <wp:posOffset>5864860</wp:posOffset>
                      </wp:positionH>
                      <wp:positionV relativeFrom="paragraph">
                        <wp:posOffset>131445</wp:posOffset>
                      </wp:positionV>
                      <wp:extent cx="227330" cy="161925"/>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161925"/>
                              </a:xfrm>
                              <a:prstGeom prst="rect">
                                <a:avLst/>
                              </a:prstGeom>
                              <a:solidFill>
                                <a:srgbClr val="FFFFFF"/>
                              </a:solidFill>
                              <a:ln w="9525">
                                <a:solidFill>
                                  <a:srgbClr val="000000"/>
                                </a:solidFill>
                                <a:miter lim="800000"/>
                                <a:headEnd/>
                                <a:tailEnd/>
                              </a:ln>
                            </wps:spPr>
                            <wps:txbx>
                              <w:txbxContent>
                                <w:p w:rsidR="004F6F1D" w:rsidRDefault="004F6F1D" w:rsidP="004F6F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461.8pt;margin-top:10.35pt;width:17.9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">
                      <v:textbox>
                        <w:txbxContent>
                          <w:p w:rsidR="004F6F1D" w:rsidRDefault="004F6F1D" w:rsidP="004F6F1D"/>
                        </w:txbxContent>
                      </v:textbox>
                    </v:rect>
                  </w:pict>
                </mc:Fallback>
              </mc:AlternateContent>
            </w:r>
            <w:r w:rsidR="003B35B2" w:rsidRPr="00E9614B">
              <w:rPr>
                <w:rFonts w:ascii="Arial" w:hAnsi="Arial"/>
                <w:sz w:val="24"/>
              </w:rPr>
              <w:t xml:space="preserve">Is this at the same site? Are the posts managed highly mobile? </w:t>
            </w:r>
          </w:p>
          <w:p w:rsidR="00B15730" w:rsidRPr="00E9614B" w:rsidRDefault="00B15730" w:rsidP="005D3667">
            <w:pPr>
              <w:rPr>
                <w:rFonts w:ascii="Arial" w:hAnsi="Arial"/>
                <w:sz w:val="24"/>
              </w:rPr>
            </w:pPr>
            <w:r w:rsidRPr="00E9614B">
              <w:rPr>
                <w:rFonts w:ascii="Arial" w:hAnsi="Arial"/>
                <w:sz w:val="24"/>
              </w:rPr>
              <w:t xml:space="preserve">Is the supervision/management shared with another post in the structure? Yes   </w:t>
            </w:r>
            <w:r w:rsidR="004F6F1D">
              <w:rPr>
                <w:rFonts w:ascii="Arial" w:hAnsi="Arial"/>
                <w:sz w:val="24"/>
              </w:rPr>
              <w:t xml:space="preserve">      </w:t>
            </w:r>
            <w:r w:rsidRPr="00E9614B">
              <w:rPr>
                <w:rFonts w:ascii="Arial" w:hAnsi="Arial"/>
                <w:sz w:val="24"/>
              </w:rPr>
              <w:t xml:space="preserve">No </w:t>
            </w:r>
          </w:p>
          <w:p w:rsidR="00B15730" w:rsidRPr="00E9614B" w:rsidRDefault="00B15730" w:rsidP="005D3667">
            <w:pPr>
              <w:rPr>
                <w:rFonts w:ascii="Arial" w:hAnsi="Arial"/>
                <w:sz w:val="24"/>
              </w:rPr>
            </w:pPr>
          </w:p>
          <w:p w:rsidR="00B15730" w:rsidRPr="00E9614B" w:rsidRDefault="00B15730" w:rsidP="005D3667">
            <w:pPr>
              <w:rPr>
                <w:rFonts w:ascii="Arial" w:hAnsi="Arial"/>
                <w:sz w:val="24"/>
              </w:rPr>
            </w:pPr>
            <w:r w:rsidRPr="00E9614B">
              <w:rPr>
                <w:rFonts w:ascii="Arial" w:hAnsi="Arial"/>
                <w:sz w:val="24"/>
              </w:rPr>
              <w:t>Please indicate which post(</w:t>
            </w:r>
            <w:proofErr w:type="gramStart"/>
            <w:r w:rsidRPr="00E9614B">
              <w:rPr>
                <w:rFonts w:ascii="Arial" w:hAnsi="Arial"/>
                <w:sz w:val="24"/>
              </w:rPr>
              <w:t>s)  _</w:t>
            </w:r>
            <w:proofErr w:type="gramEnd"/>
            <w:r w:rsidRPr="00E9614B">
              <w:rPr>
                <w:rFonts w:ascii="Arial" w:hAnsi="Arial"/>
                <w:sz w:val="24"/>
              </w:rPr>
              <w:t>______________________________________________</w:t>
            </w:r>
          </w:p>
          <w:p w:rsidR="00B15730" w:rsidRPr="00E9614B" w:rsidRDefault="00B15730" w:rsidP="005D3667">
            <w:pPr>
              <w:rPr>
                <w:rFonts w:ascii="Arial" w:hAnsi="Arial"/>
                <w:sz w:val="24"/>
              </w:rPr>
            </w:pPr>
          </w:p>
          <w:p w:rsidR="006A4247" w:rsidRDefault="006A4247" w:rsidP="005D3667">
            <w:pPr>
              <w:rPr>
                <w:rFonts w:ascii="Arial" w:hAnsi="Arial" w:cs="Arial"/>
                <w:sz w:val="24"/>
                <w:szCs w:val="24"/>
              </w:rPr>
            </w:pPr>
            <w:bookmarkStart w:id="0" w:name="_GoBack"/>
            <w:bookmarkEnd w:id="0"/>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Default="006A4247" w:rsidP="005D3667">
            <w:pPr>
              <w:rPr>
                <w:rFonts w:ascii="Arial" w:hAnsi="Arial" w:cs="Arial"/>
                <w:sz w:val="24"/>
                <w:szCs w:val="24"/>
              </w:rPr>
            </w:pPr>
          </w:p>
          <w:p w:rsidR="006A4247" w:rsidRPr="00E9614B" w:rsidRDefault="006A4247" w:rsidP="005D3667">
            <w:pPr>
              <w:rPr>
                <w:rFonts w:ascii="Arial" w:hAnsi="Arial" w:cs="Arial"/>
                <w:sz w:val="24"/>
                <w:szCs w:val="24"/>
              </w:rPr>
            </w:pPr>
          </w:p>
        </w:tc>
      </w:tr>
    </w:tbl>
    <w:p w:rsidR="00B72E72" w:rsidRPr="00E9614B" w:rsidRDefault="00B72E72">
      <w:pPr>
        <w:rPr>
          <w:rFonts w:ascii="Arial" w:hAnsi="Arial"/>
          <w:b/>
          <w:sz w:val="12"/>
        </w:rPr>
      </w:pPr>
    </w:p>
    <w:p w:rsidR="00B72E72" w:rsidRDefault="00B72E72" w:rsidP="00C421C8">
      <w:pPr>
        <w:pStyle w:val="Header"/>
        <w:tabs>
          <w:tab w:val="clear" w:pos="4153"/>
          <w:tab w:val="clear" w:pos="8306"/>
        </w:tabs>
      </w:pPr>
    </w:p>
    <w:p w:rsidR="0002206D" w:rsidRDefault="0002206D" w:rsidP="00C421C8">
      <w:pPr>
        <w:pStyle w:val="Header"/>
        <w:tabs>
          <w:tab w:val="clear" w:pos="4153"/>
          <w:tab w:val="clear" w:pos="8306"/>
        </w:tabs>
      </w:pPr>
    </w:p>
    <w:p w:rsidR="0002206D" w:rsidRDefault="0002206D" w:rsidP="00C421C8">
      <w:pPr>
        <w:pStyle w:val="Header"/>
        <w:tabs>
          <w:tab w:val="clear" w:pos="4153"/>
          <w:tab w:val="clear" w:pos="8306"/>
        </w:tabs>
      </w:pPr>
    </w:p>
    <w:p w:rsidR="00F27943" w:rsidRDefault="00F27943" w:rsidP="00C421C8">
      <w:pPr>
        <w:pStyle w:val="Header"/>
        <w:tabs>
          <w:tab w:val="clear" w:pos="4153"/>
          <w:tab w:val="clear" w:pos="8306"/>
        </w:tabs>
      </w:pPr>
    </w:p>
    <w:p w:rsidR="00F27943" w:rsidRDefault="00F27943" w:rsidP="00C421C8">
      <w:pPr>
        <w:pStyle w:val="Header"/>
        <w:tabs>
          <w:tab w:val="clear" w:pos="4153"/>
          <w:tab w:val="clear" w:pos="8306"/>
        </w:tabs>
      </w:pPr>
    </w:p>
    <w:p w:rsidR="00F27943" w:rsidRDefault="00F27943" w:rsidP="00C421C8">
      <w:pPr>
        <w:pStyle w:val="Header"/>
        <w:tabs>
          <w:tab w:val="clear" w:pos="4153"/>
          <w:tab w:val="clear" w:pos="8306"/>
        </w:tabs>
      </w:pPr>
    </w:p>
    <w:p w:rsidR="00F27943" w:rsidRDefault="00F27943" w:rsidP="00C421C8">
      <w:pPr>
        <w:pStyle w:val="Header"/>
        <w:tabs>
          <w:tab w:val="clear" w:pos="4153"/>
          <w:tab w:val="clear" w:pos="8306"/>
        </w:tabs>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F27943" w:rsidRDefault="00F27943" w:rsidP="00F27943">
      <w:pPr>
        <w:pStyle w:val="Header"/>
        <w:tabs>
          <w:tab w:val="clear" w:pos="4153"/>
          <w:tab w:val="clear" w:pos="8306"/>
        </w:tabs>
        <w:jc w:val="center"/>
        <w:sectPr w:rsidR="00F27943">
          <w:headerReference w:type="even" r:id="rId8"/>
          <w:headerReference w:type="default" r:id="rId9"/>
          <w:footerReference w:type="even" r:id="rId10"/>
          <w:footerReference w:type="default" r:id="rId11"/>
          <w:headerReference w:type="first" r:id="rId12"/>
          <w:footerReference w:type="first" r:id="rId13"/>
          <w:pgSz w:w="11906" w:h="16838"/>
          <w:pgMar w:top="1985" w:right="851" w:bottom="851" w:left="1418" w:header="720" w:footer="720" w:gutter="0"/>
          <w:cols w:space="720"/>
        </w:sectPr>
      </w:pPr>
      <w:r w:rsidRPr="00F27943">
        <w:rPr>
          <w:rFonts w:ascii="Arial" w:hAnsi="Arial" w:cs="Arial"/>
          <w:b/>
          <w:sz w:val="44"/>
          <w:szCs w:val="44"/>
        </w:rPr>
        <w:t>This page is intentionally</w:t>
      </w:r>
      <w:r>
        <w:rPr>
          <w:rFonts w:ascii="Arial" w:hAnsi="Arial" w:cs="Arial"/>
          <w:b/>
          <w:sz w:val="44"/>
          <w:szCs w:val="44"/>
        </w:rPr>
        <w:t xml:space="preserve"> left blank</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7"/>
        <w:gridCol w:w="564"/>
        <w:gridCol w:w="1591"/>
        <w:gridCol w:w="10"/>
        <w:gridCol w:w="1254"/>
        <w:gridCol w:w="1279"/>
        <w:gridCol w:w="140"/>
        <w:gridCol w:w="616"/>
        <w:gridCol w:w="244"/>
        <w:gridCol w:w="2527"/>
        <w:gridCol w:w="281"/>
        <w:gridCol w:w="734"/>
        <w:gridCol w:w="246"/>
        <w:gridCol w:w="8"/>
        <w:gridCol w:w="1134"/>
        <w:gridCol w:w="1701"/>
        <w:gridCol w:w="12"/>
        <w:gridCol w:w="690"/>
        <w:gridCol w:w="7"/>
      </w:tblGrid>
      <w:tr w:rsidR="0002206D" w:rsidRPr="0002206D" w:rsidTr="00FD095E">
        <w:trPr>
          <w:gridAfter w:val="1"/>
          <w:wAfter w:w="7" w:type="dxa"/>
          <w:trHeight w:val="280"/>
        </w:trPr>
        <w:tc>
          <w:tcPr>
            <w:tcW w:w="1951" w:type="dxa"/>
            <w:gridSpan w:val="2"/>
            <w:tcBorders>
              <w:top w:val="nil"/>
              <w:left w:val="nil"/>
              <w:bottom w:val="nil"/>
              <w:right w:val="nil"/>
            </w:tcBorders>
            <w:vAlign w:val="bottom"/>
          </w:tcPr>
          <w:p w:rsidR="0002206D" w:rsidRDefault="0002206D" w:rsidP="0002206D">
            <w:pPr>
              <w:rPr>
                <w:rFonts w:ascii="Arial" w:hAnsi="Arial"/>
                <w:b/>
                <w:bCs/>
                <w:sz w:val="22"/>
              </w:rPr>
            </w:pPr>
          </w:p>
          <w:p w:rsidR="0002206D" w:rsidRPr="0002206D" w:rsidRDefault="0002206D" w:rsidP="0002206D">
            <w:pPr>
              <w:rPr>
                <w:rFonts w:ascii="Arial" w:hAnsi="Arial"/>
                <w:b/>
                <w:bCs/>
                <w:sz w:val="22"/>
              </w:rPr>
            </w:pPr>
            <w:r w:rsidRPr="0002206D">
              <w:rPr>
                <w:rFonts w:ascii="Arial" w:hAnsi="Arial"/>
                <w:b/>
                <w:bCs/>
                <w:sz w:val="22"/>
              </w:rPr>
              <w:t>POST NUMBER</w:t>
            </w:r>
          </w:p>
        </w:tc>
        <w:tc>
          <w:tcPr>
            <w:tcW w:w="2855"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1419" w:type="dxa"/>
            <w:gridSpan w:val="2"/>
            <w:tcBorders>
              <w:top w:val="nil"/>
              <w:left w:val="nil"/>
              <w:bottom w:val="nil"/>
              <w:right w:val="nil"/>
            </w:tcBorders>
            <w:vAlign w:val="bottom"/>
          </w:tcPr>
          <w:p w:rsidR="0002206D" w:rsidRPr="0002206D" w:rsidRDefault="0002206D" w:rsidP="0002206D">
            <w:pPr>
              <w:rPr>
                <w:rFonts w:ascii="Arial" w:hAnsi="Arial"/>
                <w:b/>
                <w:bCs/>
                <w:sz w:val="22"/>
              </w:rPr>
            </w:pPr>
            <w:r w:rsidRPr="0002206D">
              <w:rPr>
                <w:rFonts w:ascii="Arial" w:hAnsi="Arial"/>
                <w:b/>
                <w:bCs/>
                <w:sz w:val="22"/>
              </w:rPr>
              <w:t>JOB TITLE</w:t>
            </w:r>
          </w:p>
        </w:tc>
        <w:tc>
          <w:tcPr>
            <w:tcW w:w="3387"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2403" w:type="dxa"/>
            <w:gridSpan w:val="5"/>
            <w:tcBorders>
              <w:top w:val="nil"/>
              <w:left w:val="nil"/>
              <w:bottom w:val="nil"/>
              <w:right w:val="nil"/>
            </w:tcBorders>
            <w:vAlign w:val="bottom"/>
          </w:tcPr>
          <w:p w:rsidR="0002206D" w:rsidRPr="0002206D" w:rsidRDefault="0002206D" w:rsidP="0002206D">
            <w:pPr>
              <w:keepNext/>
              <w:outlineLvl w:val="0"/>
              <w:rPr>
                <w:rFonts w:ascii="Arial" w:hAnsi="Arial"/>
                <w:b/>
                <w:bCs/>
                <w:sz w:val="22"/>
              </w:rPr>
            </w:pPr>
            <w:r w:rsidRPr="0002206D">
              <w:rPr>
                <w:rFonts w:ascii="Arial" w:hAnsi="Arial"/>
                <w:b/>
                <w:bCs/>
                <w:sz w:val="22"/>
              </w:rPr>
              <w:t>HOURS PER WEEK</w:t>
            </w:r>
          </w:p>
        </w:tc>
        <w:tc>
          <w:tcPr>
            <w:tcW w:w="2403"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r>
      <w:tr w:rsidR="0002206D" w:rsidRPr="0002206D" w:rsidTr="00FD095E">
        <w:trPr>
          <w:gridAfter w:val="1"/>
          <w:wAfter w:w="7" w:type="dxa"/>
          <w:trHeight w:val="174"/>
        </w:trPr>
        <w:tc>
          <w:tcPr>
            <w:tcW w:w="14418" w:type="dxa"/>
            <w:gridSpan w:val="18"/>
            <w:tcBorders>
              <w:top w:val="nil"/>
              <w:left w:val="nil"/>
              <w:bottom w:val="nil"/>
              <w:right w:val="nil"/>
            </w:tcBorders>
          </w:tcPr>
          <w:p w:rsidR="0002206D" w:rsidRPr="0002206D" w:rsidRDefault="0002206D" w:rsidP="0002206D">
            <w:pPr>
              <w:rPr>
                <w:rFonts w:ascii="Arial" w:hAnsi="Arial"/>
                <w:sz w:val="16"/>
              </w:rPr>
            </w:pPr>
          </w:p>
        </w:tc>
      </w:tr>
      <w:tr w:rsidR="0002206D" w:rsidRPr="0002206D" w:rsidTr="00FD095E">
        <w:trPr>
          <w:gridAfter w:val="1"/>
          <w:wAfter w:w="7" w:type="dxa"/>
        </w:trPr>
        <w:tc>
          <w:tcPr>
            <w:tcW w:w="3542" w:type="dxa"/>
            <w:gridSpan w:val="3"/>
            <w:tcBorders>
              <w:top w:val="nil"/>
              <w:left w:val="nil"/>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12"/>
              </w:rPr>
            </w:pPr>
          </w:p>
        </w:tc>
        <w:tc>
          <w:tcPr>
            <w:tcW w:w="3543" w:type="dxa"/>
            <w:gridSpan w:val="6"/>
            <w:tcBorders>
              <w:top w:val="single" w:sz="4" w:space="0" w:color="auto"/>
            </w:tcBorders>
            <w:vAlign w:val="center"/>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r w:rsidRPr="0002206D">
              <w:rPr>
                <w:rFonts w:ascii="Arial" w:hAnsi="Arial"/>
                <w:b/>
                <w:sz w:val="22"/>
              </w:rPr>
              <w:t>ESSENTIAL</w:t>
            </w:r>
          </w:p>
          <w:p w:rsidR="0002206D" w:rsidRPr="0002206D" w:rsidRDefault="0002206D" w:rsidP="0002206D">
            <w:pPr>
              <w:ind w:left="113" w:right="113"/>
              <w:jc w:val="center"/>
              <w:rPr>
                <w:rFonts w:ascii="Arial" w:hAnsi="Arial"/>
                <w:b/>
                <w:sz w:val="12"/>
              </w:rPr>
            </w:pPr>
          </w:p>
        </w:tc>
        <w:tc>
          <w:tcPr>
            <w:tcW w:w="3542" w:type="dxa"/>
            <w:gridSpan w:val="3"/>
            <w:tcBorders>
              <w:top w:val="single" w:sz="4" w:space="0" w:color="auto"/>
            </w:tcBorders>
            <w:vAlign w:val="center"/>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r w:rsidRPr="0002206D">
              <w:rPr>
                <w:rFonts w:ascii="Arial" w:hAnsi="Arial"/>
                <w:b/>
                <w:sz w:val="22"/>
              </w:rPr>
              <w:t>DESIRABLE</w:t>
            </w:r>
          </w:p>
          <w:p w:rsidR="0002206D" w:rsidRPr="0002206D" w:rsidRDefault="0002206D" w:rsidP="0002206D">
            <w:pPr>
              <w:ind w:left="113" w:right="113"/>
              <w:jc w:val="center"/>
              <w:rPr>
                <w:rFonts w:ascii="Arial" w:hAnsi="Arial"/>
                <w:b/>
                <w:sz w:val="22"/>
              </w:rPr>
            </w:pPr>
          </w:p>
        </w:tc>
        <w:tc>
          <w:tcPr>
            <w:tcW w:w="3791" w:type="dxa"/>
            <w:gridSpan w:val="6"/>
            <w:tcBorders>
              <w:top w:val="single" w:sz="4" w:space="0" w:color="auto"/>
            </w:tcBorders>
            <w:vAlign w:val="center"/>
          </w:tcPr>
          <w:p w:rsidR="0002206D" w:rsidRPr="0002206D" w:rsidRDefault="0002206D" w:rsidP="0002206D">
            <w:pPr>
              <w:jc w:val="center"/>
              <w:rPr>
                <w:rFonts w:ascii="Arial" w:hAnsi="Arial"/>
                <w:sz w:val="24"/>
              </w:rPr>
            </w:pPr>
            <w:r w:rsidRPr="0002206D">
              <w:rPr>
                <w:rFonts w:ascii="Arial" w:hAnsi="Arial"/>
                <w:b/>
                <w:sz w:val="22"/>
              </w:rPr>
              <w:t>HOW MEASURED</w:t>
            </w:r>
          </w:p>
        </w:tc>
      </w:tr>
      <w:tr w:rsidR="0002206D" w:rsidRPr="0002206D" w:rsidTr="00FD095E">
        <w:trPr>
          <w:gridAfter w:val="1"/>
          <w:wAfter w:w="7" w:type="dxa"/>
        </w:trPr>
        <w:tc>
          <w:tcPr>
            <w:tcW w:w="3542" w:type="dxa"/>
            <w:gridSpan w:val="3"/>
            <w:tcBorders>
              <w:bottom w:val="single" w:sz="4" w:space="0" w:color="auto"/>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r w:rsidRPr="0002206D">
              <w:rPr>
                <w:rFonts w:ascii="Arial" w:hAnsi="Arial"/>
                <w:b/>
                <w:sz w:val="22"/>
              </w:rPr>
              <w:t>EXPERIENCE</w:t>
            </w: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tc>
        <w:tc>
          <w:tcPr>
            <w:tcW w:w="3543" w:type="dxa"/>
            <w:gridSpan w:val="6"/>
          </w:tcPr>
          <w:p w:rsidR="00736E81" w:rsidRDefault="00736E81" w:rsidP="00736E81">
            <w:pPr>
              <w:rPr>
                <w:rFonts w:ascii="Arial" w:hAnsi="Arial"/>
                <w:sz w:val="22"/>
              </w:rPr>
            </w:pPr>
            <w:r>
              <w:rPr>
                <w:rFonts w:ascii="Arial" w:hAnsi="Arial"/>
                <w:sz w:val="22"/>
              </w:rPr>
              <w:t>Experience of working in education, either mainstream or specialist settings</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Experience of working in a team</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 xml:space="preserve">Experience in supporting pupils with complex learning difficulties including pupils with sensory, physical, communication, or language learning difficulties.  </w:t>
            </w:r>
          </w:p>
          <w:p w:rsidR="0002206D" w:rsidRPr="0002206D" w:rsidRDefault="0002206D" w:rsidP="0002206D">
            <w:pPr>
              <w:ind w:left="113" w:right="113"/>
              <w:jc w:val="center"/>
              <w:rPr>
                <w:rFonts w:ascii="Arial" w:hAnsi="Arial"/>
                <w:b/>
                <w:sz w:val="22"/>
              </w:rPr>
            </w:pPr>
          </w:p>
        </w:tc>
        <w:tc>
          <w:tcPr>
            <w:tcW w:w="3542" w:type="dxa"/>
            <w:gridSpan w:val="3"/>
          </w:tcPr>
          <w:p w:rsidR="00736E81" w:rsidRDefault="00736E81" w:rsidP="00736E81">
            <w:pPr>
              <w:pStyle w:val="BodyText2"/>
            </w:pPr>
            <w:r>
              <w:t>Experience in the use of Team Teach interventions with pupils who present challenging behaviours.</w:t>
            </w:r>
          </w:p>
          <w:p w:rsidR="00736E81" w:rsidRDefault="00736E81" w:rsidP="00736E81">
            <w:pPr>
              <w:rPr>
                <w:rFonts w:ascii="Arial" w:hAnsi="Arial"/>
                <w:sz w:val="22"/>
              </w:rPr>
            </w:pPr>
            <w:r>
              <w:rPr>
                <w:rFonts w:ascii="Arial" w:hAnsi="Arial"/>
                <w:sz w:val="22"/>
              </w:rPr>
              <w:t xml:space="preserve"> </w:t>
            </w:r>
          </w:p>
          <w:p w:rsidR="00736E81" w:rsidRDefault="00736E81" w:rsidP="00736E81">
            <w:pPr>
              <w:pStyle w:val="BodyText"/>
              <w:jc w:val="left"/>
            </w:pPr>
            <w:r>
              <w:t xml:space="preserve">Experience in delivering numeracy and literacy activities to pupils </w:t>
            </w:r>
            <w:r w:rsidR="00340C93">
              <w:t>who require additional support</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Experience of working with children and families from a range of cultures represented locally.</w:t>
            </w:r>
          </w:p>
          <w:p w:rsidR="00736E81" w:rsidRDefault="00736E81" w:rsidP="00736E81">
            <w:pPr>
              <w:rPr>
                <w:rFonts w:ascii="Arial" w:hAnsi="Arial"/>
                <w:sz w:val="22"/>
              </w:rPr>
            </w:pPr>
          </w:p>
          <w:p w:rsidR="00736E81" w:rsidRDefault="00736E81" w:rsidP="00736E81">
            <w:pPr>
              <w:pStyle w:val="BodyText2"/>
            </w:pPr>
            <w:r>
              <w:t>Experience in the support of children and young peop</w:t>
            </w:r>
            <w:r w:rsidR="00340C93">
              <w:t>le with specialist educational needs and disabilities</w:t>
            </w:r>
            <w:r>
              <w:t xml:space="preserve">, e.g. autism </w:t>
            </w:r>
          </w:p>
          <w:p w:rsidR="0002206D" w:rsidRPr="0002206D" w:rsidRDefault="0002206D" w:rsidP="0002206D">
            <w:pPr>
              <w:ind w:left="113" w:right="113"/>
              <w:jc w:val="center"/>
              <w:rPr>
                <w:rFonts w:ascii="Arial" w:hAnsi="Arial"/>
                <w:b/>
                <w:sz w:val="22"/>
              </w:rPr>
            </w:pPr>
          </w:p>
        </w:tc>
        <w:tc>
          <w:tcPr>
            <w:tcW w:w="3791" w:type="dxa"/>
            <w:gridSpan w:val="6"/>
          </w:tcPr>
          <w:p w:rsidR="0002206D" w:rsidRPr="0002206D" w:rsidRDefault="0002206D" w:rsidP="0002206D">
            <w:pPr>
              <w:rPr>
                <w:rFonts w:ascii="Arial" w:hAnsi="Arial"/>
                <w:sz w:val="24"/>
              </w:rPr>
            </w:pPr>
          </w:p>
        </w:tc>
      </w:tr>
      <w:tr w:rsidR="0002206D" w:rsidRPr="0002206D" w:rsidTr="00FD095E">
        <w:trPr>
          <w:gridAfter w:val="1"/>
          <w:wAfter w:w="7" w:type="dxa"/>
          <w:trHeight w:val="2455"/>
        </w:trPr>
        <w:tc>
          <w:tcPr>
            <w:tcW w:w="3542" w:type="dxa"/>
            <w:gridSpan w:val="3"/>
            <w:tcBorders>
              <w:bottom w:val="single" w:sz="4" w:space="0" w:color="auto"/>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r w:rsidRPr="0002206D">
              <w:rPr>
                <w:rFonts w:ascii="Arial" w:hAnsi="Arial"/>
                <w:b/>
                <w:sz w:val="22"/>
              </w:rPr>
              <w:t xml:space="preserve">EDUCATION, TRAINING AND </w:t>
            </w:r>
          </w:p>
          <w:p w:rsidR="0002206D" w:rsidRPr="0002206D" w:rsidRDefault="0002206D" w:rsidP="0002206D">
            <w:pPr>
              <w:ind w:left="113" w:right="113"/>
              <w:jc w:val="center"/>
              <w:rPr>
                <w:rFonts w:ascii="Arial" w:hAnsi="Arial"/>
                <w:b/>
                <w:sz w:val="22"/>
              </w:rPr>
            </w:pPr>
            <w:r w:rsidRPr="0002206D">
              <w:rPr>
                <w:rFonts w:ascii="Arial" w:hAnsi="Arial"/>
                <w:b/>
                <w:sz w:val="22"/>
              </w:rPr>
              <w:t>QUALIFICATIONS</w:t>
            </w:r>
          </w:p>
          <w:p w:rsidR="0002206D" w:rsidRPr="0002206D" w:rsidRDefault="0002206D" w:rsidP="0002206D">
            <w:pPr>
              <w:ind w:right="113"/>
              <w:rPr>
                <w:rFonts w:ascii="Arial" w:hAnsi="Arial"/>
                <w:b/>
                <w:sz w:val="22"/>
              </w:rPr>
            </w:pPr>
          </w:p>
          <w:p w:rsidR="0002206D" w:rsidRPr="0002206D" w:rsidRDefault="0002206D" w:rsidP="0002206D">
            <w:pPr>
              <w:ind w:right="113"/>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tc>
        <w:tc>
          <w:tcPr>
            <w:tcW w:w="3543" w:type="dxa"/>
            <w:gridSpan w:val="6"/>
            <w:tcBorders>
              <w:bottom w:val="single" w:sz="4" w:space="0" w:color="auto"/>
            </w:tcBorders>
          </w:tcPr>
          <w:p w:rsidR="0002206D" w:rsidRDefault="00736E81" w:rsidP="0002206D">
            <w:pPr>
              <w:rPr>
                <w:rFonts w:ascii="Arial" w:hAnsi="Arial"/>
                <w:sz w:val="22"/>
              </w:rPr>
            </w:pPr>
            <w:r>
              <w:rPr>
                <w:rFonts w:ascii="Arial" w:hAnsi="Arial"/>
                <w:sz w:val="22"/>
              </w:rPr>
              <w:t>Willingness to work to gain a qualification in the support of pupils with special educational needs</w:t>
            </w:r>
          </w:p>
          <w:p w:rsidR="00340C93" w:rsidRDefault="00340C93" w:rsidP="0002206D">
            <w:pPr>
              <w:rPr>
                <w:rFonts w:ascii="Arial" w:hAnsi="Arial"/>
                <w:sz w:val="22"/>
              </w:rPr>
            </w:pPr>
          </w:p>
          <w:p w:rsidR="00340C93" w:rsidRPr="0002206D" w:rsidRDefault="00340C93" w:rsidP="0002206D">
            <w:pPr>
              <w:rPr>
                <w:rFonts w:ascii="Arial" w:hAnsi="Arial"/>
                <w:sz w:val="24"/>
              </w:rPr>
            </w:pPr>
            <w:r>
              <w:rPr>
                <w:rFonts w:ascii="Arial" w:hAnsi="Arial"/>
                <w:sz w:val="22"/>
              </w:rPr>
              <w:t>5 GCSE A*-C (or equivalent) including English and Maths</w:t>
            </w:r>
          </w:p>
        </w:tc>
        <w:tc>
          <w:tcPr>
            <w:tcW w:w="3542" w:type="dxa"/>
            <w:gridSpan w:val="3"/>
            <w:tcBorders>
              <w:bottom w:val="single" w:sz="4" w:space="0" w:color="auto"/>
            </w:tcBorders>
          </w:tcPr>
          <w:p w:rsidR="00736E81" w:rsidRDefault="00736E81" w:rsidP="00736E81">
            <w:pPr>
              <w:rPr>
                <w:rFonts w:ascii="Arial" w:hAnsi="Arial"/>
                <w:sz w:val="22"/>
              </w:rPr>
            </w:pPr>
            <w:r>
              <w:rPr>
                <w:rFonts w:ascii="Arial" w:hAnsi="Arial"/>
                <w:sz w:val="22"/>
              </w:rPr>
              <w:t>Qualification in the support of pupils with SEN</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 xml:space="preserve">First aid qualification </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Team Teach Certificate</w:t>
            </w:r>
          </w:p>
          <w:p w:rsidR="00736E81" w:rsidRDefault="00736E81" w:rsidP="00736E81">
            <w:pPr>
              <w:rPr>
                <w:rFonts w:ascii="Arial" w:hAnsi="Arial"/>
                <w:sz w:val="22"/>
              </w:rPr>
            </w:pPr>
          </w:p>
          <w:p w:rsidR="0002206D" w:rsidRPr="0002206D" w:rsidRDefault="0002206D" w:rsidP="00340C93">
            <w:pPr>
              <w:rPr>
                <w:rFonts w:ascii="Arial" w:hAnsi="Arial"/>
                <w:sz w:val="24"/>
              </w:rPr>
            </w:pPr>
          </w:p>
        </w:tc>
        <w:tc>
          <w:tcPr>
            <w:tcW w:w="3791" w:type="dxa"/>
            <w:gridSpan w:val="6"/>
            <w:tcBorders>
              <w:bottom w:val="single" w:sz="4" w:space="0" w:color="auto"/>
            </w:tcBorders>
          </w:tcPr>
          <w:p w:rsidR="0002206D" w:rsidRPr="0002206D" w:rsidRDefault="0002206D" w:rsidP="0002206D">
            <w:pPr>
              <w:rPr>
                <w:rFonts w:ascii="Arial" w:hAnsi="Arial"/>
                <w:sz w:val="24"/>
              </w:rPr>
            </w:pPr>
          </w:p>
        </w:tc>
      </w:tr>
      <w:tr w:rsidR="0002206D" w:rsidRPr="0002206D" w:rsidTr="00FD095E">
        <w:trPr>
          <w:gridAfter w:val="1"/>
          <w:wAfter w:w="7" w:type="dxa"/>
          <w:trHeight w:val="2580"/>
        </w:trPr>
        <w:tc>
          <w:tcPr>
            <w:tcW w:w="3542" w:type="dxa"/>
            <w:gridSpan w:val="3"/>
            <w:tcBorders>
              <w:top w:val="single" w:sz="4" w:space="0" w:color="auto"/>
              <w:left w:val="single" w:sz="4" w:space="0" w:color="auto"/>
              <w:bottom w:val="single" w:sz="4" w:space="0" w:color="auto"/>
              <w:right w:val="single" w:sz="4" w:space="0" w:color="auto"/>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r w:rsidRPr="0002206D">
              <w:rPr>
                <w:rFonts w:ascii="Arial" w:hAnsi="Arial"/>
                <w:b/>
                <w:sz w:val="22"/>
              </w:rPr>
              <w:t>SKILLS AND</w:t>
            </w:r>
          </w:p>
          <w:p w:rsidR="0002206D" w:rsidRPr="0002206D" w:rsidRDefault="0002206D" w:rsidP="0002206D">
            <w:pPr>
              <w:ind w:left="113" w:right="113"/>
              <w:jc w:val="center"/>
              <w:rPr>
                <w:rFonts w:ascii="Arial" w:hAnsi="Arial"/>
                <w:b/>
                <w:sz w:val="22"/>
              </w:rPr>
            </w:pPr>
            <w:r w:rsidRPr="0002206D">
              <w:rPr>
                <w:rFonts w:ascii="Arial" w:hAnsi="Arial"/>
                <w:b/>
                <w:sz w:val="22"/>
              </w:rPr>
              <w:t>KNOWLEDGE</w:t>
            </w:r>
          </w:p>
          <w:p w:rsidR="0002206D" w:rsidRPr="0002206D" w:rsidRDefault="0002206D" w:rsidP="0002206D">
            <w:pPr>
              <w:ind w:right="113"/>
              <w:rPr>
                <w:rFonts w:ascii="Arial" w:hAnsi="Arial"/>
                <w:b/>
                <w:sz w:val="22"/>
              </w:rPr>
            </w:pPr>
          </w:p>
        </w:tc>
        <w:tc>
          <w:tcPr>
            <w:tcW w:w="3543" w:type="dxa"/>
            <w:gridSpan w:val="6"/>
            <w:tcBorders>
              <w:left w:val="nil"/>
              <w:bottom w:val="single" w:sz="4" w:space="0" w:color="auto"/>
            </w:tcBorders>
          </w:tcPr>
          <w:p w:rsidR="0002206D" w:rsidRPr="0002206D" w:rsidRDefault="0002206D" w:rsidP="0002206D">
            <w:pPr>
              <w:ind w:left="113" w:right="113"/>
              <w:jc w:val="center"/>
              <w:rPr>
                <w:rFonts w:ascii="Arial" w:hAnsi="Arial"/>
                <w:b/>
                <w:sz w:val="22"/>
              </w:rPr>
            </w:pPr>
          </w:p>
          <w:p w:rsidR="00736E81" w:rsidRDefault="00736E81" w:rsidP="00736E81">
            <w:pPr>
              <w:rPr>
                <w:rFonts w:ascii="Arial" w:hAnsi="Arial"/>
                <w:sz w:val="22"/>
              </w:rPr>
            </w:pPr>
            <w:r>
              <w:rPr>
                <w:rFonts w:ascii="Arial" w:hAnsi="Arial"/>
                <w:sz w:val="22"/>
              </w:rPr>
              <w:t xml:space="preserve">Excellent interpersonal and communication skills.  </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Facility with language development strategies and visual communication systems for children.</w:t>
            </w:r>
          </w:p>
          <w:p w:rsidR="00736E81" w:rsidRDefault="00736E81" w:rsidP="00736E81">
            <w:pPr>
              <w:rPr>
                <w:rFonts w:ascii="Arial" w:hAnsi="Arial"/>
                <w:sz w:val="22"/>
              </w:rPr>
            </w:pPr>
          </w:p>
          <w:p w:rsidR="00736E81" w:rsidRDefault="00736E81" w:rsidP="00736E81">
            <w:pPr>
              <w:rPr>
                <w:rFonts w:ascii="Arial" w:hAnsi="Arial"/>
                <w:sz w:val="22"/>
              </w:rPr>
            </w:pPr>
            <w:r>
              <w:rPr>
                <w:rFonts w:ascii="Arial" w:hAnsi="Arial"/>
                <w:sz w:val="22"/>
              </w:rPr>
              <w:t>A commitment to developing partnerships with parents and the wider community.</w:t>
            </w:r>
          </w:p>
          <w:p w:rsidR="0002206D" w:rsidRPr="0002206D" w:rsidRDefault="0002206D" w:rsidP="00736E81">
            <w:pPr>
              <w:ind w:right="113"/>
              <w:rPr>
                <w:rFonts w:ascii="Arial" w:hAnsi="Arial"/>
                <w:b/>
                <w:sz w:val="22"/>
              </w:rPr>
            </w:pPr>
          </w:p>
        </w:tc>
        <w:tc>
          <w:tcPr>
            <w:tcW w:w="3542" w:type="dxa"/>
            <w:gridSpan w:val="3"/>
            <w:tcBorders>
              <w:bottom w:val="single" w:sz="4" w:space="0" w:color="auto"/>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p>
        </w:tc>
        <w:tc>
          <w:tcPr>
            <w:tcW w:w="3791" w:type="dxa"/>
            <w:gridSpan w:val="6"/>
            <w:tcBorders>
              <w:bottom w:val="single" w:sz="4" w:space="0" w:color="auto"/>
            </w:tcBorders>
          </w:tcPr>
          <w:p w:rsidR="0002206D" w:rsidRPr="0002206D" w:rsidRDefault="0002206D" w:rsidP="0002206D">
            <w:pPr>
              <w:ind w:left="113" w:right="113"/>
              <w:jc w:val="center"/>
              <w:rPr>
                <w:rFonts w:ascii="Arial" w:hAnsi="Arial"/>
                <w:b/>
                <w:sz w:val="12"/>
              </w:rPr>
            </w:pPr>
          </w:p>
          <w:p w:rsidR="0002206D" w:rsidRPr="0002206D" w:rsidRDefault="0002206D" w:rsidP="0002206D">
            <w:pPr>
              <w:ind w:left="113" w:right="113"/>
              <w:jc w:val="center"/>
              <w:rPr>
                <w:rFonts w:ascii="Arial" w:hAnsi="Arial"/>
                <w:b/>
                <w:sz w:val="22"/>
              </w:rPr>
            </w:pPr>
          </w:p>
        </w:tc>
      </w:tr>
      <w:tr w:rsidR="0002206D" w:rsidRPr="0002206D" w:rsidTr="00FD095E">
        <w:trPr>
          <w:gridAfter w:val="1"/>
          <w:wAfter w:w="7" w:type="dxa"/>
          <w:trHeight w:val="201"/>
        </w:trPr>
        <w:tc>
          <w:tcPr>
            <w:tcW w:w="3552" w:type="dxa"/>
            <w:gridSpan w:val="4"/>
            <w:tcBorders>
              <w:top w:val="nil"/>
              <w:left w:val="nil"/>
              <w:bottom w:val="nil"/>
              <w:right w:val="nil"/>
            </w:tcBorders>
          </w:tcPr>
          <w:p w:rsidR="0002206D" w:rsidRPr="0002206D" w:rsidRDefault="0002206D" w:rsidP="0002206D">
            <w:pPr>
              <w:jc w:val="center"/>
              <w:rPr>
                <w:rFonts w:ascii="Arial" w:hAnsi="Arial"/>
                <w:sz w:val="24"/>
              </w:rPr>
            </w:pPr>
          </w:p>
        </w:tc>
        <w:tc>
          <w:tcPr>
            <w:tcW w:w="10866" w:type="dxa"/>
            <w:gridSpan w:val="14"/>
            <w:tcBorders>
              <w:top w:val="nil"/>
              <w:left w:val="nil"/>
              <w:right w:val="nil"/>
            </w:tcBorders>
          </w:tcPr>
          <w:p w:rsidR="0002206D" w:rsidRPr="0002206D" w:rsidRDefault="0002206D" w:rsidP="0002206D">
            <w:pPr>
              <w:jc w:val="center"/>
              <w:rPr>
                <w:rFonts w:ascii="Arial" w:hAnsi="Arial"/>
                <w:sz w:val="24"/>
              </w:rPr>
            </w:pPr>
          </w:p>
        </w:tc>
      </w:tr>
      <w:tr w:rsidR="0002206D" w:rsidRPr="0002206D" w:rsidTr="00FD095E">
        <w:trPr>
          <w:gridAfter w:val="1"/>
          <w:wAfter w:w="7" w:type="dxa"/>
          <w:trHeight w:val="320"/>
        </w:trPr>
        <w:tc>
          <w:tcPr>
            <w:tcW w:w="3542" w:type="dxa"/>
            <w:gridSpan w:val="3"/>
            <w:tcBorders>
              <w:top w:val="nil"/>
              <w:left w:val="nil"/>
              <w:bottom w:val="single" w:sz="4" w:space="0" w:color="auto"/>
              <w:right w:val="single" w:sz="4" w:space="0" w:color="auto"/>
            </w:tcBorders>
          </w:tcPr>
          <w:p w:rsidR="0002206D" w:rsidRPr="0002206D" w:rsidRDefault="0002206D" w:rsidP="0002206D">
            <w:pPr>
              <w:ind w:left="113" w:right="113"/>
              <w:jc w:val="center"/>
              <w:rPr>
                <w:rFonts w:ascii="Arial" w:hAnsi="Arial"/>
                <w:b/>
                <w:sz w:val="12"/>
              </w:rPr>
            </w:pPr>
          </w:p>
        </w:tc>
        <w:tc>
          <w:tcPr>
            <w:tcW w:w="3543" w:type="dxa"/>
            <w:gridSpan w:val="6"/>
            <w:tcBorders>
              <w:top w:val="single" w:sz="4" w:space="0" w:color="auto"/>
              <w:left w:val="single" w:sz="4" w:space="0" w:color="auto"/>
            </w:tcBorders>
            <w:vAlign w:val="center"/>
          </w:tcPr>
          <w:p w:rsidR="0002206D" w:rsidRDefault="0002206D" w:rsidP="0002206D">
            <w:pPr>
              <w:ind w:left="113" w:right="113"/>
              <w:jc w:val="center"/>
              <w:rPr>
                <w:rFonts w:ascii="Arial" w:hAnsi="Arial"/>
                <w:b/>
                <w:sz w:val="22"/>
              </w:rPr>
            </w:pPr>
          </w:p>
          <w:p w:rsidR="0002206D" w:rsidRDefault="0002206D" w:rsidP="0002206D">
            <w:pPr>
              <w:ind w:left="113" w:right="113"/>
              <w:jc w:val="center"/>
              <w:rPr>
                <w:rFonts w:ascii="Arial" w:hAnsi="Arial"/>
                <w:b/>
                <w:sz w:val="22"/>
              </w:rPr>
            </w:pPr>
            <w:r w:rsidRPr="0002206D">
              <w:rPr>
                <w:rFonts w:ascii="Arial" w:hAnsi="Arial"/>
                <w:b/>
                <w:sz w:val="22"/>
              </w:rPr>
              <w:t>ESSENTIAL</w:t>
            </w:r>
          </w:p>
          <w:p w:rsidR="0002206D" w:rsidRPr="0002206D" w:rsidRDefault="0002206D" w:rsidP="0002206D">
            <w:pPr>
              <w:ind w:left="113" w:right="113"/>
              <w:jc w:val="center"/>
              <w:rPr>
                <w:rFonts w:ascii="Arial" w:hAnsi="Arial"/>
                <w:b/>
                <w:sz w:val="12"/>
              </w:rPr>
            </w:pPr>
          </w:p>
        </w:tc>
        <w:tc>
          <w:tcPr>
            <w:tcW w:w="3542" w:type="dxa"/>
            <w:gridSpan w:val="3"/>
            <w:tcBorders>
              <w:top w:val="single" w:sz="4" w:space="0" w:color="auto"/>
            </w:tcBorders>
            <w:vAlign w:val="center"/>
          </w:tcPr>
          <w:p w:rsidR="0002206D" w:rsidRPr="0002206D" w:rsidRDefault="0002206D" w:rsidP="0002206D">
            <w:pPr>
              <w:ind w:left="113" w:right="113"/>
              <w:jc w:val="center"/>
              <w:rPr>
                <w:rFonts w:ascii="Arial" w:hAnsi="Arial"/>
                <w:b/>
                <w:sz w:val="12"/>
              </w:rPr>
            </w:pPr>
            <w:r w:rsidRPr="0002206D">
              <w:rPr>
                <w:rFonts w:ascii="Arial" w:hAnsi="Arial"/>
                <w:b/>
                <w:sz w:val="22"/>
              </w:rPr>
              <w:t>DESIRABLE</w:t>
            </w:r>
          </w:p>
        </w:tc>
        <w:tc>
          <w:tcPr>
            <w:tcW w:w="3791" w:type="dxa"/>
            <w:gridSpan w:val="6"/>
            <w:tcBorders>
              <w:top w:val="single" w:sz="4" w:space="0" w:color="auto"/>
            </w:tcBorders>
            <w:vAlign w:val="center"/>
          </w:tcPr>
          <w:p w:rsidR="0002206D" w:rsidRPr="0002206D" w:rsidRDefault="0002206D" w:rsidP="0002206D">
            <w:pPr>
              <w:jc w:val="center"/>
              <w:rPr>
                <w:rFonts w:ascii="Arial" w:hAnsi="Arial"/>
                <w:b/>
                <w:sz w:val="22"/>
              </w:rPr>
            </w:pPr>
            <w:r w:rsidRPr="0002206D">
              <w:rPr>
                <w:rFonts w:ascii="Arial" w:hAnsi="Arial"/>
                <w:b/>
                <w:sz w:val="22"/>
              </w:rPr>
              <w:t>HOW MEASURED</w:t>
            </w:r>
          </w:p>
        </w:tc>
      </w:tr>
      <w:tr w:rsidR="0002206D" w:rsidRPr="0002206D" w:rsidTr="00FD095E">
        <w:trPr>
          <w:gridAfter w:val="1"/>
          <w:wAfter w:w="7" w:type="dxa"/>
        </w:trPr>
        <w:tc>
          <w:tcPr>
            <w:tcW w:w="3542" w:type="dxa"/>
            <w:gridSpan w:val="3"/>
            <w:tcBorders>
              <w:top w:val="single" w:sz="4" w:space="0" w:color="auto"/>
              <w:bottom w:val="single" w:sz="4" w:space="0" w:color="auto"/>
            </w:tcBorders>
          </w:tcPr>
          <w:p w:rsid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r w:rsidRPr="0002206D">
              <w:rPr>
                <w:rFonts w:ascii="Arial" w:hAnsi="Arial"/>
                <w:b/>
                <w:sz w:val="22"/>
              </w:rPr>
              <w:t>PERSONAL QUALITIES</w:t>
            </w: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12"/>
              </w:rPr>
            </w:pPr>
          </w:p>
        </w:tc>
        <w:tc>
          <w:tcPr>
            <w:tcW w:w="3543" w:type="dxa"/>
            <w:gridSpan w:val="6"/>
            <w:tcBorders>
              <w:bottom w:val="single" w:sz="4" w:space="0" w:color="auto"/>
            </w:tcBorders>
          </w:tcPr>
          <w:p w:rsidR="0002206D" w:rsidRPr="0002206D" w:rsidRDefault="0002206D" w:rsidP="0002206D">
            <w:pPr>
              <w:rPr>
                <w:rFonts w:ascii="Arial" w:hAnsi="Arial"/>
                <w:sz w:val="24"/>
              </w:rPr>
            </w:pPr>
          </w:p>
          <w:p w:rsidR="00736E81" w:rsidRDefault="00736E81" w:rsidP="00736E81">
            <w:pPr>
              <w:rPr>
                <w:rFonts w:ascii="Arial" w:hAnsi="Arial"/>
                <w:sz w:val="22"/>
              </w:rPr>
            </w:pPr>
            <w:r>
              <w:rPr>
                <w:rFonts w:ascii="Arial" w:hAnsi="Arial"/>
                <w:sz w:val="22"/>
              </w:rPr>
              <w:t>Ability to work in conjunction with whole class team and contribute actively to dealing with potentially difficult and disruptive situations</w:t>
            </w: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p w:rsidR="0002206D" w:rsidRPr="0002206D" w:rsidRDefault="0002206D" w:rsidP="0002206D">
            <w:pPr>
              <w:rPr>
                <w:rFonts w:ascii="Arial" w:hAnsi="Arial"/>
                <w:sz w:val="24"/>
              </w:rPr>
            </w:pPr>
          </w:p>
        </w:tc>
        <w:tc>
          <w:tcPr>
            <w:tcW w:w="3542" w:type="dxa"/>
            <w:gridSpan w:val="3"/>
            <w:tcBorders>
              <w:bottom w:val="single" w:sz="4" w:space="0" w:color="auto"/>
            </w:tcBorders>
          </w:tcPr>
          <w:p w:rsidR="0002206D" w:rsidRPr="0002206D" w:rsidRDefault="0002206D" w:rsidP="0002206D">
            <w:pPr>
              <w:rPr>
                <w:rFonts w:ascii="Arial" w:hAnsi="Arial"/>
                <w:sz w:val="24"/>
              </w:rPr>
            </w:pPr>
          </w:p>
        </w:tc>
        <w:tc>
          <w:tcPr>
            <w:tcW w:w="3791" w:type="dxa"/>
            <w:gridSpan w:val="6"/>
            <w:tcBorders>
              <w:bottom w:val="single" w:sz="4" w:space="0" w:color="auto"/>
            </w:tcBorders>
          </w:tcPr>
          <w:p w:rsidR="0002206D" w:rsidRPr="0002206D" w:rsidRDefault="0002206D" w:rsidP="0002206D">
            <w:pPr>
              <w:rPr>
                <w:rFonts w:ascii="Arial" w:hAnsi="Arial"/>
                <w:sz w:val="24"/>
              </w:rPr>
            </w:pPr>
          </w:p>
        </w:tc>
      </w:tr>
      <w:tr w:rsidR="0002206D" w:rsidRPr="0002206D" w:rsidTr="00FD095E">
        <w:trPr>
          <w:gridAfter w:val="1"/>
          <w:wAfter w:w="7" w:type="dxa"/>
        </w:trPr>
        <w:tc>
          <w:tcPr>
            <w:tcW w:w="3542" w:type="dxa"/>
            <w:gridSpan w:val="3"/>
            <w:tcBorders>
              <w:bottom w:val="single" w:sz="4" w:space="0" w:color="auto"/>
            </w:tcBorders>
          </w:tcPr>
          <w:p w:rsid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r w:rsidRPr="0002206D">
              <w:rPr>
                <w:rFonts w:ascii="Arial" w:hAnsi="Arial"/>
                <w:b/>
                <w:sz w:val="22"/>
              </w:rPr>
              <w:t>WORKING ARRANGEMENTS</w:t>
            </w: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02206D" w:rsidRPr="0002206D" w:rsidRDefault="0002206D" w:rsidP="0002206D">
            <w:pPr>
              <w:ind w:left="113" w:right="113"/>
              <w:jc w:val="center"/>
              <w:rPr>
                <w:rFonts w:ascii="Arial" w:hAnsi="Arial"/>
                <w:b/>
                <w:sz w:val="22"/>
              </w:rPr>
            </w:pPr>
          </w:p>
          <w:p w:rsidR="001B2FCC" w:rsidRPr="0002206D" w:rsidRDefault="001B2FCC" w:rsidP="001B2FCC">
            <w:pPr>
              <w:ind w:right="113"/>
              <w:rPr>
                <w:rFonts w:ascii="Arial" w:hAnsi="Arial"/>
                <w:b/>
                <w:sz w:val="22"/>
              </w:rPr>
            </w:pPr>
          </w:p>
          <w:p w:rsidR="0002206D" w:rsidRPr="0002206D" w:rsidRDefault="0002206D" w:rsidP="0002206D">
            <w:pPr>
              <w:ind w:left="113" w:right="113"/>
              <w:jc w:val="center"/>
              <w:rPr>
                <w:rFonts w:ascii="Arial" w:hAnsi="Arial"/>
                <w:b/>
                <w:sz w:val="12"/>
              </w:rPr>
            </w:pPr>
          </w:p>
        </w:tc>
        <w:tc>
          <w:tcPr>
            <w:tcW w:w="3543" w:type="dxa"/>
            <w:gridSpan w:val="6"/>
            <w:tcBorders>
              <w:bottom w:val="single" w:sz="4" w:space="0" w:color="auto"/>
            </w:tcBorders>
          </w:tcPr>
          <w:p w:rsidR="0002206D" w:rsidRPr="0002206D" w:rsidRDefault="0002206D" w:rsidP="00340C93">
            <w:pPr>
              <w:jc w:val="both"/>
              <w:rPr>
                <w:rFonts w:ascii="Arial" w:hAnsi="Arial"/>
                <w:sz w:val="24"/>
              </w:rPr>
            </w:pPr>
          </w:p>
        </w:tc>
        <w:tc>
          <w:tcPr>
            <w:tcW w:w="3542" w:type="dxa"/>
            <w:gridSpan w:val="3"/>
            <w:tcBorders>
              <w:bottom w:val="single" w:sz="4" w:space="0" w:color="auto"/>
            </w:tcBorders>
          </w:tcPr>
          <w:p w:rsidR="00340C93" w:rsidRDefault="00340C93" w:rsidP="00340C93">
            <w:pPr>
              <w:jc w:val="both"/>
              <w:rPr>
                <w:rFonts w:ascii="Arial" w:hAnsi="Arial"/>
                <w:sz w:val="22"/>
              </w:rPr>
            </w:pPr>
            <w:r>
              <w:rPr>
                <w:rFonts w:ascii="Arial" w:hAnsi="Arial"/>
                <w:sz w:val="22"/>
              </w:rPr>
              <w:t xml:space="preserve">Ability to participate fully in planned physical interventions, in pupil personal care routines and in moving &amp; handling pupils with </w:t>
            </w:r>
            <w:r>
              <w:rPr>
                <w:rFonts w:ascii="Arial" w:hAnsi="Arial"/>
                <w:sz w:val="22"/>
              </w:rPr>
              <w:lastRenderedPageBreak/>
              <w:t xml:space="preserve">physical disabilities safely following recognised procedures </w:t>
            </w:r>
          </w:p>
          <w:p w:rsidR="0002206D" w:rsidRPr="0002206D" w:rsidRDefault="0002206D" w:rsidP="0002206D">
            <w:pPr>
              <w:rPr>
                <w:rFonts w:ascii="Arial" w:hAnsi="Arial"/>
                <w:sz w:val="24"/>
              </w:rPr>
            </w:pPr>
          </w:p>
        </w:tc>
        <w:tc>
          <w:tcPr>
            <w:tcW w:w="3791" w:type="dxa"/>
            <w:gridSpan w:val="6"/>
            <w:tcBorders>
              <w:bottom w:val="single" w:sz="4" w:space="0" w:color="auto"/>
            </w:tcBorders>
          </w:tcPr>
          <w:p w:rsidR="0002206D" w:rsidRPr="0002206D" w:rsidRDefault="0002206D" w:rsidP="0002206D">
            <w:pPr>
              <w:rPr>
                <w:rFonts w:ascii="Arial" w:hAnsi="Arial"/>
                <w:sz w:val="24"/>
              </w:rPr>
            </w:pPr>
          </w:p>
        </w:tc>
      </w:tr>
      <w:tr w:rsidR="00A268D8" w:rsidRPr="0002206D" w:rsidTr="00293526">
        <w:trPr>
          <w:gridAfter w:val="1"/>
          <w:wAfter w:w="7" w:type="dxa"/>
          <w:trHeight w:val="1648"/>
        </w:trPr>
        <w:tc>
          <w:tcPr>
            <w:tcW w:w="14418" w:type="dxa"/>
            <w:gridSpan w:val="18"/>
            <w:tcBorders>
              <w:bottom w:val="single" w:sz="4" w:space="0" w:color="auto"/>
            </w:tcBorders>
          </w:tcPr>
          <w:p w:rsidR="00A268D8" w:rsidRPr="0002206D" w:rsidRDefault="00A268D8" w:rsidP="00A268D8">
            <w:pPr>
              <w:spacing w:line="276" w:lineRule="auto"/>
              <w:rPr>
                <w:rFonts w:ascii="Arial" w:hAnsi="Arial"/>
                <w:noProof/>
                <w:sz w:val="24"/>
                <w:szCs w:val="24"/>
              </w:rPr>
            </w:pPr>
            <w:r w:rsidRPr="0002206D">
              <w:rPr>
                <w:rFonts w:ascii="Arial" w:hAnsi="Arial"/>
                <w:noProof/>
                <w:sz w:val="24"/>
                <w:szCs w:val="24"/>
              </w:rPr>
              <w:lastRenderedPageBreak/>
              <w:t>The post is subject to:</w:t>
            </w:r>
          </w:p>
          <w:p w:rsidR="00A268D8" w:rsidRPr="0002206D" w:rsidRDefault="00A268D8" w:rsidP="00A268D8">
            <w:pPr>
              <w:spacing w:line="276" w:lineRule="auto"/>
              <w:rPr>
                <w:rFonts w:ascii="Arial" w:hAnsi="Arial"/>
                <w:noProof/>
                <w:sz w:val="16"/>
                <w:szCs w:val="16"/>
              </w:rPr>
            </w:pP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noProof/>
                <w:sz w:val="24"/>
                <w:szCs w:val="24"/>
              </w:rPr>
              <w:t>Disclosure of convictions under the Rehabilitation of Offenders (Exemption) Act 1974</w:t>
            </w:r>
            <w:r w:rsidRPr="0002206D">
              <w:rPr>
                <w:rFonts w:ascii="Arial" w:hAnsi="Arial"/>
                <w:b/>
                <w:noProof/>
                <w:sz w:val="24"/>
                <w:szCs w:val="24"/>
              </w:rPr>
              <w:t xml:space="preserve"> Yes </w:t>
            </w:r>
            <w:r w:rsidRPr="0002206D">
              <w:rPr>
                <w:rFonts w:ascii="Arial" w:hAnsi="Arial" w:cs="Arial"/>
                <w:b/>
                <w:noProof/>
                <w:sz w:val="24"/>
                <w:szCs w:val="24"/>
              </w:rPr>
              <w:t>□</w:t>
            </w:r>
            <w:r w:rsidR="00736E81">
              <w:rPr>
                <w:rFonts w:ascii="Arial" w:hAnsi="Arial"/>
                <w:b/>
                <w:noProof/>
                <w:sz w:val="24"/>
                <w:szCs w:val="24"/>
              </w:rPr>
              <w:t xml:space="preserve"> </w:t>
            </w: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cs="Arial"/>
                <w:noProof/>
                <w:sz w:val="24"/>
                <w:szCs w:val="24"/>
              </w:rPr>
              <w:t xml:space="preserve">Political restriction </w:t>
            </w:r>
            <w:r w:rsidRPr="0002206D">
              <w:rPr>
                <w:rFonts w:ascii="Arial" w:hAnsi="Arial" w:cs="Arial"/>
                <w:b/>
                <w:noProof/>
                <w:sz w:val="24"/>
                <w:szCs w:val="24"/>
              </w:rPr>
              <w:t>No□</w:t>
            </w:r>
          </w:p>
          <w:p w:rsidR="00A268D8" w:rsidRPr="00A268D8" w:rsidRDefault="00A268D8" w:rsidP="00A268D8">
            <w:pPr>
              <w:numPr>
                <w:ilvl w:val="0"/>
                <w:numId w:val="12"/>
              </w:numPr>
              <w:rPr>
                <w:rFonts w:ascii="Arial" w:hAnsi="Arial"/>
                <w:sz w:val="24"/>
              </w:rPr>
            </w:pPr>
            <w:r w:rsidRPr="0002206D">
              <w:rPr>
                <w:rFonts w:ascii="Arial" w:hAnsi="Arial" w:cs="Arial"/>
                <w:noProof/>
                <w:sz w:val="24"/>
                <w:szCs w:val="24"/>
              </w:rPr>
              <w:t xml:space="preserve">The ability to speak fluent English under the Immigration Act 2016 </w:t>
            </w:r>
            <w:r w:rsidRPr="0002206D">
              <w:rPr>
                <w:rFonts w:ascii="Arial" w:hAnsi="Arial"/>
                <w:b/>
                <w:noProof/>
                <w:sz w:val="24"/>
                <w:szCs w:val="24"/>
              </w:rPr>
              <w:t xml:space="preserve">Yes </w:t>
            </w:r>
            <w:r w:rsidRPr="0002206D">
              <w:rPr>
                <w:rFonts w:ascii="Arial" w:hAnsi="Arial" w:cs="Arial"/>
                <w:b/>
                <w:noProof/>
                <w:sz w:val="24"/>
                <w:szCs w:val="24"/>
              </w:rPr>
              <w:t>□</w:t>
            </w:r>
          </w:p>
        </w:tc>
      </w:tr>
      <w:tr w:rsidR="0002206D" w:rsidRPr="0002206D" w:rsidTr="00293526">
        <w:trPr>
          <w:gridAfter w:val="1"/>
          <w:wAfter w:w="7" w:type="dxa"/>
          <w:trHeight w:val="271"/>
        </w:trPr>
        <w:tc>
          <w:tcPr>
            <w:tcW w:w="14418" w:type="dxa"/>
            <w:gridSpan w:val="18"/>
            <w:tcBorders>
              <w:top w:val="single" w:sz="4" w:space="0" w:color="auto"/>
              <w:left w:val="nil"/>
              <w:bottom w:val="single" w:sz="4" w:space="0" w:color="auto"/>
              <w:right w:val="nil"/>
            </w:tcBorders>
          </w:tcPr>
          <w:p w:rsidR="0002206D" w:rsidRPr="0002206D" w:rsidRDefault="0002206D" w:rsidP="00A268D8">
            <w:pPr>
              <w:rPr>
                <w:rFonts w:ascii="Arial" w:hAnsi="Arial"/>
                <w:sz w:val="8"/>
                <w:szCs w:val="16"/>
              </w:rPr>
            </w:pPr>
          </w:p>
        </w:tc>
      </w:tr>
      <w:tr w:rsidR="0002206D" w:rsidRPr="0002206D" w:rsidTr="00FD095E">
        <w:tblPrEx>
          <w:tblLook w:val="01E0" w:firstRow="1" w:lastRow="1" w:firstColumn="1" w:lastColumn="1" w:noHBand="0" w:noVBand="0"/>
        </w:tblPrEx>
        <w:tc>
          <w:tcPr>
            <w:tcW w:w="1387" w:type="dxa"/>
            <w:tcBorders>
              <w:top w:val="single" w:sz="4" w:space="0" w:color="auto"/>
              <w:left w:val="single" w:sz="4" w:space="0" w:color="auto"/>
              <w:bottom w:val="nil"/>
              <w:right w:val="nil"/>
            </w:tcBorders>
            <w:vAlign w:val="bottom"/>
          </w:tcPr>
          <w:p w:rsidR="0002206D" w:rsidRPr="0002206D" w:rsidRDefault="0002206D" w:rsidP="0002206D">
            <w:pPr>
              <w:rPr>
                <w:rFonts w:ascii="Arial" w:hAnsi="Arial"/>
                <w:bCs/>
                <w:sz w:val="24"/>
              </w:rPr>
            </w:pPr>
            <w:r w:rsidRPr="0002206D">
              <w:rPr>
                <w:rFonts w:ascii="Arial" w:hAnsi="Arial"/>
                <w:bCs/>
                <w:sz w:val="24"/>
              </w:rPr>
              <w:t>Employee:</w:t>
            </w:r>
          </w:p>
          <w:p w:rsidR="0002206D" w:rsidRPr="0002206D" w:rsidRDefault="0002206D" w:rsidP="0002206D">
            <w:pPr>
              <w:rPr>
                <w:rFonts w:ascii="Arial" w:hAnsi="Arial"/>
                <w:bCs/>
                <w:sz w:val="18"/>
              </w:rPr>
            </w:pPr>
            <w:r w:rsidRPr="0002206D">
              <w:rPr>
                <w:rFonts w:ascii="Arial" w:hAnsi="Arial"/>
                <w:bCs/>
                <w:sz w:val="18"/>
              </w:rPr>
              <w:t>(signed)</w:t>
            </w:r>
          </w:p>
        </w:tc>
        <w:tc>
          <w:tcPr>
            <w:tcW w:w="4698" w:type="dxa"/>
            <w:gridSpan w:val="5"/>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56"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
                <w:bCs/>
                <w:sz w:val="24"/>
              </w:rPr>
            </w:pPr>
          </w:p>
        </w:tc>
        <w:tc>
          <w:tcPr>
            <w:tcW w:w="980"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 xml:space="preserve">Date: </w:t>
            </w:r>
          </w:p>
        </w:tc>
        <w:tc>
          <w:tcPr>
            <w:tcW w:w="2843"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09" w:type="dxa"/>
            <w:gridSpan w:val="3"/>
            <w:tcBorders>
              <w:top w:val="single" w:sz="4" w:space="0" w:color="auto"/>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FD095E">
        <w:tblPrEx>
          <w:tblLook w:val="01E0" w:firstRow="1" w:lastRow="1" w:firstColumn="1" w:lastColumn="1" w:noHBand="0" w:noVBand="0"/>
        </w:tblPrEx>
        <w:trPr>
          <w:trHeight w:val="125"/>
        </w:trPr>
        <w:tc>
          <w:tcPr>
            <w:tcW w:w="1387" w:type="dxa"/>
            <w:tcBorders>
              <w:top w:val="nil"/>
              <w:left w:val="single" w:sz="4" w:space="0" w:color="auto"/>
              <w:bottom w:val="nil"/>
              <w:right w:val="nil"/>
            </w:tcBorders>
          </w:tcPr>
          <w:p w:rsidR="0002206D" w:rsidRPr="0002206D" w:rsidRDefault="0002206D" w:rsidP="0002206D">
            <w:pPr>
              <w:rPr>
                <w:rFonts w:ascii="Arial" w:hAnsi="Arial"/>
                <w:bCs/>
                <w:sz w:val="16"/>
              </w:rPr>
            </w:pPr>
          </w:p>
        </w:tc>
        <w:tc>
          <w:tcPr>
            <w:tcW w:w="13038" w:type="dxa"/>
            <w:gridSpan w:val="18"/>
            <w:tcBorders>
              <w:top w:val="nil"/>
              <w:left w:val="nil"/>
              <w:bottom w:val="nil"/>
              <w:right w:val="single" w:sz="4" w:space="0" w:color="auto"/>
            </w:tcBorders>
          </w:tcPr>
          <w:p w:rsidR="0002206D" w:rsidRPr="0002206D" w:rsidRDefault="0002206D" w:rsidP="0002206D">
            <w:pPr>
              <w:rPr>
                <w:rFonts w:ascii="Arial" w:hAnsi="Arial"/>
                <w:bCs/>
                <w:sz w:val="16"/>
              </w:rPr>
            </w:pPr>
          </w:p>
        </w:tc>
      </w:tr>
      <w:tr w:rsidR="0002206D" w:rsidRPr="0002206D" w:rsidTr="00FD095E">
        <w:tblPrEx>
          <w:tblLook w:val="01E0" w:firstRow="1" w:lastRow="1" w:firstColumn="1" w:lastColumn="1" w:noHBand="0" w:noVBand="0"/>
        </w:tblPrEx>
        <w:tc>
          <w:tcPr>
            <w:tcW w:w="1387" w:type="dxa"/>
            <w:tcBorders>
              <w:top w:val="nil"/>
              <w:left w:val="single" w:sz="4" w:space="0" w:color="auto"/>
              <w:bottom w:val="nil"/>
              <w:right w:val="nil"/>
            </w:tcBorders>
            <w:vAlign w:val="bottom"/>
          </w:tcPr>
          <w:p w:rsidR="0002206D" w:rsidRPr="0002206D" w:rsidRDefault="0002206D" w:rsidP="0002206D">
            <w:pPr>
              <w:rPr>
                <w:rFonts w:ascii="Arial" w:hAnsi="Arial"/>
                <w:bCs/>
                <w:sz w:val="18"/>
              </w:rPr>
            </w:pPr>
            <w:r w:rsidRPr="0002206D">
              <w:rPr>
                <w:rFonts w:ascii="Arial" w:hAnsi="Arial"/>
                <w:bCs/>
                <w:sz w:val="24"/>
              </w:rPr>
              <w:t>Manager:</w:t>
            </w:r>
            <w:r w:rsidRPr="0002206D">
              <w:rPr>
                <w:rFonts w:ascii="Arial" w:hAnsi="Arial"/>
                <w:bCs/>
                <w:sz w:val="18"/>
              </w:rPr>
              <w:t xml:space="preserve"> (signed)</w:t>
            </w:r>
          </w:p>
        </w:tc>
        <w:tc>
          <w:tcPr>
            <w:tcW w:w="4698" w:type="dxa"/>
            <w:gridSpan w:val="5"/>
            <w:tcBorders>
              <w:top w:val="nil"/>
              <w:left w:val="nil"/>
              <w:bottom w:val="single" w:sz="4" w:space="0" w:color="auto"/>
              <w:right w:val="nil"/>
            </w:tcBorders>
          </w:tcPr>
          <w:p w:rsidR="0002206D" w:rsidRPr="0002206D" w:rsidRDefault="0002206D" w:rsidP="0002206D">
            <w:pPr>
              <w:rPr>
                <w:rFonts w:ascii="Arial" w:hAnsi="Arial"/>
                <w:bCs/>
                <w:sz w:val="18"/>
              </w:rPr>
            </w:pPr>
          </w:p>
        </w:tc>
        <w:tc>
          <w:tcPr>
            <w:tcW w:w="756" w:type="dxa"/>
            <w:gridSpan w:val="2"/>
            <w:tcBorders>
              <w:top w:val="nil"/>
              <w:left w:val="nil"/>
              <w:bottom w:val="nil"/>
              <w:right w:val="nil"/>
            </w:tcBorders>
            <w:vAlign w:val="bottom"/>
          </w:tcPr>
          <w:p w:rsidR="0002206D" w:rsidRPr="0002206D" w:rsidRDefault="0002206D" w:rsidP="0002206D">
            <w:pPr>
              <w:rPr>
                <w:rFonts w:ascii="Arial" w:hAnsi="Arial"/>
                <w:bCs/>
                <w:sz w:val="18"/>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988" w:type="dxa"/>
            <w:gridSpan w:val="3"/>
            <w:tcBorders>
              <w:top w:val="nil"/>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Date:</w:t>
            </w:r>
          </w:p>
        </w:tc>
        <w:tc>
          <w:tcPr>
            <w:tcW w:w="2847"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697" w:type="dxa"/>
            <w:gridSpan w:val="2"/>
            <w:tcBorders>
              <w:top w:val="nil"/>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A268D8">
        <w:tblPrEx>
          <w:tblLook w:val="01E0" w:firstRow="1" w:lastRow="1" w:firstColumn="1" w:lastColumn="1" w:noHBand="0" w:noVBand="0"/>
        </w:tblPrEx>
        <w:trPr>
          <w:trHeight w:val="70"/>
        </w:trPr>
        <w:tc>
          <w:tcPr>
            <w:tcW w:w="14425" w:type="dxa"/>
            <w:gridSpan w:val="19"/>
            <w:tcBorders>
              <w:top w:val="nil"/>
              <w:left w:val="single" w:sz="4" w:space="0" w:color="auto"/>
              <w:bottom w:val="single" w:sz="4" w:space="0" w:color="auto"/>
              <w:right w:val="single" w:sz="4" w:space="0" w:color="auto"/>
            </w:tcBorders>
          </w:tcPr>
          <w:p w:rsidR="0002206D" w:rsidRPr="0002206D" w:rsidRDefault="0002206D" w:rsidP="0002206D">
            <w:pPr>
              <w:rPr>
                <w:rFonts w:ascii="Arial" w:hAnsi="Arial"/>
                <w:bCs/>
                <w:sz w:val="16"/>
              </w:rPr>
            </w:pPr>
          </w:p>
        </w:tc>
      </w:tr>
    </w:tbl>
    <w:p w:rsidR="0002206D" w:rsidRPr="00E9614B" w:rsidRDefault="0002206D" w:rsidP="001B2FCC">
      <w:pPr>
        <w:pStyle w:val="Header"/>
        <w:tabs>
          <w:tab w:val="clear" w:pos="4153"/>
          <w:tab w:val="clear" w:pos="8306"/>
        </w:tabs>
      </w:pPr>
    </w:p>
    <w:sectPr w:rsidR="0002206D" w:rsidRPr="00E9614B">
      <w:headerReference w:type="even" r:id="rId14"/>
      <w:headerReference w:type="default" r:id="rId15"/>
      <w:footerReference w:type="even" r:id="rId16"/>
      <w:footerReference w:type="default" r:id="rId17"/>
      <w:headerReference w:type="first" r:id="rId18"/>
      <w:footerReference w:type="first" r:id="rId19"/>
      <w:pgSz w:w="16834" w:h="11909" w:orient="landscape"/>
      <w:pgMar w:top="1530" w:right="1440" w:bottom="1260" w:left="1440" w:header="706" w:footer="3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E44" w:rsidRDefault="00842E44">
      <w:r>
        <w:separator/>
      </w:r>
    </w:p>
  </w:endnote>
  <w:endnote w:type="continuationSeparator" w:id="0">
    <w:p w:rsidR="00842E44" w:rsidRDefault="00842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Xb (W1)">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81" w:rsidRDefault="00736E8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CC" w:rsidRDefault="00340C93" w:rsidP="00A64E44">
    <w:pPr>
      <w:pStyle w:val="Footer"/>
      <w:pBdr>
        <w:top w:val="single" w:sz="4" w:space="1" w:color="auto"/>
      </w:pBdr>
      <w:ind w:left="-993" w:firstLine="993"/>
      <w:rPr>
        <w:rFonts w:ascii="Arial" w:hAnsi="Arial"/>
        <w:i/>
        <w:sz w:val="18"/>
      </w:rPr>
    </w:pPr>
    <w:r>
      <w:rPr>
        <w:noProof/>
        <w:lang w:eastAsia="en-GB"/>
      </w:rPr>
      <w:drawing>
        <wp:anchor distT="0" distB="0" distL="114300" distR="114300" simplePos="0" relativeHeight="251656192" behindDoc="1" locked="0" layoutInCell="1" allowOverlap="1">
          <wp:simplePos x="0" y="0"/>
          <wp:positionH relativeFrom="margin">
            <wp:posOffset>180340</wp:posOffset>
          </wp:positionH>
          <wp:positionV relativeFrom="paragraph">
            <wp:posOffset>10262235</wp:posOffset>
          </wp:positionV>
          <wp:extent cx="7200265" cy="6096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6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3AC">
      <w:rPr>
        <w:rFonts w:ascii="Arial (W1)" w:hAnsi="Arial (W1)" w:cs="Arial (W1)"/>
        <w:i/>
        <w:sz w:val="18"/>
      </w:rPr>
      <w:t>Policy and Resources Cabinet Member – 19</w:t>
    </w:r>
    <w:r w:rsidR="003453AC">
      <w:rPr>
        <w:rFonts w:ascii="Arial (W1)" w:hAnsi="Arial (W1)" w:cs="Arial (W1)"/>
        <w:i/>
        <w:sz w:val="18"/>
        <w:vertAlign w:val="superscript"/>
      </w:rPr>
      <w:t>th</w:t>
    </w:r>
    <w:r w:rsidR="003453AC">
      <w:rPr>
        <w:rFonts w:ascii="Arial (W1)" w:hAnsi="Arial (W1)" w:cs="Arial (W1)"/>
        <w:i/>
        <w:sz w:val="18"/>
      </w:rPr>
      <w:t xml:space="preserve"> September 2012, </w:t>
    </w:r>
    <w:r w:rsidR="0032037F">
      <w:rPr>
        <w:rFonts w:ascii="Arial (W1)" w:hAnsi="Arial (W1)" w:cs="Arial (W1)"/>
        <w:i/>
        <w:sz w:val="18"/>
      </w:rPr>
      <w:t xml:space="preserve">Updated – </w:t>
    </w:r>
    <w:r w:rsidR="000B2D61">
      <w:rPr>
        <w:rFonts w:ascii="Arial (W1)" w:hAnsi="Arial (W1)" w:cs="Arial (W1)"/>
        <w:i/>
        <w:sz w:val="18"/>
      </w:rPr>
      <w:t>6</w:t>
    </w:r>
    <w:r w:rsidR="000B2D61" w:rsidRPr="000B2D61">
      <w:rPr>
        <w:rFonts w:ascii="Arial (W1)" w:hAnsi="Arial (W1)" w:cs="Arial (W1)"/>
        <w:i/>
        <w:sz w:val="18"/>
        <w:vertAlign w:val="superscript"/>
      </w:rPr>
      <w:t>th</w:t>
    </w:r>
    <w:r w:rsidR="000B2D61">
      <w:rPr>
        <w:rFonts w:ascii="Arial (W1)" w:hAnsi="Arial (W1)" w:cs="Arial (W1)"/>
        <w:i/>
        <w:sz w:val="18"/>
      </w:rPr>
      <w:t xml:space="preserve"> October 2017</w:t>
    </w:r>
    <w:r w:rsidR="00A64E44">
      <w:rPr>
        <w:rFonts w:ascii="Arial (W1)" w:hAnsi="Arial (W1)" w:cs="Arial (W1)"/>
        <w:i/>
        <w:sz w:val="18"/>
      </w:rPr>
      <w:t xml:space="preserve">                          </w:t>
    </w:r>
    <w:r w:rsidR="00A64E44" w:rsidRPr="00A64E44">
      <w:rPr>
        <w:rFonts w:ascii="Arial" w:hAnsi="Arial"/>
        <w:i/>
        <w:sz w:val="18"/>
        <w:lang w:val="en-US"/>
      </w:rPr>
      <w:t xml:space="preserve"> </w:t>
    </w:r>
    <w:r w:rsidR="00A64E44">
      <w:rPr>
        <w:rFonts w:ascii="Arial" w:hAnsi="Arial"/>
        <w:i/>
        <w:sz w:val="18"/>
        <w:lang w:val="en-US"/>
      </w:rPr>
      <w:t xml:space="preserve">Page </w:t>
    </w:r>
    <w:r w:rsidR="00A64E44">
      <w:rPr>
        <w:rFonts w:ascii="Arial" w:hAnsi="Arial"/>
        <w:i/>
        <w:sz w:val="18"/>
        <w:lang w:val="en-US"/>
      </w:rPr>
      <w:fldChar w:fldCharType="begin"/>
    </w:r>
    <w:r w:rsidR="00A64E44">
      <w:rPr>
        <w:rFonts w:ascii="Arial" w:hAnsi="Arial"/>
        <w:i/>
        <w:sz w:val="18"/>
        <w:lang w:val="en-US"/>
      </w:rPr>
      <w:instrText xml:space="preserve"> PAGE </w:instrText>
    </w:r>
    <w:r w:rsidR="00A64E44">
      <w:rPr>
        <w:rFonts w:ascii="Arial" w:hAnsi="Arial"/>
        <w:i/>
        <w:sz w:val="18"/>
        <w:lang w:val="en-US"/>
      </w:rPr>
      <w:fldChar w:fldCharType="separate"/>
    </w:r>
    <w:r w:rsidR="000F3FA0">
      <w:rPr>
        <w:rFonts w:ascii="Arial" w:hAnsi="Arial"/>
        <w:i/>
        <w:noProof/>
        <w:sz w:val="18"/>
        <w:lang w:val="en-US"/>
      </w:rPr>
      <w:t>7</w:t>
    </w:r>
    <w:r w:rsidR="00A64E44">
      <w:rPr>
        <w:rFonts w:ascii="Arial" w:hAnsi="Arial"/>
        <w:i/>
        <w:sz w:val="18"/>
        <w:lang w:val="en-US"/>
      </w:rPr>
      <w:fldChar w:fldCharType="end"/>
    </w:r>
    <w:r w:rsidR="00A64E44">
      <w:rPr>
        <w:rFonts w:ascii="Arial" w:hAnsi="Arial"/>
        <w:i/>
        <w:sz w:val="18"/>
        <w:lang w:val="en-US"/>
      </w:rPr>
      <w:t xml:space="preserve"> of </w:t>
    </w:r>
    <w:r w:rsidR="00A64E44">
      <w:rPr>
        <w:rFonts w:ascii="Arial" w:hAnsi="Arial"/>
        <w:i/>
        <w:sz w:val="18"/>
        <w:lang w:val="en-US"/>
      </w:rPr>
      <w:fldChar w:fldCharType="begin"/>
    </w:r>
    <w:r w:rsidR="00A64E44">
      <w:rPr>
        <w:rFonts w:ascii="Arial" w:hAnsi="Arial"/>
        <w:i/>
        <w:sz w:val="18"/>
        <w:lang w:val="en-US"/>
      </w:rPr>
      <w:instrText xml:space="preserve"> NUMPAGES </w:instrText>
    </w:r>
    <w:r w:rsidR="00A64E44">
      <w:rPr>
        <w:rFonts w:ascii="Arial" w:hAnsi="Arial"/>
        <w:i/>
        <w:sz w:val="18"/>
        <w:lang w:val="en-US"/>
      </w:rPr>
      <w:fldChar w:fldCharType="separate"/>
    </w:r>
    <w:r w:rsidR="000F3FA0">
      <w:rPr>
        <w:rFonts w:ascii="Arial" w:hAnsi="Arial"/>
        <w:i/>
        <w:noProof/>
        <w:sz w:val="18"/>
        <w:lang w:val="en-US"/>
      </w:rPr>
      <w:t>10</w:t>
    </w:r>
    <w:r w:rsidR="00A64E44">
      <w:rPr>
        <w:rFonts w:ascii="Arial" w:hAnsi="Arial"/>
        <w:i/>
        <w:sz w:val="18"/>
        <w:lang w:val="en-US"/>
      </w:rPr>
      <w:fldChar w:fldCharType="end"/>
    </w:r>
    <w:r w:rsidR="000B2D61">
      <w:rPr>
        <w:rFonts w:ascii="Arial (W1)" w:hAnsi="Arial (W1)" w:cs="Arial (W1)"/>
        <w:i/>
        <w:sz w:val="18"/>
      </w:rPr>
      <w:t xml:space="preserve"> </w:t>
    </w:r>
    <w:r w:rsidR="003453AC">
      <w:rPr>
        <w:rFonts w:ascii="Arial (W1)" w:hAnsi="Arial (W1)" w:cs="Arial (W1)"/>
        <w:i/>
        <w:sz w:val="18"/>
      </w:rPr>
      <w:t xml:space="preserve">       </w:t>
    </w:r>
    <w:r w:rsidR="00B72E72">
      <w:rPr>
        <w:rFonts w:ascii="Arial" w:hAnsi="Arial"/>
        <w:i/>
        <w:sz w:val="18"/>
      </w:rPr>
      <w:t xml:space="preserve">   </w:t>
    </w:r>
  </w:p>
  <w:p w:rsidR="00B72E72" w:rsidRPr="00A64E44" w:rsidRDefault="00B72E72" w:rsidP="001B2FCC">
    <w:pPr>
      <w:pStyle w:val="Footer"/>
      <w:pBdr>
        <w:top w:val="single" w:sz="4" w:space="1" w:color="auto"/>
      </w:pBdr>
      <w:ind w:left="-993" w:firstLine="993"/>
      <w:jc w:val="right"/>
      <w:rPr>
        <w:rFonts w:ascii="Arial (W1)" w:hAnsi="Arial (W1)" w:cs="Arial (W1)"/>
        <w:i/>
        <w:sz w:val="18"/>
      </w:rPr>
    </w:pPr>
    <w:r>
      <w:rPr>
        <w:rFonts w:ascii="Arial" w:hAnsi="Arial"/>
        <w:i/>
        <w:sz w:val="18"/>
      </w:rPr>
      <w:t xml:space="preserve">   </w:t>
    </w:r>
    <w:r w:rsidR="001B2FCC">
      <w:rPr>
        <w:rFonts w:ascii="Arial" w:hAnsi="Arial"/>
        <w:i/>
        <w:sz w:val="18"/>
      </w:rPr>
      <w:t xml:space="preserve">  </w:t>
    </w:r>
    <w:r w:rsidR="00CE549E">
      <w:rPr>
        <w:rFonts w:ascii="Arial" w:hAnsi="Arial"/>
        <w:i/>
        <w:sz w:val="18"/>
      </w:rPr>
      <w:t xml:space="preserve">    </w:t>
    </w:r>
    <w:r w:rsidR="00340C93">
      <w:rPr>
        <w:rFonts w:ascii="Arial (W1)" w:hAnsi="Arial (W1)" w:cs="Arial (W1)"/>
        <w:i/>
        <w:noProof/>
        <w:sz w:val="18"/>
        <w:lang w:eastAsia="en-GB"/>
      </w:rPr>
      <w:drawing>
        <wp:inline distT="0" distB="0" distL="0" distR="0">
          <wp:extent cx="7200265" cy="60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265" cy="60960"/>
                  </a:xfrm>
                  <a:prstGeom prst="rect">
                    <a:avLst/>
                  </a:prstGeom>
                  <a:noFill/>
                </pic:spPr>
              </pic:pic>
            </a:graphicData>
          </a:graphic>
        </wp:inline>
      </w:drawing>
    </w:r>
    <w:r w:rsidR="00340C93">
      <w:rPr>
        <w:noProof/>
        <w:lang w:eastAsia="en-GB"/>
      </w:rPr>
      <mc:AlternateContent>
        <mc:Choice Requires="wps">
          <w:drawing>
            <wp:anchor distT="45720" distB="45720" distL="114300" distR="114300" simplePos="0" relativeHeight="251657216" behindDoc="1" locked="0" layoutInCell="1" allowOverlap="1">
              <wp:simplePos x="0" y="0"/>
              <wp:positionH relativeFrom="column">
                <wp:posOffset>4954905</wp:posOffset>
              </wp:positionH>
              <wp:positionV relativeFrom="paragraph">
                <wp:posOffset>10292080</wp:posOffset>
              </wp:positionV>
              <wp:extent cx="2444115"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2885"/>
                      </a:xfrm>
                      <a:prstGeom prst="rect">
                        <a:avLst/>
                      </a:prstGeom>
                      <a:noFill/>
                      <a:ln w="9525">
                        <a:noFill/>
                        <a:miter lim="800000"/>
                        <a:headEnd/>
                        <a:tailEnd/>
                      </a:ln>
                    </wps:spPr>
                    <wps:txbx>
                      <w:txbxContent>
                        <w:p w:rsidR="001B2FCC" w:rsidRDefault="001B2FCC" w:rsidP="001B2FCC">
                          <w:pPr>
                            <w:jc w:val="right"/>
                            <w:rPr>
                              <w:sz w:val="16"/>
                            </w:rPr>
                          </w:pPr>
                          <w:proofErr w:type="gramStart"/>
                          <w:r>
                            <w:rPr>
                              <w:sz w:val="16"/>
                            </w:rPr>
                            <w:t>SAFE  WELL</w:t>
                          </w:r>
                          <w:proofErr w:type="gramEnd"/>
                          <w:r>
                            <w:rPr>
                              <w:sz w:val="16"/>
                            </w:rPr>
                            <w:t xml:space="preserve">  PROSPEROUS  CONNECTED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390.15pt;margin-top:810.4pt;width:192.45pt;height:1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" filled="f" stroked="f">
              <v:textbox>
                <w:txbxContent>
                  <w:p w:rsidR="001B2FCC" w:rsidRDefault="001B2FCC" w:rsidP="001B2FCC">
                    <w:pPr>
                      <w:jc w:val="right"/>
                      <w:rPr>
                        <w:sz w:val="16"/>
                      </w:rPr>
                    </w:pPr>
                    <w:proofErr w:type="gramStart"/>
                    <w:r>
                      <w:rPr>
                        <w:sz w:val="16"/>
                      </w:rPr>
                      <w:t>SAFE  WELL</w:t>
                    </w:r>
                    <w:proofErr w:type="gramEnd"/>
                    <w:r>
                      <w:rPr>
                        <w:sz w:val="16"/>
                      </w:rPr>
                      <w:t xml:space="preserve">  PROSPEROUS  CONNECTED</w:t>
                    </w:r>
                  </w:p>
                </w:txbxContent>
              </v:textbox>
            </v:shape>
          </w:pict>
        </mc:Fallback>
      </mc:AlternateContent>
    </w:r>
    <w:r w:rsidR="00340C93">
      <w:rPr>
        <w:rFonts w:ascii="Arial (W1)" w:hAnsi="Arial (W1)" w:cs="Arial (W1)"/>
        <w:i/>
        <w:noProof/>
        <w:sz w:val="18"/>
        <w:lang w:eastAsia="en-GB"/>
      </w:rPr>
      <w:drawing>
        <wp:inline distT="0" distB="0" distL="0" distR="0">
          <wp:extent cx="244602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6020" cy="22860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81" w:rsidRDefault="00736E8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D095E" w:rsidRDefault="00FD095E">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5E" w:rsidRPr="002469E7" w:rsidRDefault="00FD095E">
    <w:pPr>
      <w:pStyle w:val="Footer"/>
      <w:pBdr>
        <w:top w:val="single" w:sz="4" w:space="1" w:color="auto"/>
      </w:pBdr>
      <w:ind w:right="360"/>
      <w:rPr>
        <w:rFonts w:ascii="Arial (W1)" w:hAnsi="Arial (W1)" w:cs="Arial (W1)"/>
        <w:i/>
        <w:sz w:val="18"/>
      </w:rPr>
    </w:pPr>
    <w:r>
      <w:rPr>
        <w:rFonts w:ascii="Arial (W1)" w:hAnsi="Arial (W1)" w:cs="Arial (W1)"/>
        <w:i/>
        <w:sz w:val="18"/>
      </w:rPr>
      <w:t>Policy and Resources Cabinet Member – 19</w:t>
    </w:r>
    <w:r>
      <w:rPr>
        <w:rFonts w:ascii="Arial (W1)" w:hAnsi="Arial (W1)" w:cs="Arial (W1)"/>
        <w:i/>
        <w:sz w:val="18"/>
        <w:vertAlign w:val="superscript"/>
      </w:rPr>
      <w:t>th</w:t>
    </w:r>
    <w:r>
      <w:rPr>
        <w:rFonts w:ascii="Arial (W1)" w:hAnsi="Arial (W1)" w:cs="Arial (W1)"/>
        <w:i/>
        <w:sz w:val="18"/>
      </w:rPr>
      <w:t xml:space="preserve"> September 2012, </w:t>
    </w:r>
    <w:r w:rsidR="000B2D61">
      <w:rPr>
        <w:rFonts w:ascii="Arial (W1)" w:hAnsi="Arial (W1)" w:cs="Arial (W1)"/>
        <w:i/>
        <w:sz w:val="18"/>
      </w:rPr>
      <w:t>Updated – 6</w:t>
    </w:r>
    <w:r w:rsidR="000B2D61" w:rsidRPr="000B2D61">
      <w:rPr>
        <w:rFonts w:ascii="Arial (W1)" w:hAnsi="Arial (W1)" w:cs="Arial (W1)"/>
        <w:i/>
        <w:sz w:val="18"/>
        <w:vertAlign w:val="superscript"/>
      </w:rPr>
      <w:t>th</w:t>
    </w:r>
    <w:r w:rsidR="000B2D61">
      <w:rPr>
        <w:rFonts w:ascii="Arial (W1)" w:hAnsi="Arial (W1)" w:cs="Arial (W1)"/>
        <w:i/>
        <w:sz w:val="18"/>
      </w:rPr>
      <w:t xml:space="preserve"> October 2017  </w:t>
    </w:r>
    <w:r w:rsidR="00A64E44">
      <w:rPr>
        <w:rFonts w:ascii="Arial (W1)" w:hAnsi="Arial (W1)" w:cs="Arial (W1)"/>
        <w:i/>
        <w:sz w:val="18"/>
      </w:rPr>
      <w:t xml:space="preserve">                                                                                                        </w:t>
    </w:r>
    <w:r w:rsidR="00A64E44" w:rsidRPr="0002206D">
      <w:rPr>
        <w:rFonts w:ascii="Arial" w:hAnsi="Arial" w:cs="Arial"/>
        <w:i/>
        <w:sz w:val="18"/>
        <w:lang w:val="en-US"/>
      </w:rPr>
      <w:t xml:space="preserve">Page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PAGE </w:instrText>
    </w:r>
    <w:r w:rsidR="00A64E44" w:rsidRPr="0002206D">
      <w:rPr>
        <w:rFonts w:ascii="Arial" w:hAnsi="Arial" w:cs="Arial"/>
        <w:i/>
        <w:sz w:val="18"/>
        <w:lang w:val="en-US"/>
      </w:rPr>
      <w:fldChar w:fldCharType="separate"/>
    </w:r>
    <w:r w:rsidR="000F3FA0">
      <w:rPr>
        <w:rFonts w:ascii="Arial" w:hAnsi="Arial" w:cs="Arial"/>
        <w:i/>
        <w:noProof/>
        <w:sz w:val="18"/>
        <w:lang w:val="en-US"/>
      </w:rPr>
      <w:t>9</w:t>
    </w:r>
    <w:r w:rsidR="00A64E44" w:rsidRPr="0002206D">
      <w:rPr>
        <w:rFonts w:ascii="Arial" w:hAnsi="Arial" w:cs="Arial"/>
        <w:i/>
        <w:sz w:val="18"/>
        <w:lang w:val="en-US"/>
      </w:rPr>
      <w:fldChar w:fldCharType="end"/>
    </w:r>
    <w:r w:rsidR="00A64E44" w:rsidRPr="0002206D">
      <w:rPr>
        <w:rFonts w:ascii="Arial" w:hAnsi="Arial" w:cs="Arial"/>
        <w:i/>
        <w:sz w:val="18"/>
        <w:lang w:val="en-US"/>
      </w:rPr>
      <w:t xml:space="preserve"> of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NUMPAGES </w:instrText>
    </w:r>
    <w:r w:rsidR="00A64E44" w:rsidRPr="0002206D">
      <w:rPr>
        <w:rFonts w:ascii="Arial" w:hAnsi="Arial" w:cs="Arial"/>
        <w:i/>
        <w:sz w:val="18"/>
        <w:lang w:val="en-US"/>
      </w:rPr>
      <w:fldChar w:fldCharType="separate"/>
    </w:r>
    <w:r w:rsidR="000F3FA0">
      <w:rPr>
        <w:rFonts w:ascii="Arial" w:hAnsi="Arial" w:cs="Arial"/>
        <w:i/>
        <w:noProof/>
        <w:sz w:val="18"/>
        <w:lang w:val="en-US"/>
      </w:rPr>
      <w:t>10</w:t>
    </w:r>
    <w:r w:rsidR="00A64E44" w:rsidRPr="0002206D">
      <w:rPr>
        <w:rFonts w:ascii="Arial" w:hAnsi="Arial" w:cs="Arial"/>
        <w:i/>
        <w:sz w:val="18"/>
        <w:lang w:val="en-US"/>
      </w:rPr>
      <w:fldChar w:fldCharType="end"/>
    </w:r>
    <w:r w:rsidR="000B2D61">
      <w:rPr>
        <w:rFonts w:ascii="Arial (W1)" w:hAnsi="Arial (W1)" w:cs="Arial (W1)"/>
        <w:i/>
        <w:sz w:val="18"/>
      </w:rPr>
      <w:t xml:space="preserve">     </w:t>
    </w:r>
    <w:r>
      <w:rPr>
        <w:rFonts w:ascii="Arial (W1)" w:hAnsi="Arial (W1)" w:cs="Arial (W1)"/>
        <w:i/>
        <w:sz w:val="18"/>
      </w:rPr>
      <w:t xml:space="preserve">                </w:t>
    </w:r>
    <w:r w:rsidR="00340C93">
      <w:rPr>
        <w:rFonts w:ascii="Arial (W1)" w:hAnsi="Arial (W1)" w:cs="Arial (W1)"/>
        <w:i/>
        <w:noProof/>
        <w:sz w:val="18"/>
        <w:lang w:eastAsia="en-GB"/>
      </w:rPr>
      <w:drawing>
        <wp:inline distT="0" distB="0" distL="0" distR="0">
          <wp:extent cx="7200265" cy="60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60960"/>
                  </a:xfrm>
                  <a:prstGeom prst="rect">
                    <a:avLst/>
                  </a:prstGeom>
                  <a:noFill/>
                </pic:spPr>
              </pic:pic>
            </a:graphicData>
          </a:graphic>
        </wp:inline>
      </w:drawing>
    </w:r>
    <w:r>
      <w:rPr>
        <w:rFonts w:ascii="Arial (W1)" w:hAnsi="Arial (W1)" w:cs="Arial (W1)"/>
        <w:i/>
        <w:sz w:val="18"/>
      </w:rPr>
      <w:t xml:space="preserve">                                                                               </w:t>
    </w:r>
    <w:r w:rsidRPr="0002206D">
      <w:rPr>
        <w:rFonts w:ascii="Arial" w:hAnsi="Arial" w:cs="Arial"/>
        <w:i/>
        <w:sz w:val="18"/>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5E" w:rsidRDefault="00FD09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E44" w:rsidRDefault="00842E44">
      <w:r>
        <w:separator/>
      </w:r>
    </w:p>
  </w:footnote>
  <w:footnote w:type="continuationSeparator" w:id="0">
    <w:p w:rsidR="00842E44" w:rsidRDefault="00842E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81" w:rsidRDefault="00736E8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E72" w:rsidRDefault="00340C93">
    <w:pPr>
      <w:pStyle w:val="Header"/>
      <w:pBdr>
        <w:bottom w:val="single" w:sz="4" w:space="1" w:color="auto"/>
      </w:pBdr>
      <w:tabs>
        <w:tab w:val="clear" w:pos="4153"/>
        <w:tab w:val="center" w:pos="4820"/>
      </w:tabs>
      <w:rPr>
        <w:rFonts w:ascii="Albertus Xb (W1)" w:hAnsi="Albertus Xb (W1)"/>
        <w:sz w:val="28"/>
      </w:rPr>
    </w:pPr>
    <w:r>
      <w:rPr>
        <w:noProof/>
        <w:lang w:eastAsia="en-GB"/>
      </w:rPr>
      <w:drawing>
        <wp:anchor distT="0" distB="0" distL="114300" distR="114300" simplePos="0" relativeHeight="251655168" behindDoc="1" locked="0" layoutInCell="1" allowOverlap="1">
          <wp:simplePos x="0" y="0"/>
          <wp:positionH relativeFrom="margin">
            <wp:posOffset>-724535</wp:posOffset>
          </wp:positionH>
          <wp:positionV relativeFrom="paragraph">
            <wp:posOffset>-252730</wp:posOffset>
          </wp:positionV>
          <wp:extent cx="7200265" cy="22669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lbertus Xb (W1)" w:hAnsi="Albertus Xb (W1)"/>
        <w:noProof/>
        <w:sz w:val="28"/>
        <w:lang w:eastAsia="en-GB"/>
      </w:rPr>
      <mc:AlternateContent>
        <mc:Choice Requires="wps">
          <w:drawing>
            <wp:anchor distT="0" distB="0" distL="114300" distR="114300" simplePos="0" relativeHeight="251654144" behindDoc="0" locked="0" layoutInCell="0" allowOverlap="1">
              <wp:simplePos x="0" y="0"/>
              <wp:positionH relativeFrom="column">
                <wp:posOffset>745490</wp:posOffset>
              </wp:positionH>
              <wp:positionV relativeFrom="paragraph">
                <wp:posOffset>67945</wp:posOffset>
              </wp:positionV>
              <wp:extent cx="5394960" cy="5664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66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06D" w:rsidRDefault="00B72E72" w:rsidP="004D2959">
                          <w:pPr>
                            <w:pStyle w:val="Heading1"/>
                            <w:jc w:val="right"/>
                            <w:rPr>
                              <w:b/>
                              <w:sz w:val="32"/>
                            </w:rPr>
                          </w:pPr>
                          <w:r>
                            <w:rPr>
                              <w:b/>
                              <w:sz w:val="32"/>
                            </w:rPr>
                            <w:t>Grading</w:t>
                          </w:r>
                          <w:r w:rsidR="0002206D">
                            <w:rPr>
                              <w:b/>
                              <w:sz w:val="32"/>
                            </w:rPr>
                            <w:t xml:space="preserve"> </w:t>
                          </w:r>
                        </w:p>
                        <w:p w:rsidR="00B72E72" w:rsidRDefault="004D2959">
                          <w:pPr>
                            <w:pStyle w:val="Heading1"/>
                            <w:jc w:val="right"/>
                            <w:rPr>
                              <w:b/>
                              <w:sz w:val="32"/>
                            </w:rPr>
                          </w:pPr>
                          <w:r>
                            <w:rPr>
                              <w:b/>
                              <w:sz w:val="32"/>
                            </w:rPr>
                            <w:t xml:space="preserve">Job Description and </w:t>
                          </w:r>
                          <w:r w:rsidR="0002206D">
                            <w:rPr>
                              <w:b/>
                              <w:sz w:val="32"/>
                            </w:rPr>
                            <w:t>Employee Specification</w:t>
                          </w:r>
                        </w:p>
                        <w:p w:rsidR="00B72E72" w:rsidRPr="00340C93" w:rsidRDefault="00B72E72">
                          <w:pPr>
                            <w:jc w:val="right"/>
                            <w:rPr>
                              <w:rFonts w:ascii="Arial" w:hAnsi="Arial"/>
                              <w:b/>
                              <w:i/>
                              <w:outline/>
                              <w:color w:val="000000"/>
                              <w:sz w:val="32"/>
                              <w14:textOutline w14:w="9525" w14:cap="flat" w14:cmpd="sng" w14:algn="ctr">
                                <w14:solidFill>
                                  <w14:srgbClr w14:val="000000"/>
                                </w14:solidFill>
                                <w14:prstDash w14:val="solid"/>
                                <w14:round/>
                              </w14:textOutline>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8.7pt;margin-top:5.35pt;width:424.8pt;height:4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" o:allowincell="f" stroked="f">
              <v:textbox>
                <w:txbxContent>
                  <w:p w:rsidR="0002206D" w:rsidRDefault="00B72E72" w:rsidP="004D2959">
                    <w:pPr>
                      <w:pStyle w:val="Heading1"/>
                      <w:jc w:val="right"/>
                      <w:rPr>
                        <w:b/>
                        <w:sz w:val="32"/>
                      </w:rPr>
                    </w:pPr>
                    <w:r>
                      <w:rPr>
                        <w:b/>
                        <w:sz w:val="32"/>
                      </w:rPr>
                      <w:t>Grading</w:t>
                    </w:r>
                    <w:r w:rsidR="0002206D">
                      <w:rPr>
                        <w:b/>
                        <w:sz w:val="32"/>
                      </w:rPr>
                      <w:t xml:space="preserve"> </w:t>
                    </w:r>
                  </w:p>
                  <w:p w:rsidR="00B72E72" w:rsidRDefault="004D2959">
                    <w:pPr>
                      <w:pStyle w:val="Heading1"/>
                      <w:jc w:val="right"/>
                      <w:rPr>
                        <w:b/>
                        <w:sz w:val="32"/>
                      </w:rPr>
                    </w:pPr>
                    <w:r>
                      <w:rPr>
                        <w:b/>
                        <w:sz w:val="32"/>
                      </w:rPr>
                      <w:t xml:space="preserve">Job Description and </w:t>
                    </w:r>
                    <w:r w:rsidR="0002206D">
                      <w:rPr>
                        <w:b/>
                        <w:sz w:val="32"/>
                      </w:rPr>
                      <w:t>Employee Specification</w:t>
                    </w:r>
                  </w:p>
                  <w:p w:rsidR="00B72E72" w:rsidRPr="00340C93" w:rsidRDefault="00B72E72">
                    <w:pPr>
                      <w:jc w:val="right"/>
                      <w:rPr>
                        <w:rFonts w:ascii="Arial" w:hAnsi="Arial"/>
                        <w:b/>
                        <w:i/>
                        <w:outline/>
                        <w:color w:val="000000"/>
                        <w:sz w:val="32"/>
                        <w14:textOutline w14:w="9525" w14:cap="flat" w14:cmpd="sng" w14:algn="ctr">
                          <w14:solidFill>
                            <w14:srgbClr w14:val="000000"/>
                          </w14:solidFill>
                          <w14:prstDash w14:val="solid"/>
                          <w14:round/>
                        </w14:textOutline>
                        <w14:textFill>
                          <w14:noFill/>
                        </w14:textFill>
                      </w:rPr>
                    </w:pPr>
                  </w:p>
                </w:txbxContent>
              </v:textbox>
            </v:shape>
          </w:pict>
        </mc:Fallback>
      </mc:AlternateContent>
    </w:r>
  </w:p>
  <w:p w:rsidR="004D2959" w:rsidRDefault="004D2959">
    <w:pPr>
      <w:pStyle w:val="Header"/>
      <w:pBdr>
        <w:bottom w:val="single" w:sz="4" w:space="1" w:color="auto"/>
      </w:pBdr>
      <w:tabs>
        <w:tab w:val="clear" w:pos="4153"/>
        <w:tab w:val="center" w:pos="4820"/>
      </w:tabs>
      <w:rPr>
        <w:rFonts w:ascii="Albertus Xb (W1)" w:hAnsi="Albertus Xb (W1)"/>
        <w:sz w:val="28"/>
      </w:rPr>
    </w:pPr>
  </w:p>
  <w:p w:rsidR="004D2959" w:rsidRDefault="004D2959">
    <w:pPr>
      <w:pStyle w:val="Header"/>
      <w:pBdr>
        <w:bottom w:val="single" w:sz="4" w:space="1" w:color="auto"/>
      </w:pBdr>
      <w:tabs>
        <w:tab w:val="clear" w:pos="4153"/>
        <w:tab w:val="center" w:pos="4820"/>
      </w:tabs>
      <w:rPr>
        <w:rFonts w:ascii="Arial" w:hAnsi="Arial"/>
        <w:sz w:val="3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81" w:rsidRDefault="00736E8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5E" w:rsidRDefault="00FD095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CC" w:rsidRDefault="00340C93" w:rsidP="001B2FCC">
    <w:pPr>
      <w:pStyle w:val="Heading1"/>
      <w:jc w:val="right"/>
      <w:rPr>
        <w:b/>
        <w:sz w:val="32"/>
      </w:rPr>
    </w:pPr>
    <w:r>
      <w:rPr>
        <w:rFonts w:ascii="Albertus Xb (W1)" w:hAnsi="Albertus Xb (W1)"/>
        <w:noProof/>
        <w:lang w:eastAsia="en-GB"/>
      </w:rPr>
      <w:drawing>
        <wp:anchor distT="0" distB="0" distL="114300" distR="114300" simplePos="0" relativeHeight="251658240" behindDoc="1" locked="0" layoutInCell="1" allowOverlap="1">
          <wp:simplePos x="0" y="0"/>
          <wp:positionH relativeFrom="margin">
            <wp:posOffset>-586105</wp:posOffset>
          </wp:positionH>
          <wp:positionV relativeFrom="paragraph">
            <wp:posOffset>-321310</wp:posOffset>
          </wp:positionV>
          <wp:extent cx="7200265" cy="226695"/>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95E">
      <w:tab/>
    </w:r>
    <w:r w:rsidR="00FD095E">
      <w:tab/>
    </w:r>
    <w:r w:rsidR="00FD095E">
      <w:tab/>
      <w:t xml:space="preserve">          </w:t>
    </w:r>
    <w:r w:rsidR="001B2FCC">
      <w:rPr>
        <w:b/>
        <w:sz w:val="32"/>
      </w:rPr>
      <w:t xml:space="preserve">Grading </w:t>
    </w:r>
  </w:p>
  <w:p w:rsidR="001B2FCC" w:rsidRDefault="001B2FCC" w:rsidP="001B2FCC">
    <w:pPr>
      <w:pStyle w:val="Heading1"/>
      <w:jc w:val="right"/>
      <w:rPr>
        <w:b/>
        <w:sz w:val="32"/>
      </w:rPr>
    </w:pPr>
    <w:r>
      <w:rPr>
        <w:b/>
        <w:sz w:val="32"/>
      </w:rPr>
      <w:t>Job Description and Employee Specification</w:t>
    </w:r>
  </w:p>
  <w:p w:rsidR="00FD095E" w:rsidRDefault="001B2FCC" w:rsidP="001B2FCC">
    <w:pPr>
      <w:pStyle w:val="Header"/>
      <w:pBdr>
        <w:bottom w:val="single" w:sz="4" w:space="0" w:color="auto"/>
      </w:pBdr>
      <w:tabs>
        <w:tab w:val="clear" w:pos="4153"/>
        <w:tab w:val="clear" w:pos="8306"/>
        <w:tab w:val="left" w:pos="11200"/>
      </w:tabs>
    </w:pPr>
    <w: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5E" w:rsidRDefault="00FD09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C69BA"/>
    <w:multiLevelType w:val="multilevel"/>
    <w:tmpl w:val="940C3C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CC51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8525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1305F4"/>
    <w:multiLevelType w:val="hybridMultilevel"/>
    <w:tmpl w:val="93A4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F50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01195D"/>
    <w:multiLevelType w:val="multilevel"/>
    <w:tmpl w:val="8402D96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21736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7851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5E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F22A6A"/>
    <w:multiLevelType w:val="hybridMultilevel"/>
    <w:tmpl w:val="C952F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E3193"/>
    <w:multiLevelType w:val="multilevel"/>
    <w:tmpl w:val="43FA48F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F902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6468FA"/>
    <w:multiLevelType w:val="hybridMultilevel"/>
    <w:tmpl w:val="3916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F5677"/>
    <w:multiLevelType w:val="hybridMultilevel"/>
    <w:tmpl w:val="430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A253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04559C"/>
    <w:multiLevelType w:val="singleLevel"/>
    <w:tmpl w:val="3828C32A"/>
    <w:lvl w:ilvl="0">
      <w:start w:val="1"/>
      <w:numFmt w:val="decimal"/>
      <w:lvlText w:val="%1."/>
      <w:lvlJc w:val="left"/>
      <w:pPr>
        <w:tabs>
          <w:tab w:val="num" w:pos="990"/>
        </w:tabs>
        <w:ind w:left="990" w:hanging="990"/>
      </w:pPr>
      <w:rPr>
        <w:rFonts w:hint="default"/>
      </w:rPr>
    </w:lvl>
  </w:abstractNum>
  <w:abstractNum w:abstractNumId="17" w15:restartNumberingAfterBreak="0">
    <w:nsid w:val="516E2592"/>
    <w:multiLevelType w:val="multilevel"/>
    <w:tmpl w:val="F4B6AF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1B0C57"/>
    <w:multiLevelType w:val="singleLevel"/>
    <w:tmpl w:val="09485C30"/>
    <w:lvl w:ilvl="0">
      <w:start w:val="1"/>
      <w:numFmt w:val="decimal"/>
      <w:lvlText w:val="%1."/>
      <w:lvlJc w:val="left"/>
      <w:pPr>
        <w:tabs>
          <w:tab w:val="num" w:pos="990"/>
        </w:tabs>
        <w:ind w:left="990" w:hanging="990"/>
      </w:pPr>
      <w:rPr>
        <w:rFonts w:hint="default"/>
      </w:rPr>
    </w:lvl>
  </w:abstractNum>
  <w:abstractNum w:abstractNumId="19" w15:restartNumberingAfterBreak="0">
    <w:nsid w:val="6399215A"/>
    <w:multiLevelType w:val="multilevel"/>
    <w:tmpl w:val="814238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E00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6D41F91"/>
    <w:multiLevelType w:val="hybridMultilevel"/>
    <w:tmpl w:val="5B88F1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1E0F57"/>
    <w:multiLevelType w:val="multilevel"/>
    <w:tmpl w:val="5A1EC6A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1093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FC9062E"/>
    <w:multiLevelType w:val="multilevel"/>
    <w:tmpl w:val="A234165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2"/>
  </w:num>
  <w:num w:numId="2">
    <w:abstractNumId w:val="19"/>
  </w:num>
  <w:num w:numId="3">
    <w:abstractNumId w:val="17"/>
  </w:num>
  <w:num w:numId="4">
    <w:abstractNumId w:val="24"/>
  </w:num>
  <w:num w:numId="5">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abstractNumId w:val="6"/>
  </w:num>
  <w:num w:numId="7">
    <w:abstractNumId w:val="1"/>
  </w:num>
  <w:num w:numId="8">
    <w:abstractNumId w:val="11"/>
  </w:num>
  <w:num w:numId="9">
    <w:abstractNumId w:val="16"/>
  </w:num>
  <w:num w:numId="10">
    <w:abstractNumId w:val="18"/>
  </w:num>
  <w:num w:numId="11">
    <w:abstractNumId w:val="13"/>
  </w:num>
  <w:num w:numId="12">
    <w:abstractNumId w:val="14"/>
  </w:num>
  <w:num w:numId="13">
    <w:abstractNumId w:val="10"/>
  </w:num>
  <w:num w:numId="14">
    <w:abstractNumId w:val="4"/>
  </w:num>
  <w:num w:numId="15">
    <w:abstractNumId w:val="21"/>
  </w:num>
  <w:num w:numId="16">
    <w:abstractNumId w:val="3"/>
  </w:num>
  <w:num w:numId="17">
    <w:abstractNumId w:val="8"/>
  </w:num>
  <w:num w:numId="18">
    <w:abstractNumId w:val="20"/>
  </w:num>
  <w:num w:numId="19">
    <w:abstractNumId w:val="5"/>
  </w:num>
  <w:num w:numId="20">
    <w:abstractNumId w:val="23"/>
  </w:num>
  <w:num w:numId="21">
    <w:abstractNumId w:val="2"/>
  </w:num>
  <w:num w:numId="22">
    <w:abstractNumId w:val="7"/>
  </w:num>
  <w:num w:numId="23">
    <w:abstractNumId w:val="9"/>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3FE"/>
    <w:rsid w:val="0000376D"/>
    <w:rsid w:val="0001249F"/>
    <w:rsid w:val="00017FFA"/>
    <w:rsid w:val="0002206D"/>
    <w:rsid w:val="0002270F"/>
    <w:rsid w:val="00057CA7"/>
    <w:rsid w:val="000674E7"/>
    <w:rsid w:val="000A07E8"/>
    <w:rsid w:val="000B2D61"/>
    <w:rsid w:val="000E1698"/>
    <w:rsid w:val="000E4C25"/>
    <w:rsid w:val="000E6991"/>
    <w:rsid w:val="000F3FA0"/>
    <w:rsid w:val="001602A3"/>
    <w:rsid w:val="00174E4D"/>
    <w:rsid w:val="001B2FCC"/>
    <w:rsid w:val="001E22B7"/>
    <w:rsid w:val="001F2849"/>
    <w:rsid w:val="001F4A4B"/>
    <w:rsid w:val="00217D39"/>
    <w:rsid w:val="00230D9E"/>
    <w:rsid w:val="002320BB"/>
    <w:rsid w:val="00277B0C"/>
    <w:rsid w:val="00277B36"/>
    <w:rsid w:val="00281556"/>
    <w:rsid w:val="00284F27"/>
    <w:rsid w:val="00287F6F"/>
    <w:rsid w:val="00293526"/>
    <w:rsid w:val="002B6945"/>
    <w:rsid w:val="002E5CDF"/>
    <w:rsid w:val="002F03FE"/>
    <w:rsid w:val="0032037F"/>
    <w:rsid w:val="00340C93"/>
    <w:rsid w:val="00344B09"/>
    <w:rsid w:val="003453AC"/>
    <w:rsid w:val="00345522"/>
    <w:rsid w:val="00360672"/>
    <w:rsid w:val="0039067C"/>
    <w:rsid w:val="003945D6"/>
    <w:rsid w:val="003A2CC2"/>
    <w:rsid w:val="003A3622"/>
    <w:rsid w:val="003B35B2"/>
    <w:rsid w:val="003B79C2"/>
    <w:rsid w:val="003D2D50"/>
    <w:rsid w:val="003D621E"/>
    <w:rsid w:val="003F497E"/>
    <w:rsid w:val="00435A87"/>
    <w:rsid w:val="00436995"/>
    <w:rsid w:val="00482557"/>
    <w:rsid w:val="0048545F"/>
    <w:rsid w:val="00497C0B"/>
    <w:rsid w:val="004C2331"/>
    <w:rsid w:val="004D2959"/>
    <w:rsid w:val="004E4596"/>
    <w:rsid w:val="004E6E09"/>
    <w:rsid w:val="004F2E96"/>
    <w:rsid w:val="004F5F97"/>
    <w:rsid w:val="004F6F1D"/>
    <w:rsid w:val="00502534"/>
    <w:rsid w:val="005073F7"/>
    <w:rsid w:val="0057315E"/>
    <w:rsid w:val="005916AD"/>
    <w:rsid w:val="005C2C79"/>
    <w:rsid w:val="005C3549"/>
    <w:rsid w:val="005D1E3C"/>
    <w:rsid w:val="005D3667"/>
    <w:rsid w:val="005E6296"/>
    <w:rsid w:val="00692C1F"/>
    <w:rsid w:val="006A4247"/>
    <w:rsid w:val="006B3CD6"/>
    <w:rsid w:val="006E4A21"/>
    <w:rsid w:val="007153C8"/>
    <w:rsid w:val="00736E81"/>
    <w:rsid w:val="007419E6"/>
    <w:rsid w:val="00751E59"/>
    <w:rsid w:val="007903E6"/>
    <w:rsid w:val="007B014E"/>
    <w:rsid w:val="008227EA"/>
    <w:rsid w:val="00842E44"/>
    <w:rsid w:val="0086573C"/>
    <w:rsid w:val="00881966"/>
    <w:rsid w:val="008B0A5A"/>
    <w:rsid w:val="008E57E0"/>
    <w:rsid w:val="008E6436"/>
    <w:rsid w:val="009058AB"/>
    <w:rsid w:val="00911C16"/>
    <w:rsid w:val="00917604"/>
    <w:rsid w:val="00960287"/>
    <w:rsid w:val="009A1F26"/>
    <w:rsid w:val="009D561F"/>
    <w:rsid w:val="00A0760C"/>
    <w:rsid w:val="00A164C4"/>
    <w:rsid w:val="00A268D8"/>
    <w:rsid w:val="00A5049C"/>
    <w:rsid w:val="00A64E44"/>
    <w:rsid w:val="00A659F5"/>
    <w:rsid w:val="00A9586A"/>
    <w:rsid w:val="00AA478B"/>
    <w:rsid w:val="00AD1B22"/>
    <w:rsid w:val="00AE5093"/>
    <w:rsid w:val="00B05B76"/>
    <w:rsid w:val="00B15730"/>
    <w:rsid w:val="00B32F45"/>
    <w:rsid w:val="00B72E72"/>
    <w:rsid w:val="00B95789"/>
    <w:rsid w:val="00BB109E"/>
    <w:rsid w:val="00BF33D7"/>
    <w:rsid w:val="00C1087A"/>
    <w:rsid w:val="00C22AEE"/>
    <w:rsid w:val="00C421C8"/>
    <w:rsid w:val="00C81684"/>
    <w:rsid w:val="00C85256"/>
    <w:rsid w:val="00CA5167"/>
    <w:rsid w:val="00CA52AF"/>
    <w:rsid w:val="00CE549E"/>
    <w:rsid w:val="00D11EE7"/>
    <w:rsid w:val="00D2479F"/>
    <w:rsid w:val="00D3069B"/>
    <w:rsid w:val="00D52379"/>
    <w:rsid w:val="00D64012"/>
    <w:rsid w:val="00D7150C"/>
    <w:rsid w:val="00D72D98"/>
    <w:rsid w:val="00D75AC1"/>
    <w:rsid w:val="00DD7D39"/>
    <w:rsid w:val="00DF35D4"/>
    <w:rsid w:val="00E46E07"/>
    <w:rsid w:val="00E46EB1"/>
    <w:rsid w:val="00E9024E"/>
    <w:rsid w:val="00E9614B"/>
    <w:rsid w:val="00EF081F"/>
    <w:rsid w:val="00EF414A"/>
    <w:rsid w:val="00F23AFD"/>
    <w:rsid w:val="00F27943"/>
    <w:rsid w:val="00F307A5"/>
    <w:rsid w:val="00F736EB"/>
    <w:rsid w:val="00F873A4"/>
    <w:rsid w:val="00F87889"/>
    <w:rsid w:val="00F96D67"/>
    <w:rsid w:val="00FC4A2E"/>
    <w:rsid w:val="00FD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40EB0"/>
  <w15:chartTrackingRefBased/>
  <w15:docId w15:val="{D823B81F-8825-4A90-A19A-05641A7C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color w:val="000000"/>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qFormat/>
    <w:pPr>
      <w:keepNext/>
      <w:outlineLvl w:val="2"/>
    </w:pPr>
    <w:rPr>
      <w:rFonts w:ascii="Arial" w:hAnsi="Arial"/>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BodyText2">
    <w:name w:val="Body Text 2"/>
    <w:basedOn w:val="Normal"/>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AA191-6AA7-47BE-9E30-3C4BE8CF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John Curtis</cp:lastModifiedBy>
  <cp:revision>6</cp:revision>
  <cp:lastPrinted>2024-06-10T13:59:00Z</cp:lastPrinted>
  <dcterms:created xsi:type="dcterms:W3CDTF">2024-06-10T14:26:00Z</dcterms:created>
  <dcterms:modified xsi:type="dcterms:W3CDTF">2024-06-10T20:18:00Z</dcterms:modified>
</cp:coreProperties>
</file>