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53BA6" w14:textId="77777777" w:rsidR="00505F39" w:rsidRDefault="00FB7F50" w:rsidP="00505F39">
      <w:pPr>
        <w:ind w:left="-567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1D3688" wp14:editId="1776EFB1">
            <wp:extent cx="1895475" cy="646899"/>
            <wp:effectExtent l="0" t="0" r="0" b="1270"/>
            <wp:docPr id="344061242" name="Picture 1" descr="C:\Users\Sullivan_H\Local Settings\Temporary Internet Files\Content.Outlook\KXTYXPO1\LOGO ARTWORK_SCREEN_THTP_LOGO_RGB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4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E4EE8" w14:textId="77777777" w:rsidR="00505F39" w:rsidRPr="00505F39" w:rsidRDefault="00505F39" w:rsidP="00505F39">
      <w:pPr>
        <w:ind w:hanging="567"/>
      </w:pPr>
      <w:r>
        <w:rPr>
          <w:rFonts w:ascii="Arial" w:eastAsia="Arial" w:hAnsi="Arial" w:cs="Arial"/>
          <w:b/>
          <w:bCs/>
          <w:sz w:val="32"/>
          <w:szCs w:val="32"/>
        </w:rPr>
        <w:t>Pa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t A</w:t>
      </w:r>
      <w:r>
        <w:rPr>
          <w:rFonts w:ascii="Arial" w:eastAsia="Arial" w:hAnsi="Arial" w:cs="Arial"/>
          <w:b/>
          <w:bCs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-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Grade &amp; Structure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>I</w:t>
      </w:r>
      <w:r>
        <w:rPr>
          <w:rFonts w:ascii="Arial" w:eastAsia="Arial" w:hAnsi="Arial" w:cs="Arial"/>
          <w:b/>
          <w:bCs/>
          <w:sz w:val="32"/>
          <w:szCs w:val="32"/>
        </w:rPr>
        <w:t>nf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m</w:t>
      </w:r>
      <w:r>
        <w:rPr>
          <w:rFonts w:ascii="Arial" w:eastAsia="Arial" w:hAnsi="Arial" w:cs="Arial"/>
          <w:b/>
          <w:bCs/>
          <w:sz w:val="32"/>
          <w:szCs w:val="32"/>
        </w:rPr>
        <w:t>ati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n</w:t>
      </w:r>
    </w:p>
    <w:p w14:paraId="71860101" w14:textId="77777777" w:rsidR="00FB7F50" w:rsidRPr="00505F39" w:rsidRDefault="00FB7F50">
      <w:pPr>
        <w:rPr>
          <w:sz w:val="16"/>
          <w:szCs w:val="16"/>
        </w:rPr>
      </w:pPr>
    </w:p>
    <w:tbl>
      <w:tblPr>
        <w:tblStyle w:val="TableGrid"/>
        <w:tblW w:w="9888" w:type="dxa"/>
        <w:tblInd w:w="-572" w:type="dxa"/>
        <w:tblLook w:val="04A0" w:firstRow="1" w:lastRow="0" w:firstColumn="1" w:lastColumn="0" w:noHBand="0" w:noVBand="1"/>
      </w:tblPr>
      <w:tblGrid>
        <w:gridCol w:w="2341"/>
        <w:gridCol w:w="1080"/>
        <w:gridCol w:w="2710"/>
        <w:gridCol w:w="3757"/>
      </w:tblGrid>
      <w:tr w:rsidR="00B05583" w14:paraId="3DD6B45A" w14:textId="77777777" w:rsidTr="7F9072C6">
        <w:tc>
          <w:tcPr>
            <w:tcW w:w="2341" w:type="dxa"/>
            <w:shd w:val="clear" w:color="auto" w:fill="DAEDF3"/>
          </w:tcPr>
          <w:p w14:paraId="3CE184B1" w14:textId="77777777" w:rsidR="00B05583" w:rsidRPr="009E4485" w:rsidRDefault="00B05583" w:rsidP="00F9007B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32AC418F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Job Family</w:t>
            </w:r>
            <w:r w:rsidRPr="009E4485">
              <w:rPr>
                <w:rFonts w:ascii="Tahoma" w:eastAsia="Arial" w:hAnsi="Tahoma" w:cs="Tahoma"/>
                <w:b/>
                <w:bCs/>
                <w:spacing w:val="-8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</w:rPr>
              <w:t>Code</w:t>
            </w:r>
          </w:p>
        </w:tc>
        <w:tc>
          <w:tcPr>
            <w:tcW w:w="1080" w:type="dxa"/>
            <w:shd w:val="clear" w:color="auto" w:fill="FFFF99"/>
          </w:tcPr>
          <w:p w14:paraId="155BDAD3" w14:textId="77777777" w:rsidR="00B05583" w:rsidRPr="009E4485" w:rsidRDefault="00B05583" w:rsidP="00B05583">
            <w:pPr>
              <w:jc w:val="center"/>
              <w:rPr>
                <w:rFonts w:ascii="Tahoma" w:hAnsi="Tahoma" w:cs="Tahoma"/>
                <w:b/>
              </w:rPr>
            </w:pPr>
          </w:p>
          <w:p w14:paraId="7FE69C40" w14:textId="77777777" w:rsidR="00B05583" w:rsidRPr="009E4485" w:rsidRDefault="009E4485" w:rsidP="00B05583">
            <w:pPr>
              <w:jc w:val="center"/>
              <w:rPr>
                <w:rFonts w:ascii="Tahoma" w:hAnsi="Tahoma" w:cs="Tahoma"/>
                <w:b/>
              </w:rPr>
            </w:pPr>
            <w:r w:rsidRPr="009E4485">
              <w:rPr>
                <w:rFonts w:ascii="Tahoma" w:hAnsi="Tahoma" w:cs="Tahoma"/>
                <w:b/>
              </w:rPr>
              <w:t>3CLES</w:t>
            </w:r>
          </w:p>
        </w:tc>
        <w:tc>
          <w:tcPr>
            <w:tcW w:w="2710" w:type="dxa"/>
          </w:tcPr>
          <w:p w14:paraId="4D054E04" w14:textId="77777777" w:rsidR="00B05583" w:rsidRPr="009E4485" w:rsidRDefault="00B05583" w:rsidP="00F9007B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5F8ED893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 xml:space="preserve">Role </w:t>
            </w:r>
            <w:r w:rsidRPr="009E4485">
              <w:rPr>
                <w:rFonts w:ascii="Tahoma" w:eastAsia="Arial" w:hAnsi="Tahoma" w:cs="Tahoma"/>
                <w:b/>
                <w:bCs/>
                <w:spacing w:val="-3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>itle</w:t>
            </w:r>
          </w:p>
          <w:p w14:paraId="0617798A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4D9E5975" w14:textId="77777777" w:rsidR="00B05583" w:rsidRPr="009E4485" w:rsidRDefault="00B05583" w:rsidP="00F9007B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35EF7134" w14:textId="5FA6545F" w:rsidR="00B05583" w:rsidRPr="009E4485" w:rsidRDefault="007D6042" w:rsidP="002949CD">
            <w:pPr>
              <w:spacing w:before="8" w:line="190" w:lineRule="exac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Teaching Assistant (Level 1)</w:t>
            </w:r>
          </w:p>
        </w:tc>
      </w:tr>
      <w:tr w:rsidR="00B05583" w14:paraId="1D10E105" w14:textId="77777777" w:rsidTr="7F9072C6">
        <w:tc>
          <w:tcPr>
            <w:tcW w:w="2341" w:type="dxa"/>
            <w:shd w:val="clear" w:color="auto" w:fill="DAEDF3"/>
          </w:tcPr>
          <w:p w14:paraId="70D1C014" w14:textId="77777777" w:rsidR="00B05583" w:rsidRPr="009E4485" w:rsidRDefault="00B05583" w:rsidP="00F9007B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39C2A1DF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Grade</w:t>
            </w:r>
          </w:p>
        </w:tc>
        <w:tc>
          <w:tcPr>
            <w:tcW w:w="1080" w:type="dxa"/>
          </w:tcPr>
          <w:p w14:paraId="7AC8C359" w14:textId="77777777" w:rsidR="00B05583" w:rsidRPr="009E4485" w:rsidRDefault="00B05583" w:rsidP="00F9007B">
            <w:pPr>
              <w:rPr>
                <w:rFonts w:ascii="Tahoma" w:hAnsi="Tahoma" w:cs="Tahoma"/>
                <w:b/>
              </w:rPr>
            </w:pPr>
          </w:p>
          <w:p w14:paraId="02FB1749" w14:textId="61876944" w:rsidR="00B05583" w:rsidRPr="009E4485" w:rsidRDefault="00A157F3" w:rsidP="00B0558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</w:t>
            </w:r>
            <w:r w:rsidR="009E4485" w:rsidRPr="009E4485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710" w:type="dxa"/>
          </w:tcPr>
          <w:p w14:paraId="75B8F900" w14:textId="77777777" w:rsidR="00B05583" w:rsidRPr="009E4485" w:rsidRDefault="00B05583" w:rsidP="00F9007B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543558A8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Reports to (r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o</w:t>
            </w:r>
            <w:r w:rsidRPr="009E4485">
              <w:rPr>
                <w:rFonts w:ascii="Tahoma" w:eastAsia="Arial" w:hAnsi="Tahoma" w:cs="Tahoma"/>
                <w:b/>
                <w:bCs/>
              </w:rPr>
              <w:t>le title)</w:t>
            </w:r>
          </w:p>
          <w:p w14:paraId="1D9705EA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45CAB687" w14:textId="0AFFB015" w:rsidR="00B05583" w:rsidRDefault="00B05583" w:rsidP="00F9007B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0E12DADE" w14:textId="5072BD72" w:rsidR="007D6042" w:rsidRPr="007567E6" w:rsidRDefault="007D6042" w:rsidP="00F9007B">
            <w:pPr>
              <w:spacing w:before="6" w:line="160" w:lineRule="exact"/>
              <w:rPr>
                <w:rFonts w:ascii="Tahoma" w:hAnsi="Tahoma" w:cs="Tahoma"/>
                <w:b/>
                <w:bCs/>
              </w:rPr>
            </w:pPr>
            <w:r w:rsidRPr="007567E6">
              <w:rPr>
                <w:rFonts w:ascii="Tahoma" w:hAnsi="Tahoma" w:cs="Tahoma"/>
                <w:b/>
                <w:bCs/>
              </w:rPr>
              <w:t>Headteacher</w:t>
            </w:r>
          </w:p>
          <w:p w14:paraId="0CC92EB1" w14:textId="7C235B5E" w:rsidR="00B05583" w:rsidRPr="009E4485" w:rsidRDefault="00B05583" w:rsidP="00563DF1">
            <w:pPr>
              <w:spacing w:before="6"/>
              <w:rPr>
                <w:rFonts w:ascii="Tahoma" w:hAnsi="Tahoma" w:cs="Tahoma"/>
                <w:b/>
              </w:rPr>
            </w:pPr>
          </w:p>
        </w:tc>
      </w:tr>
      <w:tr w:rsidR="00B05583" w14:paraId="4BCC1C79" w14:textId="77777777" w:rsidTr="7F9072C6">
        <w:trPr>
          <w:trHeight w:val="493"/>
        </w:trPr>
        <w:tc>
          <w:tcPr>
            <w:tcW w:w="2341" w:type="dxa"/>
            <w:vMerge w:val="restart"/>
            <w:shd w:val="clear" w:color="auto" w:fill="DAEDF3"/>
          </w:tcPr>
          <w:p w14:paraId="2B953072" w14:textId="77777777" w:rsidR="00B05583" w:rsidRPr="009E4485" w:rsidRDefault="00B05583" w:rsidP="00F9007B">
            <w:pPr>
              <w:spacing w:line="200" w:lineRule="exact"/>
              <w:rPr>
                <w:rFonts w:ascii="Tahoma" w:hAnsi="Tahoma" w:cs="Tahoma"/>
              </w:rPr>
            </w:pPr>
          </w:p>
          <w:p w14:paraId="15703EAA" w14:textId="77777777" w:rsidR="00B05583" w:rsidRPr="009E4485" w:rsidRDefault="00B05583" w:rsidP="00F9007B">
            <w:pPr>
              <w:spacing w:before="6" w:line="240" w:lineRule="exact"/>
              <w:rPr>
                <w:rFonts w:ascii="Tahoma" w:hAnsi="Tahoma" w:cs="Tahoma"/>
              </w:rPr>
            </w:pPr>
          </w:p>
          <w:p w14:paraId="0E20AA8C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JE Band</w:t>
            </w:r>
          </w:p>
        </w:tc>
        <w:tc>
          <w:tcPr>
            <w:tcW w:w="1080" w:type="dxa"/>
            <w:vMerge w:val="restart"/>
          </w:tcPr>
          <w:p w14:paraId="163B6579" w14:textId="77777777" w:rsidR="00B05583" w:rsidRPr="009E4485" w:rsidRDefault="00B05583" w:rsidP="00F9007B">
            <w:pPr>
              <w:rPr>
                <w:rFonts w:ascii="Tahoma" w:hAnsi="Tahoma" w:cs="Tahoma"/>
                <w:b/>
              </w:rPr>
            </w:pPr>
          </w:p>
          <w:p w14:paraId="7FB097AA" w14:textId="77777777" w:rsidR="00B05583" w:rsidRPr="009E4485" w:rsidRDefault="00B05583" w:rsidP="00F9007B">
            <w:pPr>
              <w:rPr>
                <w:rFonts w:ascii="Tahoma" w:hAnsi="Tahoma" w:cs="Tahoma"/>
                <w:b/>
              </w:rPr>
            </w:pPr>
          </w:p>
          <w:p w14:paraId="34B74441" w14:textId="77777777" w:rsidR="00B05583" w:rsidRPr="009E4485" w:rsidRDefault="009E4485" w:rsidP="00F9007B">
            <w:pPr>
              <w:rPr>
                <w:rFonts w:ascii="Tahoma" w:hAnsi="Tahoma" w:cs="Tahoma"/>
                <w:b/>
              </w:rPr>
            </w:pPr>
            <w:r w:rsidRPr="009E4485">
              <w:rPr>
                <w:rFonts w:ascii="Tahoma" w:hAnsi="Tahoma" w:cs="Tahoma"/>
                <w:b/>
              </w:rPr>
              <w:t>114-134</w:t>
            </w:r>
          </w:p>
          <w:p w14:paraId="75C22FE0" w14:textId="77777777" w:rsidR="00B05583" w:rsidRPr="009E4485" w:rsidRDefault="00B05583" w:rsidP="00B0558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710" w:type="dxa"/>
          </w:tcPr>
          <w:p w14:paraId="35B3A268" w14:textId="77777777" w:rsidR="00B05583" w:rsidRPr="009E4485" w:rsidRDefault="00B05583" w:rsidP="00F9007B">
            <w:pPr>
              <w:spacing w:before="5" w:line="140" w:lineRule="exact"/>
              <w:rPr>
                <w:rFonts w:ascii="Tahoma" w:hAnsi="Tahoma" w:cs="Tahoma"/>
              </w:rPr>
            </w:pPr>
          </w:p>
          <w:p w14:paraId="476A3756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School</w:t>
            </w:r>
          </w:p>
          <w:p w14:paraId="50D9C9FD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4E26D064" w14:textId="77777777" w:rsidR="00B05583" w:rsidRPr="009E4485" w:rsidRDefault="00B05583" w:rsidP="00F9007B">
            <w:pPr>
              <w:spacing w:before="5" w:line="140" w:lineRule="exact"/>
              <w:rPr>
                <w:rFonts w:ascii="Tahoma" w:hAnsi="Tahoma" w:cs="Tahoma"/>
              </w:rPr>
            </w:pPr>
          </w:p>
          <w:p w14:paraId="4215723B" w14:textId="77777777" w:rsidR="00B05583" w:rsidRPr="009E4485" w:rsidRDefault="00B05583" w:rsidP="00F9007B">
            <w:pPr>
              <w:ind w:left="34" w:right="-20"/>
              <w:rPr>
                <w:rFonts w:ascii="Tahoma" w:hAnsi="Tahoma" w:cs="Tahoma"/>
                <w:b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The Howard Partnership Trust</w:t>
            </w:r>
          </w:p>
        </w:tc>
      </w:tr>
      <w:tr w:rsidR="00B05583" w14:paraId="13F59B1F" w14:textId="77777777" w:rsidTr="7F9072C6">
        <w:trPr>
          <w:trHeight w:val="135"/>
        </w:trPr>
        <w:tc>
          <w:tcPr>
            <w:tcW w:w="2341" w:type="dxa"/>
            <w:vMerge/>
          </w:tcPr>
          <w:p w14:paraId="706D1C08" w14:textId="77777777" w:rsidR="00B05583" w:rsidRPr="009E4485" w:rsidRDefault="00B05583" w:rsidP="00F9007B">
            <w:pPr>
              <w:rPr>
                <w:rFonts w:ascii="Tahoma" w:hAnsi="Tahoma" w:cs="Tahoma"/>
              </w:rPr>
            </w:pPr>
          </w:p>
        </w:tc>
        <w:tc>
          <w:tcPr>
            <w:tcW w:w="1080" w:type="dxa"/>
            <w:vMerge/>
          </w:tcPr>
          <w:p w14:paraId="24D94316" w14:textId="77777777" w:rsidR="00B05583" w:rsidRPr="009E4485" w:rsidRDefault="00B05583" w:rsidP="00F9007B">
            <w:pPr>
              <w:rPr>
                <w:rFonts w:ascii="Tahoma" w:hAnsi="Tahoma" w:cs="Tahoma"/>
              </w:rPr>
            </w:pPr>
          </w:p>
        </w:tc>
        <w:tc>
          <w:tcPr>
            <w:tcW w:w="2710" w:type="dxa"/>
          </w:tcPr>
          <w:p w14:paraId="3DEF7749" w14:textId="77777777" w:rsidR="00B05583" w:rsidRPr="009E4485" w:rsidRDefault="00B05583" w:rsidP="00F9007B">
            <w:pPr>
              <w:spacing w:before="2" w:line="150" w:lineRule="exact"/>
              <w:rPr>
                <w:rFonts w:ascii="Tahoma" w:hAnsi="Tahoma" w:cs="Tahoma"/>
              </w:rPr>
            </w:pPr>
          </w:p>
          <w:p w14:paraId="26C0129F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Date Role Profile cr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</w:rPr>
              <w:t>ated</w:t>
            </w:r>
          </w:p>
          <w:p w14:paraId="31973534" w14:textId="77777777" w:rsidR="00B05583" w:rsidRPr="009E4485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10E0E4C2" w14:textId="77777777" w:rsidR="00B05583" w:rsidRPr="009E4485" w:rsidRDefault="00B05583" w:rsidP="00F9007B">
            <w:pPr>
              <w:spacing w:before="2" w:line="150" w:lineRule="exact"/>
              <w:rPr>
                <w:rFonts w:ascii="Tahoma" w:hAnsi="Tahoma" w:cs="Tahoma"/>
              </w:rPr>
            </w:pPr>
          </w:p>
          <w:p w14:paraId="1EB4AA4A" w14:textId="48B5A90E" w:rsidR="00B05583" w:rsidRPr="009E4485" w:rsidRDefault="009E4485" w:rsidP="00F9007B">
            <w:pPr>
              <w:rPr>
                <w:rFonts w:ascii="Tahoma" w:hAnsi="Tahoma" w:cs="Tahoma"/>
                <w:b/>
              </w:rPr>
            </w:pPr>
            <w:r w:rsidRPr="009E4485">
              <w:rPr>
                <w:rFonts w:ascii="Tahoma" w:hAnsi="Tahoma" w:cs="Tahoma"/>
                <w:b/>
              </w:rPr>
              <w:t>February 20</w:t>
            </w:r>
            <w:r w:rsidR="001F25F5">
              <w:rPr>
                <w:rFonts w:ascii="Tahoma" w:hAnsi="Tahoma" w:cs="Tahoma"/>
                <w:b/>
              </w:rPr>
              <w:t>20</w:t>
            </w:r>
          </w:p>
        </w:tc>
      </w:tr>
      <w:tr w:rsidR="00FB7F50" w:rsidRPr="00D117D1" w14:paraId="23FBF2BF" w14:textId="77777777" w:rsidTr="7F9072C6">
        <w:tc>
          <w:tcPr>
            <w:tcW w:w="9888" w:type="dxa"/>
            <w:gridSpan w:val="4"/>
          </w:tcPr>
          <w:p w14:paraId="504CBD9E" w14:textId="77777777" w:rsidR="00FB7F50" w:rsidRPr="009E4485" w:rsidRDefault="00FB7F50" w:rsidP="00F9007B">
            <w:pPr>
              <w:spacing w:before="48"/>
              <w:ind w:left="44" w:right="-20"/>
              <w:rPr>
                <w:rFonts w:ascii="Tahoma" w:eastAsia="Arial" w:hAnsi="Tahoma" w:cs="Tahoma"/>
                <w:b/>
                <w:bCs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Pa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t B -</w:t>
            </w:r>
            <w:r w:rsidRPr="009E4485">
              <w:rPr>
                <w:rFonts w:ascii="Tahoma" w:eastAsia="Arial" w:hAnsi="Tahoma" w:cs="Tahoma"/>
                <w:b/>
                <w:bCs/>
                <w:spacing w:val="-2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</w:rPr>
              <w:t>Job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  <w:spacing w:val="-2"/>
              </w:rPr>
              <w:t>F</w:t>
            </w:r>
            <w:r w:rsidRPr="009E4485">
              <w:rPr>
                <w:rFonts w:ascii="Tahoma" w:eastAsia="Arial" w:hAnsi="Tahoma" w:cs="Tahoma"/>
                <w:b/>
                <w:bCs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m</w:t>
            </w:r>
            <w:r w:rsidRPr="009E4485">
              <w:rPr>
                <w:rFonts w:ascii="Tahoma" w:eastAsia="Arial" w:hAnsi="Tahoma" w:cs="Tahoma"/>
                <w:b/>
                <w:bCs/>
              </w:rPr>
              <w:t>i</w:t>
            </w:r>
            <w:r w:rsidRPr="009E4485">
              <w:rPr>
                <w:rFonts w:ascii="Tahoma" w:eastAsia="Arial" w:hAnsi="Tahoma" w:cs="Tahoma"/>
                <w:b/>
                <w:bCs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  <w:b/>
                <w:bCs/>
              </w:rPr>
              <w:t>y</w:t>
            </w:r>
            <w:r w:rsidRPr="009E4485">
              <w:rPr>
                <w:rFonts w:ascii="Tahoma" w:eastAsia="Arial" w:hAnsi="Tahoma" w:cs="Tahoma"/>
                <w:b/>
                <w:bCs/>
                <w:spacing w:val="-4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</w:rPr>
              <w:t>De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  <w:b/>
                <w:bCs/>
              </w:rPr>
              <w:t>c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i</w:t>
            </w:r>
            <w:r w:rsidRPr="009E4485">
              <w:rPr>
                <w:rFonts w:ascii="Tahoma" w:eastAsia="Arial" w:hAnsi="Tahoma" w:cs="Tahoma"/>
                <w:b/>
                <w:bCs/>
                <w:spacing w:val="-2"/>
              </w:rPr>
              <w:t>p</w:t>
            </w:r>
            <w:r w:rsidRPr="009E4485">
              <w:rPr>
                <w:rFonts w:ascii="Tahoma" w:eastAsia="Arial" w:hAnsi="Tahoma" w:cs="Tahoma"/>
                <w:b/>
                <w:bCs/>
              </w:rPr>
              <w:t>ti</w:t>
            </w:r>
            <w:r w:rsidRPr="009E4485">
              <w:rPr>
                <w:rFonts w:ascii="Tahoma" w:eastAsia="Arial" w:hAnsi="Tahoma" w:cs="Tahoma"/>
                <w:b/>
                <w:bCs/>
                <w:spacing w:val="-2"/>
              </w:rPr>
              <w:t>o</w:t>
            </w:r>
            <w:r w:rsidRPr="009E4485">
              <w:rPr>
                <w:rFonts w:ascii="Tahoma" w:eastAsia="Arial" w:hAnsi="Tahoma" w:cs="Tahoma"/>
                <w:b/>
                <w:bCs/>
              </w:rPr>
              <w:t>n</w:t>
            </w:r>
          </w:p>
          <w:p w14:paraId="2B132992" w14:textId="77777777" w:rsidR="00FB7F50" w:rsidRPr="009E4485" w:rsidRDefault="00FB7F50" w:rsidP="00F9007B">
            <w:pPr>
              <w:spacing w:before="48"/>
              <w:ind w:left="44" w:right="-20"/>
              <w:rPr>
                <w:rFonts w:ascii="Tahoma" w:eastAsia="Arial" w:hAnsi="Tahoma" w:cs="Tahoma"/>
              </w:rPr>
            </w:pPr>
          </w:p>
          <w:p w14:paraId="192E9158" w14:textId="77777777" w:rsidR="00FB7F50" w:rsidRPr="009E4485" w:rsidRDefault="00FB7F50" w:rsidP="00F9007B">
            <w:pPr>
              <w:spacing w:line="258" w:lineRule="auto"/>
              <w:ind w:left="31" w:right="113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spacing w:val="3"/>
              </w:rPr>
              <w:t>T</w:t>
            </w:r>
            <w:r w:rsidRPr="009E4485">
              <w:rPr>
                <w:rFonts w:ascii="Tahoma" w:eastAsia="Arial" w:hAnsi="Tahoma" w:cs="Tahoma"/>
              </w:rPr>
              <w:t>he b</w:t>
            </w:r>
            <w:r w:rsidRPr="009E4485">
              <w:rPr>
                <w:rFonts w:ascii="Tahoma" w:eastAsia="Arial" w:hAnsi="Tahoma" w:cs="Tahoma"/>
                <w:spacing w:val="-1"/>
              </w:rPr>
              <w:t>el</w:t>
            </w:r>
            <w:r w:rsidRPr="009E4485">
              <w:rPr>
                <w:rFonts w:ascii="Tahoma" w:eastAsia="Arial" w:hAnsi="Tahoma" w:cs="Tahoma"/>
              </w:rPr>
              <w:t>ow</w:t>
            </w:r>
            <w:r w:rsidRPr="009E4485">
              <w:rPr>
                <w:rFonts w:ascii="Tahoma" w:eastAsia="Arial" w:hAnsi="Tahoma" w:cs="Tahoma"/>
                <w:spacing w:val="-3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pro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  <w:spacing w:val="-1"/>
              </w:rPr>
              <w:t>il</w:t>
            </w:r>
            <w:r w:rsidRPr="009E4485">
              <w:rPr>
                <w:rFonts w:ascii="Tahoma" w:eastAsia="Arial" w:hAnsi="Tahoma" w:cs="Tahoma"/>
              </w:rPr>
              <w:t xml:space="preserve">e </w:t>
            </w:r>
            <w:r w:rsidRPr="009E4485">
              <w:rPr>
                <w:rFonts w:ascii="Tahoma" w:eastAsia="Arial" w:hAnsi="Tahoma" w:cs="Tahoma"/>
                <w:spacing w:val="-1"/>
              </w:rPr>
              <w:t>d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1"/>
              </w:rPr>
              <w:t>scr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b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</w:rPr>
              <w:t>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t</w:t>
            </w:r>
            <w:r w:rsidRPr="009E4485">
              <w:rPr>
                <w:rFonts w:ascii="Tahoma" w:eastAsia="Arial" w:hAnsi="Tahoma" w:cs="Tahoma"/>
                <w:spacing w:val="-1"/>
              </w:rPr>
              <w:t>h</w:t>
            </w:r>
            <w:r w:rsidRPr="009E4485">
              <w:rPr>
                <w:rFonts w:ascii="Tahoma" w:eastAsia="Arial" w:hAnsi="Tahoma" w:cs="Tahoma"/>
              </w:rPr>
              <w:t xml:space="preserve">e </w:t>
            </w:r>
            <w:r w:rsidRPr="009E4485">
              <w:rPr>
                <w:rFonts w:ascii="Tahoma" w:eastAsia="Arial" w:hAnsi="Tahoma" w:cs="Tahoma"/>
                <w:spacing w:val="-1"/>
              </w:rPr>
              <w:t>g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1"/>
              </w:rPr>
              <w:t>n</w:t>
            </w:r>
            <w:r w:rsidRPr="009E4485">
              <w:rPr>
                <w:rFonts w:ascii="Tahoma" w:eastAsia="Arial" w:hAnsi="Tahoma" w:cs="Tahoma"/>
              </w:rPr>
              <w:t>eral n</w:t>
            </w:r>
            <w:r w:rsidRPr="009E4485">
              <w:rPr>
                <w:rFonts w:ascii="Tahoma" w:eastAsia="Arial" w:hAnsi="Tahoma" w:cs="Tahoma"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</w:rPr>
              <w:t>ture of</w:t>
            </w:r>
            <w:r w:rsidRPr="009E4485">
              <w:rPr>
                <w:rFonts w:ascii="Tahoma" w:eastAsia="Arial" w:hAnsi="Tahoma" w:cs="Tahoma"/>
                <w:spacing w:val="2"/>
              </w:rPr>
              <w:t xml:space="preserve"> </w:t>
            </w:r>
            <w:r w:rsidRPr="009E4485">
              <w:rPr>
                <w:rFonts w:ascii="Tahoma" w:eastAsia="Arial" w:hAnsi="Tahoma" w:cs="Tahoma"/>
                <w:spacing w:val="-3"/>
              </w:rPr>
              <w:t>w</w:t>
            </w:r>
            <w:r w:rsidRPr="009E4485">
              <w:rPr>
                <w:rFonts w:ascii="Tahoma" w:eastAsia="Arial" w:hAnsi="Tahoma" w:cs="Tahoma"/>
              </w:rPr>
              <w:t>ork</w:t>
            </w:r>
            <w:r w:rsidRPr="009E4485">
              <w:rPr>
                <w:rFonts w:ascii="Tahoma" w:eastAsia="Arial" w:hAnsi="Tahoma" w:cs="Tahoma"/>
                <w:spacing w:val="5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p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  <w:spacing w:val="1"/>
              </w:rPr>
              <w:t>r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</w:rPr>
              <w:t>or</w:t>
            </w:r>
            <w:r w:rsidRPr="009E4485">
              <w:rPr>
                <w:rFonts w:ascii="Tahoma" w:eastAsia="Arial" w:hAnsi="Tahoma" w:cs="Tahoma"/>
                <w:spacing w:val="5"/>
              </w:rPr>
              <w:t>m</w:t>
            </w:r>
            <w:r w:rsidRPr="009E4485">
              <w:rPr>
                <w:rFonts w:ascii="Tahoma" w:eastAsia="Arial" w:hAnsi="Tahoma" w:cs="Tahoma"/>
              </w:rPr>
              <w:t>ed at t</w:t>
            </w:r>
            <w:r w:rsidRPr="009E4485">
              <w:rPr>
                <w:rFonts w:ascii="Tahoma" w:eastAsia="Arial" w:hAnsi="Tahoma" w:cs="Tahoma"/>
                <w:spacing w:val="-1"/>
              </w:rPr>
              <w:t>hi</w:t>
            </w:r>
            <w:r w:rsidRPr="009E4485">
              <w:rPr>
                <w:rFonts w:ascii="Tahoma" w:eastAsia="Arial" w:hAnsi="Tahoma" w:cs="Tahoma"/>
              </w:rPr>
              <w:t>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2"/>
              </w:rPr>
              <w:t>v</w:t>
            </w:r>
            <w:r w:rsidRPr="009E4485">
              <w:rPr>
                <w:rFonts w:ascii="Tahoma" w:eastAsia="Arial" w:hAnsi="Tahoma" w:cs="Tahoma"/>
              </w:rPr>
              <w:t>el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s</w:t>
            </w:r>
            <w:r w:rsidRPr="009E4485">
              <w:rPr>
                <w:rFonts w:ascii="Tahoma" w:eastAsia="Arial" w:hAnsi="Tahoma" w:cs="Tahoma"/>
              </w:rPr>
              <w:t>et o</w:t>
            </w:r>
            <w:r w:rsidRPr="009E4485">
              <w:rPr>
                <w:rFonts w:ascii="Tahoma" w:eastAsia="Arial" w:hAnsi="Tahoma" w:cs="Tahoma"/>
                <w:spacing w:val="-1"/>
              </w:rPr>
              <w:t>u</w:t>
            </w:r>
            <w:r w:rsidRPr="009E4485">
              <w:rPr>
                <w:rFonts w:ascii="Tahoma" w:eastAsia="Arial" w:hAnsi="Tahoma" w:cs="Tahoma"/>
              </w:rPr>
              <w:t xml:space="preserve">t 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</w:rPr>
              <w:t xml:space="preserve">n </w:t>
            </w:r>
            <w:r w:rsidRPr="009E4485">
              <w:rPr>
                <w:rFonts w:ascii="Tahoma" w:eastAsia="Arial" w:hAnsi="Tahoma" w:cs="Tahoma"/>
                <w:spacing w:val="-1"/>
              </w:rPr>
              <w:t>t</w:t>
            </w:r>
            <w:r w:rsidRPr="009E4485">
              <w:rPr>
                <w:rFonts w:ascii="Tahoma" w:eastAsia="Arial" w:hAnsi="Tahoma" w:cs="Tahoma"/>
              </w:rPr>
              <w:t xml:space="preserve">he </w:t>
            </w:r>
            <w:r w:rsidRPr="009E4485">
              <w:rPr>
                <w:rFonts w:ascii="Tahoma" w:eastAsia="Arial" w:hAnsi="Tahoma" w:cs="Tahoma"/>
                <w:spacing w:val="1"/>
              </w:rPr>
              <w:t>j</w:t>
            </w:r>
            <w:r w:rsidRPr="009E4485">
              <w:rPr>
                <w:rFonts w:ascii="Tahoma" w:eastAsia="Arial" w:hAnsi="Tahoma" w:cs="Tahoma"/>
              </w:rPr>
              <w:t xml:space="preserve">ob 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4"/>
              </w:rPr>
              <w:t>m</w:t>
            </w:r>
            <w:r w:rsidRPr="009E4485">
              <w:rPr>
                <w:rFonts w:ascii="Tahoma" w:eastAsia="Arial" w:hAnsi="Tahoma" w:cs="Tahoma"/>
                <w:spacing w:val="-1"/>
              </w:rPr>
              <w:t>il</w:t>
            </w:r>
            <w:r w:rsidRPr="009E4485">
              <w:rPr>
                <w:rFonts w:ascii="Tahoma" w:eastAsia="Arial" w:hAnsi="Tahoma" w:cs="Tahoma"/>
                <w:spacing w:val="-7"/>
              </w:rPr>
              <w:t>y</w:t>
            </w:r>
            <w:r w:rsidRPr="009E4485">
              <w:rPr>
                <w:rFonts w:ascii="Tahoma" w:eastAsia="Arial" w:hAnsi="Tahoma" w:cs="Tahoma"/>
              </w:rPr>
              <w:t xml:space="preserve">. It 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n</w:t>
            </w:r>
            <w:r w:rsidRPr="009E4485">
              <w:rPr>
                <w:rFonts w:ascii="Tahoma" w:eastAsia="Arial" w:hAnsi="Tahoma" w:cs="Tahoma"/>
                <w:spacing w:val="-1"/>
              </w:rPr>
              <w:t>o</w:t>
            </w:r>
            <w:r w:rsidRPr="009E4485">
              <w:rPr>
                <w:rFonts w:ascii="Tahoma" w:eastAsia="Arial" w:hAnsi="Tahoma" w:cs="Tahoma"/>
              </w:rPr>
              <w:t xml:space="preserve">t 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nt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</w:rPr>
              <w:t>n</w:t>
            </w:r>
            <w:r w:rsidRPr="009E4485">
              <w:rPr>
                <w:rFonts w:ascii="Tahoma" w:eastAsia="Arial" w:hAnsi="Tahoma" w:cs="Tahoma"/>
                <w:spacing w:val="-1"/>
              </w:rPr>
              <w:t>d</w:t>
            </w:r>
            <w:r w:rsidRPr="009E4485">
              <w:rPr>
                <w:rFonts w:ascii="Tahoma" w:eastAsia="Arial" w:hAnsi="Tahoma" w:cs="Tahoma"/>
              </w:rPr>
              <w:t>ed to be a d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</w:rPr>
              <w:t>ta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</w:rPr>
              <w:t xml:space="preserve">ed </w:t>
            </w:r>
            <w:r w:rsidRPr="009E4485">
              <w:rPr>
                <w:rFonts w:ascii="Tahoma" w:eastAsia="Arial" w:hAnsi="Tahoma" w:cs="Tahoma"/>
                <w:spacing w:val="-1"/>
              </w:rPr>
              <w:t>li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</w:rPr>
              <w:t xml:space="preserve">t </w:t>
            </w:r>
            <w:r w:rsidRPr="009E4485">
              <w:rPr>
                <w:rFonts w:ascii="Tahoma" w:eastAsia="Arial" w:hAnsi="Tahoma" w:cs="Tahoma"/>
                <w:spacing w:val="-1"/>
              </w:rPr>
              <w:t>o</w:t>
            </w:r>
            <w:r w:rsidRPr="009E4485">
              <w:rPr>
                <w:rFonts w:ascii="Tahoma" w:eastAsia="Arial" w:hAnsi="Tahoma" w:cs="Tahoma"/>
              </w:rPr>
              <w:t>f</w:t>
            </w:r>
            <w:r w:rsidRPr="009E4485">
              <w:rPr>
                <w:rFonts w:ascii="Tahoma" w:eastAsia="Arial" w:hAnsi="Tahoma" w:cs="Tahoma"/>
                <w:spacing w:val="3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</w:rPr>
              <w:t>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d</w:t>
            </w:r>
            <w:r w:rsidRPr="009E4485">
              <w:rPr>
                <w:rFonts w:ascii="Tahoma" w:eastAsia="Arial" w:hAnsi="Tahoma" w:cs="Tahoma"/>
                <w:spacing w:val="-1"/>
              </w:rPr>
              <w:t>u</w:t>
            </w:r>
            <w:r w:rsidRPr="009E4485">
              <w:rPr>
                <w:rFonts w:ascii="Tahoma" w:eastAsia="Arial" w:hAnsi="Tahoma" w:cs="Tahoma"/>
              </w:rPr>
              <w:t>t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es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1"/>
              </w:rPr>
              <w:t>n</w:t>
            </w:r>
            <w:r w:rsidRPr="009E4485">
              <w:rPr>
                <w:rFonts w:ascii="Tahoma" w:eastAsia="Arial" w:hAnsi="Tahoma" w:cs="Tahoma"/>
              </w:rPr>
              <w:t>d re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</w:rPr>
              <w:t>p</w:t>
            </w:r>
            <w:r w:rsidRPr="009E4485">
              <w:rPr>
                <w:rFonts w:ascii="Tahoma" w:eastAsia="Arial" w:hAnsi="Tahoma" w:cs="Tahoma"/>
                <w:spacing w:val="-1"/>
              </w:rPr>
              <w:t>o</w:t>
            </w:r>
            <w:r w:rsidRPr="009E4485">
              <w:rPr>
                <w:rFonts w:ascii="Tahoma" w:eastAsia="Arial" w:hAnsi="Tahoma" w:cs="Tahoma"/>
              </w:rPr>
              <w:t>n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b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-1"/>
              </w:rPr>
              <w:t>li</w:t>
            </w:r>
            <w:r w:rsidRPr="009E4485">
              <w:rPr>
                <w:rFonts w:ascii="Tahoma" w:eastAsia="Arial" w:hAnsi="Tahoma" w:cs="Tahoma"/>
              </w:rPr>
              <w:t>t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es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spacing w:val="-3"/>
              </w:rPr>
              <w:t>w</w:t>
            </w:r>
            <w:r w:rsidRPr="009E4485">
              <w:rPr>
                <w:rFonts w:ascii="Tahoma" w:eastAsia="Arial" w:hAnsi="Tahoma" w:cs="Tahoma"/>
              </w:rPr>
              <w:t>h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 xml:space="preserve">h </w:t>
            </w:r>
            <w:r w:rsidRPr="009E4485">
              <w:rPr>
                <w:rFonts w:ascii="Tahoma" w:eastAsia="Arial" w:hAnsi="Tahoma" w:cs="Tahoma"/>
                <w:spacing w:val="4"/>
              </w:rPr>
              <w:t>m</w:t>
            </w:r>
            <w:r w:rsidRPr="009E4485">
              <w:rPr>
                <w:rFonts w:ascii="Tahoma" w:eastAsia="Arial" w:hAnsi="Tahoma" w:cs="Tahoma"/>
              </w:rPr>
              <w:t>ay</w:t>
            </w:r>
            <w:r w:rsidRPr="009E4485">
              <w:rPr>
                <w:rFonts w:ascii="Tahoma" w:eastAsia="Arial" w:hAnsi="Tahoma" w:cs="Tahoma"/>
                <w:spacing w:val="-7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be re</w:t>
            </w:r>
            <w:r w:rsidRPr="009E4485">
              <w:rPr>
                <w:rFonts w:ascii="Tahoma" w:eastAsia="Arial" w:hAnsi="Tahoma" w:cs="Tahoma"/>
                <w:spacing w:val="-1"/>
              </w:rPr>
              <w:t>q</w:t>
            </w:r>
            <w:r w:rsidRPr="009E4485">
              <w:rPr>
                <w:rFonts w:ascii="Tahoma" w:eastAsia="Arial" w:hAnsi="Tahoma" w:cs="Tahoma"/>
              </w:rPr>
              <w:t>u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r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1"/>
              </w:rPr>
              <w:t>d</w:t>
            </w:r>
            <w:r w:rsidRPr="009E4485">
              <w:rPr>
                <w:rFonts w:ascii="Tahoma" w:eastAsia="Arial" w:hAnsi="Tahoma" w:cs="Tahoma"/>
              </w:rPr>
              <w:t xml:space="preserve">. </w:t>
            </w:r>
            <w:r w:rsidRPr="009E4485">
              <w:rPr>
                <w:rFonts w:ascii="Tahoma" w:eastAsia="Arial" w:hAnsi="Tahoma" w:cs="Tahoma"/>
                <w:spacing w:val="3"/>
              </w:rPr>
              <w:t>T</w:t>
            </w:r>
            <w:r w:rsidRPr="009E4485">
              <w:rPr>
                <w:rFonts w:ascii="Tahoma" w:eastAsia="Arial" w:hAnsi="Tahoma" w:cs="Tahoma"/>
              </w:rPr>
              <w:t>he ro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</w:rPr>
              <w:t xml:space="preserve">e </w:t>
            </w:r>
            <w:r w:rsidRPr="009E4485">
              <w:rPr>
                <w:rFonts w:ascii="Tahoma" w:eastAsia="Arial" w:hAnsi="Tahoma" w:cs="Tahoma"/>
                <w:spacing w:val="-3"/>
              </w:rPr>
              <w:t>w</w:t>
            </w:r>
            <w:r w:rsidRPr="009E4485">
              <w:rPr>
                <w:rFonts w:ascii="Tahoma" w:eastAsia="Arial" w:hAnsi="Tahoma" w:cs="Tahoma"/>
                <w:spacing w:val="-1"/>
              </w:rPr>
              <w:t>il</w:t>
            </w:r>
            <w:r w:rsidRPr="009E4485">
              <w:rPr>
                <w:rFonts w:ascii="Tahoma" w:eastAsia="Arial" w:hAnsi="Tahoma" w:cs="Tahoma"/>
              </w:rPr>
              <w:t>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 xml:space="preserve">be 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</w:rPr>
              <w:t>urther d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n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</w:rPr>
              <w:t xml:space="preserve">d </w:t>
            </w:r>
            <w:r w:rsidRPr="009E4485">
              <w:rPr>
                <w:rFonts w:ascii="Tahoma" w:eastAsia="Arial" w:hAnsi="Tahoma" w:cs="Tahoma"/>
                <w:spacing w:val="-1"/>
              </w:rPr>
              <w:t>b</w:t>
            </w:r>
            <w:r w:rsidRPr="009E4485">
              <w:rPr>
                <w:rFonts w:ascii="Tahoma" w:eastAsia="Arial" w:hAnsi="Tahoma" w:cs="Tahoma"/>
              </w:rPr>
              <w:t>y</w:t>
            </w:r>
            <w:r w:rsidRPr="009E4485">
              <w:rPr>
                <w:rFonts w:ascii="Tahoma" w:eastAsia="Arial" w:hAnsi="Tahoma" w:cs="Tahoma"/>
                <w:spacing w:val="-6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1"/>
              </w:rPr>
              <w:t>n</w:t>
            </w:r>
            <w:r w:rsidRPr="009E4485">
              <w:rPr>
                <w:rFonts w:ascii="Tahoma" w:eastAsia="Arial" w:hAnsi="Tahoma" w:cs="Tahoma"/>
              </w:rPr>
              <w:t>n</w:t>
            </w:r>
            <w:r w:rsidRPr="009E4485">
              <w:rPr>
                <w:rFonts w:ascii="Tahoma" w:eastAsia="Arial" w:hAnsi="Tahoma" w:cs="Tahoma"/>
                <w:spacing w:val="-1"/>
              </w:rPr>
              <w:t>u</w:t>
            </w:r>
            <w:r w:rsidRPr="009E4485">
              <w:rPr>
                <w:rFonts w:ascii="Tahoma" w:eastAsia="Arial" w:hAnsi="Tahoma" w:cs="Tahoma"/>
              </w:rPr>
              <w:t>al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o</w:t>
            </w:r>
            <w:r w:rsidRPr="009E4485">
              <w:rPr>
                <w:rFonts w:ascii="Tahoma" w:eastAsia="Arial" w:hAnsi="Tahoma" w:cs="Tahoma"/>
                <w:spacing w:val="-1"/>
              </w:rPr>
              <w:t>b</w:t>
            </w:r>
            <w:r w:rsidRPr="009E4485">
              <w:rPr>
                <w:rFonts w:ascii="Tahoma" w:eastAsia="Arial" w:hAnsi="Tahoma" w:cs="Tahoma"/>
                <w:spacing w:val="1"/>
              </w:rPr>
              <w:t>j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>t</w:t>
            </w:r>
            <w:r w:rsidRPr="009E4485">
              <w:rPr>
                <w:rFonts w:ascii="Tahoma" w:eastAsia="Arial" w:hAnsi="Tahoma" w:cs="Tahoma"/>
                <w:spacing w:val="-1"/>
              </w:rPr>
              <w:t>iv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</w:rPr>
              <w:t xml:space="preserve">, </w:t>
            </w:r>
            <w:r w:rsidRPr="009E4485">
              <w:rPr>
                <w:rFonts w:ascii="Tahoma" w:eastAsia="Arial" w:hAnsi="Tahoma" w:cs="Tahoma"/>
                <w:spacing w:val="-3"/>
              </w:rPr>
              <w:t>w</w:t>
            </w:r>
            <w:r w:rsidRPr="009E4485">
              <w:rPr>
                <w:rFonts w:ascii="Tahoma" w:eastAsia="Arial" w:hAnsi="Tahoma" w:cs="Tahoma"/>
              </w:rPr>
              <w:t>h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 xml:space="preserve">h </w:t>
            </w:r>
            <w:r w:rsidRPr="009E4485">
              <w:rPr>
                <w:rFonts w:ascii="Tahoma" w:eastAsia="Arial" w:hAnsi="Tahoma" w:cs="Tahoma"/>
                <w:spacing w:val="-3"/>
              </w:rPr>
              <w:t>w</w:t>
            </w:r>
            <w:r w:rsidRPr="009E4485">
              <w:rPr>
                <w:rFonts w:ascii="Tahoma" w:eastAsia="Arial" w:hAnsi="Tahoma" w:cs="Tahoma"/>
                <w:spacing w:val="-1"/>
              </w:rPr>
              <w:t>il</w:t>
            </w:r>
            <w:r w:rsidRPr="009E4485">
              <w:rPr>
                <w:rFonts w:ascii="Tahoma" w:eastAsia="Arial" w:hAnsi="Tahoma" w:cs="Tahoma"/>
              </w:rPr>
              <w:t>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be d</w:t>
            </w:r>
            <w:r w:rsidRPr="009E4485">
              <w:rPr>
                <w:rFonts w:ascii="Tahoma" w:eastAsia="Arial" w:hAnsi="Tahoma" w:cs="Tahoma"/>
                <w:spacing w:val="-1"/>
              </w:rPr>
              <w:t>ev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</w:rPr>
              <w:t>o</w:t>
            </w:r>
            <w:r w:rsidRPr="009E4485">
              <w:rPr>
                <w:rFonts w:ascii="Tahoma" w:eastAsia="Arial" w:hAnsi="Tahoma" w:cs="Tahoma"/>
                <w:spacing w:val="-1"/>
              </w:rPr>
              <w:t>p</w:t>
            </w:r>
            <w:r w:rsidRPr="009E4485">
              <w:rPr>
                <w:rFonts w:ascii="Tahoma" w:eastAsia="Arial" w:hAnsi="Tahoma" w:cs="Tahoma"/>
              </w:rPr>
              <w:t xml:space="preserve">ed </w:t>
            </w:r>
            <w:r w:rsidRPr="009E4485">
              <w:rPr>
                <w:rFonts w:ascii="Tahoma" w:eastAsia="Arial" w:hAnsi="Tahoma" w:cs="Tahoma"/>
                <w:spacing w:val="-3"/>
              </w:rPr>
              <w:t>w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th the ro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</w:rPr>
              <w:t xml:space="preserve">e </w:t>
            </w:r>
            <w:r w:rsidRPr="009E4485">
              <w:rPr>
                <w:rFonts w:ascii="Tahoma" w:eastAsia="Arial" w:hAnsi="Tahoma" w:cs="Tahoma"/>
                <w:spacing w:val="-1"/>
              </w:rPr>
              <w:t>h</w:t>
            </w:r>
            <w:r w:rsidRPr="009E4485">
              <w:rPr>
                <w:rFonts w:ascii="Tahoma" w:eastAsia="Arial" w:hAnsi="Tahoma" w:cs="Tahoma"/>
              </w:rPr>
              <w:t>o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</w:rPr>
              <w:t>d</w:t>
            </w:r>
            <w:r w:rsidRPr="009E4485">
              <w:rPr>
                <w:rFonts w:ascii="Tahoma" w:eastAsia="Arial" w:hAnsi="Tahoma" w:cs="Tahoma"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  <w:spacing w:val="1"/>
              </w:rPr>
              <w:t>r</w:t>
            </w:r>
            <w:r w:rsidRPr="009E4485">
              <w:rPr>
                <w:rFonts w:ascii="Tahoma" w:eastAsia="Arial" w:hAnsi="Tahoma" w:cs="Tahoma"/>
              </w:rPr>
              <w:t xml:space="preserve">. </w:t>
            </w:r>
            <w:r w:rsidRPr="009E4485">
              <w:rPr>
                <w:rFonts w:ascii="Tahoma" w:eastAsia="Arial" w:hAnsi="Tahoma" w:cs="Tahoma"/>
                <w:spacing w:val="3"/>
              </w:rPr>
              <w:t>T</w:t>
            </w:r>
            <w:r w:rsidR="00532D8B">
              <w:rPr>
                <w:rFonts w:ascii="Tahoma" w:eastAsia="Arial" w:hAnsi="Tahoma" w:cs="Tahoma"/>
                <w:spacing w:val="3"/>
              </w:rPr>
              <w:t>HPT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re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</w:rPr>
              <w:t>er</w:t>
            </w:r>
            <w:r w:rsidRPr="009E4485">
              <w:rPr>
                <w:rFonts w:ascii="Tahoma" w:eastAsia="Arial" w:hAnsi="Tahoma" w:cs="Tahoma"/>
                <w:spacing w:val="-1"/>
              </w:rPr>
              <w:t>v</w:t>
            </w:r>
            <w:r w:rsidRPr="009E4485">
              <w:rPr>
                <w:rFonts w:ascii="Tahoma" w:eastAsia="Arial" w:hAnsi="Tahoma" w:cs="Tahoma"/>
              </w:rPr>
              <w:t>es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t</w:t>
            </w:r>
            <w:r w:rsidRPr="009E4485">
              <w:rPr>
                <w:rFonts w:ascii="Tahoma" w:eastAsia="Arial" w:hAnsi="Tahoma" w:cs="Tahoma"/>
                <w:spacing w:val="-1"/>
              </w:rPr>
              <w:t>h</w:t>
            </w:r>
            <w:r w:rsidRPr="009E4485">
              <w:rPr>
                <w:rFonts w:ascii="Tahoma" w:eastAsia="Arial" w:hAnsi="Tahoma" w:cs="Tahoma"/>
              </w:rPr>
              <w:t>e r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g</w:t>
            </w:r>
            <w:r w:rsidRPr="009E4485">
              <w:rPr>
                <w:rFonts w:ascii="Tahoma" w:eastAsia="Arial" w:hAnsi="Tahoma" w:cs="Tahoma"/>
                <w:spacing w:val="-1"/>
              </w:rPr>
              <w:t>h</w:t>
            </w:r>
            <w:r w:rsidRPr="009E4485">
              <w:rPr>
                <w:rFonts w:ascii="Tahoma" w:eastAsia="Arial" w:hAnsi="Tahoma" w:cs="Tahoma"/>
              </w:rPr>
              <w:t>t to re</w:t>
            </w:r>
            <w:r w:rsidRPr="009E4485">
              <w:rPr>
                <w:rFonts w:ascii="Tahoma" w:eastAsia="Arial" w:hAnsi="Tahoma" w:cs="Tahoma"/>
                <w:spacing w:val="-2"/>
              </w:rPr>
              <w:t>v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ew a</w:t>
            </w:r>
            <w:r w:rsidRPr="009E4485">
              <w:rPr>
                <w:rFonts w:ascii="Tahoma" w:eastAsia="Arial" w:hAnsi="Tahoma" w:cs="Tahoma"/>
                <w:spacing w:val="-1"/>
              </w:rPr>
              <w:t>n</w:t>
            </w:r>
            <w:r w:rsidRPr="009E4485">
              <w:rPr>
                <w:rFonts w:ascii="Tahoma" w:eastAsia="Arial" w:hAnsi="Tahoma" w:cs="Tahoma"/>
              </w:rPr>
              <w:t xml:space="preserve">d </w:t>
            </w:r>
            <w:r w:rsidRPr="009E4485">
              <w:rPr>
                <w:rFonts w:ascii="Tahoma" w:eastAsia="Arial" w:hAnsi="Tahoma" w:cs="Tahoma"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  <w:spacing w:val="5"/>
              </w:rPr>
              <w:t>m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1"/>
              </w:rPr>
              <w:t>n</w:t>
            </w:r>
            <w:r w:rsidRPr="009E4485">
              <w:rPr>
                <w:rFonts w:ascii="Tahoma" w:eastAsia="Arial" w:hAnsi="Tahoma" w:cs="Tahoma"/>
              </w:rPr>
              <w:t xml:space="preserve">d </w:t>
            </w:r>
            <w:r w:rsidRPr="009E4485">
              <w:rPr>
                <w:rFonts w:ascii="Tahoma" w:eastAsia="Arial" w:hAnsi="Tahoma" w:cs="Tahoma"/>
                <w:spacing w:val="-1"/>
              </w:rPr>
              <w:t>t</w:t>
            </w:r>
            <w:r w:rsidRPr="009E4485">
              <w:rPr>
                <w:rFonts w:ascii="Tahoma" w:eastAsia="Arial" w:hAnsi="Tahoma" w:cs="Tahoma"/>
              </w:rPr>
              <w:t xml:space="preserve">he </w:t>
            </w:r>
            <w:r w:rsidRPr="009E4485">
              <w:rPr>
                <w:rFonts w:ascii="Tahoma" w:eastAsia="Arial" w:hAnsi="Tahoma" w:cs="Tahoma"/>
                <w:spacing w:val="1"/>
              </w:rPr>
              <w:t>j</w:t>
            </w:r>
            <w:r w:rsidRPr="009E4485">
              <w:rPr>
                <w:rFonts w:ascii="Tahoma" w:eastAsia="Arial" w:hAnsi="Tahoma" w:cs="Tahoma"/>
              </w:rPr>
              <w:t xml:space="preserve">ob 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4"/>
              </w:rPr>
              <w:t>m</w:t>
            </w:r>
            <w:r w:rsidRPr="009E4485">
              <w:rPr>
                <w:rFonts w:ascii="Tahoma" w:eastAsia="Arial" w:hAnsi="Tahoma" w:cs="Tahoma"/>
                <w:spacing w:val="-1"/>
              </w:rPr>
              <w:t>ili</w:t>
            </w:r>
            <w:r w:rsidRPr="009E4485">
              <w:rPr>
                <w:rFonts w:ascii="Tahoma" w:eastAsia="Arial" w:hAnsi="Tahoma" w:cs="Tahoma"/>
              </w:rPr>
              <w:t>es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 xml:space="preserve">on a </w:t>
            </w:r>
            <w:r w:rsidRPr="009E4485">
              <w:rPr>
                <w:rFonts w:ascii="Tahoma" w:eastAsia="Arial" w:hAnsi="Tahoma" w:cs="Tahoma"/>
                <w:spacing w:val="1"/>
              </w:rPr>
              <w:t>r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1"/>
              </w:rPr>
              <w:t>g</w:t>
            </w:r>
            <w:r w:rsidRPr="009E4485">
              <w:rPr>
                <w:rFonts w:ascii="Tahoma" w:eastAsia="Arial" w:hAnsi="Tahoma" w:cs="Tahoma"/>
              </w:rPr>
              <w:t>u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</w:rPr>
              <w:t>ar ba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s</w:t>
            </w:r>
            <w:r w:rsidRPr="009E4485">
              <w:rPr>
                <w:rFonts w:ascii="Tahoma" w:eastAsia="Arial" w:hAnsi="Tahoma" w:cs="Tahoma"/>
              </w:rPr>
              <w:t>.</w:t>
            </w:r>
          </w:p>
          <w:p w14:paraId="2A8AA580" w14:textId="77777777" w:rsidR="00FB7F50" w:rsidRPr="009E4485" w:rsidRDefault="00FB7F50" w:rsidP="00F9007B">
            <w:pPr>
              <w:spacing w:line="258" w:lineRule="auto"/>
              <w:ind w:left="31" w:right="113"/>
              <w:rPr>
                <w:rFonts w:ascii="Tahoma" w:eastAsia="Arial" w:hAnsi="Tahoma" w:cs="Tahoma"/>
              </w:rPr>
            </w:pPr>
          </w:p>
        </w:tc>
      </w:tr>
      <w:tr w:rsidR="00FB7F50" w:rsidRPr="00D117D1" w14:paraId="70B06245" w14:textId="77777777" w:rsidTr="7F9072C6">
        <w:tc>
          <w:tcPr>
            <w:tcW w:w="3421" w:type="dxa"/>
            <w:gridSpan w:val="2"/>
          </w:tcPr>
          <w:p w14:paraId="139C5BA9" w14:textId="77777777" w:rsidR="00FB7F50" w:rsidRPr="009E4485" w:rsidRDefault="00FB7F50" w:rsidP="00F9007B">
            <w:pPr>
              <w:spacing w:before="6"/>
              <w:ind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o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le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P</w:t>
            </w:r>
            <w:r w:rsidRPr="009E4485">
              <w:rPr>
                <w:rFonts w:ascii="Tahoma" w:eastAsia="Arial" w:hAnsi="Tahoma" w:cs="Tahoma"/>
                <w:b/>
                <w:bCs/>
              </w:rPr>
              <w:t>u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pose</w:t>
            </w:r>
          </w:p>
          <w:p w14:paraId="707526CD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n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</w:rPr>
              <w:t>u</w:t>
            </w:r>
            <w:r w:rsidRPr="009E4485">
              <w:rPr>
                <w:rFonts w:ascii="Tahoma" w:eastAsia="Arial" w:hAnsi="Tahoma" w:cs="Tahoma"/>
                <w:spacing w:val="-1"/>
              </w:rPr>
              <w:t>di</w:t>
            </w:r>
            <w:r w:rsidRPr="009E4485">
              <w:rPr>
                <w:rFonts w:ascii="Tahoma" w:eastAsia="Arial" w:hAnsi="Tahoma" w:cs="Tahoma"/>
              </w:rPr>
              <w:t xml:space="preserve">ng </w:t>
            </w:r>
            <w:r w:rsidRPr="009E4485">
              <w:rPr>
                <w:rFonts w:ascii="Tahoma" w:eastAsia="Arial" w:hAnsi="Tahoma" w:cs="Tahoma"/>
                <w:spacing w:val="4"/>
              </w:rPr>
              <w:t>k</w:t>
            </w:r>
            <w:r w:rsidRPr="009E4485">
              <w:rPr>
                <w:rFonts w:ascii="Tahoma" w:eastAsia="Arial" w:hAnsi="Tahoma" w:cs="Tahoma"/>
              </w:rPr>
              <w:t>ey</w:t>
            </w:r>
            <w:r w:rsidRPr="009E4485">
              <w:rPr>
                <w:rFonts w:ascii="Tahoma" w:eastAsia="Arial" w:hAnsi="Tahoma" w:cs="Tahoma"/>
                <w:spacing w:val="-7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o</w:t>
            </w:r>
            <w:r w:rsidRPr="009E4485">
              <w:rPr>
                <w:rFonts w:ascii="Tahoma" w:eastAsia="Arial" w:hAnsi="Tahoma" w:cs="Tahoma"/>
                <w:spacing w:val="-1"/>
              </w:rPr>
              <w:t>u</w:t>
            </w:r>
            <w:r w:rsidRPr="009E4485">
              <w:rPr>
                <w:rFonts w:ascii="Tahoma" w:eastAsia="Arial" w:hAnsi="Tahoma" w:cs="Tahoma"/>
              </w:rPr>
              <w:t>tp</w:t>
            </w:r>
            <w:r w:rsidRPr="009E4485">
              <w:rPr>
                <w:rFonts w:ascii="Tahoma" w:eastAsia="Arial" w:hAnsi="Tahoma" w:cs="Tahoma"/>
                <w:spacing w:val="-1"/>
              </w:rPr>
              <w:t>u</w:t>
            </w:r>
            <w:r w:rsidRPr="009E4485">
              <w:rPr>
                <w:rFonts w:ascii="Tahoma" w:eastAsia="Arial" w:hAnsi="Tahoma" w:cs="Tahoma"/>
              </w:rPr>
              <w:t>ts</w:t>
            </w:r>
          </w:p>
        </w:tc>
        <w:tc>
          <w:tcPr>
            <w:tcW w:w="6467" w:type="dxa"/>
            <w:gridSpan w:val="2"/>
            <w:shd w:val="clear" w:color="auto" w:fill="FFFF99"/>
          </w:tcPr>
          <w:p w14:paraId="676EDA3F" w14:textId="77777777" w:rsidR="004E72B1" w:rsidRPr="004E72B1" w:rsidRDefault="004E72B1" w:rsidP="004E72B1">
            <w:pPr>
              <w:autoSpaceDE w:val="0"/>
              <w:autoSpaceDN w:val="0"/>
              <w:adjustRightInd w:val="0"/>
              <w:rPr>
                <w:rFonts w:ascii="FS Me" w:hAnsi="FS Me" w:cs="FS Me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51"/>
            </w:tblGrid>
            <w:tr w:rsidR="004E72B1" w:rsidRPr="004E72B1" w14:paraId="6714C1C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087"/>
              </w:trPr>
              <w:tc>
                <w:tcPr>
                  <w:tcW w:w="0" w:type="auto"/>
                </w:tcPr>
                <w:p w14:paraId="22B77FA6" w14:textId="2CE3F751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>T</w:t>
                  </w: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o support the lead adults / teacher or teachers with their responsibilities: </w:t>
                  </w:r>
                </w:p>
                <w:p w14:paraId="74A8D832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for the development and education of children in our schools </w:t>
                  </w:r>
                </w:p>
                <w:p w14:paraId="0C7AEEA7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in enabling access for all learners </w:t>
                  </w:r>
                </w:p>
                <w:p w14:paraId="63223324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to manage and supervise all children within their care </w:t>
                  </w:r>
                </w:p>
                <w:p w14:paraId="3210C7F1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of managing and running an effective classroom / learning environment </w:t>
                  </w:r>
                </w:p>
                <w:p w14:paraId="48D3368D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of delivering and preparing activities and resources both in and outside of the main teaching area </w:t>
                  </w:r>
                </w:p>
                <w:p w14:paraId="69E09C6E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in evaluating programmes and adapting materials </w:t>
                  </w:r>
                </w:p>
                <w:p w14:paraId="68DE26AA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of ensuring that resources and delivery suits the </w:t>
                  </w:r>
                  <w:proofErr w:type="gramStart"/>
                  <w:r w:rsidRPr="004E72B1">
                    <w:rPr>
                      <w:rFonts w:ascii="Tahoma" w:hAnsi="Tahoma" w:cs="Tahoma"/>
                      <w:color w:val="000000"/>
                    </w:rPr>
                    <w:t>particular requirements</w:t>
                  </w:r>
                  <w:proofErr w:type="gramEnd"/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 of individuals and groups </w:t>
                  </w:r>
                </w:p>
                <w:p w14:paraId="2D7E2785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and </w:t>
                  </w:r>
                  <w:proofErr w:type="gramStart"/>
                  <w:r w:rsidRPr="004E72B1">
                    <w:rPr>
                      <w:rFonts w:ascii="Tahoma" w:hAnsi="Tahoma" w:cs="Tahoma"/>
                      <w:color w:val="000000"/>
                    </w:rPr>
                    <w:t>provide assistance</w:t>
                  </w:r>
                  <w:proofErr w:type="gramEnd"/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 in encouragement, reassurance, comfort to pupils </w:t>
                  </w:r>
                </w:p>
                <w:p w14:paraId="5BBED209" w14:textId="77777777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- to attend to the personal needs and requirements and physical care whilst </w:t>
                  </w:r>
                  <w:proofErr w:type="gramStart"/>
                  <w:r w:rsidRPr="004E72B1">
                    <w:rPr>
                      <w:rFonts w:ascii="Tahoma" w:hAnsi="Tahoma" w:cs="Tahoma"/>
                      <w:color w:val="000000"/>
                    </w:rPr>
                    <w:t>encouraging independence at all times</w:t>
                  </w:r>
                  <w:proofErr w:type="gramEnd"/>
                  <w:r w:rsidRPr="004E72B1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</w:p>
                <w:p w14:paraId="258B2B9C" w14:textId="2062A75F" w:rsidR="004E72B1" w:rsidRPr="004E72B1" w:rsidRDefault="004E72B1" w:rsidP="004E72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E72B1">
                    <w:rPr>
                      <w:rFonts w:ascii="Tahoma" w:hAnsi="Tahoma" w:cs="Tahoma"/>
                      <w:color w:val="000000"/>
                    </w:rPr>
                    <w:t>- to follow specific medical care and intimate care plans</w:t>
                  </w:r>
                </w:p>
              </w:tc>
            </w:tr>
          </w:tbl>
          <w:p w14:paraId="5DC4A627" w14:textId="77777777" w:rsidR="00501D92" w:rsidRDefault="00501D92" w:rsidP="001F25F5">
            <w:pPr>
              <w:spacing w:before="16" w:line="200" w:lineRule="exact"/>
              <w:rPr>
                <w:rFonts w:ascii="Tahoma" w:hAnsi="Tahoma" w:cs="Tahoma"/>
              </w:rPr>
            </w:pPr>
          </w:p>
          <w:p w14:paraId="68C1DFB7" w14:textId="453D5A79" w:rsidR="00501D92" w:rsidRPr="001F25F5" w:rsidRDefault="00501D92" w:rsidP="001F25F5">
            <w:pPr>
              <w:spacing w:before="16" w:line="200" w:lineRule="exact"/>
              <w:rPr>
                <w:rFonts w:ascii="Tahoma" w:hAnsi="Tahoma" w:cs="Tahoma"/>
              </w:rPr>
            </w:pPr>
          </w:p>
        </w:tc>
      </w:tr>
      <w:tr w:rsidR="00FB7F50" w:rsidRPr="00D117D1" w14:paraId="78D59C0E" w14:textId="77777777" w:rsidTr="7F9072C6">
        <w:tc>
          <w:tcPr>
            <w:tcW w:w="3421" w:type="dxa"/>
            <w:gridSpan w:val="2"/>
          </w:tcPr>
          <w:p w14:paraId="39B6D565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  <w:spacing w:val="2"/>
              </w:rPr>
              <w:t>THPT W</w:t>
            </w:r>
            <w:r w:rsidRPr="009E4485">
              <w:rPr>
                <w:rFonts w:ascii="Tahoma" w:eastAsia="Arial" w:hAnsi="Tahoma" w:cs="Tahoma"/>
                <w:b/>
                <w:bCs/>
              </w:rPr>
              <w:t>o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k Co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nt</w:t>
            </w:r>
            <w:r w:rsidRPr="009E4485">
              <w:rPr>
                <w:rFonts w:ascii="Tahoma" w:eastAsia="Arial" w:hAnsi="Tahoma" w:cs="Tahoma"/>
                <w:b/>
                <w:bCs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x</w:t>
            </w:r>
            <w:r w:rsidRPr="009E4485">
              <w:rPr>
                <w:rFonts w:ascii="Tahoma" w:eastAsia="Arial" w:hAnsi="Tahoma" w:cs="Tahoma"/>
                <w:b/>
                <w:bCs/>
              </w:rPr>
              <w:t>t and Generic Responsibilities</w:t>
            </w:r>
          </w:p>
        </w:tc>
        <w:tc>
          <w:tcPr>
            <w:tcW w:w="6467" w:type="dxa"/>
            <w:gridSpan w:val="2"/>
            <w:shd w:val="clear" w:color="auto" w:fill="FFFF99"/>
          </w:tcPr>
          <w:p w14:paraId="210EF9B4" w14:textId="3E85E277" w:rsidR="00FB7F50" w:rsidRPr="009E4485" w:rsidRDefault="0ACEA352" w:rsidP="1CAE39A0">
            <w:pPr>
              <w:jc w:val="both"/>
            </w:pPr>
            <w:r w:rsidRPr="1CAE39A0">
              <w:rPr>
                <w:rFonts w:ascii="Tahoma" w:eastAsia="Tahoma" w:hAnsi="Tahoma" w:cs="Tahoma"/>
              </w:rPr>
              <w:t>Maintain confidentiality in and outside of the workplace.</w:t>
            </w:r>
          </w:p>
          <w:p w14:paraId="59CA1BC9" w14:textId="74C5241F" w:rsidR="00FB7F50" w:rsidRPr="009E4485" w:rsidRDefault="0ACEA352" w:rsidP="1CAE39A0">
            <w:pPr>
              <w:pStyle w:val="Default"/>
            </w:pPr>
            <w:r w:rsidRPr="1CAE39A0">
              <w:rPr>
                <w:rFonts w:ascii="Tahoma" w:eastAsia="Tahoma" w:hAnsi="Tahoma" w:cs="Tahoma"/>
                <w:sz w:val="22"/>
                <w:szCs w:val="22"/>
              </w:rPr>
              <w:t>Be pro-active in matters relating to health and safety and report accidents as required.</w:t>
            </w:r>
          </w:p>
          <w:p w14:paraId="066DD54E" w14:textId="7608224E" w:rsidR="00FB7F50" w:rsidRPr="009E4485" w:rsidRDefault="0ACEA352" w:rsidP="1CAE39A0">
            <w:pPr>
              <w:pStyle w:val="Default"/>
            </w:pPr>
            <w:r w:rsidRPr="1CAE39A0">
              <w:rPr>
                <w:rFonts w:ascii="Tahoma" w:eastAsia="Tahoma" w:hAnsi="Tahoma" w:cs="Tahoma"/>
                <w:sz w:val="22"/>
                <w:szCs w:val="22"/>
              </w:rPr>
              <w:t>Support aims and ethos of the school setting a good example in terms of dress, behaviour, punctuality and behaviour, punctuality and attendance.</w:t>
            </w:r>
          </w:p>
          <w:p w14:paraId="20FD591B" w14:textId="01981996" w:rsidR="00FB7F50" w:rsidRPr="009E4485" w:rsidRDefault="0ACEA352" w:rsidP="1CAE39A0">
            <w:pPr>
              <w:pStyle w:val="Default"/>
              <w:rPr>
                <w:rFonts w:ascii="Tahoma" w:eastAsia="Tahoma" w:hAnsi="Tahoma" w:cs="Tahoma"/>
                <w:sz w:val="22"/>
                <w:szCs w:val="22"/>
              </w:rPr>
            </w:pPr>
            <w:r w:rsidRPr="1CAE39A0">
              <w:rPr>
                <w:rFonts w:ascii="Tahoma" w:eastAsia="Tahoma" w:hAnsi="Tahoma" w:cs="Tahoma"/>
                <w:sz w:val="22"/>
                <w:szCs w:val="22"/>
              </w:rPr>
              <w:lastRenderedPageBreak/>
              <w:t>Uphold and support the School’s Policies and procedures on the Safeguarding of young people</w:t>
            </w:r>
            <w:r w:rsidRPr="1CAE39A0">
              <w:rPr>
                <w:rFonts w:ascii="Times New Roman" w:hAnsi="Times New Roman" w:cs="Times New Roman"/>
              </w:rPr>
              <w:t>.</w:t>
            </w:r>
          </w:p>
          <w:p w14:paraId="7E7565F6" w14:textId="65DFBF99" w:rsidR="00FB7F50" w:rsidRPr="009E4485" w:rsidRDefault="00FB7F50" w:rsidP="1CAE39A0">
            <w:pPr>
              <w:rPr>
                <w:rFonts w:ascii="Tahoma" w:eastAsia="Arial" w:hAnsi="Tahoma" w:cs="Tahoma"/>
              </w:rPr>
            </w:pPr>
          </w:p>
        </w:tc>
      </w:tr>
      <w:tr w:rsidR="00FB7F50" w:rsidRPr="00D117D1" w14:paraId="5FF486AD" w14:textId="77777777" w:rsidTr="7F9072C6">
        <w:tc>
          <w:tcPr>
            <w:tcW w:w="3421" w:type="dxa"/>
            <w:gridSpan w:val="2"/>
          </w:tcPr>
          <w:p w14:paraId="35D0B182" w14:textId="77777777" w:rsidR="00FB7F50" w:rsidRPr="009E4485" w:rsidRDefault="00FB7F50" w:rsidP="00F9007B">
            <w:pPr>
              <w:spacing w:before="6" w:line="268" w:lineRule="auto"/>
              <w:ind w:left="31" w:right="391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lastRenderedPageBreak/>
              <w:t>Line ma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9E4485">
              <w:rPr>
                <w:rFonts w:ascii="Tahoma" w:eastAsia="Arial" w:hAnsi="Tahoma" w:cs="Tahoma"/>
                <w:b/>
                <w:bCs/>
              </w:rPr>
              <w:t>ageme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t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9E4485">
              <w:rPr>
                <w:rFonts w:ascii="Tahoma" w:eastAsia="Arial" w:hAnsi="Tahoma" w:cs="Tahoma"/>
                <w:b/>
                <w:bCs/>
              </w:rPr>
              <w:t>ponsibility</w:t>
            </w:r>
          </w:p>
          <w:p w14:paraId="22369BC6" w14:textId="77777777" w:rsidR="00FB7F50" w:rsidRPr="009E4485" w:rsidRDefault="00FB7F50" w:rsidP="00F9007B">
            <w:pPr>
              <w:spacing w:before="1"/>
              <w:ind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f</w:t>
            </w:r>
            <w:r w:rsidRPr="009E4485">
              <w:rPr>
                <w:rFonts w:ascii="Tahoma" w:eastAsia="Arial" w:hAnsi="Tahoma" w:cs="Tahoma"/>
                <w:spacing w:val="3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1"/>
              </w:rPr>
              <w:t>p</w:t>
            </w:r>
            <w:r w:rsidRPr="009E4485">
              <w:rPr>
                <w:rFonts w:ascii="Tahoma" w:eastAsia="Arial" w:hAnsi="Tahoma" w:cs="Tahoma"/>
              </w:rPr>
              <w:t>p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1"/>
              </w:rPr>
              <w:t>bl</w:t>
            </w:r>
            <w:r w:rsidRPr="009E4485">
              <w:rPr>
                <w:rFonts w:ascii="Tahoma" w:eastAsia="Arial" w:hAnsi="Tahoma" w:cs="Tahoma"/>
              </w:rPr>
              <w:t>e</w:t>
            </w:r>
          </w:p>
        </w:tc>
        <w:tc>
          <w:tcPr>
            <w:tcW w:w="6467" w:type="dxa"/>
            <w:gridSpan w:val="2"/>
            <w:shd w:val="clear" w:color="auto" w:fill="FFFF99"/>
          </w:tcPr>
          <w:p w14:paraId="2402C2B7" w14:textId="77777777" w:rsidR="00FB7F50" w:rsidRPr="009E4485" w:rsidRDefault="00CD45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hAnsi="Tahoma" w:cs="Tahoma"/>
              </w:rPr>
              <w:t>N/A</w:t>
            </w:r>
          </w:p>
          <w:p w14:paraId="18F49A69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</w:p>
          <w:p w14:paraId="7AD45CE6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</w:p>
          <w:p w14:paraId="3FFCCA95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</w:p>
        </w:tc>
      </w:tr>
      <w:tr w:rsidR="00FB7F50" w:rsidRPr="00D117D1" w14:paraId="0D7C6430" w14:textId="77777777" w:rsidTr="7F9072C6">
        <w:tc>
          <w:tcPr>
            <w:tcW w:w="3421" w:type="dxa"/>
            <w:gridSpan w:val="2"/>
          </w:tcPr>
          <w:p w14:paraId="42DF7ECD" w14:textId="77777777" w:rsidR="00FB7F50" w:rsidRPr="009E4485" w:rsidRDefault="00FB7F50" w:rsidP="00F9007B">
            <w:pPr>
              <w:spacing w:before="6"/>
              <w:ind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B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u</w:t>
            </w:r>
            <w:r w:rsidRPr="009E4485">
              <w:rPr>
                <w:rFonts w:ascii="Tahoma" w:eastAsia="Arial" w:hAnsi="Tahoma" w:cs="Tahoma"/>
                <w:b/>
                <w:bCs/>
              </w:rPr>
              <w:t>dget r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</w:rPr>
              <w:t>sp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o</w:t>
            </w:r>
            <w:r w:rsidRPr="009E4485">
              <w:rPr>
                <w:rFonts w:ascii="Tahoma" w:eastAsia="Arial" w:hAnsi="Tahoma" w:cs="Tahoma"/>
                <w:b/>
                <w:bCs/>
              </w:rPr>
              <w:t>nsibility</w:t>
            </w:r>
          </w:p>
          <w:p w14:paraId="13106427" w14:textId="77777777" w:rsidR="00FB7F50" w:rsidRPr="009E4485" w:rsidRDefault="00FB7F50" w:rsidP="00F9007B">
            <w:pPr>
              <w:spacing w:before="29"/>
              <w:ind w:right="-20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f</w:t>
            </w:r>
            <w:r w:rsidRPr="009E4485">
              <w:rPr>
                <w:rFonts w:ascii="Tahoma" w:eastAsia="Arial" w:hAnsi="Tahoma" w:cs="Tahoma"/>
                <w:spacing w:val="3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1"/>
              </w:rPr>
              <w:t>p</w:t>
            </w:r>
            <w:r w:rsidRPr="009E4485">
              <w:rPr>
                <w:rFonts w:ascii="Tahoma" w:eastAsia="Arial" w:hAnsi="Tahoma" w:cs="Tahoma"/>
              </w:rPr>
              <w:t>p</w:t>
            </w:r>
            <w:r w:rsidRPr="009E4485">
              <w:rPr>
                <w:rFonts w:ascii="Tahoma" w:eastAsia="Arial" w:hAnsi="Tahoma" w:cs="Tahoma"/>
                <w:spacing w:val="-2"/>
              </w:rPr>
              <w:t>l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-1"/>
              </w:rPr>
              <w:t>bl</w:t>
            </w:r>
            <w:r w:rsidRPr="009E4485">
              <w:rPr>
                <w:rFonts w:ascii="Tahoma" w:eastAsia="Arial" w:hAnsi="Tahoma" w:cs="Tahoma"/>
              </w:rPr>
              <w:t>e</w:t>
            </w:r>
          </w:p>
        </w:tc>
        <w:tc>
          <w:tcPr>
            <w:tcW w:w="6467" w:type="dxa"/>
            <w:gridSpan w:val="2"/>
            <w:shd w:val="clear" w:color="auto" w:fill="FFFF99"/>
          </w:tcPr>
          <w:p w14:paraId="76DEF24C" w14:textId="77777777" w:rsidR="00FB7F50" w:rsidRPr="009E4485" w:rsidRDefault="00CD45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hAnsi="Tahoma" w:cs="Tahoma"/>
              </w:rPr>
              <w:t>N/A</w:t>
            </w:r>
          </w:p>
          <w:p w14:paraId="62024E69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</w:p>
          <w:p w14:paraId="0D86F547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</w:p>
        </w:tc>
      </w:tr>
      <w:tr w:rsidR="00FB7F50" w:rsidRPr="00D117D1" w14:paraId="6B6AFCA5" w14:textId="77777777" w:rsidTr="7F9072C6">
        <w:tc>
          <w:tcPr>
            <w:tcW w:w="3421" w:type="dxa"/>
            <w:gridSpan w:val="2"/>
            <w:shd w:val="clear" w:color="auto" w:fill="DAEDF3"/>
          </w:tcPr>
          <w:p w14:paraId="781C2C2C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Repre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9E4485">
              <w:rPr>
                <w:rFonts w:ascii="Tahoma" w:eastAsia="Arial" w:hAnsi="Tahoma" w:cs="Tahoma"/>
                <w:b/>
                <w:bCs/>
              </w:rPr>
              <w:t>en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>ati</w:t>
            </w:r>
            <w:r w:rsidRPr="009E4485">
              <w:rPr>
                <w:rFonts w:ascii="Tahoma" w:eastAsia="Arial" w:hAnsi="Tahoma" w:cs="Tahoma"/>
                <w:b/>
                <w:bCs/>
                <w:spacing w:val="2"/>
              </w:rPr>
              <w:t>v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e </w:t>
            </w:r>
            <w:r w:rsidRPr="009E4485">
              <w:rPr>
                <w:rFonts w:ascii="Tahoma" w:eastAsia="Arial" w:hAnsi="Tahoma" w:cs="Tahoma"/>
                <w:b/>
                <w:bCs/>
                <w:spacing w:val="-8"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</w:rPr>
              <w:t>c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c</w:t>
            </w:r>
            <w:r w:rsidRPr="009E4485">
              <w:rPr>
                <w:rFonts w:ascii="Tahoma" w:eastAsia="Arial" w:hAnsi="Tahoma" w:cs="Tahoma"/>
                <w:b/>
                <w:bCs/>
              </w:rPr>
              <w:t>oun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abilities </w:t>
            </w:r>
            <w:r w:rsidRPr="009E4485">
              <w:rPr>
                <w:rFonts w:ascii="Tahoma" w:eastAsia="Arial" w:hAnsi="Tahoma" w:cs="Tahoma"/>
                <w:spacing w:val="3"/>
              </w:rPr>
              <w:t>T</w:t>
            </w:r>
            <w:r w:rsidRPr="009E4485">
              <w:rPr>
                <w:rFonts w:ascii="Tahoma" w:eastAsia="Arial" w:hAnsi="Tahoma" w:cs="Tahoma"/>
                <w:spacing w:val="-7"/>
              </w:rPr>
              <w:t>y</w:t>
            </w:r>
            <w:r w:rsidRPr="009E4485">
              <w:rPr>
                <w:rFonts w:ascii="Tahoma" w:eastAsia="Arial" w:hAnsi="Tahoma" w:cs="Tahoma"/>
              </w:rPr>
              <w:t>p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>al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ac</w:t>
            </w:r>
            <w:r w:rsidRPr="009E4485">
              <w:rPr>
                <w:rFonts w:ascii="Tahoma" w:eastAsia="Arial" w:hAnsi="Tahoma" w:cs="Tahoma"/>
                <w:spacing w:val="1"/>
              </w:rPr>
              <w:t>c</w:t>
            </w:r>
            <w:r w:rsidRPr="009E4485">
              <w:rPr>
                <w:rFonts w:ascii="Tahoma" w:eastAsia="Arial" w:hAnsi="Tahoma" w:cs="Tahoma"/>
              </w:rPr>
              <w:t>o</w:t>
            </w:r>
            <w:r w:rsidRPr="009E4485">
              <w:rPr>
                <w:rFonts w:ascii="Tahoma" w:eastAsia="Arial" w:hAnsi="Tahoma" w:cs="Tahoma"/>
                <w:spacing w:val="-1"/>
              </w:rPr>
              <w:t>u</w:t>
            </w:r>
            <w:r w:rsidRPr="009E4485">
              <w:rPr>
                <w:rFonts w:ascii="Tahoma" w:eastAsia="Arial" w:hAnsi="Tahoma" w:cs="Tahoma"/>
              </w:rPr>
              <w:t>nt</w:t>
            </w:r>
            <w:r w:rsidRPr="009E4485">
              <w:rPr>
                <w:rFonts w:ascii="Tahoma" w:eastAsia="Arial" w:hAnsi="Tahoma" w:cs="Tahoma"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</w:rPr>
              <w:t>b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  <w:spacing w:val="-1"/>
              </w:rPr>
              <w:t>li</w:t>
            </w:r>
            <w:r w:rsidRPr="009E4485">
              <w:rPr>
                <w:rFonts w:ascii="Tahoma" w:eastAsia="Arial" w:hAnsi="Tahoma" w:cs="Tahoma"/>
              </w:rPr>
              <w:t>t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 xml:space="preserve">es </w:t>
            </w:r>
            <w:r w:rsidRPr="009E4485">
              <w:rPr>
                <w:rFonts w:ascii="Tahoma" w:eastAsia="Arial" w:hAnsi="Tahoma" w:cs="Tahoma"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</w:rPr>
              <w:t>n ro</w:t>
            </w:r>
            <w:r w:rsidRPr="009E4485">
              <w:rPr>
                <w:rFonts w:ascii="Tahoma" w:eastAsia="Arial" w:hAnsi="Tahoma" w:cs="Tahoma"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</w:rPr>
              <w:t>es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</w:rPr>
              <w:t>at t</w:t>
            </w:r>
            <w:r w:rsidRPr="009E4485">
              <w:rPr>
                <w:rFonts w:ascii="Tahoma" w:eastAsia="Arial" w:hAnsi="Tahoma" w:cs="Tahoma"/>
                <w:spacing w:val="-1"/>
              </w:rPr>
              <w:t>hi</w:t>
            </w:r>
            <w:r w:rsidRPr="009E4485">
              <w:rPr>
                <w:rFonts w:ascii="Tahoma" w:eastAsia="Arial" w:hAnsi="Tahoma" w:cs="Tahoma"/>
              </w:rPr>
              <w:t>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</w:rPr>
              <w:t>e</w:t>
            </w:r>
            <w:r w:rsidRPr="009E4485">
              <w:rPr>
                <w:rFonts w:ascii="Tahoma" w:eastAsia="Arial" w:hAnsi="Tahoma" w:cs="Tahoma"/>
                <w:spacing w:val="-2"/>
              </w:rPr>
              <w:t>v</w:t>
            </w:r>
            <w:r w:rsidRPr="009E4485">
              <w:rPr>
                <w:rFonts w:ascii="Tahoma" w:eastAsia="Arial" w:hAnsi="Tahoma" w:cs="Tahoma"/>
              </w:rPr>
              <w:t>el</w:t>
            </w:r>
            <w:r w:rsidRPr="009E4485">
              <w:rPr>
                <w:rFonts w:ascii="Tahoma" w:eastAsia="Arial" w:hAnsi="Tahoma" w:cs="Tahoma"/>
                <w:spacing w:val="-1"/>
              </w:rPr>
              <w:t xml:space="preserve"> i</w:t>
            </w:r>
            <w:r w:rsidRPr="009E4485">
              <w:rPr>
                <w:rFonts w:ascii="Tahoma" w:eastAsia="Arial" w:hAnsi="Tahoma" w:cs="Tahoma"/>
              </w:rPr>
              <w:t>n th</w:t>
            </w:r>
            <w:r w:rsidRPr="009E4485">
              <w:rPr>
                <w:rFonts w:ascii="Tahoma" w:eastAsia="Arial" w:hAnsi="Tahoma" w:cs="Tahoma"/>
                <w:spacing w:val="-2"/>
              </w:rPr>
              <w:t>i</w:t>
            </w:r>
            <w:r w:rsidRPr="009E4485">
              <w:rPr>
                <w:rFonts w:ascii="Tahoma" w:eastAsia="Arial" w:hAnsi="Tahoma" w:cs="Tahoma"/>
              </w:rPr>
              <w:t>s</w:t>
            </w:r>
            <w:r w:rsidRPr="009E4485">
              <w:rPr>
                <w:rFonts w:ascii="Tahoma" w:eastAsia="Arial" w:hAnsi="Tahoma" w:cs="Tahoma"/>
                <w:spacing w:val="1"/>
              </w:rPr>
              <w:t xml:space="preserve"> j</w:t>
            </w:r>
            <w:r w:rsidRPr="009E4485">
              <w:rPr>
                <w:rFonts w:ascii="Tahoma" w:eastAsia="Arial" w:hAnsi="Tahoma" w:cs="Tahoma"/>
              </w:rPr>
              <w:t xml:space="preserve">ob </w:t>
            </w:r>
            <w:r w:rsidRPr="009E4485">
              <w:rPr>
                <w:rFonts w:ascii="Tahoma" w:eastAsia="Arial" w:hAnsi="Tahoma" w:cs="Tahoma"/>
                <w:spacing w:val="2"/>
              </w:rPr>
              <w:t>f</w:t>
            </w:r>
            <w:r w:rsidRPr="009E4485">
              <w:rPr>
                <w:rFonts w:ascii="Tahoma" w:eastAsia="Arial" w:hAnsi="Tahoma" w:cs="Tahoma"/>
              </w:rPr>
              <w:t>a</w:t>
            </w:r>
            <w:r w:rsidRPr="009E4485">
              <w:rPr>
                <w:rFonts w:ascii="Tahoma" w:eastAsia="Arial" w:hAnsi="Tahoma" w:cs="Tahoma"/>
                <w:spacing w:val="4"/>
              </w:rPr>
              <w:t>m</w:t>
            </w:r>
            <w:r w:rsidRPr="009E4485">
              <w:rPr>
                <w:rFonts w:ascii="Tahoma" w:eastAsia="Arial" w:hAnsi="Tahoma" w:cs="Tahoma"/>
                <w:spacing w:val="-1"/>
              </w:rPr>
              <w:t>il</w:t>
            </w:r>
            <w:r w:rsidRPr="009E4485">
              <w:rPr>
                <w:rFonts w:ascii="Tahoma" w:eastAsia="Arial" w:hAnsi="Tahoma" w:cs="Tahoma"/>
              </w:rPr>
              <w:t>y</w:t>
            </w:r>
          </w:p>
        </w:tc>
        <w:tc>
          <w:tcPr>
            <w:tcW w:w="6467" w:type="dxa"/>
            <w:gridSpan w:val="2"/>
          </w:tcPr>
          <w:p w14:paraId="0A6F569A" w14:textId="77777777" w:rsidR="001F25F5" w:rsidRPr="00C46862" w:rsidRDefault="001F25F5" w:rsidP="001F25F5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C46862">
              <w:rPr>
                <w:rFonts w:ascii="Tahoma" w:hAnsi="Tahoma" w:cs="Tahoma"/>
                <w:b/>
                <w:bCs/>
                <w:u w:val="single"/>
              </w:rPr>
              <w:t>Support delivery</w:t>
            </w:r>
          </w:p>
          <w:p w14:paraId="54DF4E49" w14:textId="605BC88A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Deliver 1-1 and/or group support / intervention and monitor pupil performance, including those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who have physical, emotional or educational needs, under the direction of senior staff.</w:t>
            </w:r>
          </w:p>
          <w:p w14:paraId="15CB1FC3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Use of relevant tools/equipment.</w:t>
            </w:r>
          </w:p>
          <w:p w14:paraId="2C8E3C21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Carry out routine tasks to organise and maintain the learning environment.</w:t>
            </w:r>
          </w:p>
          <w:p w14:paraId="67A591FB" w14:textId="0DA5BB95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Ensure all wellbeing, behaviour and personal development of pupils.</w:t>
            </w:r>
          </w:p>
          <w:p w14:paraId="55DE3BC6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May carry out personal care routines as appropriate.</w:t>
            </w:r>
          </w:p>
          <w:p w14:paraId="4D8262ED" w14:textId="2CACCDF2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Maybe required to respond to pupils' needs in routine, pre-agreed tasks (including routine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medical needs).</w:t>
            </w:r>
          </w:p>
          <w:p w14:paraId="4083D094" w14:textId="77777777" w:rsidR="00C46862" w:rsidRDefault="00C46862" w:rsidP="001F25F5">
            <w:pPr>
              <w:rPr>
                <w:rFonts w:ascii="Tahoma" w:hAnsi="Tahoma" w:cs="Tahoma"/>
              </w:rPr>
            </w:pPr>
          </w:p>
          <w:p w14:paraId="1E19EFFF" w14:textId="2A19F2C9" w:rsidR="001F25F5" w:rsidRPr="00C46862" w:rsidRDefault="001F25F5" w:rsidP="001F25F5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C46862">
              <w:rPr>
                <w:rFonts w:ascii="Tahoma" w:hAnsi="Tahoma" w:cs="Tahoma"/>
                <w:b/>
                <w:bCs/>
                <w:u w:val="single"/>
              </w:rPr>
              <w:t>Planning and Organising</w:t>
            </w:r>
          </w:p>
          <w:p w14:paraId="6418D191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Plan own set tasks within the day.</w:t>
            </w:r>
          </w:p>
          <w:p w14:paraId="272C8FE7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Ensure materials and equipment are available as and when required.</w:t>
            </w:r>
          </w:p>
          <w:p w14:paraId="73995DCB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Maybe required to contribute with activity planning.</w:t>
            </w:r>
          </w:p>
          <w:p w14:paraId="4EE52A49" w14:textId="77777777" w:rsidR="00C46862" w:rsidRDefault="00C46862" w:rsidP="001F25F5">
            <w:pPr>
              <w:rPr>
                <w:rFonts w:ascii="Tahoma" w:hAnsi="Tahoma" w:cs="Tahoma"/>
              </w:rPr>
            </w:pPr>
          </w:p>
          <w:p w14:paraId="5DB01C85" w14:textId="1BE58327" w:rsidR="001F25F5" w:rsidRPr="00C46862" w:rsidRDefault="001F25F5" w:rsidP="001F25F5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C46862">
              <w:rPr>
                <w:rFonts w:ascii="Tahoma" w:hAnsi="Tahoma" w:cs="Tahoma"/>
                <w:b/>
                <w:bCs/>
                <w:u w:val="single"/>
              </w:rPr>
              <w:t>Analysis, Reporting and Documentation</w:t>
            </w:r>
          </w:p>
          <w:p w14:paraId="4EEA8E2E" w14:textId="2D812787" w:rsidR="001F25F5" w:rsidRPr="001F25F5" w:rsidRDefault="001F25F5" w:rsidP="001F25F5">
            <w:pPr>
              <w:rPr>
                <w:rFonts w:ascii="Tahoma" w:hAnsi="Tahoma" w:cs="Tahoma"/>
              </w:rPr>
            </w:pPr>
            <w:r w:rsidRPr="7FC72351">
              <w:rPr>
                <w:rFonts w:ascii="Tahoma" w:hAnsi="Tahoma" w:cs="Tahoma"/>
              </w:rPr>
              <w:t>• May need to make records of activities/observations for further submission to supervisor as per instructions.</w:t>
            </w:r>
          </w:p>
          <w:p w14:paraId="3D63EE3D" w14:textId="53212F99" w:rsidR="7FC72351" w:rsidRDefault="7FC72351" w:rsidP="7FC72351">
            <w:pPr>
              <w:rPr>
                <w:rFonts w:ascii="Tahoma" w:hAnsi="Tahoma" w:cs="Tahoma"/>
              </w:rPr>
            </w:pPr>
          </w:p>
          <w:p w14:paraId="175D6423" w14:textId="77777777" w:rsidR="001F25F5" w:rsidRPr="001F25F5" w:rsidRDefault="001F25F5" w:rsidP="7FC72351">
            <w:pPr>
              <w:rPr>
                <w:rFonts w:ascii="Tahoma" w:hAnsi="Tahoma" w:cs="Tahoma"/>
                <w:b/>
                <w:bCs/>
                <w:u w:val="single"/>
              </w:rPr>
            </w:pPr>
            <w:r w:rsidRPr="7FC72351">
              <w:rPr>
                <w:rFonts w:ascii="Tahoma" w:hAnsi="Tahoma" w:cs="Tahoma"/>
                <w:b/>
                <w:bCs/>
                <w:u w:val="single"/>
              </w:rPr>
              <w:t>Work with others</w:t>
            </w:r>
          </w:p>
          <w:p w14:paraId="04F111D8" w14:textId="0827A346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Respond to individual needs and/or answer simple queries politely and ask for assistance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where necessary.</w:t>
            </w:r>
          </w:p>
          <w:p w14:paraId="335CED6F" w14:textId="2CC18EFA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Report any concerns, problems or incidents, e.g. safeguarding, behaviour, breakdowns,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deficiencies, in accordance with relevant reporting procedures.</w:t>
            </w:r>
          </w:p>
          <w:p w14:paraId="21902B10" w14:textId="5F76C4F6" w:rsidR="00FB7F50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Liaise with parents, visitors, and contractors in a courteous manner, to promote a positive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image of the site.</w:t>
            </w:r>
          </w:p>
          <w:p w14:paraId="6A6EF073" w14:textId="77777777" w:rsidR="001F25F5" w:rsidRDefault="001F25F5" w:rsidP="001F25F5">
            <w:pPr>
              <w:rPr>
                <w:rFonts w:ascii="Tahoma" w:hAnsi="Tahoma" w:cs="Tahoma"/>
              </w:rPr>
            </w:pPr>
          </w:p>
          <w:p w14:paraId="4EA035DC" w14:textId="77777777" w:rsidR="001F25F5" w:rsidRPr="00C46862" w:rsidRDefault="001F25F5" w:rsidP="001F25F5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C46862">
              <w:rPr>
                <w:rFonts w:ascii="Tahoma" w:hAnsi="Tahoma" w:cs="Tahoma"/>
                <w:b/>
                <w:bCs/>
                <w:u w:val="single"/>
              </w:rPr>
              <w:t>Duties for all</w:t>
            </w:r>
          </w:p>
          <w:p w14:paraId="733F2929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Values: To uphold the values and behaviours of the organisation.</w:t>
            </w:r>
          </w:p>
          <w:p w14:paraId="7DEEEC5C" w14:textId="775D4ED5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Equality &amp; Diversity: To work inclusively, with a diverse range of stakeholders and promote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equality of opportunity.</w:t>
            </w:r>
          </w:p>
          <w:p w14:paraId="45610A1E" w14:textId="3D2A821C" w:rsidR="001F25F5" w:rsidRDefault="001F25F5" w:rsidP="001F25F5">
            <w:pPr>
              <w:rPr>
                <w:rFonts w:ascii="Tahoma" w:hAnsi="Tahoma" w:cs="Tahoma"/>
              </w:rPr>
            </w:pPr>
            <w:r w:rsidRPr="1CAE39A0">
              <w:rPr>
                <w:rFonts w:ascii="Tahoma" w:hAnsi="Tahoma" w:cs="Tahoma"/>
              </w:rPr>
              <w:t>Health, Safety &amp; Welfare: To maintain high standards of Health, Safety and Welfare at work and take reasonable care for the health and safety of themselves and others.</w:t>
            </w:r>
          </w:p>
          <w:p w14:paraId="22CE50E1" w14:textId="60018002" w:rsidR="007567E6" w:rsidRDefault="007567E6" w:rsidP="001F25F5">
            <w:pPr>
              <w:rPr>
                <w:rFonts w:ascii="Tahoma" w:hAnsi="Tahoma" w:cs="Tahoma"/>
              </w:rPr>
            </w:pPr>
          </w:p>
          <w:p w14:paraId="3498B660" w14:textId="77777777" w:rsidR="007567E6" w:rsidRPr="001F25F5" w:rsidRDefault="007567E6" w:rsidP="001F25F5">
            <w:pPr>
              <w:rPr>
                <w:rFonts w:ascii="Tahoma" w:hAnsi="Tahoma" w:cs="Tahoma"/>
              </w:rPr>
            </w:pPr>
          </w:p>
          <w:p w14:paraId="58833906" w14:textId="415F78D9" w:rsidR="1CAE39A0" w:rsidRDefault="1CAE39A0" w:rsidP="1CAE39A0">
            <w:pPr>
              <w:rPr>
                <w:rFonts w:ascii="Tahoma" w:hAnsi="Tahoma" w:cs="Tahoma"/>
              </w:rPr>
            </w:pPr>
          </w:p>
          <w:p w14:paraId="3A859E9A" w14:textId="3A488E27" w:rsidR="001F25F5" w:rsidRPr="001F25F5" w:rsidRDefault="001F25F5" w:rsidP="1CAE39A0">
            <w:pPr>
              <w:rPr>
                <w:rFonts w:ascii="Tahoma" w:hAnsi="Tahoma" w:cs="Tahoma"/>
              </w:rPr>
            </w:pPr>
            <w:r w:rsidRPr="1CAE39A0">
              <w:rPr>
                <w:rFonts w:ascii="Tahoma" w:hAnsi="Tahoma" w:cs="Tahoma"/>
                <w:b/>
                <w:bCs/>
              </w:rPr>
              <w:lastRenderedPageBreak/>
              <w:t>The Core National Standards for Supporting Teaching &amp; Learning:</w:t>
            </w:r>
            <w:r w:rsidRPr="1CAE39A0">
              <w:rPr>
                <w:rFonts w:ascii="Tahoma" w:hAnsi="Tahoma" w:cs="Tahoma"/>
              </w:rPr>
              <w:t xml:space="preserve"> </w:t>
            </w:r>
          </w:p>
          <w:p w14:paraId="176692D8" w14:textId="13AEF2AA" w:rsidR="001F25F5" w:rsidRPr="001F25F5" w:rsidRDefault="001F25F5" w:rsidP="001F25F5">
            <w:pPr>
              <w:rPr>
                <w:rFonts w:ascii="Tahoma" w:hAnsi="Tahoma" w:cs="Tahoma"/>
              </w:rPr>
            </w:pPr>
            <w:r w:rsidRPr="1CAE39A0">
              <w:rPr>
                <w:rFonts w:ascii="Tahoma" w:hAnsi="Tahoma" w:cs="Tahoma"/>
              </w:rPr>
              <w:t>To understand and carry out role in line with agreed standards, expectations &amp; qualifications.</w:t>
            </w:r>
          </w:p>
          <w:p w14:paraId="551C1F51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Contribute to and influence children’s learning and personal development.</w:t>
            </w:r>
          </w:p>
          <w:p w14:paraId="0C93DC8D" w14:textId="32EA3EC4" w:rsid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To have regard to and comply with safeguarding policy and procedures.</w:t>
            </w:r>
          </w:p>
          <w:p w14:paraId="1189B82B" w14:textId="5DF1D549" w:rsidR="001F25F5" w:rsidRPr="00F5091B" w:rsidRDefault="001F25F5" w:rsidP="001F25F5">
            <w:pPr>
              <w:rPr>
                <w:rFonts w:ascii="Tahoma" w:hAnsi="Tahoma" w:cs="Tahoma"/>
              </w:rPr>
            </w:pPr>
          </w:p>
        </w:tc>
      </w:tr>
      <w:tr w:rsidR="00FB7F50" w:rsidRPr="00D117D1" w14:paraId="08B038C4" w14:textId="77777777" w:rsidTr="7F9072C6">
        <w:tc>
          <w:tcPr>
            <w:tcW w:w="3421" w:type="dxa"/>
            <w:gridSpan w:val="2"/>
            <w:shd w:val="clear" w:color="auto" w:fill="DAEDF3"/>
          </w:tcPr>
          <w:p w14:paraId="026B3A89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lastRenderedPageBreak/>
              <w:t>E</w:t>
            </w:r>
            <w:r w:rsidRPr="009E4485">
              <w:rPr>
                <w:rFonts w:ascii="Tahoma" w:eastAsia="Arial" w:hAnsi="Tahoma" w:cs="Tahoma"/>
                <w:b/>
                <w:bCs/>
              </w:rPr>
              <w:t>duc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>io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9E4485">
              <w:rPr>
                <w:rFonts w:ascii="Tahoma" w:eastAsia="Arial" w:hAnsi="Tahoma" w:cs="Tahoma"/>
                <w:b/>
                <w:bCs/>
              </w:rPr>
              <w:t>, K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9E4485">
              <w:rPr>
                <w:rFonts w:ascii="Tahoma" w:eastAsia="Arial" w:hAnsi="Tahoma" w:cs="Tahoma"/>
                <w:b/>
                <w:bCs/>
              </w:rPr>
              <w:t>o</w:t>
            </w:r>
            <w:r w:rsidRPr="009E4485">
              <w:rPr>
                <w:rFonts w:ascii="Tahoma" w:eastAsia="Arial" w:hAnsi="Tahoma" w:cs="Tahoma"/>
                <w:b/>
                <w:bCs/>
                <w:spacing w:val="4"/>
              </w:rPr>
              <w:t>w</w:t>
            </w:r>
            <w:r w:rsidRPr="009E4485">
              <w:rPr>
                <w:rFonts w:ascii="Tahoma" w:eastAsia="Arial" w:hAnsi="Tahoma" w:cs="Tahoma"/>
                <w:b/>
                <w:bCs/>
              </w:rPr>
              <w:t>led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g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e,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9E4485">
              <w:rPr>
                <w:rFonts w:ascii="Tahoma" w:eastAsia="Arial" w:hAnsi="Tahoma" w:cs="Tahoma"/>
                <w:b/>
                <w:bCs/>
              </w:rPr>
              <w:t>ki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ls &amp; </w:t>
            </w:r>
            <w:r w:rsidRPr="009E4485">
              <w:rPr>
                <w:rFonts w:ascii="Tahoma" w:eastAsia="Arial" w:hAnsi="Tahoma" w:cs="Tahoma"/>
                <w:b/>
                <w:bCs/>
                <w:spacing w:val="-8"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bilities,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</w:rPr>
              <w:t>xpe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ience and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P</w:t>
            </w:r>
            <w:r w:rsidRPr="009E4485">
              <w:rPr>
                <w:rFonts w:ascii="Tahoma" w:eastAsia="Arial" w:hAnsi="Tahoma" w:cs="Tahoma"/>
                <w:b/>
                <w:bCs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so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9E4485">
              <w:rPr>
                <w:rFonts w:ascii="Tahoma" w:eastAsia="Arial" w:hAnsi="Tahoma" w:cs="Tahoma"/>
                <w:b/>
                <w:bCs/>
              </w:rPr>
              <w:t>al C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h</w:t>
            </w:r>
            <w:r w:rsidRPr="009E4485">
              <w:rPr>
                <w:rFonts w:ascii="Tahoma" w:eastAsia="Arial" w:hAnsi="Tahoma" w:cs="Tahoma"/>
                <w:b/>
                <w:bCs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c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>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istics</w:t>
            </w:r>
          </w:p>
        </w:tc>
        <w:tc>
          <w:tcPr>
            <w:tcW w:w="6467" w:type="dxa"/>
            <w:gridSpan w:val="2"/>
          </w:tcPr>
          <w:p w14:paraId="5E902489" w14:textId="682E2B76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 xml:space="preserve">• Basic numeracy and literacy </w:t>
            </w:r>
            <w:proofErr w:type="spellStart"/>
            <w:r w:rsidRPr="001F25F5">
              <w:rPr>
                <w:rFonts w:ascii="Tahoma" w:hAnsi="Tahoma" w:cs="Tahoma"/>
              </w:rPr>
              <w:t>e.g</w:t>
            </w:r>
            <w:proofErr w:type="spellEnd"/>
            <w:r w:rsidRPr="001F25F5">
              <w:rPr>
                <w:rFonts w:ascii="Tahoma" w:hAnsi="Tahoma" w:cs="Tahoma"/>
              </w:rPr>
              <w:t xml:space="preserve"> through GCSE qualification in English and Maths or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equivalent, or able to evidence ability at an equivalent level.</w:t>
            </w:r>
          </w:p>
          <w:p w14:paraId="74C6012A" w14:textId="79C93EBC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Able to work towards Vocational Qualifications Level 1 or equivalent experience in relevant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field.</w:t>
            </w:r>
          </w:p>
          <w:p w14:paraId="677CF665" w14:textId="07F1DB02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Basic understanding of Health and Safety regulations, procedures and the principles of equality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and diversity.</w:t>
            </w:r>
          </w:p>
          <w:p w14:paraId="4005622C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Basic IT skills</w:t>
            </w:r>
          </w:p>
          <w:p w14:paraId="299417E3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Ability to operate basic equipment.</w:t>
            </w:r>
          </w:p>
          <w:p w14:paraId="31653A81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Good listening skills and enthusiasm to learn.</w:t>
            </w:r>
          </w:p>
          <w:p w14:paraId="138234F1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Accuracy and ability to follow instructions.</w:t>
            </w:r>
          </w:p>
          <w:p w14:paraId="79FB4D5D" w14:textId="0E9521BA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Ability to fulfil all spoken, written and comprehension aspects of the role with confidence</w:t>
            </w:r>
            <w:r>
              <w:rPr>
                <w:rFonts w:ascii="Tahoma" w:hAnsi="Tahoma" w:cs="Tahoma"/>
              </w:rPr>
              <w:t xml:space="preserve"> </w:t>
            </w:r>
            <w:r w:rsidRPr="001F25F5">
              <w:rPr>
                <w:rFonts w:ascii="Tahoma" w:hAnsi="Tahoma" w:cs="Tahoma"/>
              </w:rPr>
              <w:t>through the medium of English in all public facing roles.</w:t>
            </w:r>
          </w:p>
          <w:p w14:paraId="38D3EF48" w14:textId="77777777" w:rsidR="001F25F5" w:rsidRPr="001F25F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May be required to undertake manual handling and physically demanding work.</w:t>
            </w:r>
          </w:p>
          <w:p w14:paraId="1BC8FD75" w14:textId="2CE92D50" w:rsidR="00F5091B" w:rsidRPr="009E4485" w:rsidRDefault="001F25F5" w:rsidP="001F25F5">
            <w:pPr>
              <w:rPr>
                <w:rFonts w:ascii="Tahoma" w:hAnsi="Tahoma" w:cs="Tahoma"/>
              </w:rPr>
            </w:pPr>
            <w:r w:rsidRPr="001F25F5">
              <w:rPr>
                <w:rFonts w:ascii="Tahoma" w:hAnsi="Tahoma" w:cs="Tahoma"/>
              </w:rPr>
              <w:t>• May be required to undertake first aid qualifications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FB7F50" w:rsidRPr="00D117D1" w14:paraId="4E2C0DBC" w14:textId="77777777" w:rsidTr="7F9072C6">
        <w:tc>
          <w:tcPr>
            <w:tcW w:w="3421" w:type="dxa"/>
            <w:gridSpan w:val="2"/>
          </w:tcPr>
          <w:p w14:paraId="6B7E60B6" w14:textId="77777777" w:rsidR="00FB7F50" w:rsidRPr="009E4485" w:rsidRDefault="00FB7F50" w:rsidP="00F9007B">
            <w:pPr>
              <w:spacing w:before="6" w:line="268" w:lineRule="auto"/>
              <w:ind w:left="31" w:right="-23"/>
              <w:rPr>
                <w:rFonts w:ascii="Tahoma" w:eastAsia="Arial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Detai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l</w:t>
            </w:r>
            <w:r w:rsidRPr="009E4485">
              <w:rPr>
                <w:rFonts w:ascii="Tahoma" w:eastAsia="Arial" w:hAnsi="Tahoma" w:cs="Tahoma"/>
                <w:b/>
                <w:bCs/>
              </w:rPr>
              <w:t>s of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the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9E4485">
              <w:rPr>
                <w:rFonts w:ascii="Tahoma" w:eastAsia="Arial" w:hAnsi="Tahoma" w:cs="Tahoma"/>
                <w:b/>
                <w:bCs/>
              </w:rPr>
              <w:t>pe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c</w:t>
            </w:r>
            <w:r w:rsidRPr="009E4485">
              <w:rPr>
                <w:rFonts w:ascii="Tahoma" w:eastAsia="Arial" w:hAnsi="Tahoma" w:cs="Tahoma"/>
                <w:b/>
                <w:bCs/>
              </w:rPr>
              <w:t>ific qual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i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f</w:t>
            </w:r>
            <w:r w:rsidRPr="009E4485">
              <w:rPr>
                <w:rFonts w:ascii="Tahoma" w:eastAsia="Arial" w:hAnsi="Tahoma" w:cs="Tahoma"/>
                <w:b/>
                <w:bCs/>
              </w:rPr>
              <w:t>ic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>io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s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</w:rPr>
              <w:t>nd/or 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x</w:t>
            </w:r>
            <w:r w:rsidRPr="009E4485">
              <w:rPr>
                <w:rFonts w:ascii="Tahoma" w:eastAsia="Arial" w:hAnsi="Tahoma" w:cs="Tahoma"/>
                <w:b/>
                <w:bCs/>
              </w:rPr>
              <w:t>pe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ience if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eq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u</w:t>
            </w:r>
            <w:r w:rsidRPr="009E4485">
              <w:rPr>
                <w:rFonts w:ascii="Tahoma" w:eastAsia="Arial" w:hAnsi="Tahoma" w:cs="Tahoma"/>
                <w:b/>
                <w:bCs/>
              </w:rPr>
              <w:t>i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ed 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f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or the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ole in line</w:t>
            </w:r>
          </w:p>
          <w:p w14:paraId="6A511815" w14:textId="77777777" w:rsidR="00FB7F50" w:rsidRPr="009E4485" w:rsidRDefault="00FB7F50" w:rsidP="00F9007B">
            <w:pPr>
              <w:rPr>
                <w:rFonts w:ascii="Tahoma" w:eastAsia="Arial" w:hAnsi="Tahoma" w:cs="Tahoma"/>
                <w:b/>
                <w:bCs/>
              </w:rPr>
            </w:pPr>
            <w:r w:rsidRPr="009E4485">
              <w:rPr>
                <w:rFonts w:ascii="Tahoma" w:eastAsia="Arial" w:hAnsi="Tahoma" w:cs="Tahoma"/>
                <w:b/>
                <w:bCs/>
                <w:spacing w:val="4"/>
              </w:rPr>
              <w:t>w</w:t>
            </w:r>
            <w:r w:rsidRPr="009E4485">
              <w:rPr>
                <w:rFonts w:ascii="Tahoma" w:eastAsia="Arial" w:hAnsi="Tahoma" w:cs="Tahoma"/>
                <w:b/>
                <w:bCs/>
              </w:rPr>
              <w:t>ith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</w:rPr>
              <w:t xml:space="preserve">the 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9E4485">
              <w:rPr>
                <w:rFonts w:ascii="Tahoma" w:eastAsia="Arial" w:hAnsi="Tahoma" w:cs="Tahoma"/>
                <w:b/>
                <w:bCs/>
              </w:rPr>
              <w:t>bo</w:t>
            </w:r>
            <w:r w:rsidRPr="009E4485">
              <w:rPr>
                <w:rFonts w:ascii="Tahoma" w:eastAsia="Arial" w:hAnsi="Tahoma" w:cs="Tahoma"/>
                <w:b/>
                <w:bCs/>
                <w:spacing w:val="2"/>
              </w:rPr>
              <w:t>v</w:t>
            </w:r>
            <w:r w:rsidRPr="009E4485">
              <w:rPr>
                <w:rFonts w:ascii="Tahoma" w:eastAsia="Arial" w:hAnsi="Tahoma" w:cs="Tahoma"/>
                <w:b/>
                <w:bCs/>
              </w:rPr>
              <w:t>e de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9E4485">
              <w:rPr>
                <w:rFonts w:ascii="Tahoma" w:eastAsia="Arial" w:hAnsi="Tahoma" w:cs="Tahoma"/>
                <w:b/>
                <w:bCs/>
              </w:rPr>
              <w:t>c</w:t>
            </w:r>
            <w:r w:rsidRPr="009E4485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9E4485">
              <w:rPr>
                <w:rFonts w:ascii="Tahoma" w:eastAsia="Arial" w:hAnsi="Tahoma" w:cs="Tahoma"/>
                <w:b/>
                <w:bCs/>
              </w:rPr>
              <w:t>ip</w:t>
            </w:r>
            <w:r w:rsidRPr="009E4485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9E4485">
              <w:rPr>
                <w:rFonts w:ascii="Tahoma" w:eastAsia="Arial" w:hAnsi="Tahoma" w:cs="Tahoma"/>
                <w:b/>
                <w:bCs/>
              </w:rPr>
              <w:t>ion</w:t>
            </w:r>
          </w:p>
          <w:p w14:paraId="4415C21C" w14:textId="77777777" w:rsidR="006469E9" w:rsidRPr="009E4485" w:rsidRDefault="006469E9" w:rsidP="00F9007B">
            <w:pPr>
              <w:rPr>
                <w:rFonts w:ascii="Tahoma" w:hAnsi="Tahoma" w:cs="Tahoma"/>
              </w:rPr>
            </w:pPr>
          </w:p>
        </w:tc>
        <w:tc>
          <w:tcPr>
            <w:tcW w:w="6467" w:type="dxa"/>
            <w:gridSpan w:val="2"/>
            <w:shd w:val="clear" w:color="auto" w:fill="FFFF99"/>
          </w:tcPr>
          <w:p w14:paraId="6F1C1C4A" w14:textId="77777777" w:rsidR="00DB49AE" w:rsidRDefault="00DB49AE" w:rsidP="00DB49A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The successful candidate will be subject to a satisfactory enhanced disclosure from the Disclosure and Barring Service (DBS). </w:t>
            </w:r>
          </w:p>
          <w:p w14:paraId="4E7DCE65" w14:textId="0AE0DA1C" w:rsidR="00DB49AE" w:rsidRDefault="00DB49AE" w:rsidP="00DB49A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THPT is committed to the safeguarding and promoting the welfare of children and young people and expects all staff and volunteers to share this commitment.</w:t>
            </w:r>
          </w:p>
          <w:p w14:paraId="38EBEE91" w14:textId="77777777" w:rsidR="00FB7F50" w:rsidRPr="009E4485" w:rsidRDefault="00FB7F50" w:rsidP="001F25F5">
            <w:pPr>
              <w:rPr>
                <w:rFonts w:ascii="Tahoma" w:hAnsi="Tahoma" w:cs="Tahoma"/>
              </w:rPr>
            </w:pPr>
          </w:p>
        </w:tc>
      </w:tr>
      <w:tr w:rsidR="00FB7F50" w:rsidRPr="00D117D1" w14:paraId="2DDE08E6" w14:textId="77777777" w:rsidTr="7F9072C6">
        <w:tc>
          <w:tcPr>
            <w:tcW w:w="3421" w:type="dxa"/>
            <w:gridSpan w:val="2"/>
          </w:tcPr>
          <w:p w14:paraId="0B17D611" w14:textId="77777777" w:rsidR="00FB7F50" w:rsidRPr="009E4485" w:rsidRDefault="00FB7F50" w:rsidP="00F9007B">
            <w:pPr>
              <w:rPr>
                <w:rFonts w:ascii="Tahoma" w:hAnsi="Tahoma" w:cs="Tahoma"/>
              </w:rPr>
            </w:pPr>
            <w:r w:rsidRPr="009E4485">
              <w:rPr>
                <w:rFonts w:ascii="Tahoma" w:eastAsia="Arial" w:hAnsi="Tahoma" w:cs="Tahoma"/>
                <w:b/>
                <w:bCs/>
              </w:rPr>
              <w:t>Role</w:t>
            </w:r>
            <w:r w:rsidRPr="009E4485">
              <w:rPr>
                <w:rFonts w:ascii="Tahoma" w:eastAsia="Arial" w:hAnsi="Tahoma" w:cs="Tahoma"/>
                <w:b/>
                <w:bCs/>
                <w:spacing w:val="23"/>
              </w:rPr>
              <w:t xml:space="preserve"> </w:t>
            </w:r>
            <w:r w:rsidRPr="009E4485">
              <w:rPr>
                <w:rFonts w:ascii="Tahoma" w:eastAsia="Arial" w:hAnsi="Tahoma" w:cs="Tahoma"/>
                <w:b/>
                <w:bCs/>
              </w:rPr>
              <w:t>Summary</w:t>
            </w:r>
          </w:p>
        </w:tc>
        <w:tc>
          <w:tcPr>
            <w:tcW w:w="6467" w:type="dxa"/>
            <w:gridSpan w:val="2"/>
          </w:tcPr>
          <w:p w14:paraId="7743BC40" w14:textId="34C8DECF" w:rsidR="00BA214E" w:rsidRPr="00BA214E" w:rsidRDefault="00BA214E" w:rsidP="00BA214E">
            <w:pPr>
              <w:rPr>
                <w:rFonts w:ascii="Tahoma" w:hAnsi="Tahoma" w:cs="Tahoma"/>
              </w:rPr>
            </w:pPr>
            <w:r w:rsidRPr="00BA214E">
              <w:rPr>
                <w:rFonts w:ascii="Tahoma" w:hAnsi="Tahoma" w:cs="Tahoma"/>
              </w:rPr>
              <w:t>Roles at this level provide support in a defined area using play equipment, powered tools and</w:t>
            </w:r>
            <w:r>
              <w:rPr>
                <w:rFonts w:ascii="Tahoma" w:hAnsi="Tahoma" w:cs="Tahoma"/>
              </w:rPr>
              <w:t xml:space="preserve"> </w:t>
            </w:r>
            <w:r w:rsidRPr="00BA214E">
              <w:rPr>
                <w:rFonts w:ascii="Tahoma" w:hAnsi="Tahoma" w:cs="Tahoma"/>
              </w:rPr>
              <w:t>equipment. They perform a limited range of well-established routines within basic procedures</w:t>
            </w:r>
          </w:p>
          <w:p w14:paraId="37B49F82" w14:textId="5CE5801B" w:rsidR="00BA214E" w:rsidRPr="00BA214E" w:rsidRDefault="00BA214E" w:rsidP="00BA214E">
            <w:pPr>
              <w:rPr>
                <w:rFonts w:ascii="Tahoma" w:hAnsi="Tahoma" w:cs="Tahoma"/>
              </w:rPr>
            </w:pPr>
            <w:r w:rsidRPr="00BA214E">
              <w:rPr>
                <w:rFonts w:ascii="Tahoma" w:hAnsi="Tahoma" w:cs="Tahoma"/>
              </w:rPr>
              <w:t>under regular supervision. They are generally practical roles but require some previous work</w:t>
            </w:r>
            <w:r>
              <w:rPr>
                <w:rFonts w:ascii="Tahoma" w:hAnsi="Tahoma" w:cs="Tahoma"/>
              </w:rPr>
              <w:t xml:space="preserve"> </w:t>
            </w:r>
            <w:r w:rsidRPr="00BA214E">
              <w:rPr>
                <w:rFonts w:ascii="Tahoma" w:hAnsi="Tahoma" w:cs="Tahoma"/>
              </w:rPr>
              <w:t>experience. The work is typically to daily deadlines; some organising of their own workload may</w:t>
            </w:r>
          </w:p>
          <w:p w14:paraId="2C7C0BD1" w14:textId="01CE3F37" w:rsidR="00FB7F50" w:rsidRPr="009E4485" w:rsidRDefault="00BA214E" w:rsidP="00BA214E">
            <w:pPr>
              <w:rPr>
                <w:rFonts w:ascii="Tahoma" w:hAnsi="Tahoma" w:cs="Tahoma"/>
              </w:rPr>
            </w:pPr>
            <w:r w:rsidRPr="00BA214E">
              <w:rPr>
                <w:rFonts w:ascii="Tahoma" w:hAnsi="Tahoma" w:cs="Tahoma"/>
              </w:rPr>
              <w:t>be required but timescales will be hour-to-hour and day-to-day. The nature of planning in these</w:t>
            </w:r>
            <w:r>
              <w:rPr>
                <w:rFonts w:ascii="Tahoma" w:hAnsi="Tahoma" w:cs="Tahoma"/>
              </w:rPr>
              <w:t xml:space="preserve"> </w:t>
            </w:r>
            <w:r w:rsidRPr="00BA214E">
              <w:rPr>
                <w:rFonts w:ascii="Tahoma" w:hAnsi="Tahoma" w:cs="Tahoma"/>
              </w:rPr>
              <w:t>roles is development and supervision to meet children learning needs.</w:t>
            </w:r>
          </w:p>
        </w:tc>
      </w:tr>
    </w:tbl>
    <w:p w14:paraId="3A082D55" w14:textId="77777777" w:rsidR="00FB7F50" w:rsidRPr="00DB49AE" w:rsidRDefault="00505F39" w:rsidP="00505F39">
      <w:pPr>
        <w:ind w:left="5040"/>
        <w:rPr>
          <w:sz w:val="16"/>
          <w:szCs w:val="16"/>
        </w:rPr>
      </w:pPr>
      <w:r w:rsidRPr="00DB49AE">
        <w:rPr>
          <w:rFonts w:ascii="Tahoma" w:eastAsia="Calibri" w:hAnsi="Tahoma" w:cs="Tahoma"/>
          <w:sz w:val="16"/>
          <w:szCs w:val="16"/>
        </w:rPr>
        <w:t>Co</w:t>
      </w:r>
      <w:r w:rsidRPr="00DB49AE">
        <w:rPr>
          <w:rFonts w:ascii="Tahoma" w:eastAsia="Calibri" w:hAnsi="Tahoma" w:cs="Tahoma"/>
          <w:spacing w:val="1"/>
          <w:sz w:val="16"/>
          <w:szCs w:val="16"/>
        </w:rPr>
        <w:t>py</w:t>
      </w:r>
      <w:r w:rsidRPr="00DB49AE">
        <w:rPr>
          <w:rFonts w:ascii="Tahoma" w:eastAsia="Calibri" w:hAnsi="Tahoma" w:cs="Tahoma"/>
          <w:sz w:val="16"/>
          <w:szCs w:val="16"/>
        </w:rPr>
        <w:t>rig</w:t>
      </w:r>
      <w:r w:rsidRPr="00DB49AE">
        <w:rPr>
          <w:rFonts w:ascii="Tahoma" w:eastAsia="Calibri" w:hAnsi="Tahoma" w:cs="Tahoma"/>
          <w:spacing w:val="1"/>
          <w:sz w:val="16"/>
          <w:szCs w:val="16"/>
        </w:rPr>
        <w:t>h</w:t>
      </w:r>
      <w:r w:rsidRPr="00DB49AE">
        <w:rPr>
          <w:rFonts w:ascii="Tahoma" w:eastAsia="Calibri" w:hAnsi="Tahoma" w:cs="Tahoma"/>
          <w:sz w:val="16"/>
          <w:szCs w:val="16"/>
        </w:rPr>
        <w:t>t</w:t>
      </w:r>
      <w:r w:rsidRPr="00DB49AE">
        <w:rPr>
          <w:rFonts w:ascii="Tahoma" w:eastAsia="Calibri" w:hAnsi="Tahoma" w:cs="Tahoma"/>
          <w:spacing w:val="1"/>
          <w:sz w:val="16"/>
          <w:szCs w:val="16"/>
        </w:rPr>
        <w:t xml:space="preserve"> </w:t>
      </w:r>
      <w:r w:rsidRPr="00DB49AE">
        <w:rPr>
          <w:rFonts w:ascii="Tahoma" w:eastAsia="Calibri" w:hAnsi="Tahoma" w:cs="Tahoma"/>
          <w:sz w:val="16"/>
          <w:szCs w:val="16"/>
        </w:rPr>
        <w:t>© 2017 S</w:t>
      </w:r>
      <w:r w:rsidRPr="00DB49AE">
        <w:rPr>
          <w:rFonts w:ascii="Tahoma" w:eastAsia="Calibri" w:hAnsi="Tahoma" w:cs="Tahoma"/>
          <w:spacing w:val="1"/>
          <w:sz w:val="16"/>
          <w:szCs w:val="16"/>
        </w:rPr>
        <w:t>u</w:t>
      </w:r>
      <w:r w:rsidRPr="00DB49AE">
        <w:rPr>
          <w:rFonts w:ascii="Tahoma" w:eastAsia="Calibri" w:hAnsi="Tahoma" w:cs="Tahoma"/>
          <w:sz w:val="16"/>
          <w:szCs w:val="16"/>
        </w:rPr>
        <w:t>rrey</w:t>
      </w:r>
      <w:r w:rsidRPr="00DB49A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DB49AE">
        <w:rPr>
          <w:rFonts w:ascii="Calibri" w:eastAsia="Calibri" w:hAnsi="Calibri" w:cs="Calibri"/>
          <w:sz w:val="16"/>
          <w:szCs w:val="16"/>
        </w:rPr>
        <w:t>Co</w:t>
      </w:r>
      <w:r w:rsidRPr="00DB49AE">
        <w:rPr>
          <w:rFonts w:ascii="Calibri" w:eastAsia="Calibri" w:hAnsi="Calibri" w:cs="Calibri"/>
          <w:spacing w:val="1"/>
          <w:sz w:val="16"/>
          <w:szCs w:val="16"/>
        </w:rPr>
        <w:t>un</w:t>
      </w:r>
      <w:r w:rsidRPr="00DB49AE">
        <w:rPr>
          <w:rFonts w:ascii="Calibri" w:eastAsia="Calibri" w:hAnsi="Calibri" w:cs="Calibri"/>
          <w:sz w:val="16"/>
          <w:szCs w:val="16"/>
        </w:rPr>
        <w:t>ty</w:t>
      </w:r>
      <w:r w:rsidRPr="00DB49A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Pr="00DB49AE">
        <w:rPr>
          <w:rFonts w:ascii="Calibri" w:eastAsia="Calibri" w:hAnsi="Calibri" w:cs="Calibri"/>
          <w:sz w:val="16"/>
          <w:szCs w:val="16"/>
        </w:rPr>
        <w:t>Co</w:t>
      </w:r>
      <w:r w:rsidRPr="00DB49AE">
        <w:rPr>
          <w:rFonts w:ascii="Calibri" w:eastAsia="Calibri" w:hAnsi="Calibri" w:cs="Calibri"/>
          <w:spacing w:val="1"/>
          <w:sz w:val="16"/>
          <w:szCs w:val="16"/>
        </w:rPr>
        <w:t>un</w:t>
      </w:r>
      <w:r w:rsidRPr="00DB49AE">
        <w:rPr>
          <w:rFonts w:ascii="Calibri" w:eastAsia="Calibri" w:hAnsi="Calibri" w:cs="Calibri"/>
          <w:sz w:val="16"/>
          <w:szCs w:val="16"/>
        </w:rPr>
        <w:t>cil</w:t>
      </w:r>
    </w:p>
    <w:sectPr w:rsidR="00FB7F50" w:rsidRPr="00DB49AE" w:rsidSect="00505F39">
      <w:pgSz w:w="11906" w:h="16838"/>
      <w:pgMar w:top="70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A0FE2" w14:textId="77777777" w:rsidR="00FB71F4" w:rsidRDefault="00FB71F4" w:rsidP="006A774B">
      <w:pPr>
        <w:spacing w:after="0" w:line="240" w:lineRule="auto"/>
      </w:pPr>
      <w:r>
        <w:separator/>
      </w:r>
    </w:p>
  </w:endnote>
  <w:endnote w:type="continuationSeparator" w:id="0">
    <w:p w14:paraId="308F6E44" w14:textId="77777777" w:rsidR="00FB71F4" w:rsidRDefault="00FB71F4" w:rsidP="006A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57CFB" w14:textId="77777777" w:rsidR="00FB71F4" w:rsidRDefault="00FB71F4" w:rsidP="006A774B">
      <w:pPr>
        <w:spacing w:after="0" w:line="240" w:lineRule="auto"/>
      </w:pPr>
      <w:r>
        <w:separator/>
      </w:r>
    </w:p>
  </w:footnote>
  <w:footnote w:type="continuationSeparator" w:id="0">
    <w:p w14:paraId="318E9889" w14:textId="77777777" w:rsidR="00FB71F4" w:rsidRDefault="00FB71F4" w:rsidP="006A7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11CBB"/>
    <w:multiLevelType w:val="hybridMultilevel"/>
    <w:tmpl w:val="CB423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D31812"/>
    <w:multiLevelType w:val="hybridMultilevel"/>
    <w:tmpl w:val="5A340DE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6F7042"/>
    <w:multiLevelType w:val="hybridMultilevel"/>
    <w:tmpl w:val="AF225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9239ED"/>
    <w:multiLevelType w:val="hybridMultilevel"/>
    <w:tmpl w:val="067E4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9B55D5"/>
    <w:multiLevelType w:val="hybridMultilevel"/>
    <w:tmpl w:val="9F90D47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411683"/>
    <w:multiLevelType w:val="hybridMultilevel"/>
    <w:tmpl w:val="893A1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430"/>
    <w:rsid w:val="00093CC0"/>
    <w:rsid w:val="000B639A"/>
    <w:rsid w:val="000F218D"/>
    <w:rsid w:val="0019663C"/>
    <w:rsid w:val="001F25F5"/>
    <w:rsid w:val="002479FD"/>
    <w:rsid w:val="002736BE"/>
    <w:rsid w:val="002949CD"/>
    <w:rsid w:val="00346CEE"/>
    <w:rsid w:val="00365430"/>
    <w:rsid w:val="00432DFB"/>
    <w:rsid w:val="004E72B1"/>
    <w:rsid w:val="00501D92"/>
    <w:rsid w:val="00505F39"/>
    <w:rsid w:val="005071A2"/>
    <w:rsid w:val="00532D8B"/>
    <w:rsid w:val="00563DF1"/>
    <w:rsid w:val="00573D76"/>
    <w:rsid w:val="005B1001"/>
    <w:rsid w:val="006106FC"/>
    <w:rsid w:val="006469E9"/>
    <w:rsid w:val="006A774B"/>
    <w:rsid w:val="007567E6"/>
    <w:rsid w:val="007C3A92"/>
    <w:rsid w:val="007D6042"/>
    <w:rsid w:val="008E4539"/>
    <w:rsid w:val="009E4485"/>
    <w:rsid w:val="00A157F3"/>
    <w:rsid w:val="00B05583"/>
    <w:rsid w:val="00BA214E"/>
    <w:rsid w:val="00C46862"/>
    <w:rsid w:val="00CA3215"/>
    <w:rsid w:val="00CD4550"/>
    <w:rsid w:val="00D117D1"/>
    <w:rsid w:val="00D4703B"/>
    <w:rsid w:val="00D76EE5"/>
    <w:rsid w:val="00DA1487"/>
    <w:rsid w:val="00DB49AE"/>
    <w:rsid w:val="00EB4F31"/>
    <w:rsid w:val="00F5091B"/>
    <w:rsid w:val="00FB71F4"/>
    <w:rsid w:val="00FB7F50"/>
    <w:rsid w:val="0ACEA352"/>
    <w:rsid w:val="1CAE39A0"/>
    <w:rsid w:val="711EA9AE"/>
    <w:rsid w:val="7F9072C6"/>
    <w:rsid w:val="7FC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6839"/>
  <w15:chartTrackingRefBased/>
  <w15:docId w15:val="{EA389307-BFD1-4A73-9138-533D6C67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54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A7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74B"/>
  </w:style>
  <w:style w:type="paragraph" w:styleId="Footer">
    <w:name w:val="footer"/>
    <w:basedOn w:val="Normal"/>
    <w:link w:val="FooterChar"/>
    <w:uiPriority w:val="99"/>
    <w:unhideWhenUsed/>
    <w:rsid w:val="006A7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74B"/>
  </w:style>
  <w:style w:type="paragraph" w:styleId="ListParagraph">
    <w:name w:val="List Paragraph"/>
    <w:basedOn w:val="Normal"/>
    <w:uiPriority w:val="34"/>
    <w:qFormat/>
    <w:rsid w:val="000F21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6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1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AA7F68E356E42A3F03DF56893CBBF" ma:contentTypeVersion="12" ma:contentTypeDescription="Create a new document." ma:contentTypeScope="" ma:versionID="4b20b97ffe0848b249951c79b5b77028">
  <xsd:schema xmlns:xsd="http://www.w3.org/2001/XMLSchema" xmlns:xs="http://www.w3.org/2001/XMLSchema" xmlns:p="http://schemas.microsoft.com/office/2006/metadata/properties" xmlns:ns2="bb259d8d-8576-4841-9581-c8b609e9a4a8" xmlns:ns3="e539c611-bad6-4fcc-be8c-a6fc386ec21e" targetNamespace="http://schemas.microsoft.com/office/2006/metadata/properties" ma:root="true" ma:fieldsID="5ac5ef60ef28429c540291a365131be7" ns2:_="" ns3:_="">
    <xsd:import namespace="bb259d8d-8576-4841-9581-c8b609e9a4a8"/>
    <xsd:import namespace="e539c611-bad6-4fcc-be8c-a6fc386ec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59d8d-8576-4841-9581-c8b609e9a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c611-bad6-4fcc-be8c-a6fc386ec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EFEE9-27B6-477C-BB39-F8BC0AA056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A0E63-BEB8-4B70-87D7-FEC59A083C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AC2B12-2B9B-48ED-94D9-69CFD9F63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59d8d-8576-4841-9581-c8b609e9a4a8"/>
    <ds:schemaRef ds:uri="e539c611-bad6-4fcc-be8c-a6fc386ec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897</Words>
  <Characters>5117</Characters>
  <Application>Microsoft Office Word</Application>
  <DocSecurity>0</DocSecurity>
  <Lines>42</Lines>
  <Paragraphs>12</Paragraphs>
  <ScaleCrop>false</ScaleCrop>
  <Company>The Howard Partnership Trust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RichardsonK</dc:creator>
  <cp:keywords/>
  <dc:description/>
  <cp:lastModifiedBy>Fay Hunt</cp:lastModifiedBy>
  <cp:revision>6</cp:revision>
  <cp:lastPrinted>2019-02-27T10:36:00Z</cp:lastPrinted>
  <dcterms:created xsi:type="dcterms:W3CDTF">2021-10-08T08:59:00Z</dcterms:created>
  <dcterms:modified xsi:type="dcterms:W3CDTF">2021-10-08T09:04:00Z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0x010100DEDAA7F68E356E42A3F03DF56893CBBF</vt:lpwstr>
  </property>
</Properties>
</file>