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196" w:type="dxa"/>
        <w:tblLook w:val="0000" w:firstRow="0" w:lastRow="0" w:firstColumn="0" w:lastColumn="0" w:noHBand="0" w:noVBand="0"/>
      </w:tblPr>
      <w:tblGrid>
        <w:gridCol w:w="2802"/>
        <w:gridCol w:w="4394"/>
      </w:tblGrid>
      <w:tr w:rsidR="009C00B5" w:rsidRPr="0087436B" w14:paraId="066120DA" w14:textId="77777777" w:rsidTr="000041AF">
        <w:trPr>
          <w:trHeight w:val="58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133F2FA4" w:rsidR="009C00B5" w:rsidRPr="00A92AF0" w:rsidRDefault="00D24F71" w:rsidP="00E038B5">
            <w:pPr>
              <w:rPr>
                <w:rFonts w:ascii="Tahoma" w:hAnsi="Tahoma" w:cs="Tahoma"/>
                <w:b/>
              </w:rPr>
            </w:pPr>
            <w:r>
              <w:rPr>
                <w:b/>
                <w:noProof/>
              </w:rPr>
              <w:t xml:space="preserve">Level 2 </w:t>
            </w:r>
            <w:r w:rsidR="00825677">
              <w:rPr>
                <w:b/>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BCE714C" w14:textId="739B4C3C" w:rsidR="00321C90" w:rsidRDefault="005F3EA1" w:rsidP="00A92AF0">
            <w:pPr>
              <w:rPr>
                <w:rFonts w:ascii="Tahoma" w:hAnsi="Tahoma" w:cs="Tahoma"/>
                <w:bCs/>
              </w:rPr>
            </w:pPr>
            <w:r>
              <w:rPr>
                <w:rFonts w:ascii="Tahoma" w:hAnsi="Tahoma" w:cs="Tahoma"/>
                <w:bCs/>
              </w:rPr>
              <w:t>Band D</w:t>
            </w:r>
            <w:r w:rsidR="00D24F71">
              <w:rPr>
                <w:rFonts w:ascii="Tahoma" w:hAnsi="Tahoma" w:cs="Tahoma"/>
                <w:bCs/>
              </w:rPr>
              <w:t xml:space="preserve"> (Scale point 5-6) </w:t>
            </w:r>
            <w:r>
              <w:rPr>
                <w:rFonts w:ascii="Tahoma" w:hAnsi="Tahoma" w:cs="Tahoma"/>
                <w:bCs/>
              </w:rPr>
              <w:t>£</w:t>
            </w:r>
            <w:r w:rsidR="00BC26B6">
              <w:rPr>
                <w:rFonts w:ascii="Tahoma" w:hAnsi="Tahoma" w:cs="Tahoma"/>
                <w:bCs/>
              </w:rPr>
              <w:t>2</w:t>
            </w:r>
            <w:r w:rsidR="00D24F71">
              <w:rPr>
                <w:rFonts w:ascii="Tahoma" w:hAnsi="Tahoma" w:cs="Tahoma"/>
                <w:bCs/>
              </w:rPr>
              <w:t xml:space="preserve">5,584 </w:t>
            </w:r>
            <w:r w:rsidR="004E2716">
              <w:rPr>
                <w:rFonts w:ascii="Tahoma" w:hAnsi="Tahoma" w:cs="Tahoma"/>
                <w:bCs/>
              </w:rPr>
              <w:t>-</w:t>
            </w:r>
            <w:r w:rsidR="00D24F71">
              <w:rPr>
                <w:rFonts w:ascii="Tahoma" w:hAnsi="Tahoma" w:cs="Tahoma"/>
                <w:bCs/>
              </w:rPr>
              <w:t xml:space="preserve"> </w:t>
            </w:r>
            <w:r w:rsidR="004E2716">
              <w:rPr>
                <w:rFonts w:ascii="Tahoma" w:hAnsi="Tahoma" w:cs="Tahoma"/>
                <w:bCs/>
              </w:rPr>
              <w:t>£</w:t>
            </w:r>
            <w:r w:rsidR="00BC26B6">
              <w:rPr>
                <w:rFonts w:ascii="Tahoma" w:hAnsi="Tahoma" w:cs="Tahoma"/>
                <w:bCs/>
              </w:rPr>
              <w:t>25,</w:t>
            </w:r>
            <w:r w:rsidR="00D24F71">
              <w:rPr>
                <w:rFonts w:ascii="Tahoma" w:hAnsi="Tahoma" w:cs="Tahoma"/>
                <w:bCs/>
              </w:rPr>
              <w:t>989</w:t>
            </w:r>
            <w:r>
              <w:rPr>
                <w:rFonts w:ascii="Tahoma" w:hAnsi="Tahoma" w:cs="Tahoma"/>
                <w:bCs/>
              </w:rPr>
              <w:t xml:space="preserve"> FTE </w:t>
            </w:r>
          </w:p>
          <w:p w14:paraId="49DD461A" w14:textId="5FC6A613" w:rsidR="009C00B5" w:rsidRDefault="005F3EA1" w:rsidP="00A92AF0">
            <w:pPr>
              <w:rPr>
                <w:rFonts w:ascii="Tahoma" w:hAnsi="Tahoma" w:cs="Tahoma"/>
                <w:bCs/>
              </w:rPr>
            </w:pPr>
            <w:r>
              <w:rPr>
                <w:rFonts w:ascii="Tahoma" w:hAnsi="Tahoma" w:cs="Tahoma"/>
                <w:bCs/>
              </w:rPr>
              <w:t>(</w:t>
            </w:r>
            <w:proofErr w:type="gramStart"/>
            <w:r w:rsidRPr="00D24F71">
              <w:rPr>
                <w:rFonts w:ascii="Tahoma" w:hAnsi="Tahoma" w:cs="Tahoma"/>
              </w:rPr>
              <w:t>pro</w:t>
            </w:r>
            <w:proofErr w:type="gramEnd"/>
            <w:r w:rsidRPr="00D24F71">
              <w:rPr>
                <w:rFonts w:ascii="Tahoma" w:hAnsi="Tahoma" w:cs="Tahoma"/>
              </w:rPr>
              <w:t xml:space="preserve"> rata</w:t>
            </w:r>
            <w:r>
              <w:rPr>
                <w:rFonts w:ascii="Tahoma" w:hAnsi="Tahoma" w:cs="Tahoma"/>
                <w:bCs/>
              </w:rPr>
              <w:t xml:space="preserve"> to number of hours worked</w:t>
            </w:r>
            <w:r w:rsidR="00974119">
              <w:rPr>
                <w:rFonts w:ascii="Tahoma" w:hAnsi="Tahoma" w:cs="Tahoma"/>
                <w:bCs/>
              </w:rPr>
              <w:t xml:space="preserve"> £</w:t>
            </w:r>
            <w:r w:rsidR="00857708">
              <w:rPr>
                <w:rFonts w:ascii="Tahoma" w:hAnsi="Tahoma" w:cs="Tahoma"/>
                <w:bCs/>
              </w:rPr>
              <w:t>18,</w:t>
            </w:r>
            <w:r w:rsidR="00D24F71">
              <w:rPr>
                <w:rFonts w:ascii="Tahoma" w:hAnsi="Tahoma" w:cs="Tahoma"/>
                <w:bCs/>
              </w:rPr>
              <w:t>699</w:t>
            </w:r>
            <w:r w:rsidR="00974119">
              <w:rPr>
                <w:rFonts w:ascii="Tahoma" w:hAnsi="Tahoma" w:cs="Tahoma"/>
                <w:bCs/>
              </w:rPr>
              <w:t>-£</w:t>
            </w:r>
            <w:r w:rsidR="00BC26B6">
              <w:rPr>
                <w:rFonts w:ascii="Tahoma" w:hAnsi="Tahoma" w:cs="Tahoma"/>
                <w:bCs/>
              </w:rPr>
              <w:t>1</w:t>
            </w:r>
            <w:r w:rsidR="00857708">
              <w:rPr>
                <w:rFonts w:ascii="Tahoma" w:hAnsi="Tahoma" w:cs="Tahoma"/>
                <w:bCs/>
              </w:rPr>
              <w:t>8,</w:t>
            </w:r>
            <w:r w:rsidR="00D24F71">
              <w:rPr>
                <w:rFonts w:ascii="Tahoma" w:hAnsi="Tahoma" w:cs="Tahoma"/>
                <w:bCs/>
              </w:rPr>
              <w:t>995</w:t>
            </w:r>
            <w:r>
              <w:rPr>
                <w:rFonts w:ascii="Tahoma" w:hAnsi="Tahoma" w:cs="Tahoma"/>
                <w:bCs/>
              </w:rPr>
              <w:t>)</w:t>
            </w:r>
          </w:p>
          <w:p w14:paraId="48D736F3" w14:textId="77777777" w:rsidR="00A92AF0" w:rsidRPr="0087436B" w:rsidRDefault="00A92AF0" w:rsidP="00A92AF0">
            <w:pPr>
              <w:rPr>
                <w:rFonts w:ascii="Tahoma" w:hAnsi="Tahoma" w:cs="Tahoma"/>
                <w:bCs/>
              </w:rPr>
            </w:pPr>
          </w:p>
        </w:tc>
      </w:tr>
      <w:tr w:rsidR="008358E7" w:rsidRPr="0087436B" w14:paraId="27E52CE6" w14:textId="77777777" w:rsidTr="000041AF">
        <w:tc>
          <w:tcPr>
            <w:tcW w:w="2802" w:type="dxa"/>
          </w:tcPr>
          <w:p w14:paraId="2B285C16" w14:textId="1DE9E0EF" w:rsidR="008358E7" w:rsidRPr="0087436B" w:rsidRDefault="00D24F71" w:rsidP="0085762D">
            <w:pPr>
              <w:rPr>
                <w:rFonts w:ascii="Tahoma" w:hAnsi="Tahoma" w:cs="Tahoma"/>
                <w:b/>
                <w:color w:val="00B0F0"/>
              </w:rPr>
            </w:pPr>
            <w:r>
              <w:rPr>
                <w:rFonts w:ascii="Tahoma" w:hAnsi="Tahoma" w:cs="Tahoma"/>
                <w:b/>
                <w:color w:val="00B0F0"/>
              </w:rPr>
              <w:t>Hours</w:t>
            </w:r>
            <w:r w:rsidR="00997A6D">
              <w:rPr>
                <w:rFonts w:ascii="Tahoma" w:hAnsi="Tahoma" w:cs="Tahoma"/>
                <w:b/>
                <w:color w:val="00B0F0"/>
              </w:rPr>
              <w:t>:</w:t>
            </w:r>
          </w:p>
        </w:tc>
        <w:tc>
          <w:tcPr>
            <w:tcW w:w="4394" w:type="dxa"/>
          </w:tcPr>
          <w:p w14:paraId="4661902F" w14:textId="76A47C50" w:rsidR="008358E7" w:rsidRDefault="005F3EA1" w:rsidP="000041AF">
            <w:pPr>
              <w:rPr>
                <w:rFonts w:ascii="Tahoma" w:hAnsi="Tahoma" w:cs="Tahoma"/>
                <w:bCs/>
              </w:rPr>
            </w:pPr>
            <w:r>
              <w:rPr>
                <w:rFonts w:ascii="Tahoma" w:hAnsi="Tahoma" w:cs="Tahoma"/>
                <w:bCs/>
              </w:rPr>
              <w:t>3</w:t>
            </w:r>
            <w:r w:rsidR="00857708">
              <w:rPr>
                <w:rFonts w:ascii="Tahoma" w:hAnsi="Tahoma" w:cs="Tahoma"/>
                <w:bCs/>
              </w:rPr>
              <w:t>1.25</w:t>
            </w:r>
            <w:r>
              <w:rPr>
                <w:rFonts w:ascii="Tahoma" w:hAnsi="Tahoma" w:cs="Tahoma"/>
                <w:bCs/>
              </w:rPr>
              <w:t xml:space="preserve"> Hours per week</w:t>
            </w:r>
            <w:r w:rsidR="00321C90">
              <w:rPr>
                <w:rFonts w:ascii="Tahoma" w:hAnsi="Tahoma" w:cs="Tahoma"/>
                <w:bCs/>
              </w:rPr>
              <w:t>, term time only</w:t>
            </w: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5F96A630" wp14:editId="317274C7">
            <wp:simplePos x="0" y="0"/>
            <wp:positionH relativeFrom="column">
              <wp:posOffset>4753610</wp:posOffset>
            </wp:positionH>
            <wp:positionV relativeFrom="paragraph">
              <wp:posOffset>-1925955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765C6F38" w14:textId="77777777" w:rsidR="00AD08A8" w:rsidRDefault="007947EB" w:rsidP="00AD08A8">
      <w:pPr>
        <w:contextualSpacing/>
        <w:jc w:val="both"/>
        <w:rPr>
          <w:rFonts w:ascii="Tahoma" w:hAnsi="Tahoma" w:cs="Tahoma"/>
        </w:rPr>
      </w:pPr>
      <w:r>
        <w:rPr>
          <w:rFonts w:ascii="Tahoma" w:hAnsi="Tahoma" w:cs="Tahoma"/>
        </w:rPr>
        <w:t xml:space="preserve">To support the </w:t>
      </w:r>
      <w:r w:rsidR="00AD08A8" w:rsidRPr="00AA7132">
        <w:rPr>
          <w:rFonts w:ascii="Tahoma" w:hAnsi="Tahoma" w:cs="Tahoma"/>
        </w:rPr>
        <w:t xml:space="preserve">delivery of </w:t>
      </w:r>
      <w:proofErr w:type="gramStart"/>
      <w:r w:rsidR="00AD08A8" w:rsidRPr="00AA7132">
        <w:rPr>
          <w:rFonts w:ascii="Tahoma" w:hAnsi="Tahoma" w:cs="Tahoma"/>
        </w:rPr>
        <w:t>high quality</w:t>
      </w:r>
      <w:proofErr w:type="gramEnd"/>
      <w:r w:rsidR="00AD08A8" w:rsidRPr="00AA7132">
        <w:rPr>
          <w:rFonts w:ascii="Tahoma" w:hAnsi="Tahoma" w:cs="Tahoma"/>
        </w:rPr>
        <w:t xml:space="preserve"> learning</w:t>
      </w:r>
      <w:r w:rsidR="00AD08A8">
        <w:rPr>
          <w:rFonts w:ascii="Tahoma" w:hAnsi="Tahoma" w:cs="Tahoma"/>
        </w:rPr>
        <w:t xml:space="preserve"> and care</w:t>
      </w:r>
      <w:r w:rsidR="00AD08A8" w:rsidRPr="00AA7132">
        <w:rPr>
          <w:rFonts w:ascii="Tahoma" w:hAnsi="Tahoma" w:cs="Tahoma"/>
        </w:rPr>
        <w:t xml:space="preserve"> for children and young people with </w:t>
      </w:r>
      <w:r w:rsidR="00AD08A8">
        <w:rPr>
          <w:rFonts w:ascii="Tahoma" w:hAnsi="Tahoma" w:cs="Tahoma"/>
        </w:rPr>
        <w:t xml:space="preserve">special educational needs </w:t>
      </w:r>
      <w:r w:rsidR="00AD08A8" w:rsidRPr="00AD08A8">
        <w:rPr>
          <w:rFonts w:ascii="Tahoma" w:hAnsi="Tahoma" w:cs="Tahoma"/>
        </w:rPr>
        <w:t>both in and out of the classroom.</w:t>
      </w:r>
    </w:p>
    <w:p w14:paraId="5323A410" w14:textId="77777777" w:rsidR="00AA7132" w:rsidRPr="00AA7132" w:rsidRDefault="00AA7132" w:rsidP="00AA7132">
      <w:pPr>
        <w:pStyle w:val="Header"/>
        <w:pBdr>
          <w:bottom w:val="single" w:sz="12" w:space="1" w:color="auto"/>
        </w:pBdr>
        <w:tabs>
          <w:tab w:val="clear" w:pos="4153"/>
          <w:tab w:val="clear" w:pos="8306"/>
        </w:tabs>
        <w:rPr>
          <w:rFonts w:ascii="Tahoma" w:hAnsi="Tahoma" w:cs="Tahoma"/>
        </w:rPr>
      </w:pPr>
      <w:r w:rsidRPr="00AA7132">
        <w:rPr>
          <w:rFonts w:ascii="Tahoma" w:hAnsi="Tahoma" w:cs="Tahoma"/>
        </w:rPr>
        <w:t xml:space="preserve"> </w:t>
      </w: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114B41B0" w14:textId="77777777" w:rsidR="00A92AF0" w:rsidRDefault="00A92AF0" w:rsidP="00A92AF0">
      <w:pPr>
        <w:autoSpaceDE w:val="0"/>
        <w:autoSpaceDN w:val="0"/>
        <w:adjustRightInd w:val="0"/>
        <w:contextualSpacing/>
        <w:jc w:val="both"/>
        <w:rPr>
          <w:rFonts w:ascii="Tahoma" w:hAnsi="Tahoma" w:cs="Tahoma"/>
        </w:rPr>
      </w:pPr>
    </w:p>
    <w:p w14:paraId="0F23AE9F" w14:textId="77777777" w:rsidR="00A92AF0" w:rsidRDefault="005B159C"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66EEBE49" w14:textId="77777777" w:rsidR="005B159C" w:rsidRDefault="005B159C" w:rsidP="005B159C">
      <w:pPr>
        <w:pStyle w:val="Default"/>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6021F8B4"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planning of learning activities. </w:t>
      </w:r>
    </w:p>
    <w:p w14:paraId="124EFF8A"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e.g.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e.g.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77777777" w:rsidR="00291FC7" w:rsidRDefault="00291FC7" w:rsidP="00291FC7">
      <w:pPr>
        <w:autoSpaceDE w:val="0"/>
        <w:autoSpaceDN w:val="0"/>
        <w:adjustRightInd w:val="0"/>
        <w:rPr>
          <w:rFonts w:ascii="Tahoma" w:hAnsi="Tahoma" w:cs="Tahoma"/>
          <w:b/>
          <w:bCs/>
          <w:color w:val="00B0F0"/>
          <w:sz w:val="28"/>
          <w:szCs w:val="28"/>
        </w:rPr>
      </w:pPr>
    </w:p>
    <w:p w14:paraId="62945A9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204DD8E"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2FB46269" w14:textId="77777777" w:rsidR="00AD08A8" w:rsidRDefault="00AD08A8" w:rsidP="00291FC7">
      <w:pPr>
        <w:autoSpaceDE w:val="0"/>
        <w:autoSpaceDN w:val="0"/>
        <w:adjustRightInd w:val="0"/>
        <w:rPr>
          <w:rFonts w:ascii="Tahoma" w:hAnsi="Tahoma" w:cs="Tahoma"/>
          <w:b/>
          <w:bCs/>
          <w:color w:val="00B0F0"/>
          <w:sz w:val="28"/>
          <w:szCs w:val="28"/>
        </w:rPr>
      </w:pPr>
    </w:p>
    <w:p w14:paraId="3630171C" w14:textId="77777777" w:rsidR="003353A9" w:rsidRDefault="003353A9" w:rsidP="00291FC7">
      <w:pPr>
        <w:autoSpaceDE w:val="0"/>
        <w:autoSpaceDN w:val="0"/>
        <w:adjustRightInd w:val="0"/>
        <w:rPr>
          <w:rFonts w:ascii="Tahoma" w:hAnsi="Tahoma" w:cs="Tahoma"/>
          <w:b/>
          <w:bCs/>
          <w:color w:val="00B0F0"/>
          <w:sz w:val="28"/>
          <w:szCs w:val="28"/>
        </w:rPr>
      </w:pPr>
    </w:p>
    <w:p w14:paraId="6DF35327" w14:textId="77777777" w:rsidR="003353A9" w:rsidRDefault="003353A9" w:rsidP="00291FC7">
      <w:pPr>
        <w:autoSpaceDE w:val="0"/>
        <w:autoSpaceDN w:val="0"/>
        <w:adjustRightInd w:val="0"/>
        <w:rPr>
          <w:rFonts w:ascii="Tahoma" w:hAnsi="Tahoma" w:cs="Tahoma"/>
          <w:b/>
          <w:bCs/>
          <w:color w:val="00B0F0"/>
          <w:sz w:val="28"/>
          <w:szCs w:val="28"/>
        </w:rPr>
      </w:pPr>
    </w:p>
    <w:p w14:paraId="2AC9F209" w14:textId="77777777" w:rsidR="003353A9" w:rsidRDefault="003353A9" w:rsidP="00291FC7">
      <w:pPr>
        <w:autoSpaceDE w:val="0"/>
        <w:autoSpaceDN w:val="0"/>
        <w:adjustRightInd w:val="0"/>
        <w:rPr>
          <w:rFonts w:ascii="Tahoma" w:hAnsi="Tahoma" w:cs="Tahoma"/>
          <w:b/>
          <w:bCs/>
          <w:color w:val="00B0F0"/>
          <w:sz w:val="28"/>
          <w:szCs w:val="28"/>
        </w:rPr>
      </w:pP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lastRenderedPageBreak/>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482436">
        <w:trPr>
          <w:tblHeader/>
        </w:trPr>
        <w:tc>
          <w:tcPr>
            <w:tcW w:w="2943" w:type="dxa"/>
            <w:tcBorders>
              <w:top w:val="nil"/>
              <w:left w:val="nil"/>
              <w:bottom w:val="single" w:sz="12" w:space="0" w:color="auto"/>
              <w:right w:val="nil"/>
            </w:tcBorders>
            <w:shd w:val="clear" w:color="auto" w:fill="auto"/>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6CD37E67" w14:textId="77777777" w:rsidTr="00482436">
        <w:trPr>
          <w:trHeight w:val="397"/>
        </w:trPr>
        <w:tc>
          <w:tcPr>
            <w:tcW w:w="2943" w:type="dxa"/>
            <w:tcBorders>
              <w:top w:val="single" w:sz="12" w:space="0" w:color="auto"/>
              <w:left w:val="single" w:sz="12" w:space="0" w:color="auto"/>
              <w:right w:val="single" w:sz="2" w:space="0" w:color="auto"/>
            </w:tcBorders>
            <w:shd w:val="clear" w:color="auto" w:fill="00B0F0"/>
          </w:tcPr>
          <w:p w14:paraId="572710FA"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10C3236F" w14:textId="77777777" w:rsidR="002507A5" w:rsidRPr="00316EDF" w:rsidRDefault="0053699C" w:rsidP="00DC1740">
            <w:pPr>
              <w:tabs>
                <w:tab w:val="num" w:pos="284"/>
              </w:tabs>
              <w:rPr>
                <w:rFonts w:ascii="Tahoma" w:hAnsi="Tahoma" w:cs="Tahoma"/>
              </w:rPr>
            </w:pPr>
            <w:r w:rsidRPr="0053699C">
              <w:rPr>
                <w:rFonts w:ascii="Tahoma" w:hAnsi="Tahoma" w:cs="Tahoma"/>
              </w:rPr>
              <w:t>NVQ Level 2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29332048" w14:textId="77777777" w:rsidR="002507A5" w:rsidRDefault="00DC1740"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296A4485" w14:textId="77777777" w:rsidR="002507A5" w:rsidRPr="00CD0243" w:rsidRDefault="002507A5" w:rsidP="004C32B8">
            <w:pPr>
              <w:jc w:val="center"/>
              <w:rPr>
                <w:rFonts w:ascii="Tahoma" w:eastAsia="Calibri" w:hAnsi="Tahoma" w:cs="Tahoma"/>
              </w:rPr>
            </w:pPr>
          </w:p>
        </w:tc>
      </w:tr>
      <w:tr w:rsidR="00FA7102" w:rsidRPr="00CD0243" w14:paraId="737F1D3A" w14:textId="77777777" w:rsidTr="00482436">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40A2F900"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47374E77"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2FCA006D"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17925786" w14:textId="77777777" w:rsidTr="00482436">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shd w:val="clear" w:color="auto" w:fill="auto"/>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C9B6776"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60DCF43B"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5E042600" w14:textId="77777777" w:rsidTr="00482436">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482436">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shd w:val="clear" w:color="auto" w:fill="auto"/>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482436">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shd w:val="clear" w:color="auto" w:fill="auto"/>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482436">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shd w:val="clear" w:color="auto" w:fill="auto"/>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482436">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shd w:val="clear" w:color="auto" w:fill="auto"/>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482436">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482436">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482436">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C7021A6"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54C7CAB3"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0FB8165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651EB5E" w14:textId="77777777" w:rsidTr="00482436">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482436">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482436">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shd w:val="clear" w:color="auto" w:fill="auto"/>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482436">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shd w:val="clear" w:color="auto" w:fill="auto"/>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482436">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482436">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482436">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482436">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482436">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482436">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482436">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482436">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482436">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482436">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lastRenderedPageBreak/>
              <w:t xml:space="preserve">General </w:t>
            </w:r>
          </w:p>
        </w:tc>
        <w:tc>
          <w:tcPr>
            <w:tcW w:w="5103" w:type="dxa"/>
            <w:gridSpan w:val="2"/>
            <w:tcBorders>
              <w:top w:val="single" w:sz="12" w:space="0" w:color="auto"/>
            </w:tcBorders>
            <w:shd w:val="clear" w:color="auto" w:fill="auto"/>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482436">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shd w:val="clear" w:color="auto" w:fill="auto"/>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482436">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shd w:val="clear" w:color="auto" w:fill="auto"/>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482436">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482436">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shd w:val="clear" w:color="auto" w:fill="auto"/>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482436">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482436">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7A0B" w14:textId="77777777" w:rsidR="004A4AC5" w:rsidRDefault="004A4AC5">
      <w:r>
        <w:separator/>
      </w:r>
    </w:p>
  </w:endnote>
  <w:endnote w:type="continuationSeparator" w:id="0">
    <w:p w14:paraId="604BA3B3" w14:textId="77777777" w:rsidR="004A4AC5" w:rsidRDefault="004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28E6" w14:textId="77777777" w:rsidR="004A4AC5" w:rsidRDefault="004A4AC5">
      <w:r>
        <w:separator/>
      </w:r>
    </w:p>
  </w:footnote>
  <w:footnote w:type="continuationSeparator" w:id="0">
    <w:p w14:paraId="42E1F903" w14:textId="77777777" w:rsidR="004A4AC5" w:rsidRDefault="004A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20"/>
  </w:num>
  <w:num w:numId="4">
    <w:abstractNumId w:val="18"/>
  </w:num>
  <w:num w:numId="5">
    <w:abstractNumId w:val="0"/>
  </w:num>
  <w:num w:numId="6">
    <w:abstractNumId w:val="10"/>
  </w:num>
  <w:num w:numId="7">
    <w:abstractNumId w:val="5"/>
  </w:num>
  <w:num w:numId="8">
    <w:abstractNumId w:val="7"/>
  </w:num>
  <w:num w:numId="9">
    <w:abstractNumId w:val="4"/>
  </w:num>
  <w:num w:numId="10">
    <w:abstractNumId w:val="15"/>
  </w:num>
  <w:num w:numId="11">
    <w:abstractNumId w:val="2"/>
  </w:num>
  <w:num w:numId="12">
    <w:abstractNumId w:val="19"/>
  </w:num>
  <w:num w:numId="13">
    <w:abstractNumId w:val="1"/>
  </w:num>
  <w:num w:numId="14">
    <w:abstractNumId w:val="9"/>
  </w:num>
  <w:num w:numId="15">
    <w:abstractNumId w:val="12"/>
  </w:num>
  <w:num w:numId="16">
    <w:abstractNumId w:val="13"/>
  </w:num>
  <w:num w:numId="17">
    <w:abstractNumId w:val="3"/>
  </w:num>
  <w:num w:numId="18">
    <w:abstractNumId w:val="16"/>
  </w:num>
  <w:num w:numId="19">
    <w:abstractNumId w:val="14"/>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B7701"/>
    <w:rsid w:val="000F133E"/>
    <w:rsid w:val="0011550C"/>
    <w:rsid w:val="00121C7F"/>
    <w:rsid w:val="0012302E"/>
    <w:rsid w:val="00187D39"/>
    <w:rsid w:val="001B659F"/>
    <w:rsid w:val="001C0646"/>
    <w:rsid w:val="00201519"/>
    <w:rsid w:val="00216537"/>
    <w:rsid w:val="00216B29"/>
    <w:rsid w:val="002507A5"/>
    <w:rsid w:val="00262314"/>
    <w:rsid w:val="00274740"/>
    <w:rsid w:val="00290513"/>
    <w:rsid w:val="00291FC7"/>
    <w:rsid w:val="002A5ED5"/>
    <w:rsid w:val="002B47BA"/>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167C1"/>
    <w:rsid w:val="00524D79"/>
    <w:rsid w:val="005324A3"/>
    <w:rsid w:val="0053699C"/>
    <w:rsid w:val="00550AFE"/>
    <w:rsid w:val="00566B15"/>
    <w:rsid w:val="00583722"/>
    <w:rsid w:val="005923D8"/>
    <w:rsid w:val="005B1483"/>
    <w:rsid w:val="005B159C"/>
    <w:rsid w:val="005C26BF"/>
    <w:rsid w:val="005F3AB6"/>
    <w:rsid w:val="005F3EA1"/>
    <w:rsid w:val="005F7E77"/>
    <w:rsid w:val="00610B7A"/>
    <w:rsid w:val="00664721"/>
    <w:rsid w:val="0069074C"/>
    <w:rsid w:val="00690B6D"/>
    <w:rsid w:val="006927A3"/>
    <w:rsid w:val="006C0448"/>
    <w:rsid w:val="006D4535"/>
    <w:rsid w:val="006F420D"/>
    <w:rsid w:val="006F5B3B"/>
    <w:rsid w:val="00757F73"/>
    <w:rsid w:val="007947EB"/>
    <w:rsid w:val="00810FE3"/>
    <w:rsid w:val="008126D1"/>
    <w:rsid w:val="00825677"/>
    <w:rsid w:val="008358E7"/>
    <w:rsid w:val="0085762D"/>
    <w:rsid w:val="00857708"/>
    <w:rsid w:val="00861448"/>
    <w:rsid w:val="00882C7D"/>
    <w:rsid w:val="008D2229"/>
    <w:rsid w:val="00905852"/>
    <w:rsid w:val="00907476"/>
    <w:rsid w:val="00953BDB"/>
    <w:rsid w:val="00974119"/>
    <w:rsid w:val="00997A6D"/>
    <w:rsid w:val="009A4FFB"/>
    <w:rsid w:val="009C00B5"/>
    <w:rsid w:val="009D0E9E"/>
    <w:rsid w:val="009D1375"/>
    <w:rsid w:val="009E3521"/>
    <w:rsid w:val="009F121F"/>
    <w:rsid w:val="00A037C9"/>
    <w:rsid w:val="00A25E6C"/>
    <w:rsid w:val="00A3576F"/>
    <w:rsid w:val="00A61282"/>
    <w:rsid w:val="00A73E02"/>
    <w:rsid w:val="00A92AF0"/>
    <w:rsid w:val="00A97854"/>
    <w:rsid w:val="00AA7132"/>
    <w:rsid w:val="00AB3CA6"/>
    <w:rsid w:val="00AB791F"/>
    <w:rsid w:val="00AC657E"/>
    <w:rsid w:val="00AD08A8"/>
    <w:rsid w:val="00B06C05"/>
    <w:rsid w:val="00B31521"/>
    <w:rsid w:val="00B54F84"/>
    <w:rsid w:val="00B845FA"/>
    <w:rsid w:val="00B955DD"/>
    <w:rsid w:val="00BC26B6"/>
    <w:rsid w:val="00BD431A"/>
    <w:rsid w:val="00BD6F75"/>
    <w:rsid w:val="00BE3FA3"/>
    <w:rsid w:val="00C30381"/>
    <w:rsid w:val="00C324F9"/>
    <w:rsid w:val="00C36973"/>
    <w:rsid w:val="00C54D6F"/>
    <w:rsid w:val="00C64229"/>
    <w:rsid w:val="00C82A02"/>
    <w:rsid w:val="00C84444"/>
    <w:rsid w:val="00C94581"/>
    <w:rsid w:val="00CA40A7"/>
    <w:rsid w:val="00CA53A5"/>
    <w:rsid w:val="00CC4AAE"/>
    <w:rsid w:val="00CC706B"/>
    <w:rsid w:val="00CD4555"/>
    <w:rsid w:val="00D01815"/>
    <w:rsid w:val="00D072B5"/>
    <w:rsid w:val="00D159DF"/>
    <w:rsid w:val="00D24F71"/>
    <w:rsid w:val="00D277D3"/>
    <w:rsid w:val="00D515DB"/>
    <w:rsid w:val="00D538F2"/>
    <w:rsid w:val="00D67A0B"/>
    <w:rsid w:val="00D8259D"/>
    <w:rsid w:val="00DA6173"/>
    <w:rsid w:val="00DA61D7"/>
    <w:rsid w:val="00DC1740"/>
    <w:rsid w:val="00DE195D"/>
    <w:rsid w:val="00DE492C"/>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75bc"/>
    </o:shapedefaults>
    <o:shapelayout v:ext="edit">
      <o:idmap v:ext="edit" data="1"/>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40E7-04A2-496C-898F-3B28C035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1052</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Jennifer Kenny (Hilltop)</cp:lastModifiedBy>
  <cp:revision>2</cp:revision>
  <cp:lastPrinted>2017-01-09T18:42:00Z</cp:lastPrinted>
  <dcterms:created xsi:type="dcterms:W3CDTF">2025-07-01T19:04:00Z</dcterms:created>
  <dcterms:modified xsi:type="dcterms:W3CDTF">2025-07-01T19:04:00Z</dcterms:modified>
</cp:coreProperties>
</file>