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929"/>
        <w:gridCol w:w="5087"/>
      </w:tblGrid>
      <w:tr w:rsidR="00E947A1" w:rsidTr="00E947A1">
        <w:tc>
          <w:tcPr>
            <w:tcW w:w="4025" w:type="dxa"/>
          </w:tcPr>
          <w:p w:rsidR="00E947A1" w:rsidRDefault="00E947A1">
            <w:bookmarkStart w:id="0" w:name="_GoBack"/>
            <w:bookmarkEnd w:id="0"/>
            <w:r>
              <w:t>Job Title: Teaching Assistant (L2)</w:t>
            </w:r>
          </w:p>
        </w:tc>
        <w:tc>
          <w:tcPr>
            <w:tcW w:w="4991" w:type="dxa"/>
          </w:tcPr>
          <w:p w:rsidR="00E947A1" w:rsidRDefault="00E947A1">
            <w:r>
              <w:t>Westwoodside Church of England Primary Academy</w:t>
            </w:r>
          </w:p>
        </w:tc>
      </w:tr>
      <w:tr w:rsidR="00E947A1" w:rsidTr="00E947A1">
        <w:tc>
          <w:tcPr>
            <w:tcW w:w="4025" w:type="dxa"/>
          </w:tcPr>
          <w:p w:rsidR="00E947A1" w:rsidRDefault="00E947A1">
            <w:r>
              <w:t>Post Number</w:t>
            </w:r>
          </w:p>
        </w:tc>
        <w:tc>
          <w:tcPr>
            <w:tcW w:w="4991" w:type="dxa"/>
          </w:tcPr>
          <w:p w:rsidR="00E947A1" w:rsidRDefault="00E947A1">
            <w:r>
              <w:t>Grade 4</w:t>
            </w:r>
          </w:p>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lang w:eastAsia="en-GB"/>
              </w:rPr>
            </w:pPr>
            <w:r w:rsidRPr="00E947A1">
              <w:rPr>
                <w:rFonts w:ascii="Century Gothic" w:eastAsia="Times New Roman" w:hAnsi="Century Gothic" w:cs="Times New Roman"/>
                <w:b/>
                <w:sz w:val="20"/>
                <w:szCs w:val="20"/>
                <w:u w:val="single"/>
                <w:lang w:eastAsia="en-GB"/>
              </w:rPr>
              <w:t>Overall Purpose of Job</w:t>
            </w:r>
            <w:r w:rsidRPr="00E947A1">
              <w:rPr>
                <w:rFonts w:ascii="Century Gothic" w:eastAsia="Times New Roman" w:hAnsi="Century Gothic" w:cs="Times New Roman"/>
                <w:b/>
                <w:sz w:val="20"/>
                <w:szCs w:val="20"/>
                <w:lang w:eastAsia="en-GB"/>
              </w:rPr>
              <w:t>:</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w:t>
            </w:r>
          </w:p>
          <w:p w:rsidR="00E947A1" w:rsidRDefault="00E947A1"/>
        </w:tc>
      </w:tr>
      <w:tr w:rsidR="00E947A1" w:rsidTr="00E947A1">
        <w:trPr>
          <w:trHeight w:val="8846"/>
        </w:trPr>
        <w:tc>
          <w:tcPr>
            <w:tcW w:w="9016" w:type="dxa"/>
            <w:gridSpan w:val="2"/>
          </w:tcPr>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E947A1" w:rsidRPr="003800A8" w:rsidTr="00E947A1">
              <w:trPr>
                <w:cantSplit/>
              </w:trPr>
              <w:tc>
                <w:tcPr>
                  <w:tcW w:w="8952" w:type="dxa"/>
                  <w:tcBorders>
                    <w:top w:val="nil"/>
                    <w:left w:val="nil"/>
                    <w:bottom w:val="nil"/>
                  </w:tcBorders>
                </w:tcPr>
                <w:p w:rsidR="00E947A1" w:rsidRPr="003800A8" w:rsidRDefault="00E947A1" w:rsidP="00E947A1">
                  <w:pPr>
                    <w:spacing w:after="0"/>
                    <w:rPr>
                      <w:rFonts w:ascii="Century Gothic" w:hAnsi="Century Gothic"/>
                      <w:b/>
                      <w:u w:val="single"/>
                    </w:rPr>
                  </w:pPr>
                  <w:r w:rsidRPr="003800A8">
                    <w:rPr>
                      <w:rFonts w:ascii="Century Gothic" w:hAnsi="Century Gothic"/>
                      <w:b/>
                      <w:u w:val="single"/>
                    </w:rPr>
                    <w:t>Main responsibilities and duties</w:t>
                  </w:r>
                </w:p>
                <w:p w:rsidR="00E947A1" w:rsidRPr="003800A8" w:rsidRDefault="00E947A1" w:rsidP="00E947A1">
                  <w:pPr>
                    <w:spacing w:after="0"/>
                    <w:rPr>
                      <w:rFonts w:ascii="Century Gothic" w:hAnsi="Century Gothic"/>
                    </w:rPr>
                  </w:pPr>
                  <w:r w:rsidRPr="003800A8">
                    <w:rPr>
                      <w:rFonts w:ascii="Century Gothic" w:hAnsi="Century Gothic"/>
                    </w:rPr>
                    <w:t>1. Support for pupils</w:t>
                  </w:r>
                </w:p>
                <w:p w:rsidR="00E947A1" w:rsidRPr="003800A8" w:rsidRDefault="00E947A1" w:rsidP="00E947A1">
                  <w:pPr>
                    <w:spacing w:after="0"/>
                    <w:rPr>
                      <w:rFonts w:ascii="Century Gothic" w:hAnsi="Century Gothic"/>
                    </w:rPr>
                  </w:pPr>
                  <w:r w:rsidRPr="003800A8">
                    <w:rPr>
                      <w:rFonts w:ascii="Century Gothic" w:hAnsi="Century Gothic"/>
                    </w:rPr>
                    <w:t>1.1 Supervise and provide particular support for pupils, including those with</w:t>
                  </w:r>
                </w:p>
                <w:p w:rsidR="00E947A1" w:rsidRPr="003800A8" w:rsidRDefault="00E947A1" w:rsidP="00E947A1">
                  <w:pPr>
                    <w:spacing w:after="0"/>
                    <w:rPr>
                      <w:rFonts w:ascii="Century Gothic" w:hAnsi="Century Gothic"/>
                    </w:rPr>
                  </w:pPr>
                  <w:r w:rsidRPr="003800A8">
                    <w:rPr>
                      <w:rFonts w:ascii="Century Gothic" w:hAnsi="Century Gothic"/>
                    </w:rPr>
                    <w:t>special needs, ensuring their safety and access to learning activities.</w:t>
                  </w:r>
                </w:p>
                <w:p w:rsidR="00E947A1" w:rsidRPr="003800A8" w:rsidRDefault="00E947A1" w:rsidP="00E947A1">
                  <w:pPr>
                    <w:spacing w:after="0"/>
                    <w:rPr>
                      <w:rFonts w:ascii="Century Gothic" w:hAnsi="Century Gothic"/>
                    </w:rPr>
                  </w:pPr>
                  <w:r w:rsidRPr="003800A8">
                    <w:rPr>
                      <w:rFonts w:ascii="Century Gothic" w:hAnsi="Century Gothic"/>
                    </w:rPr>
                    <w:t>1.2 Assist with the development and implementation of Individual Education/Behaviour plans and Personal Care programmes.</w:t>
                  </w:r>
                </w:p>
                <w:p w:rsidR="00E947A1" w:rsidRPr="003800A8" w:rsidRDefault="00E947A1" w:rsidP="00E947A1">
                  <w:pPr>
                    <w:spacing w:after="0"/>
                    <w:rPr>
                      <w:rFonts w:ascii="Century Gothic" w:hAnsi="Century Gothic"/>
                    </w:rPr>
                  </w:pPr>
                  <w:r w:rsidRPr="003800A8">
                    <w:rPr>
                      <w:rFonts w:ascii="Century Gothic" w:hAnsi="Century Gothic"/>
                    </w:rPr>
                    <w:t>1.3 Establish constructive relationships with pupils and interact with them</w:t>
                  </w:r>
                </w:p>
                <w:p w:rsidR="00E947A1" w:rsidRPr="003800A8" w:rsidRDefault="00E947A1" w:rsidP="00E947A1">
                  <w:pPr>
                    <w:spacing w:after="0"/>
                    <w:rPr>
                      <w:rFonts w:ascii="Century Gothic" w:hAnsi="Century Gothic"/>
                    </w:rPr>
                  </w:pPr>
                  <w:r w:rsidRPr="003800A8">
                    <w:rPr>
                      <w:rFonts w:ascii="Century Gothic" w:hAnsi="Century Gothic"/>
                    </w:rPr>
                    <w:t>according to individual needs.</w:t>
                  </w:r>
                </w:p>
                <w:p w:rsidR="00E947A1" w:rsidRPr="003800A8" w:rsidRDefault="00E947A1" w:rsidP="00E947A1">
                  <w:pPr>
                    <w:spacing w:after="0"/>
                    <w:rPr>
                      <w:rFonts w:ascii="Century Gothic" w:hAnsi="Century Gothic"/>
                    </w:rPr>
                  </w:pPr>
                  <w:r w:rsidRPr="003800A8">
                    <w:rPr>
                      <w:rFonts w:ascii="Century Gothic" w:hAnsi="Century Gothic"/>
                    </w:rPr>
                    <w:t>1.4 Promote the inclusion and acceptance of all pupils.</w:t>
                  </w:r>
                </w:p>
                <w:p w:rsidR="00E947A1" w:rsidRPr="003800A8" w:rsidRDefault="00E947A1" w:rsidP="00E947A1">
                  <w:pPr>
                    <w:spacing w:after="0"/>
                    <w:rPr>
                      <w:rFonts w:ascii="Century Gothic" w:hAnsi="Century Gothic"/>
                    </w:rPr>
                  </w:pPr>
                  <w:r w:rsidRPr="003800A8">
                    <w:rPr>
                      <w:rFonts w:ascii="Century Gothic" w:hAnsi="Century Gothic"/>
                    </w:rPr>
                    <w:t>1.5 Encourage pupils to interact with others and engage in activities led by the</w:t>
                  </w:r>
                </w:p>
                <w:p w:rsidR="00E947A1" w:rsidRPr="003800A8" w:rsidRDefault="00E947A1" w:rsidP="00E947A1">
                  <w:pPr>
                    <w:spacing w:after="0"/>
                    <w:rPr>
                      <w:rFonts w:ascii="Century Gothic" w:hAnsi="Century Gothic"/>
                    </w:rPr>
                  </w:pPr>
                  <w:r w:rsidRPr="003800A8">
                    <w:rPr>
                      <w:rFonts w:ascii="Century Gothic" w:hAnsi="Century Gothic"/>
                    </w:rPr>
                    <w:t>teacher.</w:t>
                  </w:r>
                </w:p>
                <w:p w:rsidR="00E947A1" w:rsidRPr="003800A8" w:rsidRDefault="00E947A1" w:rsidP="00E947A1">
                  <w:pPr>
                    <w:spacing w:after="0"/>
                    <w:rPr>
                      <w:rFonts w:ascii="Century Gothic" w:hAnsi="Century Gothic"/>
                    </w:rPr>
                  </w:pPr>
                  <w:r w:rsidRPr="003800A8">
                    <w:rPr>
                      <w:rFonts w:ascii="Century Gothic" w:hAnsi="Century Gothic"/>
                    </w:rPr>
                    <w:t>1.6 Set challenging and demanding expectations and promote self-esteem and</w:t>
                  </w:r>
                </w:p>
                <w:p w:rsidR="00E947A1" w:rsidRPr="003800A8" w:rsidRDefault="00E947A1" w:rsidP="00E947A1">
                  <w:pPr>
                    <w:spacing w:after="0"/>
                    <w:rPr>
                      <w:rFonts w:ascii="Century Gothic" w:hAnsi="Century Gothic"/>
                    </w:rPr>
                  </w:pPr>
                  <w:r w:rsidRPr="003800A8">
                    <w:rPr>
                      <w:rFonts w:ascii="Century Gothic" w:hAnsi="Century Gothic"/>
                    </w:rPr>
                    <w:t>independence.</w:t>
                  </w:r>
                </w:p>
                <w:p w:rsidR="00E947A1" w:rsidRPr="003800A8" w:rsidRDefault="00E947A1" w:rsidP="00E947A1">
                  <w:pPr>
                    <w:spacing w:after="0"/>
                    <w:rPr>
                      <w:rFonts w:ascii="Century Gothic" w:hAnsi="Century Gothic"/>
                    </w:rPr>
                  </w:pPr>
                  <w:r w:rsidRPr="003800A8">
                    <w:rPr>
                      <w:rFonts w:ascii="Century Gothic" w:hAnsi="Century Gothic"/>
                    </w:rPr>
                    <w:t>1.7 Provide feedback to pupils in relation to progress and achievement under</w:t>
                  </w:r>
                </w:p>
                <w:p w:rsidR="00E947A1" w:rsidRPr="003800A8" w:rsidRDefault="00E947A1" w:rsidP="00E947A1">
                  <w:pPr>
                    <w:spacing w:after="0"/>
                    <w:rPr>
                      <w:rFonts w:ascii="Century Gothic" w:hAnsi="Century Gothic"/>
                    </w:rPr>
                  </w:pPr>
                  <w:r w:rsidRPr="003800A8">
                    <w:rPr>
                      <w:rFonts w:ascii="Century Gothic" w:hAnsi="Century Gothic"/>
                    </w:rPr>
                    <w:t>guidance of the teacher</w:t>
                  </w:r>
                </w:p>
              </w:tc>
            </w:tr>
            <w:tr w:rsidR="00E947A1" w:rsidRPr="003800A8" w:rsidTr="00E947A1">
              <w:trPr>
                <w:cantSplit/>
              </w:trPr>
              <w:tc>
                <w:tcPr>
                  <w:tcW w:w="8952" w:type="dxa"/>
                  <w:tcBorders>
                    <w:top w:val="nil"/>
                    <w:left w:val="nil"/>
                    <w:bottom w:val="nil"/>
                  </w:tcBorders>
                </w:tcPr>
                <w:p w:rsidR="00E947A1" w:rsidRPr="003800A8" w:rsidRDefault="00E947A1" w:rsidP="00E947A1">
                  <w:pPr>
                    <w:rPr>
                      <w:rFonts w:ascii="Century Gothic" w:hAnsi="Century Gothic"/>
                    </w:rPr>
                  </w:pPr>
                </w:p>
              </w:tc>
            </w:tr>
            <w:tr w:rsidR="00E947A1" w:rsidRPr="003800A8" w:rsidTr="00E947A1">
              <w:trPr>
                <w:cantSplit/>
              </w:trPr>
              <w:tc>
                <w:tcPr>
                  <w:tcW w:w="8952" w:type="dxa"/>
                  <w:tcBorders>
                    <w:top w:val="nil"/>
                    <w:left w:val="nil"/>
                    <w:bottom w:val="nil"/>
                  </w:tcBorders>
                </w:tcPr>
                <w:p w:rsidR="00E947A1" w:rsidRPr="003800A8" w:rsidRDefault="00E947A1" w:rsidP="00E947A1">
                  <w:pPr>
                    <w:spacing w:after="0" w:line="240" w:lineRule="auto"/>
                    <w:rPr>
                      <w:rFonts w:ascii="Century Gothic" w:hAnsi="Century Gothic"/>
                      <w:b/>
                    </w:rPr>
                  </w:pPr>
                  <w:r w:rsidRPr="003800A8">
                    <w:rPr>
                      <w:rFonts w:ascii="Century Gothic" w:hAnsi="Century Gothic"/>
                      <w:b/>
                    </w:rPr>
                    <w:t>2. Support for the teacher</w:t>
                  </w:r>
                </w:p>
                <w:p w:rsidR="00E947A1" w:rsidRPr="003800A8" w:rsidRDefault="00E947A1" w:rsidP="00E947A1">
                  <w:pPr>
                    <w:spacing w:after="0" w:line="240" w:lineRule="auto"/>
                    <w:rPr>
                      <w:rFonts w:ascii="Century Gothic" w:hAnsi="Century Gothic"/>
                    </w:rPr>
                  </w:pPr>
                  <w:r w:rsidRPr="003800A8">
                    <w:rPr>
                      <w:rFonts w:ascii="Century Gothic" w:hAnsi="Century Gothic"/>
                    </w:rPr>
                    <w:t>2.1 Create and maintain a purposeful, orderly and supportive environment, in</w:t>
                  </w:r>
                </w:p>
                <w:p w:rsidR="00E947A1" w:rsidRPr="003800A8" w:rsidRDefault="00E947A1" w:rsidP="00E947A1">
                  <w:pPr>
                    <w:spacing w:after="0" w:line="240" w:lineRule="auto"/>
                    <w:rPr>
                      <w:rFonts w:ascii="Century Gothic" w:hAnsi="Century Gothic"/>
                    </w:rPr>
                  </w:pPr>
                  <w:r w:rsidRPr="003800A8">
                    <w:rPr>
                      <w:rFonts w:ascii="Century Gothic" w:hAnsi="Century Gothic"/>
                    </w:rPr>
                    <w:t>accordance with lesson plans and assist with the display of pupils’ work.</w:t>
                  </w:r>
                </w:p>
                <w:p w:rsidR="00E947A1" w:rsidRPr="003800A8" w:rsidRDefault="00E947A1" w:rsidP="00E947A1">
                  <w:pPr>
                    <w:spacing w:after="0" w:line="240" w:lineRule="auto"/>
                    <w:rPr>
                      <w:rFonts w:ascii="Century Gothic" w:hAnsi="Century Gothic"/>
                    </w:rPr>
                  </w:pPr>
                  <w:r w:rsidRPr="003800A8">
                    <w:rPr>
                      <w:rFonts w:ascii="Century Gothic" w:hAnsi="Century Gothic"/>
                    </w:rPr>
                    <w:t>2.2 Use strategies, in liaison with the teacher, to support pupils to achieve</w:t>
                  </w:r>
                </w:p>
                <w:p w:rsidR="00E947A1" w:rsidRPr="003800A8" w:rsidRDefault="00E947A1" w:rsidP="00E947A1">
                  <w:pPr>
                    <w:spacing w:after="0" w:line="240" w:lineRule="auto"/>
                    <w:rPr>
                      <w:rFonts w:ascii="Century Gothic" w:hAnsi="Century Gothic"/>
                    </w:rPr>
                  </w:pPr>
                  <w:r w:rsidRPr="003800A8">
                    <w:rPr>
                      <w:rFonts w:ascii="Century Gothic" w:hAnsi="Century Gothic"/>
                    </w:rPr>
                    <w:t>learning goals.</w:t>
                  </w:r>
                </w:p>
                <w:p w:rsidR="00E947A1" w:rsidRPr="003800A8" w:rsidRDefault="00E947A1" w:rsidP="00E947A1">
                  <w:pPr>
                    <w:spacing w:after="0" w:line="240" w:lineRule="auto"/>
                    <w:rPr>
                      <w:rFonts w:ascii="Century Gothic" w:hAnsi="Century Gothic"/>
                    </w:rPr>
                  </w:pPr>
                  <w:r w:rsidRPr="003800A8">
                    <w:rPr>
                      <w:rFonts w:ascii="Century Gothic" w:hAnsi="Century Gothic"/>
                    </w:rPr>
                    <w:t>2.3 Assist with the planning of learning activities.</w:t>
                  </w:r>
                </w:p>
                <w:p w:rsidR="00E947A1" w:rsidRPr="003800A8" w:rsidRDefault="00E947A1" w:rsidP="00E947A1">
                  <w:pPr>
                    <w:spacing w:after="0" w:line="240" w:lineRule="auto"/>
                    <w:rPr>
                      <w:rFonts w:ascii="Century Gothic" w:hAnsi="Century Gothic"/>
                    </w:rPr>
                  </w:pPr>
                  <w:r w:rsidRPr="003800A8">
                    <w:rPr>
                      <w:rFonts w:ascii="Century Gothic" w:hAnsi="Century Gothic"/>
                    </w:rPr>
                    <w:t>2.4 Monitor pupils’ responses to learning activities and accurately record</w:t>
                  </w:r>
                </w:p>
                <w:p w:rsidR="00E947A1" w:rsidRPr="003800A8" w:rsidRDefault="00E947A1" w:rsidP="00E947A1">
                  <w:pPr>
                    <w:spacing w:after="0" w:line="240" w:lineRule="auto"/>
                    <w:rPr>
                      <w:rFonts w:ascii="Century Gothic" w:hAnsi="Century Gothic"/>
                    </w:rPr>
                  </w:pPr>
                  <w:r w:rsidRPr="003800A8">
                    <w:rPr>
                      <w:rFonts w:ascii="Century Gothic" w:hAnsi="Century Gothic"/>
                    </w:rPr>
                    <w:t>achievement/progress as directed.</w:t>
                  </w:r>
                </w:p>
                <w:p w:rsidR="00E947A1" w:rsidRPr="003800A8" w:rsidRDefault="00E947A1" w:rsidP="00E947A1">
                  <w:pPr>
                    <w:spacing w:after="0" w:line="240" w:lineRule="auto"/>
                    <w:rPr>
                      <w:rFonts w:ascii="Century Gothic" w:hAnsi="Century Gothic"/>
                    </w:rPr>
                  </w:pPr>
                  <w:r w:rsidRPr="003800A8">
                    <w:rPr>
                      <w:rFonts w:ascii="Century Gothic" w:hAnsi="Century Gothic"/>
                    </w:rPr>
                    <w:t>2.5 Provide detailed and regular feedback to teachers on pupils achievement,</w:t>
                  </w:r>
                </w:p>
                <w:p w:rsidR="00E947A1" w:rsidRPr="003800A8" w:rsidRDefault="00E947A1" w:rsidP="00E947A1">
                  <w:pPr>
                    <w:spacing w:after="0" w:line="240" w:lineRule="auto"/>
                    <w:rPr>
                      <w:rFonts w:ascii="Century Gothic" w:hAnsi="Century Gothic"/>
                    </w:rPr>
                  </w:pPr>
                  <w:r w:rsidRPr="003800A8">
                    <w:rPr>
                      <w:rFonts w:ascii="Century Gothic" w:hAnsi="Century Gothic"/>
                    </w:rPr>
                    <w:t>progress, problems etc.</w:t>
                  </w:r>
                </w:p>
                <w:p w:rsidR="00E947A1" w:rsidRPr="003800A8" w:rsidRDefault="00E947A1" w:rsidP="00E947A1">
                  <w:pPr>
                    <w:spacing w:after="0" w:line="240" w:lineRule="auto"/>
                    <w:rPr>
                      <w:rFonts w:ascii="Century Gothic" w:hAnsi="Century Gothic"/>
                    </w:rPr>
                  </w:pPr>
                  <w:r w:rsidRPr="003800A8">
                    <w:rPr>
                      <w:rFonts w:ascii="Century Gothic" w:hAnsi="Century Gothic"/>
                    </w:rPr>
                    <w:t>2.6 Promote good pupil behaviour, dealing promptly with conflict and incidents</w:t>
                  </w:r>
                </w:p>
                <w:p w:rsidR="00E947A1" w:rsidRPr="003800A8" w:rsidRDefault="00E947A1" w:rsidP="00E947A1">
                  <w:pPr>
                    <w:spacing w:after="0" w:line="240" w:lineRule="auto"/>
                    <w:rPr>
                      <w:rFonts w:ascii="Century Gothic" w:hAnsi="Century Gothic"/>
                    </w:rPr>
                  </w:pPr>
                  <w:r w:rsidRPr="003800A8">
                    <w:rPr>
                      <w:rFonts w:ascii="Century Gothic" w:hAnsi="Century Gothic"/>
                    </w:rPr>
                    <w:t>in line with established policy and encourage pupils to take responsibility for</w:t>
                  </w:r>
                </w:p>
                <w:p w:rsidR="00E947A1" w:rsidRPr="003800A8" w:rsidRDefault="00E947A1" w:rsidP="00E947A1">
                  <w:pPr>
                    <w:spacing w:after="0" w:line="240" w:lineRule="auto"/>
                    <w:rPr>
                      <w:rFonts w:ascii="Century Gothic" w:hAnsi="Century Gothic"/>
                    </w:rPr>
                  </w:pPr>
                  <w:r w:rsidRPr="003800A8">
                    <w:rPr>
                      <w:rFonts w:ascii="Century Gothic" w:hAnsi="Century Gothic"/>
                    </w:rPr>
                    <w:t>their own behaviour.</w:t>
                  </w:r>
                </w:p>
                <w:p w:rsidR="00E947A1" w:rsidRPr="003800A8" w:rsidRDefault="00E947A1" w:rsidP="00E947A1">
                  <w:pPr>
                    <w:spacing w:after="0" w:line="240" w:lineRule="auto"/>
                    <w:rPr>
                      <w:rFonts w:ascii="Century Gothic" w:hAnsi="Century Gothic"/>
                    </w:rPr>
                  </w:pPr>
                  <w:r w:rsidRPr="003800A8">
                    <w:rPr>
                      <w:rFonts w:ascii="Century Gothic" w:hAnsi="Century Gothic"/>
                    </w:rPr>
                    <w:t>2.7 Establish constructive relationships with parents/carers.</w:t>
                  </w:r>
                </w:p>
                <w:p w:rsidR="00E947A1" w:rsidRPr="003800A8" w:rsidRDefault="00E947A1" w:rsidP="00E947A1">
                  <w:pPr>
                    <w:spacing w:after="0" w:line="240" w:lineRule="auto"/>
                    <w:rPr>
                      <w:rFonts w:ascii="Century Gothic" w:hAnsi="Century Gothic"/>
                    </w:rPr>
                  </w:pPr>
                  <w:r w:rsidRPr="003800A8">
                    <w:rPr>
                      <w:rFonts w:ascii="Century Gothic" w:hAnsi="Century Gothic"/>
                    </w:rPr>
                    <w:t>2.8 Administer routine tests and invigilate exams and undertake routine</w:t>
                  </w:r>
                </w:p>
                <w:p w:rsidR="00E947A1" w:rsidRPr="003800A8" w:rsidRDefault="00E947A1" w:rsidP="00E947A1">
                  <w:pPr>
                    <w:spacing w:after="0" w:line="240" w:lineRule="auto"/>
                    <w:rPr>
                      <w:rFonts w:ascii="Century Gothic" w:hAnsi="Century Gothic"/>
                    </w:rPr>
                  </w:pPr>
                  <w:r w:rsidRPr="003800A8">
                    <w:rPr>
                      <w:rFonts w:ascii="Century Gothic" w:hAnsi="Century Gothic"/>
                    </w:rPr>
                    <w:t>marking of pupils’ work.</w:t>
                  </w:r>
                </w:p>
                <w:p w:rsidR="00E947A1" w:rsidRPr="003800A8" w:rsidRDefault="00E947A1" w:rsidP="00E947A1">
                  <w:pPr>
                    <w:spacing w:after="0" w:line="240" w:lineRule="auto"/>
                    <w:rPr>
                      <w:rFonts w:ascii="Century Gothic" w:hAnsi="Century Gothic"/>
                    </w:rPr>
                  </w:pPr>
                  <w:r w:rsidRPr="003800A8">
                    <w:rPr>
                      <w:rFonts w:ascii="Century Gothic" w:hAnsi="Century Gothic"/>
                    </w:rPr>
                    <w:t>2.9 Provide clerical/admin support e.g. photocopying, typing, filing, money,</w:t>
                  </w:r>
                </w:p>
                <w:p w:rsidR="00E947A1" w:rsidRPr="003800A8" w:rsidRDefault="00E947A1" w:rsidP="00E947A1">
                  <w:pPr>
                    <w:spacing w:after="0" w:line="240" w:lineRule="auto"/>
                    <w:rPr>
                      <w:rFonts w:ascii="Century Gothic" w:hAnsi="Century Gothic"/>
                    </w:rPr>
                  </w:pPr>
                  <w:r w:rsidRPr="003800A8">
                    <w:rPr>
                      <w:rFonts w:ascii="Century Gothic" w:hAnsi="Century Gothic"/>
                    </w:rPr>
                    <w:t>administer coursework etc.</w:t>
                  </w:r>
                </w:p>
                <w:p w:rsidR="00E947A1" w:rsidRPr="003800A8" w:rsidRDefault="00E947A1" w:rsidP="00E947A1">
                  <w:pPr>
                    <w:rPr>
                      <w:rFonts w:ascii="Century Gothic" w:hAnsi="Century Gothic"/>
                    </w:rPr>
                  </w:pPr>
                </w:p>
              </w:tc>
            </w:tr>
            <w:tr w:rsidR="00E947A1" w:rsidRPr="000F0304" w:rsidTr="00E947A1">
              <w:trPr>
                <w:cantSplit/>
              </w:trPr>
              <w:tc>
                <w:tcPr>
                  <w:tcW w:w="8952" w:type="dxa"/>
                  <w:tcBorders>
                    <w:top w:val="nil"/>
                    <w:left w:val="nil"/>
                    <w:bottom w:val="nil"/>
                  </w:tcBorders>
                </w:tcPr>
                <w:p w:rsidR="00E947A1" w:rsidRPr="003800A8" w:rsidRDefault="00E947A1" w:rsidP="00E947A1">
                  <w:pPr>
                    <w:spacing w:after="0" w:line="240" w:lineRule="auto"/>
                    <w:rPr>
                      <w:rFonts w:ascii="Century Gothic" w:hAnsi="Century Gothic"/>
                      <w:b/>
                    </w:rPr>
                  </w:pPr>
                  <w:r w:rsidRPr="003800A8">
                    <w:rPr>
                      <w:rFonts w:ascii="Century Gothic" w:hAnsi="Century Gothic"/>
                    </w:rPr>
                    <w:lastRenderedPageBreak/>
                    <w:t>3</w:t>
                  </w:r>
                  <w:r w:rsidRPr="003800A8">
                    <w:rPr>
                      <w:rFonts w:ascii="Century Gothic" w:hAnsi="Century Gothic"/>
                      <w:b/>
                    </w:rPr>
                    <w:t>. Support for the curriculum</w:t>
                  </w:r>
                </w:p>
                <w:p w:rsidR="00E947A1" w:rsidRPr="003800A8" w:rsidRDefault="00E947A1" w:rsidP="00E947A1">
                  <w:pPr>
                    <w:spacing w:after="0" w:line="240" w:lineRule="auto"/>
                    <w:rPr>
                      <w:rFonts w:ascii="Century Gothic" w:hAnsi="Century Gothic"/>
                    </w:rPr>
                  </w:pPr>
                  <w:r w:rsidRPr="003800A8">
                    <w:rPr>
                      <w:rFonts w:ascii="Century Gothic" w:hAnsi="Century Gothic"/>
                    </w:rPr>
                    <w:t>3.1 Undertake structured and agreed learning activities/teaching programmes,</w:t>
                  </w:r>
                </w:p>
                <w:p w:rsidR="00E947A1" w:rsidRPr="003800A8" w:rsidRDefault="00E947A1" w:rsidP="00E947A1">
                  <w:pPr>
                    <w:spacing w:after="0" w:line="240" w:lineRule="auto"/>
                    <w:rPr>
                      <w:rFonts w:ascii="Century Gothic" w:hAnsi="Century Gothic"/>
                    </w:rPr>
                  </w:pPr>
                  <w:r w:rsidRPr="003800A8">
                    <w:rPr>
                      <w:rFonts w:ascii="Century Gothic" w:hAnsi="Century Gothic"/>
                    </w:rPr>
                    <w:t>adjusting activities according to pupil responses.</w:t>
                  </w:r>
                </w:p>
                <w:p w:rsidR="00E947A1" w:rsidRPr="003800A8" w:rsidRDefault="00E947A1" w:rsidP="00E947A1">
                  <w:pPr>
                    <w:spacing w:after="0" w:line="240" w:lineRule="auto"/>
                    <w:rPr>
                      <w:rFonts w:ascii="Century Gothic" w:hAnsi="Century Gothic"/>
                    </w:rPr>
                  </w:pPr>
                  <w:r w:rsidRPr="003800A8">
                    <w:rPr>
                      <w:rFonts w:ascii="Century Gothic" w:hAnsi="Century Gothic"/>
                    </w:rPr>
                    <w:t>3.2 Undertake programmes linked to local and national learning strategies e.g.</w:t>
                  </w:r>
                </w:p>
                <w:p w:rsidR="00E947A1" w:rsidRPr="003800A8" w:rsidRDefault="00E947A1" w:rsidP="00E947A1">
                  <w:pPr>
                    <w:spacing w:after="0" w:line="240" w:lineRule="auto"/>
                    <w:rPr>
                      <w:rFonts w:ascii="Century Gothic" w:hAnsi="Century Gothic"/>
                    </w:rPr>
                  </w:pPr>
                  <w:r w:rsidRPr="003800A8">
                    <w:rPr>
                      <w:rFonts w:ascii="Century Gothic" w:hAnsi="Century Gothic"/>
                    </w:rPr>
                    <w:t>literacy, numeracy, KS3, early years recording achievement and progress and</w:t>
                  </w:r>
                </w:p>
                <w:p w:rsidR="00E947A1" w:rsidRPr="003800A8" w:rsidRDefault="00E947A1" w:rsidP="00E947A1">
                  <w:pPr>
                    <w:spacing w:after="0" w:line="240" w:lineRule="auto"/>
                    <w:rPr>
                      <w:rFonts w:ascii="Century Gothic" w:hAnsi="Century Gothic"/>
                    </w:rPr>
                  </w:pPr>
                  <w:r w:rsidRPr="003800A8">
                    <w:rPr>
                      <w:rFonts w:ascii="Century Gothic" w:hAnsi="Century Gothic"/>
                    </w:rPr>
                    <w:t>feeding back to the teacher.</w:t>
                  </w:r>
                </w:p>
                <w:p w:rsidR="00E947A1" w:rsidRPr="003800A8" w:rsidRDefault="00E947A1" w:rsidP="00E947A1">
                  <w:pPr>
                    <w:spacing w:after="0" w:line="240" w:lineRule="auto"/>
                    <w:rPr>
                      <w:rFonts w:ascii="Century Gothic" w:hAnsi="Century Gothic"/>
                    </w:rPr>
                  </w:pPr>
                  <w:r w:rsidRPr="003800A8">
                    <w:rPr>
                      <w:rFonts w:ascii="Century Gothic" w:hAnsi="Century Gothic"/>
                    </w:rPr>
                    <w:t>3.3 Support the use of ICT in learning activities and develop pupils’ competence</w:t>
                  </w:r>
                </w:p>
                <w:p w:rsidR="00E947A1" w:rsidRPr="003800A8" w:rsidRDefault="00E947A1" w:rsidP="00E947A1">
                  <w:pPr>
                    <w:spacing w:after="0" w:line="240" w:lineRule="auto"/>
                    <w:rPr>
                      <w:rFonts w:ascii="Century Gothic" w:hAnsi="Century Gothic"/>
                    </w:rPr>
                  </w:pPr>
                  <w:r w:rsidRPr="003800A8">
                    <w:rPr>
                      <w:rFonts w:ascii="Century Gothic" w:hAnsi="Century Gothic"/>
                    </w:rPr>
                    <w:t>and independence in its use.</w:t>
                  </w:r>
                </w:p>
                <w:p w:rsidR="00E947A1" w:rsidRPr="003800A8" w:rsidRDefault="00E947A1" w:rsidP="00E947A1">
                  <w:pPr>
                    <w:spacing w:after="0" w:line="240" w:lineRule="auto"/>
                    <w:rPr>
                      <w:rFonts w:ascii="Century Gothic" w:hAnsi="Century Gothic"/>
                    </w:rPr>
                  </w:pPr>
                  <w:r w:rsidRPr="003800A8">
                    <w:rPr>
                      <w:rFonts w:ascii="Century Gothic" w:hAnsi="Century Gothic"/>
                    </w:rPr>
                    <w:t>3.4 Prepare, maintain and use equipment/resources required to meet the</w:t>
                  </w:r>
                </w:p>
                <w:p w:rsidR="00E947A1" w:rsidRPr="003800A8" w:rsidRDefault="00E947A1" w:rsidP="00E947A1">
                  <w:pPr>
                    <w:rPr>
                      <w:rFonts w:ascii="Century Gothic" w:hAnsi="Century Gothic"/>
                    </w:rPr>
                  </w:pPr>
                  <w:r w:rsidRPr="003800A8">
                    <w:rPr>
                      <w:rFonts w:ascii="Century Gothic" w:hAnsi="Century Gothic"/>
                    </w:rPr>
                    <w:t>lesson plans/relevant learning activity and assist pupils in their use.</w:t>
                  </w:r>
                </w:p>
                <w:p w:rsidR="00E947A1" w:rsidRPr="003800A8" w:rsidRDefault="00E947A1" w:rsidP="00E947A1">
                  <w:pPr>
                    <w:spacing w:after="0" w:line="240" w:lineRule="auto"/>
                    <w:rPr>
                      <w:rFonts w:ascii="Century Gothic" w:hAnsi="Century Gothic"/>
                    </w:rPr>
                  </w:pPr>
                </w:p>
                <w:p w:rsidR="00E947A1" w:rsidRPr="003800A8" w:rsidRDefault="00E947A1" w:rsidP="00E947A1">
                  <w:pPr>
                    <w:spacing w:after="0" w:line="240" w:lineRule="auto"/>
                    <w:rPr>
                      <w:rFonts w:ascii="Century Gothic" w:hAnsi="Century Gothic"/>
                      <w:b/>
                    </w:rPr>
                  </w:pPr>
                  <w:r w:rsidRPr="003800A8">
                    <w:rPr>
                      <w:rFonts w:ascii="Century Gothic" w:hAnsi="Century Gothic"/>
                      <w:b/>
                    </w:rPr>
                    <w:t>4. Support for the school</w:t>
                  </w:r>
                </w:p>
                <w:p w:rsidR="00E947A1" w:rsidRPr="003800A8" w:rsidRDefault="00E947A1" w:rsidP="00E947A1">
                  <w:pPr>
                    <w:spacing w:after="0" w:line="240" w:lineRule="auto"/>
                    <w:rPr>
                      <w:rFonts w:ascii="Century Gothic" w:hAnsi="Century Gothic"/>
                    </w:rPr>
                  </w:pPr>
                  <w:r w:rsidRPr="003800A8">
                    <w:rPr>
                      <w:rFonts w:ascii="Century Gothic" w:hAnsi="Century Gothic"/>
                    </w:rPr>
                    <w:t>4.1 Be aware of and comply with policies and procedures relating to child</w:t>
                  </w:r>
                </w:p>
                <w:p w:rsidR="00E947A1" w:rsidRPr="003800A8" w:rsidRDefault="00E947A1" w:rsidP="00E947A1">
                  <w:pPr>
                    <w:spacing w:after="0" w:line="240" w:lineRule="auto"/>
                    <w:rPr>
                      <w:rFonts w:ascii="Century Gothic" w:hAnsi="Century Gothic"/>
                    </w:rPr>
                  </w:pPr>
                  <w:r w:rsidRPr="003800A8">
                    <w:rPr>
                      <w:rFonts w:ascii="Century Gothic" w:hAnsi="Century Gothic"/>
                    </w:rPr>
                    <w:t>protection, health, safety and security, confidentiality and data protection,</w:t>
                  </w:r>
                </w:p>
                <w:p w:rsidR="00E947A1" w:rsidRPr="003800A8" w:rsidRDefault="00E947A1" w:rsidP="00E947A1">
                  <w:pPr>
                    <w:spacing w:after="0" w:line="240" w:lineRule="auto"/>
                    <w:rPr>
                      <w:rFonts w:ascii="Century Gothic" w:hAnsi="Century Gothic"/>
                    </w:rPr>
                  </w:pPr>
                  <w:r w:rsidRPr="003800A8">
                    <w:rPr>
                      <w:rFonts w:ascii="Century Gothic" w:hAnsi="Century Gothic"/>
                    </w:rPr>
                    <w:t>reporting all concerns to an appropriate person.</w:t>
                  </w:r>
                </w:p>
                <w:p w:rsidR="00E947A1" w:rsidRPr="003800A8" w:rsidRDefault="00E947A1" w:rsidP="00E947A1">
                  <w:pPr>
                    <w:spacing w:after="0" w:line="240" w:lineRule="auto"/>
                    <w:rPr>
                      <w:rFonts w:ascii="Century Gothic" w:hAnsi="Century Gothic"/>
                    </w:rPr>
                  </w:pPr>
                  <w:r w:rsidRPr="003800A8">
                    <w:rPr>
                      <w:rFonts w:ascii="Century Gothic" w:hAnsi="Century Gothic"/>
                    </w:rPr>
                    <w:t>4.2 Be aware of and support difference and ensure all pupils have equal access</w:t>
                  </w:r>
                </w:p>
                <w:p w:rsidR="00E947A1" w:rsidRPr="003800A8" w:rsidRDefault="00E947A1" w:rsidP="00E947A1">
                  <w:pPr>
                    <w:spacing w:after="0" w:line="240" w:lineRule="auto"/>
                    <w:rPr>
                      <w:rFonts w:ascii="Century Gothic" w:hAnsi="Century Gothic"/>
                    </w:rPr>
                  </w:pPr>
                  <w:r w:rsidRPr="003800A8">
                    <w:rPr>
                      <w:rFonts w:ascii="Century Gothic" w:hAnsi="Century Gothic"/>
                    </w:rPr>
                    <w:t>to opportunities to learn and develop.</w:t>
                  </w:r>
                </w:p>
                <w:p w:rsidR="00E947A1" w:rsidRPr="003800A8" w:rsidRDefault="00E947A1" w:rsidP="00E947A1">
                  <w:pPr>
                    <w:spacing w:after="0" w:line="240" w:lineRule="auto"/>
                    <w:rPr>
                      <w:rFonts w:ascii="Century Gothic" w:hAnsi="Century Gothic"/>
                    </w:rPr>
                  </w:pPr>
                  <w:r w:rsidRPr="003800A8">
                    <w:rPr>
                      <w:rFonts w:ascii="Century Gothic" w:hAnsi="Century Gothic"/>
                    </w:rPr>
                    <w:t>4.3 Contribute to the overall ethos/work/aims of the school.</w:t>
                  </w:r>
                </w:p>
                <w:p w:rsidR="00E947A1" w:rsidRPr="003800A8" w:rsidRDefault="00E947A1" w:rsidP="00E947A1">
                  <w:pPr>
                    <w:spacing w:after="0" w:line="240" w:lineRule="auto"/>
                    <w:rPr>
                      <w:rFonts w:ascii="Century Gothic" w:hAnsi="Century Gothic"/>
                    </w:rPr>
                  </w:pPr>
                  <w:r w:rsidRPr="003800A8">
                    <w:rPr>
                      <w:rFonts w:ascii="Century Gothic" w:hAnsi="Century Gothic"/>
                    </w:rPr>
                    <w:t>4.4 Attend and participate in relevant meetings as required.</w:t>
                  </w:r>
                </w:p>
                <w:p w:rsidR="00E947A1" w:rsidRPr="003800A8" w:rsidRDefault="00E947A1" w:rsidP="00E947A1">
                  <w:pPr>
                    <w:spacing w:after="0" w:line="240" w:lineRule="auto"/>
                    <w:rPr>
                      <w:rFonts w:ascii="Century Gothic" w:hAnsi="Century Gothic"/>
                    </w:rPr>
                  </w:pPr>
                  <w:r w:rsidRPr="003800A8">
                    <w:rPr>
                      <w:rFonts w:ascii="Century Gothic" w:hAnsi="Century Gothic"/>
                    </w:rPr>
                    <w:t>4.5 Participate in training and other learning activities and performance</w:t>
                  </w:r>
                </w:p>
                <w:p w:rsidR="00E947A1" w:rsidRPr="003800A8" w:rsidRDefault="00E947A1" w:rsidP="00E947A1">
                  <w:pPr>
                    <w:spacing w:after="0" w:line="240" w:lineRule="auto"/>
                    <w:rPr>
                      <w:rFonts w:ascii="Century Gothic" w:hAnsi="Century Gothic"/>
                    </w:rPr>
                  </w:pPr>
                  <w:r w:rsidRPr="003800A8">
                    <w:rPr>
                      <w:rFonts w:ascii="Century Gothic" w:hAnsi="Century Gothic"/>
                    </w:rPr>
                    <w:t>development as required.</w:t>
                  </w:r>
                </w:p>
                <w:p w:rsidR="00E947A1" w:rsidRPr="003800A8" w:rsidRDefault="00E947A1" w:rsidP="00E947A1">
                  <w:pPr>
                    <w:spacing w:after="0" w:line="240" w:lineRule="auto"/>
                    <w:rPr>
                      <w:rFonts w:ascii="Century Gothic" w:hAnsi="Century Gothic"/>
                    </w:rPr>
                  </w:pPr>
                  <w:r w:rsidRPr="003800A8">
                    <w:rPr>
                      <w:rFonts w:ascii="Century Gothic" w:hAnsi="Century Gothic"/>
                    </w:rPr>
                    <w:t>4.6 Assist with the supervision of pupils out of lesson times, including before</w:t>
                  </w:r>
                </w:p>
                <w:p w:rsidR="00E947A1" w:rsidRPr="003800A8" w:rsidRDefault="00E947A1" w:rsidP="00E947A1">
                  <w:pPr>
                    <w:spacing w:after="0" w:line="240" w:lineRule="auto"/>
                    <w:rPr>
                      <w:rFonts w:ascii="Century Gothic" w:hAnsi="Century Gothic"/>
                    </w:rPr>
                  </w:pPr>
                  <w:r w:rsidRPr="003800A8">
                    <w:rPr>
                      <w:rFonts w:ascii="Century Gothic" w:hAnsi="Century Gothic"/>
                    </w:rPr>
                    <w:t>and after school and at lunchtimes.</w:t>
                  </w:r>
                </w:p>
                <w:p w:rsidR="00E947A1" w:rsidRPr="003800A8" w:rsidRDefault="00E947A1" w:rsidP="00E947A1">
                  <w:pPr>
                    <w:spacing w:after="0" w:line="240" w:lineRule="auto"/>
                    <w:rPr>
                      <w:rFonts w:ascii="Century Gothic" w:hAnsi="Century Gothic"/>
                    </w:rPr>
                  </w:pPr>
                  <w:r w:rsidRPr="003800A8">
                    <w:rPr>
                      <w:rFonts w:ascii="Century Gothic" w:hAnsi="Century Gothic"/>
                    </w:rPr>
                    <w:t>4.7 Accompany teaching staff and pupils on visits, trips and out of school</w:t>
                  </w:r>
                </w:p>
                <w:p w:rsidR="00E947A1" w:rsidRPr="003800A8" w:rsidRDefault="00E947A1" w:rsidP="00E947A1">
                  <w:pPr>
                    <w:spacing w:after="0" w:line="240" w:lineRule="auto"/>
                    <w:rPr>
                      <w:rFonts w:ascii="Century Gothic" w:hAnsi="Century Gothic"/>
                    </w:rPr>
                  </w:pPr>
                  <w:r w:rsidRPr="003800A8">
                    <w:rPr>
                      <w:rFonts w:ascii="Century Gothic" w:hAnsi="Century Gothic"/>
                    </w:rPr>
                    <w:t>activities as required and take responsibility for a group under the</w:t>
                  </w:r>
                </w:p>
                <w:p w:rsidR="00E947A1" w:rsidRPr="003800A8" w:rsidRDefault="00E947A1" w:rsidP="00E947A1">
                  <w:pPr>
                    <w:spacing w:after="0" w:line="240" w:lineRule="auto"/>
                    <w:rPr>
                      <w:rFonts w:ascii="Century Gothic" w:hAnsi="Century Gothic"/>
                    </w:rPr>
                  </w:pPr>
                  <w:r w:rsidRPr="003800A8">
                    <w:rPr>
                      <w:rFonts w:ascii="Century Gothic" w:hAnsi="Century Gothic"/>
                    </w:rPr>
                    <w:t>supervision of the teacher.</w:t>
                  </w:r>
                </w:p>
                <w:p w:rsidR="00E947A1" w:rsidRPr="003800A8" w:rsidRDefault="00E947A1" w:rsidP="00E947A1">
                  <w:pPr>
                    <w:spacing w:after="0" w:line="240" w:lineRule="auto"/>
                    <w:rPr>
                      <w:rFonts w:ascii="Century Gothic" w:hAnsi="Century Gothic"/>
                    </w:rPr>
                  </w:pPr>
                  <w:r w:rsidRPr="003800A8">
                    <w:rPr>
                      <w:rFonts w:ascii="Century Gothic" w:hAnsi="Century Gothic"/>
                    </w:rPr>
                    <w:t>4.8 Assist with the supervision of pupils with another support staff during the</w:t>
                  </w:r>
                </w:p>
                <w:p w:rsidR="00E947A1" w:rsidRPr="003800A8" w:rsidRDefault="00E947A1" w:rsidP="00E947A1">
                  <w:pPr>
                    <w:spacing w:after="0" w:line="240" w:lineRule="auto"/>
                    <w:rPr>
                      <w:rFonts w:ascii="Century Gothic" w:hAnsi="Century Gothic"/>
                    </w:rPr>
                  </w:pPr>
                  <w:r w:rsidRPr="003800A8">
                    <w:rPr>
                      <w:rFonts w:ascii="Century Gothic" w:hAnsi="Century Gothic"/>
                    </w:rPr>
                    <w:t>first day of the absence of your class teacher.</w:t>
                  </w:r>
                </w:p>
                <w:p w:rsidR="00E947A1" w:rsidRPr="000F0304" w:rsidRDefault="00E947A1" w:rsidP="00E947A1">
                  <w:pPr>
                    <w:rPr>
                      <w:rFonts w:ascii="Century Gothic" w:hAnsi="Century Gothic"/>
                    </w:rPr>
                  </w:pPr>
                  <w:r w:rsidRPr="003800A8">
                    <w:rPr>
                      <w:rFonts w:ascii="Century Gothic" w:hAnsi="Century Gothic"/>
                    </w:rPr>
                    <w:t>This Job Description indicates only the main duties and responsibilities of the post. During the course of duties, you may be asked to carry out other tasks that may be reasonably assigned to you.</w:t>
                  </w:r>
                </w:p>
              </w:tc>
            </w:tr>
          </w:tbl>
          <w:p w:rsidR="00E947A1" w:rsidRDefault="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lastRenderedPageBreak/>
              <w:t>Knowledge, Skill and Experience Required:</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Communication skills, including facility with visual communication systems</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Time management and organisational skills</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Literacy and numeracy skills</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ICT capability</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Knowledge of child development and children’s personal development needs</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Knowledge of the implications of common disabilities in children for teaching and learning at school and for families of pupils</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Knowledge of strategies which promote good behaviour and discipline</w:t>
            </w:r>
          </w:p>
          <w:p w:rsidR="00E947A1" w:rsidRPr="00E947A1" w:rsidRDefault="00E947A1" w:rsidP="00E947A1">
            <w:pPr>
              <w:numPr>
                <w:ilvl w:val="0"/>
                <w:numId w:val="1"/>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Ability to participate fully in planned physical interventions, in pupil personal care routines and in moving and handling pupils with physical disabilities safely, using appropriate mechanical and other lifting devices, following recognised procedures.</w:t>
            </w:r>
          </w:p>
          <w:p w:rsidR="00E947A1" w:rsidRDefault="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t>Creativity and Innovation:</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numPr>
                <w:ilvl w:val="0"/>
                <w:numId w:val="2"/>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Monitors and is responsive to pupil learning and behaviour at all times by making adjustments to supervised activities</w:t>
            </w:r>
          </w:p>
          <w:p w:rsidR="00E947A1" w:rsidRPr="00E947A1" w:rsidRDefault="00E947A1" w:rsidP="00E947A1">
            <w:pPr>
              <w:numPr>
                <w:ilvl w:val="0"/>
                <w:numId w:val="2"/>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Monitors and is responsive to pupil personal needs and communication</w:t>
            </w:r>
          </w:p>
          <w:p w:rsidR="00E947A1" w:rsidRPr="00E947A1" w:rsidRDefault="00E947A1" w:rsidP="00E947A1">
            <w:pPr>
              <w:numPr>
                <w:ilvl w:val="0"/>
                <w:numId w:val="2"/>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lastRenderedPageBreak/>
              <w:t>Communicates effectively with teachers, other professionals and parents whenever the need arises and recognises the need to communicate</w:t>
            </w:r>
          </w:p>
          <w:p w:rsidR="00E947A1" w:rsidRPr="00E947A1" w:rsidRDefault="00E947A1" w:rsidP="00E947A1">
            <w:pPr>
              <w:numPr>
                <w:ilvl w:val="0"/>
                <w:numId w:val="2"/>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On the basis of their knowledge and understanding of pupils’ needs and responses to learning, contributes actively to the planning and review of the differentiated curriculum and individual education plans/individual behaviour plans by recommending changes in targets or provision to the teacher.</w:t>
            </w:r>
          </w:p>
          <w:p w:rsidR="00E947A1" w:rsidRDefault="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lastRenderedPageBreak/>
              <w:t>Decision Making:</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numPr>
                <w:ilvl w:val="0"/>
                <w:numId w:val="3"/>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Recognises when it is necessary to implement agreed de-escalation strategies to minimise risks of pupil behaviour becoming disruptive or dangerous</w:t>
            </w:r>
          </w:p>
          <w:p w:rsidR="00E947A1" w:rsidRPr="00E947A1" w:rsidRDefault="00E947A1" w:rsidP="00E947A1">
            <w:pPr>
              <w:numPr>
                <w:ilvl w:val="0"/>
                <w:numId w:val="3"/>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Recognises when it is necessary to make adjustments to planned activities in order to enable a pupil to access the curriculum fully and make progress</w:t>
            </w:r>
          </w:p>
          <w:p w:rsidR="00E947A1" w:rsidRPr="00E947A1" w:rsidRDefault="00E947A1" w:rsidP="00E947A1">
            <w:pPr>
              <w:numPr>
                <w:ilvl w:val="0"/>
                <w:numId w:val="3"/>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Takes action to meet pupil needs as they arise to avoid undue physical or mental stress</w:t>
            </w:r>
          </w:p>
          <w:p w:rsidR="00E947A1" w:rsidRPr="00E947A1" w:rsidRDefault="00E947A1" w:rsidP="00E947A1">
            <w:pPr>
              <w:numPr>
                <w:ilvl w:val="0"/>
                <w:numId w:val="3"/>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Responds appropriately to pupil attempts to communicate needs</w:t>
            </w:r>
          </w:p>
          <w:p w:rsidR="00E947A1" w:rsidRPr="00E947A1" w:rsidRDefault="00E947A1" w:rsidP="00E947A1">
            <w:pPr>
              <w:numPr>
                <w:ilvl w:val="0"/>
                <w:numId w:val="3"/>
              </w:num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Communicates information effectively to teachers, other professionals and parents whenever the need arises</w:t>
            </w:r>
          </w:p>
          <w:p w:rsidR="00E947A1" w:rsidRDefault="00E947A1"/>
        </w:tc>
      </w:tr>
      <w:tr w:rsidR="00E947A1" w:rsidTr="00E947A1">
        <w:tc>
          <w:tcPr>
            <w:tcW w:w="9016" w:type="dxa"/>
            <w:gridSpan w:val="2"/>
          </w:tcPr>
          <w:p w:rsidR="00E947A1" w:rsidRPr="003800A8" w:rsidRDefault="00E947A1" w:rsidP="00E947A1">
            <w:pPr>
              <w:rPr>
                <w:rFonts w:ascii="Century Gothic" w:hAnsi="Century Gothic"/>
                <w:b/>
              </w:rPr>
            </w:pPr>
          </w:p>
          <w:p w:rsidR="00E947A1" w:rsidRPr="003800A8" w:rsidRDefault="00E947A1" w:rsidP="00E947A1">
            <w:pPr>
              <w:rPr>
                <w:rFonts w:ascii="Century Gothic" w:hAnsi="Century Gothic"/>
                <w:b/>
                <w:u w:val="single"/>
              </w:rPr>
            </w:pPr>
            <w:r w:rsidRPr="003800A8">
              <w:rPr>
                <w:rFonts w:ascii="Century Gothic" w:hAnsi="Century Gothic"/>
                <w:b/>
                <w:u w:val="single"/>
              </w:rPr>
              <w:t>Contacts and Relationships:</w:t>
            </w:r>
          </w:p>
          <w:p w:rsidR="00E947A1" w:rsidRPr="003800A8" w:rsidRDefault="00E947A1" w:rsidP="00E947A1">
            <w:pPr>
              <w:rPr>
                <w:rFonts w:ascii="Century Gothic" w:hAnsi="Century Gothic"/>
                <w:b/>
              </w:rPr>
            </w:pP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Teachers</w:t>
            </w:r>
          </w:p>
          <w:p w:rsidR="00E947A1" w:rsidRPr="003800A8" w:rsidRDefault="00E947A1" w:rsidP="00E947A1">
            <w:pPr>
              <w:numPr>
                <w:ilvl w:val="0"/>
                <w:numId w:val="4"/>
              </w:numPr>
              <w:rPr>
                <w:rFonts w:ascii="Century Gothic" w:hAnsi="Century Gothic"/>
                <w:u w:val="single"/>
              </w:rPr>
            </w:pPr>
            <w:r w:rsidRPr="003800A8">
              <w:rPr>
                <w:rFonts w:ascii="Century Gothic" w:hAnsi="Century Gothic"/>
              </w:rPr>
              <w:t>Contributes to their planning, teaching and assessing the curriculum – daily</w:t>
            </w: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Pupils</w:t>
            </w:r>
          </w:p>
          <w:p w:rsidR="00E947A1" w:rsidRPr="003800A8" w:rsidRDefault="00E947A1" w:rsidP="00E947A1">
            <w:pPr>
              <w:numPr>
                <w:ilvl w:val="0"/>
                <w:numId w:val="5"/>
              </w:numPr>
              <w:rPr>
                <w:rFonts w:ascii="Century Gothic" w:hAnsi="Century Gothic"/>
              </w:rPr>
            </w:pPr>
            <w:r w:rsidRPr="003800A8">
              <w:rPr>
                <w:rFonts w:ascii="Century Gothic" w:hAnsi="Century Gothic"/>
              </w:rPr>
              <w:t>Enables access to the planned curriculum and meets personal and social needs – daily</w:t>
            </w: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Leadership group of the school</w:t>
            </w:r>
          </w:p>
          <w:p w:rsidR="00E947A1" w:rsidRPr="003800A8" w:rsidRDefault="00E947A1" w:rsidP="00E947A1">
            <w:pPr>
              <w:numPr>
                <w:ilvl w:val="0"/>
                <w:numId w:val="6"/>
              </w:numPr>
              <w:rPr>
                <w:rFonts w:ascii="Century Gothic" w:hAnsi="Century Gothic"/>
              </w:rPr>
            </w:pPr>
            <w:r w:rsidRPr="003800A8">
              <w:rPr>
                <w:rFonts w:ascii="Century Gothic" w:hAnsi="Century Gothic"/>
              </w:rPr>
              <w:t>Takes part in departmental or whole school meetings – weekly</w:t>
            </w: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Other staff</w:t>
            </w:r>
          </w:p>
          <w:p w:rsidR="00E947A1" w:rsidRPr="003800A8" w:rsidRDefault="00E947A1" w:rsidP="00E947A1">
            <w:pPr>
              <w:numPr>
                <w:ilvl w:val="0"/>
                <w:numId w:val="7"/>
              </w:numPr>
              <w:rPr>
                <w:rFonts w:ascii="Century Gothic" w:hAnsi="Century Gothic"/>
              </w:rPr>
            </w:pPr>
            <w:r w:rsidRPr="003800A8">
              <w:rPr>
                <w:rFonts w:ascii="Century Gothic" w:hAnsi="Century Gothic"/>
              </w:rPr>
              <w:t>Works in collaboration with other teaching assistants, dinner supervisory assistants, senior midday supervisors, escorts/drivers – daily</w:t>
            </w: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Other Professionals</w:t>
            </w:r>
          </w:p>
          <w:p w:rsidR="00E947A1" w:rsidRPr="003800A8" w:rsidRDefault="00E947A1" w:rsidP="00E947A1">
            <w:pPr>
              <w:numPr>
                <w:ilvl w:val="0"/>
                <w:numId w:val="8"/>
              </w:numPr>
              <w:rPr>
                <w:rFonts w:ascii="Century Gothic" w:hAnsi="Century Gothic"/>
              </w:rPr>
            </w:pPr>
            <w:r w:rsidRPr="003800A8">
              <w:rPr>
                <w:rFonts w:ascii="Century Gothic" w:hAnsi="Century Gothic"/>
              </w:rPr>
              <w:t>Provides information about pupil progress, strategies and issues, (e.g. to therapists, nurses, specialist teachers) and implements joint recommendations – weekly</w:t>
            </w:r>
          </w:p>
          <w:p w:rsidR="00E947A1" w:rsidRPr="003800A8" w:rsidRDefault="00E947A1" w:rsidP="00E947A1">
            <w:pPr>
              <w:pStyle w:val="Heading3"/>
              <w:outlineLvl w:val="2"/>
              <w:rPr>
                <w:rFonts w:ascii="Century Gothic" w:hAnsi="Century Gothic"/>
                <w:sz w:val="20"/>
                <w:lang w:val="en-GB"/>
              </w:rPr>
            </w:pPr>
            <w:r w:rsidRPr="003800A8">
              <w:rPr>
                <w:rFonts w:ascii="Century Gothic" w:hAnsi="Century Gothic"/>
                <w:sz w:val="20"/>
                <w:lang w:val="en-GB"/>
              </w:rPr>
              <w:t>Parents</w:t>
            </w:r>
          </w:p>
          <w:p w:rsidR="00E947A1" w:rsidRPr="003800A8" w:rsidRDefault="00E947A1" w:rsidP="00E947A1">
            <w:pPr>
              <w:numPr>
                <w:ilvl w:val="0"/>
                <w:numId w:val="9"/>
              </w:numPr>
              <w:rPr>
                <w:rFonts w:ascii="Century Gothic" w:hAnsi="Century Gothic"/>
              </w:rPr>
            </w:pPr>
            <w:r w:rsidRPr="003800A8">
              <w:rPr>
                <w:rFonts w:ascii="Century Gothic" w:hAnsi="Century Gothic"/>
              </w:rPr>
              <w:t>Shares information about class activities, pupil progress and family needs – regularly</w:t>
            </w:r>
          </w:p>
          <w:p w:rsidR="00E947A1" w:rsidRPr="003800A8" w:rsidRDefault="00E947A1" w:rsidP="00E947A1">
            <w:pPr>
              <w:numPr>
                <w:ilvl w:val="0"/>
                <w:numId w:val="9"/>
              </w:numPr>
              <w:rPr>
                <w:rFonts w:ascii="Century Gothic" w:hAnsi="Century Gothic"/>
                <w:b/>
              </w:rPr>
            </w:pPr>
            <w:r w:rsidRPr="003800A8">
              <w:rPr>
                <w:rFonts w:ascii="Century Gothic" w:hAnsi="Century Gothic"/>
              </w:rPr>
              <w:t>Shares information about pupil progress with inclusion programmes – weekly</w:t>
            </w:r>
          </w:p>
          <w:p w:rsidR="00E947A1" w:rsidRPr="003800A8" w:rsidRDefault="00E947A1" w:rsidP="00E947A1">
            <w:pPr>
              <w:rPr>
                <w:rFonts w:ascii="Century Gothic" w:hAnsi="Century Gothic"/>
                <w:b/>
              </w:rPr>
            </w:pPr>
          </w:p>
        </w:tc>
      </w:tr>
      <w:tr w:rsidR="00E947A1" w:rsidTr="00E947A1">
        <w:tc>
          <w:tcPr>
            <w:tcW w:w="9016" w:type="dxa"/>
            <w:gridSpan w:val="2"/>
          </w:tcPr>
          <w:p w:rsidR="00E947A1" w:rsidRPr="003800A8" w:rsidRDefault="00E947A1" w:rsidP="00E947A1">
            <w:pPr>
              <w:rPr>
                <w:rFonts w:ascii="Century Gothic" w:hAnsi="Century Gothic"/>
                <w:b/>
              </w:rPr>
            </w:pPr>
          </w:p>
          <w:p w:rsidR="00E947A1" w:rsidRPr="003800A8" w:rsidRDefault="00E947A1" w:rsidP="00E947A1">
            <w:pPr>
              <w:rPr>
                <w:rFonts w:ascii="Century Gothic" w:hAnsi="Century Gothic"/>
                <w:b/>
                <w:u w:val="single"/>
              </w:rPr>
            </w:pPr>
            <w:r w:rsidRPr="003800A8">
              <w:rPr>
                <w:rFonts w:ascii="Century Gothic" w:hAnsi="Century Gothic"/>
                <w:b/>
                <w:u w:val="single"/>
              </w:rPr>
              <w:t xml:space="preserve">Responsibility for Resources: (to include approximate value, sole or shared </w:t>
            </w:r>
            <w:proofErr w:type="spellStart"/>
            <w:r w:rsidRPr="003800A8">
              <w:rPr>
                <w:rFonts w:ascii="Century Gothic" w:hAnsi="Century Gothic"/>
                <w:b/>
                <w:u w:val="single"/>
              </w:rPr>
              <w:t>responsibilty</w:t>
            </w:r>
            <w:proofErr w:type="spellEnd"/>
            <w:r w:rsidRPr="003800A8">
              <w:rPr>
                <w:rFonts w:ascii="Century Gothic" w:hAnsi="Century Gothic"/>
                <w:b/>
                <w:u w:val="single"/>
              </w:rPr>
              <w:t xml:space="preserve"> and for what percentage of their working hours)</w:t>
            </w:r>
          </w:p>
          <w:p w:rsidR="00E947A1" w:rsidRPr="003800A8" w:rsidRDefault="00E947A1" w:rsidP="00E947A1">
            <w:pPr>
              <w:rPr>
                <w:rFonts w:ascii="Century Gothic" w:hAnsi="Century Gothic"/>
                <w:b/>
              </w:rPr>
            </w:pPr>
          </w:p>
          <w:p w:rsidR="00E947A1" w:rsidRPr="003800A8" w:rsidRDefault="00E947A1" w:rsidP="00E947A1">
            <w:pPr>
              <w:pStyle w:val="Heading1"/>
              <w:outlineLvl w:val="0"/>
              <w:rPr>
                <w:rFonts w:ascii="Century Gothic" w:hAnsi="Century Gothic"/>
                <w:sz w:val="20"/>
              </w:rPr>
            </w:pPr>
            <w:r w:rsidRPr="003800A8">
              <w:rPr>
                <w:rFonts w:ascii="Century Gothic" w:hAnsi="Century Gothic"/>
                <w:sz w:val="20"/>
              </w:rPr>
              <w:t>None</w:t>
            </w:r>
          </w:p>
          <w:p w:rsidR="00E947A1" w:rsidRPr="003800A8" w:rsidRDefault="00E947A1" w:rsidP="00E947A1">
            <w:pPr>
              <w:rPr>
                <w:rFonts w:ascii="Century Gothic" w:hAnsi="Century Gothic"/>
                <w:b/>
              </w:rPr>
            </w:pPr>
          </w:p>
        </w:tc>
      </w:tr>
      <w:tr w:rsidR="00E947A1" w:rsidTr="00E947A1">
        <w:tc>
          <w:tcPr>
            <w:tcW w:w="9016" w:type="dxa"/>
            <w:gridSpan w:val="2"/>
          </w:tcPr>
          <w:p w:rsidR="00E947A1" w:rsidRPr="003800A8" w:rsidRDefault="00E947A1" w:rsidP="00E947A1">
            <w:pPr>
              <w:rPr>
                <w:rFonts w:ascii="Century Gothic" w:hAnsi="Century Gothic"/>
                <w:b/>
              </w:rPr>
            </w:pPr>
          </w:p>
          <w:p w:rsidR="00E947A1" w:rsidRPr="003800A8" w:rsidRDefault="00E947A1" w:rsidP="00E947A1">
            <w:pPr>
              <w:rPr>
                <w:rFonts w:ascii="Century Gothic" w:hAnsi="Century Gothic"/>
                <w:b/>
                <w:u w:val="single"/>
              </w:rPr>
            </w:pPr>
            <w:r w:rsidRPr="003800A8">
              <w:rPr>
                <w:rFonts w:ascii="Century Gothic" w:hAnsi="Century Gothic"/>
                <w:b/>
                <w:u w:val="single"/>
              </w:rPr>
              <w:t>Work Demands:</w:t>
            </w:r>
          </w:p>
          <w:p w:rsidR="00E947A1" w:rsidRPr="003800A8" w:rsidRDefault="00E947A1" w:rsidP="00E947A1">
            <w:pPr>
              <w:rPr>
                <w:rFonts w:ascii="Century Gothic" w:hAnsi="Century Gothic"/>
                <w:b/>
              </w:rPr>
            </w:pPr>
          </w:p>
          <w:p w:rsidR="00E947A1" w:rsidRPr="003800A8" w:rsidRDefault="00E947A1" w:rsidP="00E947A1">
            <w:pPr>
              <w:rPr>
                <w:rFonts w:ascii="Century Gothic" w:hAnsi="Century Gothic"/>
              </w:rPr>
            </w:pPr>
            <w:r w:rsidRPr="003800A8">
              <w:rPr>
                <w:rFonts w:ascii="Century Gothic" w:hAnsi="Century Gothic"/>
              </w:rPr>
              <w:t>There are no specific deadlines other than implementing activities in lessons and in school hours as directed.  Time to complete activities will vary.</w:t>
            </w:r>
          </w:p>
          <w:p w:rsidR="00E947A1" w:rsidRPr="003800A8" w:rsidRDefault="00E947A1" w:rsidP="00E947A1">
            <w:pPr>
              <w:rPr>
                <w:rFonts w:ascii="Century Gothic" w:hAnsi="Century Gothic"/>
              </w:rPr>
            </w:pPr>
          </w:p>
          <w:p w:rsidR="00E947A1" w:rsidRPr="003800A8" w:rsidRDefault="00E947A1" w:rsidP="00E947A1">
            <w:pPr>
              <w:rPr>
                <w:rFonts w:ascii="Century Gothic" w:hAnsi="Century Gothic"/>
              </w:rPr>
            </w:pPr>
            <w:r w:rsidRPr="003800A8">
              <w:rPr>
                <w:rFonts w:ascii="Century Gothic" w:hAnsi="Century Gothic"/>
              </w:rPr>
              <w:t>Disruptions may be caused by unplanned absences of staff and children and unexpected visits by parents and professionals.</w:t>
            </w:r>
          </w:p>
          <w:p w:rsidR="00E947A1" w:rsidRPr="003800A8" w:rsidRDefault="00E947A1" w:rsidP="00E947A1">
            <w:pPr>
              <w:rPr>
                <w:rFonts w:ascii="Century Gothic" w:hAnsi="Century Gothic"/>
                <w:b/>
              </w:rPr>
            </w:pPr>
          </w:p>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t>Physical Demands:</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When working with small children, sits on and gets up from low chairs and low tables.</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May be involved in physical interventions with pupils, following approved Team-Teach techniques.</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Moves and handles pupils with physical disabilities, following approved procedures and using mechanical hoists and other aids when indicated as necessary by risk assessment.</w:t>
            </w:r>
          </w:p>
          <w:p w:rsidR="00E947A1" w:rsidRDefault="00E947A1" w:rsidP="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t>Working Conditions:</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Works in classrooms for most part of school day.  These can vary in temperature and pupils can be noisy.</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May be involved in outside activities (e.g. on sports field, supervision on playground) and off-site educational activities in all weather conditions.</w:t>
            </w:r>
          </w:p>
          <w:p w:rsidR="00E947A1" w:rsidRDefault="00E947A1" w:rsidP="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t>Work Context:</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At risk of verbal abuse and physical harm from a minority of pupils and members of the public who behave aggressively.</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At risk of injury from moving and handling pupils with physical disabilities and caring for and working with small children.</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At risk of exposure to bodily fluids when assisting incontinent children with their personal hygiene/</w:t>
            </w:r>
          </w:p>
          <w:p w:rsidR="00E947A1" w:rsidRPr="00E947A1" w:rsidRDefault="00E947A1" w:rsidP="00E947A1">
            <w:pPr>
              <w:rPr>
                <w:rFonts w:ascii="Century Gothic" w:eastAsia="Times New Roman" w:hAnsi="Century Gothic" w:cs="Times New Roman"/>
                <w:sz w:val="20"/>
                <w:szCs w:val="20"/>
                <w:lang w:eastAsia="en-GB"/>
              </w:rPr>
            </w:pPr>
          </w:p>
          <w:p w:rsidR="00E947A1" w:rsidRPr="00E947A1" w:rsidRDefault="00E947A1" w:rsidP="00E947A1">
            <w:pPr>
              <w:rPr>
                <w:rFonts w:ascii="Century Gothic" w:eastAsia="Times New Roman" w:hAnsi="Century Gothic" w:cs="Times New Roman"/>
                <w:sz w:val="20"/>
                <w:szCs w:val="20"/>
                <w:lang w:eastAsia="en-GB"/>
              </w:rPr>
            </w:pPr>
            <w:r w:rsidRPr="00E947A1">
              <w:rPr>
                <w:rFonts w:ascii="Century Gothic" w:eastAsia="Times New Roman" w:hAnsi="Century Gothic" w:cs="Times New Roman"/>
                <w:sz w:val="20"/>
                <w:szCs w:val="20"/>
                <w:lang w:eastAsia="en-GB"/>
              </w:rPr>
              <w:t>At risk of infection when dealing with unwell children.</w:t>
            </w:r>
          </w:p>
          <w:p w:rsidR="00E947A1" w:rsidRDefault="00E947A1" w:rsidP="00E947A1"/>
        </w:tc>
      </w:tr>
      <w:tr w:rsidR="00E947A1" w:rsidTr="00E947A1">
        <w:tc>
          <w:tcPr>
            <w:tcW w:w="9016" w:type="dxa"/>
            <w:gridSpan w:val="2"/>
          </w:tcPr>
          <w:p w:rsidR="00E947A1" w:rsidRPr="00E947A1" w:rsidRDefault="00E947A1" w:rsidP="00E947A1">
            <w:pPr>
              <w:rPr>
                <w:rFonts w:ascii="Century Gothic" w:eastAsia="Times New Roman" w:hAnsi="Century Gothic" w:cs="Times New Roman"/>
                <w:b/>
                <w:sz w:val="20"/>
                <w:szCs w:val="20"/>
                <w:u w:val="single"/>
                <w:lang w:eastAsia="en-GB"/>
              </w:rPr>
            </w:pPr>
            <w:r w:rsidRPr="00E947A1">
              <w:rPr>
                <w:rFonts w:ascii="Century Gothic" w:eastAsia="Times New Roman" w:hAnsi="Century Gothic" w:cs="Times New Roman"/>
                <w:b/>
                <w:sz w:val="20"/>
                <w:szCs w:val="20"/>
                <w:u w:val="single"/>
                <w:lang w:eastAsia="en-GB"/>
              </w:rPr>
              <w:t>Position in Organisation:</w:t>
            </w:r>
          </w:p>
          <w:p w:rsidR="00E947A1" w:rsidRPr="00E947A1" w:rsidRDefault="00E947A1" w:rsidP="00E947A1">
            <w:pPr>
              <w:rPr>
                <w:rFonts w:ascii="Century Gothic" w:eastAsia="Times New Roman" w:hAnsi="Century Gothic" w:cs="Times New Roman"/>
                <w:b/>
                <w:sz w:val="20"/>
                <w:szCs w:val="20"/>
                <w:lang w:eastAsia="en-GB"/>
              </w:rPr>
            </w:pPr>
          </w:p>
          <w:p w:rsidR="00E947A1" w:rsidRPr="00E947A1" w:rsidRDefault="00E947A1" w:rsidP="00E947A1">
            <w:pPr>
              <w:rPr>
                <w:rFonts w:ascii="Century Gothic" w:eastAsia="Times New Roman" w:hAnsi="Century Gothic" w:cs="Times New Roman"/>
                <w:b/>
                <w:sz w:val="20"/>
                <w:szCs w:val="20"/>
                <w:lang w:eastAsia="en-GB"/>
              </w:rPr>
            </w:pPr>
            <w:r w:rsidRPr="00E947A1">
              <w:rPr>
                <w:rFonts w:ascii="Century Gothic" w:eastAsia="Times New Roman" w:hAnsi="Century Gothic" w:cs="Times New Roman"/>
                <w:sz w:val="20"/>
                <w:szCs w:val="20"/>
                <w:lang w:eastAsia="en-GB"/>
              </w:rPr>
              <w:t>Indicate how many staff the post is directly accountable for:    None</w:t>
            </w:r>
          </w:p>
          <w:p w:rsidR="00E947A1" w:rsidRPr="00E947A1" w:rsidRDefault="00E947A1" w:rsidP="00E947A1">
            <w:pPr>
              <w:rPr>
                <w:rFonts w:ascii="Century Gothic" w:eastAsia="Times New Roman" w:hAnsi="Century Gothic" w:cs="Times New Roman"/>
                <w:sz w:val="20"/>
                <w:szCs w:val="20"/>
                <w:lang w:eastAsia="en-GB"/>
              </w:rPr>
            </w:pPr>
          </w:p>
          <w:p w:rsidR="00E947A1" w:rsidRDefault="00E947A1" w:rsidP="00E947A1"/>
        </w:tc>
      </w:tr>
    </w:tbl>
    <w:p w:rsidR="00E947A1" w:rsidRDefault="00E947A1"/>
    <w:p w:rsidR="00E947A1" w:rsidRDefault="00E947A1">
      <w:r>
        <w:t>Note:  Post holder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sectPr w:rsidR="00E94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A1"/>
    <w:rsid w:val="00956D0E"/>
    <w:rsid w:val="00E9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6771B-9A5E-4692-96D0-28072CE9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47A1"/>
    <w:pPr>
      <w:keepNext/>
      <w:spacing w:after="0" w:line="240" w:lineRule="auto"/>
      <w:outlineLvl w:val="0"/>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E947A1"/>
    <w:pPr>
      <w:keepNext/>
      <w:spacing w:after="0" w:line="240" w:lineRule="auto"/>
      <w:outlineLvl w:val="2"/>
    </w:pPr>
    <w:rPr>
      <w:rFonts w:ascii="Arial" w:eastAsia="Times New Roman" w:hAnsi="Arial" w:cs="Times New Roman"/>
      <w:b/>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947A1"/>
    <w:rPr>
      <w:rFonts w:ascii="Arial" w:eastAsia="Times New Roman" w:hAnsi="Arial" w:cs="Times New Roman"/>
      <w:b/>
      <w:sz w:val="24"/>
      <w:szCs w:val="20"/>
      <w:u w:val="single"/>
      <w:lang w:val="en-US" w:eastAsia="en-GB"/>
    </w:rPr>
  </w:style>
  <w:style w:type="character" w:customStyle="1" w:styleId="Heading1Char">
    <w:name w:val="Heading 1 Char"/>
    <w:basedOn w:val="DefaultParagraphFont"/>
    <w:link w:val="Heading1"/>
    <w:rsid w:val="00E94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businessmanager</dc:creator>
  <cp:keywords/>
  <dc:description/>
  <cp:lastModifiedBy>Dan Raddish</cp:lastModifiedBy>
  <cp:revision>2</cp:revision>
  <dcterms:created xsi:type="dcterms:W3CDTF">2023-06-09T08:24:00Z</dcterms:created>
  <dcterms:modified xsi:type="dcterms:W3CDTF">2023-06-09T08:24:00Z</dcterms:modified>
</cp:coreProperties>
</file>