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2D18CE" w:rsidRPr="00D31B14" w14:paraId="7A09D108" w14:textId="77777777" w:rsidTr="0062156D">
        <w:trPr>
          <w:trHeight w:val="454"/>
        </w:trPr>
        <w:tc>
          <w:tcPr>
            <w:tcW w:w="2807" w:type="dxa"/>
            <w:shd w:val="clear" w:color="auto" w:fill="auto"/>
            <w:vAlign w:val="center"/>
          </w:tcPr>
          <w:p w14:paraId="47C8DF5D" w14:textId="77777777" w:rsidR="002D18CE" w:rsidRPr="00D31B14" w:rsidRDefault="002D18CE" w:rsidP="0062156D">
            <w:pPr>
              <w:spacing w:after="0"/>
              <w:jc w:val="right"/>
              <w:rPr>
                <w:rFonts w:cstheme="minorHAnsi"/>
                <w:b/>
                <w:sz w:val="24"/>
                <w:szCs w:val="24"/>
              </w:rPr>
            </w:pPr>
            <w:r w:rsidRPr="00D31B14">
              <w:rPr>
                <w:rFonts w:cstheme="minorHAnsi"/>
                <w:b/>
                <w:sz w:val="24"/>
                <w:szCs w:val="24"/>
              </w:rPr>
              <w:t>Post Title:</w:t>
            </w:r>
          </w:p>
        </w:tc>
        <w:tc>
          <w:tcPr>
            <w:tcW w:w="7087" w:type="dxa"/>
            <w:shd w:val="clear" w:color="auto" w:fill="auto"/>
            <w:vAlign w:val="center"/>
          </w:tcPr>
          <w:p w14:paraId="002DD9D1" w14:textId="7E2A028C" w:rsidR="002D18CE" w:rsidRPr="00D31B14" w:rsidRDefault="00B621C9" w:rsidP="009F1025">
            <w:pPr>
              <w:spacing w:after="0"/>
              <w:rPr>
                <w:rFonts w:cstheme="minorHAnsi"/>
                <w:sz w:val="24"/>
                <w:szCs w:val="24"/>
              </w:rPr>
            </w:pPr>
            <w:r>
              <w:rPr>
                <w:rFonts w:cstheme="minorHAnsi"/>
                <w:sz w:val="24"/>
                <w:szCs w:val="24"/>
              </w:rPr>
              <w:t xml:space="preserve">Teaching Assistant </w:t>
            </w:r>
            <w:r w:rsidR="00B902BB">
              <w:rPr>
                <w:rFonts w:cstheme="minorHAnsi"/>
                <w:sz w:val="24"/>
                <w:szCs w:val="24"/>
              </w:rPr>
              <w:t xml:space="preserve"> </w:t>
            </w:r>
          </w:p>
        </w:tc>
      </w:tr>
      <w:tr w:rsidR="002D18CE" w:rsidRPr="00D31B14" w14:paraId="27CB954F" w14:textId="77777777" w:rsidTr="0062156D">
        <w:trPr>
          <w:trHeight w:val="454"/>
        </w:trPr>
        <w:tc>
          <w:tcPr>
            <w:tcW w:w="2807" w:type="dxa"/>
            <w:shd w:val="clear" w:color="auto" w:fill="auto"/>
            <w:vAlign w:val="center"/>
          </w:tcPr>
          <w:p w14:paraId="65A52341" w14:textId="77777777" w:rsidR="002D18CE" w:rsidRPr="00D31B14" w:rsidRDefault="002D18CE" w:rsidP="0062156D">
            <w:pPr>
              <w:spacing w:after="0"/>
              <w:jc w:val="right"/>
              <w:rPr>
                <w:rFonts w:cstheme="minorHAnsi"/>
                <w:b/>
                <w:sz w:val="24"/>
                <w:szCs w:val="24"/>
              </w:rPr>
            </w:pPr>
            <w:r w:rsidRPr="00D31B14">
              <w:rPr>
                <w:rFonts w:cstheme="minorHAnsi"/>
                <w:b/>
                <w:sz w:val="24"/>
                <w:szCs w:val="24"/>
              </w:rPr>
              <w:t>Accountable to:</w:t>
            </w:r>
          </w:p>
        </w:tc>
        <w:tc>
          <w:tcPr>
            <w:tcW w:w="7087" w:type="dxa"/>
            <w:shd w:val="clear" w:color="auto" w:fill="auto"/>
            <w:vAlign w:val="center"/>
          </w:tcPr>
          <w:p w14:paraId="0B466CE0" w14:textId="2C51F3AD" w:rsidR="002D18CE" w:rsidRPr="00D31B14" w:rsidRDefault="00B621C9" w:rsidP="0062156D">
            <w:pPr>
              <w:spacing w:after="0"/>
              <w:rPr>
                <w:rFonts w:cstheme="minorHAnsi"/>
                <w:sz w:val="24"/>
                <w:szCs w:val="24"/>
              </w:rPr>
            </w:pPr>
            <w:r>
              <w:rPr>
                <w:rFonts w:cstheme="minorHAnsi"/>
                <w:sz w:val="24"/>
                <w:szCs w:val="24"/>
              </w:rPr>
              <w:t>SENDCO</w:t>
            </w:r>
          </w:p>
        </w:tc>
      </w:tr>
      <w:tr w:rsidR="002D18CE" w:rsidRPr="00D31B14" w14:paraId="09E09738" w14:textId="77777777" w:rsidTr="0062156D">
        <w:trPr>
          <w:trHeight w:val="454"/>
        </w:trPr>
        <w:tc>
          <w:tcPr>
            <w:tcW w:w="2807" w:type="dxa"/>
            <w:shd w:val="clear" w:color="auto" w:fill="auto"/>
            <w:vAlign w:val="center"/>
          </w:tcPr>
          <w:p w14:paraId="482BB990" w14:textId="77777777" w:rsidR="002D18CE" w:rsidRPr="00D31B14" w:rsidRDefault="002D18CE" w:rsidP="0062156D">
            <w:pPr>
              <w:spacing w:after="0"/>
              <w:jc w:val="right"/>
              <w:rPr>
                <w:rFonts w:cstheme="minorHAnsi"/>
                <w:b/>
                <w:sz w:val="24"/>
                <w:szCs w:val="24"/>
              </w:rPr>
            </w:pPr>
            <w:r w:rsidRPr="00D31B14">
              <w:rPr>
                <w:rFonts w:cstheme="minorHAnsi"/>
                <w:b/>
                <w:sz w:val="24"/>
                <w:szCs w:val="24"/>
              </w:rPr>
              <w:t>Pay Scale:</w:t>
            </w:r>
          </w:p>
        </w:tc>
        <w:tc>
          <w:tcPr>
            <w:tcW w:w="7087" w:type="dxa"/>
            <w:shd w:val="clear" w:color="auto" w:fill="auto"/>
            <w:vAlign w:val="center"/>
          </w:tcPr>
          <w:p w14:paraId="507A9630" w14:textId="46FD8157" w:rsidR="002D18CE" w:rsidRPr="000616F6" w:rsidRDefault="00F130FF" w:rsidP="0062156D">
            <w:pPr>
              <w:spacing w:after="0"/>
              <w:rPr>
                <w:rFonts w:cstheme="minorHAnsi"/>
                <w:sz w:val="24"/>
                <w:szCs w:val="24"/>
              </w:rPr>
            </w:pPr>
            <w:r>
              <w:rPr>
                <w:rFonts w:cstheme="minorHAnsi"/>
                <w:sz w:val="24"/>
                <w:szCs w:val="24"/>
              </w:rPr>
              <w:t>ERYC Grade 4A</w:t>
            </w:r>
          </w:p>
        </w:tc>
      </w:tr>
    </w:tbl>
    <w:p w14:paraId="0815E26A" w14:textId="77777777" w:rsidR="002D18CE" w:rsidRPr="00D31B14" w:rsidRDefault="002D18CE" w:rsidP="002D18CE">
      <w:pPr>
        <w:spacing w:after="0" w:line="240" w:lineRule="auto"/>
        <w:rPr>
          <w:rFonts w:eastAsia="Times New Roman" w:cstheme="minorHAnsi"/>
          <w:b/>
          <w:sz w:val="24"/>
          <w:szCs w:val="24"/>
        </w:rPr>
      </w:pPr>
    </w:p>
    <w:p w14:paraId="4A9BB048" w14:textId="69E82A5E" w:rsidR="002D18CE" w:rsidRDefault="002D18CE" w:rsidP="002D18CE">
      <w:pPr>
        <w:spacing w:after="0" w:line="240" w:lineRule="auto"/>
        <w:rPr>
          <w:rFonts w:eastAsia="Times New Roman" w:cstheme="minorHAnsi"/>
          <w:b/>
          <w:sz w:val="24"/>
          <w:szCs w:val="24"/>
        </w:rPr>
      </w:pPr>
      <w:r w:rsidRPr="00D31B14">
        <w:rPr>
          <w:rFonts w:eastAsia="Times New Roman" w:cstheme="minorHAnsi"/>
          <w:b/>
          <w:sz w:val="24"/>
          <w:szCs w:val="24"/>
        </w:rPr>
        <w:t>MAIN PURPOSE OF THE JOB</w:t>
      </w:r>
    </w:p>
    <w:p w14:paraId="0AAE4339" w14:textId="69A64EBA" w:rsidR="0095701B" w:rsidRDefault="0095701B" w:rsidP="002D18CE">
      <w:pPr>
        <w:spacing w:after="0" w:line="240" w:lineRule="auto"/>
        <w:rPr>
          <w:rFonts w:eastAsia="Times New Roman" w:cstheme="minorHAnsi"/>
          <w:b/>
          <w:sz w:val="24"/>
          <w:szCs w:val="24"/>
        </w:rPr>
      </w:pPr>
    </w:p>
    <w:p w14:paraId="56977C0E" w14:textId="558A6E2E" w:rsidR="00C276AD" w:rsidRDefault="00B621C9" w:rsidP="00B621C9">
      <w:pPr>
        <w:spacing w:after="0" w:line="240" w:lineRule="auto"/>
        <w:rPr>
          <w:rFonts w:ascii="Segoe UI" w:hAnsi="Segoe UI" w:cs="Segoe UI"/>
          <w:sz w:val="18"/>
          <w:szCs w:val="18"/>
        </w:rPr>
      </w:pPr>
      <w:r>
        <w:rPr>
          <w:rStyle w:val="normaltextrun"/>
          <w:rFonts w:ascii="Calibri" w:eastAsia="Times New Roman" w:hAnsi="Calibri" w:cs="Calibri"/>
          <w:sz w:val="24"/>
          <w:szCs w:val="24"/>
          <w:lang w:eastAsia="en-GB"/>
        </w:rPr>
        <w:t xml:space="preserve">Teaching Assistants </w:t>
      </w:r>
      <w:r w:rsidR="00B902BB" w:rsidRPr="00B902BB">
        <w:rPr>
          <w:rStyle w:val="normaltextrun"/>
          <w:rFonts w:ascii="Calibri" w:eastAsia="Times New Roman" w:hAnsi="Calibri" w:cs="Calibri"/>
          <w:sz w:val="24"/>
          <w:szCs w:val="24"/>
          <w:lang w:eastAsia="en-GB"/>
        </w:rPr>
        <w:t>supp</w:t>
      </w:r>
      <w:r>
        <w:rPr>
          <w:rStyle w:val="normaltextrun"/>
          <w:rFonts w:ascii="Calibri" w:eastAsia="Times New Roman" w:hAnsi="Calibri" w:cs="Calibri"/>
          <w:sz w:val="24"/>
          <w:szCs w:val="24"/>
          <w:lang w:eastAsia="en-GB"/>
        </w:rPr>
        <w:t xml:space="preserve">ort students on a one-to-one and small-group basis.  </w:t>
      </w:r>
      <w:r w:rsidR="00C276AD">
        <w:rPr>
          <w:rStyle w:val="normaltextrun"/>
          <w:rFonts w:ascii="Calibri" w:hAnsi="Calibri" w:cs="Calibri"/>
        </w:rPr>
        <w:t>The post holder will maintain a high profile in and around school during the day to ensure outstanding standards and our TORCH values are being met amongst staff and students.</w:t>
      </w:r>
      <w:r w:rsidR="00C276AD">
        <w:rPr>
          <w:rStyle w:val="eop"/>
          <w:rFonts w:ascii="Calibri" w:hAnsi="Calibri" w:cs="Calibri"/>
        </w:rPr>
        <w:t> </w:t>
      </w:r>
    </w:p>
    <w:p w14:paraId="409447B7" w14:textId="77777777" w:rsidR="002D18CE" w:rsidRPr="00D31B14" w:rsidRDefault="002D18CE" w:rsidP="002D18CE">
      <w:pPr>
        <w:autoSpaceDE w:val="0"/>
        <w:autoSpaceDN w:val="0"/>
        <w:adjustRightInd w:val="0"/>
        <w:spacing w:after="0" w:line="240" w:lineRule="auto"/>
        <w:jc w:val="both"/>
        <w:rPr>
          <w:rFonts w:cstheme="minorHAnsi"/>
          <w:sz w:val="24"/>
          <w:szCs w:val="24"/>
        </w:rPr>
      </w:pPr>
    </w:p>
    <w:p w14:paraId="2DC00CF7" w14:textId="290161D9" w:rsidR="002D18CE" w:rsidRDefault="002D18CE" w:rsidP="00B621C9">
      <w:pPr>
        <w:spacing w:after="0"/>
        <w:rPr>
          <w:b/>
          <w:bCs/>
          <w:color w:val="000000" w:themeColor="text1"/>
          <w:sz w:val="24"/>
          <w:szCs w:val="24"/>
        </w:rPr>
      </w:pPr>
      <w:r w:rsidRPr="7D11C99B">
        <w:rPr>
          <w:b/>
          <w:bCs/>
          <w:color w:val="000000" w:themeColor="text1"/>
          <w:sz w:val="24"/>
          <w:szCs w:val="24"/>
        </w:rPr>
        <w:t>The post holder will have specific responsibil</w:t>
      </w:r>
      <w:r w:rsidR="009838B4" w:rsidRPr="7D11C99B">
        <w:rPr>
          <w:b/>
          <w:bCs/>
          <w:color w:val="000000" w:themeColor="text1"/>
          <w:sz w:val="24"/>
          <w:szCs w:val="24"/>
        </w:rPr>
        <w:t>ity to</w:t>
      </w:r>
      <w:r w:rsidRPr="7D11C99B">
        <w:rPr>
          <w:b/>
          <w:bCs/>
          <w:color w:val="000000" w:themeColor="text1"/>
          <w:sz w:val="24"/>
          <w:szCs w:val="24"/>
        </w:rPr>
        <w:t>:</w:t>
      </w:r>
    </w:p>
    <w:p w14:paraId="58FEA553"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Provide 1-2-1 and whole-class support in mainstream lessons for students with SEN.</w:t>
      </w:r>
    </w:p>
    <w:p w14:paraId="3C195597"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Undertaking activities with either individuals or groups of students to ensure their safety and facilitate their physical, emotional and educational development, by for example: clarifying and explaining instructions; ensuring the student is able to use equipment and materials provided; assisting in identified areas, e.g. language, behaviour, reading, spelling, numeracy, handwriting/presentation, and the use of ICT; helping students to concentrate on, and finish work set; meeting the physical needs of students as required whilst encouraging independence; liaising with the class teacher, SENCO and/or external support teacher about individual education plans (IEPs) and student progress; developing appropriate resources to support the student(s).</w:t>
      </w:r>
    </w:p>
    <w:p w14:paraId="32F56609"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Assisting teaching staff (and other professionals as appropriate) in the planning and delivery of learning and behaviour programmes for individual and groups of students.</w:t>
      </w:r>
    </w:p>
    <w:p w14:paraId="0B583B7E"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Participating in the implementation and evaluation of IEPs.</w:t>
      </w:r>
    </w:p>
    <w:p w14:paraId="52EF0A8B" w14:textId="45EB293A" w:rsid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In conjunction with the class teacher (and other professionals as appropriate)</w:t>
      </w:r>
      <w:r>
        <w:rPr>
          <w:rFonts w:eastAsia="Times New Roman"/>
          <w:sz w:val="24"/>
          <w:szCs w:val="24"/>
          <w:lang w:eastAsia="en-GB"/>
        </w:rPr>
        <w:t>,</w:t>
      </w:r>
      <w:r w:rsidRPr="00B621C9">
        <w:rPr>
          <w:rFonts w:eastAsia="Times New Roman"/>
          <w:sz w:val="24"/>
          <w:szCs w:val="24"/>
          <w:lang w:eastAsia="en-GB"/>
        </w:rPr>
        <w:t xml:space="preserve"> monitoring student progress and providing intervention when necessary.</w:t>
      </w:r>
    </w:p>
    <w:p w14:paraId="69997DD8" w14:textId="77777777" w:rsidR="00B621C9" w:rsidRPr="00B621C9" w:rsidRDefault="00B621C9" w:rsidP="00B621C9">
      <w:pPr>
        <w:pStyle w:val="ListParagraph"/>
        <w:spacing w:after="0" w:line="240" w:lineRule="auto"/>
        <w:ind w:left="567"/>
        <w:rPr>
          <w:rFonts w:eastAsia="Times New Roman"/>
          <w:sz w:val="24"/>
          <w:szCs w:val="24"/>
          <w:lang w:eastAsia="en-GB"/>
        </w:rPr>
      </w:pPr>
    </w:p>
    <w:p w14:paraId="12A574E0" w14:textId="7EF8C730" w:rsidR="002D18CE" w:rsidRDefault="002D18CE" w:rsidP="002D18CE">
      <w:pPr>
        <w:autoSpaceDE w:val="0"/>
        <w:autoSpaceDN w:val="0"/>
        <w:adjustRightInd w:val="0"/>
        <w:spacing w:after="0" w:line="240" w:lineRule="auto"/>
        <w:jc w:val="both"/>
        <w:rPr>
          <w:rFonts w:cstheme="minorHAnsi"/>
          <w:b/>
          <w:sz w:val="24"/>
          <w:szCs w:val="24"/>
        </w:rPr>
      </w:pPr>
      <w:r w:rsidRPr="00D31B14">
        <w:rPr>
          <w:rFonts w:cstheme="minorHAnsi"/>
          <w:b/>
          <w:sz w:val="24"/>
          <w:szCs w:val="24"/>
        </w:rPr>
        <w:t>General Duties and Responsibilities:</w:t>
      </w:r>
    </w:p>
    <w:p w14:paraId="03C4056D"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Carrying out administrative tasks associated with the above duties as directed by the teacher, i.e. photocopying, writing short reports concerning individual students.</w:t>
      </w:r>
    </w:p>
    <w:p w14:paraId="1210E1DE"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Supporting teachers/support staff with displays of students’ work.</w:t>
      </w:r>
    </w:p>
    <w:p w14:paraId="2CB5CF20" w14:textId="22E2A244"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Meeting with SEN</w:t>
      </w:r>
      <w:r>
        <w:rPr>
          <w:rFonts w:eastAsia="Times New Roman"/>
          <w:sz w:val="24"/>
          <w:szCs w:val="24"/>
          <w:lang w:eastAsia="en-GB"/>
        </w:rPr>
        <w:t>D</w:t>
      </w:r>
      <w:r w:rsidRPr="00B621C9">
        <w:rPr>
          <w:rFonts w:eastAsia="Times New Roman"/>
          <w:sz w:val="24"/>
          <w:szCs w:val="24"/>
          <w:lang w:eastAsia="en-GB"/>
        </w:rPr>
        <w:t>CO</w:t>
      </w:r>
      <w:r>
        <w:rPr>
          <w:rFonts w:eastAsia="Times New Roman"/>
          <w:sz w:val="24"/>
          <w:szCs w:val="24"/>
          <w:lang w:eastAsia="en-GB"/>
        </w:rPr>
        <w:t xml:space="preserve"> </w:t>
      </w:r>
      <w:r w:rsidRPr="00B621C9">
        <w:rPr>
          <w:rFonts w:eastAsia="Times New Roman"/>
          <w:sz w:val="24"/>
          <w:szCs w:val="24"/>
          <w:lang w:eastAsia="en-GB"/>
        </w:rPr>
        <w:t xml:space="preserve">and </w:t>
      </w:r>
      <w:r>
        <w:rPr>
          <w:rFonts w:eastAsia="Times New Roman"/>
          <w:sz w:val="24"/>
          <w:szCs w:val="24"/>
          <w:lang w:eastAsia="en-GB"/>
        </w:rPr>
        <w:t>Director of Department</w:t>
      </w:r>
      <w:r w:rsidRPr="00B621C9">
        <w:rPr>
          <w:rFonts w:eastAsia="Times New Roman"/>
          <w:sz w:val="24"/>
          <w:szCs w:val="24"/>
          <w:lang w:eastAsia="en-GB"/>
        </w:rPr>
        <w:t>, on a regular basis to discuss issues relevant to students being supported.</w:t>
      </w:r>
    </w:p>
    <w:p w14:paraId="55D7D16B"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Supporting teaching and pastoral staff in the development of home/school links.</w:t>
      </w:r>
    </w:p>
    <w:p w14:paraId="5389EB0F"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Assisting in the smooth transition of students between educational phases.</w:t>
      </w:r>
    </w:p>
    <w:p w14:paraId="6D0B7B95"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Administering personal care, therapy programmes, or minor first aid (where trained).</w:t>
      </w:r>
    </w:p>
    <w:p w14:paraId="6C90FADD"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Assisting with lunch and break time supervision of students on a rota basis.</w:t>
      </w:r>
    </w:p>
    <w:p w14:paraId="10F4D451"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Helping with educational visits and outings.</w:t>
      </w:r>
    </w:p>
    <w:p w14:paraId="1B81EDC9" w14:textId="77777777" w:rsidR="00B621C9" w:rsidRP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Attending staff meetings, teacher training days, and training courses as appropriate.</w:t>
      </w:r>
    </w:p>
    <w:p w14:paraId="628C00FF" w14:textId="77777777" w:rsidR="00B621C9" w:rsidRDefault="00B621C9"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 xml:space="preserve">Other duties as agreed with the Line Manager, as may be reasonably required, </w:t>
      </w:r>
      <w:bookmarkStart w:id="0" w:name="_GoBack"/>
      <w:bookmarkEnd w:id="0"/>
      <w:r w:rsidRPr="00B621C9">
        <w:rPr>
          <w:rFonts w:eastAsia="Times New Roman"/>
          <w:sz w:val="24"/>
          <w:szCs w:val="24"/>
          <w:lang w:eastAsia="en-GB"/>
        </w:rPr>
        <w:t>commensurate with the character of the post and level of responsibility.</w:t>
      </w:r>
      <w:r>
        <w:rPr>
          <w:rFonts w:eastAsia="Times New Roman"/>
          <w:sz w:val="24"/>
          <w:szCs w:val="24"/>
          <w:lang w:eastAsia="en-GB"/>
        </w:rPr>
        <w:t xml:space="preserve"> </w:t>
      </w:r>
    </w:p>
    <w:p w14:paraId="092B183F" w14:textId="77777777" w:rsidR="00B902BB" w:rsidRPr="00B902BB" w:rsidRDefault="00B902BB" w:rsidP="00B621C9">
      <w:pPr>
        <w:pStyle w:val="ListParagraph"/>
        <w:numPr>
          <w:ilvl w:val="0"/>
          <w:numId w:val="1"/>
        </w:numPr>
        <w:spacing w:after="0" w:line="240" w:lineRule="auto"/>
        <w:ind w:left="567" w:hanging="426"/>
        <w:rPr>
          <w:rFonts w:eastAsia="Times New Roman"/>
          <w:sz w:val="24"/>
          <w:szCs w:val="24"/>
          <w:lang w:eastAsia="en-GB"/>
        </w:rPr>
      </w:pPr>
      <w:r w:rsidRPr="00B902BB">
        <w:rPr>
          <w:rFonts w:eastAsia="Times New Roman"/>
          <w:sz w:val="24"/>
          <w:szCs w:val="24"/>
          <w:lang w:eastAsia="en-GB"/>
        </w:rPr>
        <w:t xml:space="preserve">Invigilate exams/tests when required  </w:t>
      </w:r>
    </w:p>
    <w:p w14:paraId="365ACB3D" w14:textId="2772042E" w:rsidR="00B902BB" w:rsidRDefault="00B902BB" w:rsidP="00B621C9">
      <w:pPr>
        <w:pStyle w:val="ListParagraph"/>
        <w:numPr>
          <w:ilvl w:val="0"/>
          <w:numId w:val="1"/>
        </w:numPr>
        <w:spacing w:after="0" w:line="240" w:lineRule="auto"/>
        <w:ind w:left="567" w:hanging="426"/>
        <w:rPr>
          <w:rFonts w:eastAsia="Times New Roman"/>
          <w:sz w:val="24"/>
          <w:szCs w:val="24"/>
          <w:lang w:eastAsia="en-GB"/>
        </w:rPr>
      </w:pPr>
      <w:r w:rsidRPr="00B902BB">
        <w:rPr>
          <w:rFonts w:eastAsia="Times New Roman"/>
          <w:sz w:val="24"/>
          <w:szCs w:val="24"/>
          <w:lang w:eastAsia="en-GB"/>
        </w:rPr>
        <w:t xml:space="preserve">Supervise study/homework clubs </w:t>
      </w:r>
    </w:p>
    <w:p w14:paraId="5C17182C" w14:textId="77777777" w:rsidR="00B621C9" w:rsidRPr="00B902BB" w:rsidRDefault="00B621C9" w:rsidP="00B621C9">
      <w:pPr>
        <w:pStyle w:val="ListParagraph"/>
        <w:spacing w:after="0" w:line="240" w:lineRule="auto"/>
        <w:ind w:left="567"/>
        <w:rPr>
          <w:rFonts w:eastAsia="Times New Roman"/>
          <w:sz w:val="24"/>
          <w:szCs w:val="24"/>
          <w:lang w:eastAsia="en-GB"/>
        </w:rPr>
      </w:pPr>
    </w:p>
    <w:p w14:paraId="31103451" w14:textId="084088C6" w:rsidR="002D18CE" w:rsidRDefault="002D18CE" w:rsidP="00B621C9">
      <w:pPr>
        <w:spacing w:after="0"/>
        <w:rPr>
          <w:b/>
          <w:bCs/>
          <w:color w:val="000000" w:themeColor="text1"/>
          <w:sz w:val="24"/>
          <w:szCs w:val="24"/>
        </w:rPr>
      </w:pPr>
      <w:r w:rsidRPr="7D11C99B">
        <w:rPr>
          <w:b/>
          <w:bCs/>
          <w:color w:val="000000" w:themeColor="text1"/>
          <w:sz w:val="24"/>
          <w:szCs w:val="24"/>
        </w:rPr>
        <w:t>Qualifications</w:t>
      </w:r>
      <w:r w:rsidR="00F83C16" w:rsidRPr="7D11C99B">
        <w:rPr>
          <w:b/>
          <w:bCs/>
          <w:color w:val="000000" w:themeColor="text1"/>
          <w:sz w:val="24"/>
          <w:szCs w:val="24"/>
        </w:rPr>
        <w:t>/Experience</w:t>
      </w:r>
      <w:r w:rsidR="7B3B0CD0" w:rsidRPr="7D11C99B">
        <w:rPr>
          <w:b/>
          <w:bCs/>
          <w:color w:val="000000" w:themeColor="text1"/>
          <w:sz w:val="24"/>
          <w:szCs w:val="24"/>
        </w:rPr>
        <w:t>/Personal Qualities</w:t>
      </w:r>
      <w:r w:rsidRPr="7D11C99B">
        <w:rPr>
          <w:b/>
          <w:bCs/>
          <w:color w:val="000000" w:themeColor="text1"/>
          <w:sz w:val="24"/>
          <w:szCs w:val="24"/>
        </w:rPr>
        <w:t xml:space="preserve"> needed for the role:</w:t>
      </w:r>
    </w:p>
    <w:p w14:paraId="7310975E" w14:textId="2221674C" w:rsidR="00F61DF0" w:rsidRPr="00B621C9" w:rsidRDefault="00F61DF0"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Level 2 English &amp; Maths</w:t>
      </w:r>
    </w:p>
    <w:p w14:paraId="4967916F" w14:textId="65AB4540" w:rsidR="000E1D33" w:rsidRPr="00B621C9" w:rsidRDefault="000E1D33"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 xml:space="preserve">School experience </w:t>
      </w:r>
      <w:r w:rsidR="00F45974" w:rsidRPr="00B621C9">
        <w:rPr>
          <w:rFonts w:eastAsia="Times New Roman"/>
          <w:sz w:val="24"/>
          <w:szCs w:val="24"/>
          <w:lang w:eastAsia="en-GB"/>
        </w:rPr>
        <w:t xml:space="preserve">essential </w:t>
      </w:r>
    </w:p>
    <w:p w14:paraId="768C8DB3" w14:textId="0D6EC1CC" w:rsidR="00F45974" w:rsidRPr="00B621C9" w:rsidRDefault="00F45974"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 xml:space="preserve">Knowledge of the Curriculum </w:t>
      </w:r>
    </w:p>
    <w:p w14:paraId="56049839" w14:textId="77777777" w:rsidR="00B621C9" w:rsidRDefault="00B621C9" w:rsidP="002D18CE">
      <w:pPr>
        <w:autoSpaceDE w:val="0"/>
        <w:autoSpaceDN w:val="0"/>
        <w:adjustRightInd w:val="0"/>
        <w:spacing w:after="0" w:line="240" w:lineRule="auto"/>
        <w:jc w:val="both"/>
        <w:rPr>
          <w:rFonts w:cstheme="minorHAnsi"/>
          <w:b/>
          <w:sz w:val="24"/>
          <w:szCs w:val="24"/>
        </w:rPr>
      </w:pPr>
    </w:p>
    <w:p w14:paraId="18F670A3" w14:textId="08C3AE5B" w:rsidR="002D18CE" w:rsidRPr="00D31B14" w:rsidRDefault="002D18CE" w:rsidP="002D18CE">
      <w:pPr>
        <w:autoSpaceDE w:val="0"/>
        <w:autoSpaceDN w:val="0"/>
        <w:adjustRightInd w:val="0"/>
        <w:spacing w:after="0" w:line="240" w:lineRule="auto"/>
        <w:jc w:val="both"/>
        <w:rPr>
          <w:rFonts w:cstheme="minorHAnsi"/>
          <w:b/>
          <w:sz w:val="24"/>
          <w:szCs w:val="24"/>
        </w:rPr>
      </w:pPr>
      <w:r w:rsidRPr="00D31B14">
        <w:rPr>
          <w:rFonts w:cstheme="minorHAnsi"/>
          <w:b/>
          <w:sz w:val="24"/>
          <w:szCs w:val="24"/>
        </w:rPr>
        <w:t>Other:</w:t>
      </w:r>
    </w:p>
    <w:p w14:paraId="414BCA52" w14:textId="77777777" w:rsidR="002D18CE" w:rsidRPr="00D31B14" w:rsidRDefault="002D18CE" w:rsidP="7D11C99B">
      <w:pPr>
        <w:autoSpaceDE w:val="0"/>
        <w:autoSpaceDN w:val="0"/>
        <w:adjustRightInd w:val="0"/>
        <w:spacing w:after="0" w:line="240" w:lineRule="auto"/>
        <w:jc w:val="both"/>
        <w:rPr>
          <w:sz w:val="24"/>
          <w:szCs w:val="24"/>
        </w:rPr>
      </w:pPr>
      <w:r w:rsidRPr="7D11C99B">
        <w:rPr>
          <w:sz w:val="24"/>
          <w:szCs w:val="24"/>
        </w:rPr>
        <w:t xml:space="preserve">Bridlington School </w:t>
      </w:r>
      <w:bookmarkStart w:id="1" w:name="_Int_ujcqQIKm"/>
      <w:r w:rsidRPr="7D11C99B">
        <w:rPr>
          <w:sz w:val="24"/>
          <w:szCs w:val="24"/>
        </w:rPr>
        <w:t>high expectations</w:t>
      </w:r>
      <w:bookmarkEnd w:id="1"/>
      <w:r w:rsidRPr="7D11C99B">
        <w:rPr>
          <w:sz w:val="24"/>
          <w:szCs w:val="24"/>
        </w:rPr>
        <w:t xml:space="preserve"> of all its employees to ensure that they provide a professional service to our young people and the community of Bridlington and beyond.</w:t>
      </w:r>
    </w:p>
    <w:p w14:paraId="139D92F8" w14:textId="77777777" w:rsidR="002D18CE" w:rsidRPr="00D31B14" w:rsidRDefault="002D18CE" w:rsidP="002D18CE">
      <w:pPr>
        <w:autoSpaceDE w:val="0"/>
        <w:autoSpaceDN w:val="0"/>
        <w:adjustRightInd w:val="0"/>
        <w:spacing w:after="0" w:line="240" w:lineRule="auto"/>
        <w:jc w:val="both"/>
        <w:rPr>
          <w:rFonts w:cstheme="minorHAnsi"/>
          <w:sz w:val="24"/>
          <w:szCs w:val="24"/>
        </w:rPr>
      </w:pPr>
      <w:r w:rsidRPr="00D31B14">
        <w:rPr>
          <w:rFonts w:cstheme="minorHAnsi"/>
          <w:sz w:val="24"/>
          <w:szCs w:val="24"/>
        </w:rPr>
        <w:t xml:space="preserve"> </w:t>
      </w:r>
    </w:p>
    <w:p w14:paraId="1F1BEC24" w14:textId="77777777" w:rsidR="002D18CE" w:rsidRPr="00D31B14" w:rsidRDefault="002D18CE" w:rsidP="002D18CE">
      <w:pPr>
        <w:autoSpaceDE w:val="0"/>
        <w:autoSpaceDN w:val="0"/>
        <w:adjustRightInd w:val="0"/>
        <w:spacing w:after="0" w:line="240" w:lineRule="auto"/>
        <w:jc w:val="both"/>
        <w:rPr>
          <w:rFonts w:cstheme="minorHAnsi"/>
          <w:sz w:val="24"/>
          <w:szCs w:val="24"/>
        </w:rPr>
      </w:pPr>
      <w:r w:rsidRPr="00D31B14">
        <w:rPr>
          <w:rFonts w:cstheme="minorHAnsi"/>
          <w:sz w:val="24"/>
          <w:szCs w:val="24"/>
        </w:rPr>
        <w:t>Appraisal Targets will be aspirational and set on an annual basis in discussion with the Line Manager.</w:t>
      </w:r>
    </w:p>
    <w:p w14:paraId="0D3EF5D3" w14:textId="77777777" w:rsidR="002D18CE" w:rsidRPr="00D31B14" w:rsidRDefault="002D18CE" w:rsidP="002D18CE">
      <w:pPr>
        <w:autoSpaceDE w:val="0"/>
        <w:autoSpaceDN w:val="0"/>
        <w:adjustRightInd w:val="0"/>
        <w:spacing w:after="0" w:line="240" w:lineRule="auto"/>
        <w:jc w:val="both"/>
        <w:rPr>
          <w:rFonts w:cstheme="minorHAnsi"/>
          <w:sz w:val="24"/>
          <w:szCs w:val="24"/>
        </w:rPr>
      </w:pPr>
    </w:p>
    <w:p w14:paraId="436963D6" w14:textId="77777777" w:rsidR="002D18CE" w:rsidRPr="00D31B14" w:rsidRDefault="002D18CE" w:rsidP="7D11C99B">
      <w:pPr>
        <w:spacing w:after="0" w:line="240" w:lineRule="auto"/>
        <w:ind w:right="-1"/>
        <w:jc w:val="both"/>
        <w:rPr>
          <w:rFonts w:eastAsia="Times New Roman"/>
          <w:sz w:val="24"/>
          <w:szCs w:val="24"/>
        </w:rPr>
      </w:pPr>
      <w:r w:rsidRPr="7D11C99B">
        <w:rPr>
          <w:rFonts w:eastAsia="Times New Roman"/>
          <w:sz w:val="24"/>
          <w:szCs w:val="24"/>
        </w:rPr>
        <w:t xml:space="preserve">This Job Description is intended to highlight the main responsibilities and expectations for the post holder and is not the entirety of what a member of staff may </w:t>
      </w:r>
      <w:bookmarkStart w:id="2" w:name="_Int_2S4e05x2"/>
      <w:r w:rsidRPr="7D11C99B">
        <w:rPr>
          <w:rFonts w:eastAsia="Times New Roman"/>
          <w:sz w:val="24"/>
          <w:szCs w:val="24"/>
        </w:rPr>
        <w:t>reasonably be</w:t>
      </w:r>
      <w:bookmarkEnd w:id="2"/>
      <w:r w:rsidRPr="7D11C99B">
        <w:rPr>
          <w:rFonts w:eastAsia="Times New Roman"/>
          <w:sz w:val="24"/>
          <w:szCs w:val="24"/>
        </w:rPr>
        <w:t xml:space="preserve"> required to complete in line with the priorities of the organisation. Neither is it intended to highlight the amount of time which should be spent on each task.</w:t>
      </w:r>
    </w:p>
    <w:p w14:paraId="3D27EDD2" w14:textId="77777777" w:rsidR="002D18CE" w:rsidRPr="00D31B14" w:rsidRDefault="002D18CE" w:rsidP="002D18CE">
      <w:pPr>
        <w:spacing w:after="0" w:line="240" w:lineRule="auto"/>
        <w:ind w:right="-1"/>
        <w:rPr>
          <w:rFonts w:eastAsia="Times New Roman" w:cstheme="minorHAnsi"/>
          <w:sz w:val="24"/>
          <w:szCs w:val="24"/>
        </w:rPr>
      </w:pPr>
    </w:p>
    <w:p w14:paraId="5FDA8076" w14:textId="77777777" w:rsidR="002D18CE" w:rsidRPr="00D31B14" w:rsidRDefault="002D18CE" w:rsidP="002D18CE">
      <w:pPr>
        <w:spacing w:after="0" w:line="240" w:lineRule="auto"/>
        <w:rPr>
          <w:rFonts w:eastAsia="Times New Roman" w:cstheme="minorHAnsi"/>
          <w:b/>
          <w:sz w:val="24"/>
          <w:szCs w:val="24"/>
        </w:rPr>
      </w:pPr>
      <w:r w:rsidRPr="00D31B14">
        <w:rPr>
          <w:rFonts w:eastAsia="Times New Roman" w:cstheme="minorHAnsi"/>
          <w:b/>
          <w:sz w:val="24"/>
          <w:szCs w:val="24"/>
        </w:rPr>
        <w:t>As a member of staff of Bridlington School:</w:t>
      </w:r>
    </w:p>
    <w:p w14:paraId="5C7F0EED" w14:textId="77777777" w:rsidR="002D18CE" w:rsidRPr="00D31B14" w:rsidRDefault="002D18CE" w:rsidP="00B621C9">
      <w:pPr>
        <w:pStyle w:val="ListParagraph"/>
        <w:numPr>
          <w:ilvl w:val="0"/>
          <w:numId w:val="1"/>
        </w:numPr>
        <w:spacing w:after="0" w:line="240" w:lineRule="auto"/>
        <w:ind w:left="567" w:hanging="426"/>
        <w:rPr>
          <w:rFonts w:eastAsia="Times New Roman"/>
          <w:sz w:val="24"/>
          <w:szCs w:val="24"/>
          <w:lang w:eastAsia="en-GB"/>
        </w:rPr>
      </w:pPr>
      <w:r w:rsidRPr="7D11C99B">
        <w:rPr>
          <w:rFonts w:eastAsia="Times New Roman"/>
          <w:sz w:val="24"/>
          <w:szCs w:val="24"/>
          <w:lang w:eastAsia="en-GB"/>
        </w:rPr>
        <w:t xml:space="preserve">Role model appropriate behaviours within a professional environment including conduct, </w:t>
      </w:r>
      <w:bookmarkStart w:id="3" w:name="_Int_fsEMBrKx"/>
      <w:r w:rsidRPr="7D11C99B">
        <w:rPr>
          <w:rFonts w:eastAsia="Times New Roman"/>
          <w:sz w:val="24"/>
          <w:szCs w:val="24"/>
          <w:lang w:eastAsia="en-GB"/>
        </w:rPr>
        <w:t>communication</w:t>
      </w:r>
      <w:bookmarkEnd w:id="3"/>
      <w:r w:rsidRPr="7D11C99B">
        <w:rPr>
          <w:rFonts w:eastAsia="Times New Roman"/>
          <w:sz w:val="24"/>
          <w:szCs w:val="24"/>
          <w:lang w:eastAsia="en-GB"/>
        </w:rPr>
        <w:t xml:space="preserve"> and personal appearance</w:t>
      </w:r>
    </w:p>
    <w:p w14:paraId="116C6EB2" w14:textId="77777777" w:rsidR="002D18CE" w:rsidRPr="00B621C9" w:rsidRDefault="002D18CE"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Demonstrate a commitment to Positive Discipline</w:t>
      </w:r>
    </w:p>
    <w:p w14:paraId="07DF58EA" w14:textId="77777777" w:rsidR="002D18CE" w:rsidRPr="00D31B14" w:rsidRDefault="002D18CE" w:rsidP="00B621C9">
      <w:pPr>
        <w:pStyle w:val="ListParagraph"/>
        <w:numPr>
          <w:ilvl w:val="0"/>
          <w:numId w:val="1"/>
        </w:numPr>
        <w:spacing w:after="0" w:line="240" w:lineRule="auto"/>
        <w:ind w:left="567" w:hanging="426"/>
        <w:rPr>
          <w:rFonts w:eastAsia="Times New Roman"/>
          <w:sz w:val="24"/>
          <w:szCs w:val="24"/>
          <w:lang w:eastAsia="en-GB"/>
        </w:rPr>
      </w:pPr>
      <w:r w:rsidRPr="7D11C99B">
        <w:rPr>
          <w:rFonts w:eastAsia="Times New Roman"/>
          <w:sz w:val="24"/>
          <w:szCs w:val="24"/>
          <w:lang w:eastAsia="en-GB"/>
        </w:rPr>
        <w:t xml:space="preserve">Role model </w:t>
      </w:r>
      <w:bookmarkStart w:id="4" w:name="_Int_X3eYwBsQ"/>
      <w:r w:rsidRPr="7D11C99B">
        <w:rPr>
          <w:rFonts w:eastAsia="Times New Roman"/>
          <w:sz w:val="24"/>
          <w:szCs w:val="24"/>
          <w:lang w:eastAsia="en-GB"/>
        </w:rPr>
        <w:t>high levels</w:t>
      </w:r>
      <w:bookmarkEnd w:id="4"/>
      <w:r w:rsidRPr="7D11C99B">
        <w:rPr>
          <w:rFonts w:eastAsia="Times New Roman"/>
          <w:sz w:val="24"/>
          <w:szCs w:val="24"/>
          <w:lang w:eastAsia="en-GB"/>
        </w:rPr>
        <w:t xml:space="preserve"> of literacy and numeracy including modelling appropriate language</w:t>
      </w:r>
    </w:p>
    <w:p w14:paraId="1E62CFF8" w14:textId="77777777" w:rsidR="002D18CE" w:rsidRPr="00D31B14" w:rsidRDefault="002D18CE" w:rsidP="00B621C9">
      <w:pPr>
        <w:pStyle w:val="ListParagraph"/>
        <w:numPr>
          <w:ilvl w:val="0"/>
          <w:numId w:val="1"/>
        </w:numPr>
        <w:spacing w:after="0" w:line="240" w:lineRule="auto"/>
        <w:ind w:left="567" w:hanging="426"/>
        <w:rPr>
          <w:rFonts w:eastAsia="Times New Roman"/>
          <w:sz w:val="24"/>
          <w:szCs w:val="24"/>
          <w:lang w:eastAsia="en-GB"/>
        </w:rPr>
      </w:pPr>
      <w:r w:rsidRPr="7D11C99B">
        <w:rPr>
          <w:rFonts w:eastAsia="Times New Roman"/>
          <w:sz w:val="24"/>
          <w:szCs w:val="24"/>
          <w:lang w:eastAsia="en-GB"/>
        </w:rPr>
        <w:t xml:space="preserve">Have </w:t>
      </w:r>
      <w:bookmarkStart w:id="5" w:name="_Int_PG0Qi6z4"/>
      <w:r w:rsidRPr="7D11C99B">
        <w:rPr>
          <w:rFonts w:eastAsia="Times New Roman"/>
          <w:sz w:val="24"/>
          <w:szCs w:val="24"/>
          <w:lang w:eastAsia="en-GB"/>
        </w:rPr>
        <w:t>high expectations</w:t>
      </w:r>
      <w:bookmarkEnd w:id="5"/>
      <w:r w:rsidRPr="7D11C99B">
        <w:rPr>
          <w:rFonts w:eastAsia="Times New Roman"/>
          <w:sz w:val="24"/>
          <w:szCs w:val="24"/>
          <w:lang w:eastAsia="en-GB"/>
        </w:rPr>
        <w:t xml:space="preserve"> of students</w:t>
      </w:r>
    </w:p>
    <w:p w14:paraId="4FD11118" w14:textId="77777777" w:rsidR="002D18CE" w:rsidRPr="00B621C9" w:rsidRDefault="002D18CE"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Aspire to develop your professional skills and qualifications</w:t>
      </w:r>
    </w:p>
    <w:p w14:paraId="2289A1CF" w14:textId="77777777" w:rsidR="002D18CE" w:rsidRPr="00B621C9" w:rsidRDefault="002D18CE"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Use all forms of social media appropriately</w:t>
      </w:r>
    </w:p>
    <w:p w14:paraId="15113EBF" w14:textId="77777777" w:rsidR="002D18CE" w:rsidRPr="00B621C9" w:rsidRDefault="002D18CE"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Take responsibility for the reputational management of the school</w:t>
      </w:r>
    </w:p>
    <w:p w14:paraId="51A0CFDF" w14:textId="77777777" w:rsidR="002D18CE" w:rsidRPr="00B621C9" w:rsidRDefault="002D18CE" w:rsidP="00B621C9">
      <w:pPr>
        <w:pStyle w:val="ListParagraph"/>
        <w:numPr>
          <w:ilvl w:val="0"/>
          <w:numId w:val="1"/>
        </w:numPr>
        <w:spacing w:after="0" w:line="240" w:lineRule="auto"/>
        <w:ind w:left="567" w:hanging="426"/>
        <w:rPr>
          <w:rFonts w:eastAsia="Times New Roman"/>
          <w:sz w:val="24"/>
          <w:szCs w:val="24"/>
          <w:lang w:eastAsia="en-GB"/>
        </w:rPr>
      </w:pPr>
      <w:r w:rsidRPr="00B621C9">
        <w:rPr>
          <w:rFonts w:eastAsia="Times New Roman"/>
          <w:sz w:val="24"/>
          <w:szCs w:val="24"/>
          <w:lang w:eastAsia="en-GB"/>
        </w:rPr>
        <w:t>Contribute to systems of evaluation and performance of the organisation positively</w:t>
      </w:r>
    </w:p>
    <w:p w14:paraId="2153777A" w14:textId="77777777" w:rsidR="002D18CE" w:rsidRPr="00D31B14" w:rsidRDefault="002D18CE" w:rsidP="002D18CE">
      <w:pPr>
        <w:autoSpaceDE w:val="0"/>
        <w:autoSpaceDN w:val="0"/>
        <w:adjustRightInd w:val="0"/>
        <w:spacing w:after="0" w:line="240" w:lineRule="auto"/>
        <w:jc w:val="both"/>
        <w:rPr>
          <w:rFonts w:eastAsia="Times New Roman" w:cstheme="minorHAnsi"/>
          <w:sz w:val="24"/>
          <w:szCs w:val="24"/>
          <w:lang w:eastAsia="en-GB"/>
        </w:rPr>
      </w:pPr>
    </w:p>
    <w:p w14:paraId="1A1B5884" w14:textId="272A1CDB" w:rsidR="002D18CE" w:rsidRPr="00D31B14" w:rsidRDefault="002D18CE" w:rsidP="7D11C99B">
      <w:pPr>
        <w:autoSpaceDE w:val="0"/>
        <w:autoSpaceDN w:val="0"/>
        <w:adjustRightInd w:val="0"/>
        <w:spacing w:after="0" w:line="240" w:lineRule="auto"/>
        <w:jc w:val="both"/>
        <w:rPr>
          <w:rFonts w:eastAsia="Times New Roman"/>
          <w:sz w:val="24"/>
          <w:szCs w:val="24"/>
        </w:rPr>
      </w:pPr>
      <w:r w:rsidRPr="7D11C99B">
        <w:rPr>
          <w:rFonts w:eastAsia="Times New Roman"/>
          <w:color w:val="000000" w:themeColor="text1"/>
          <w:sz w:val="24"/>
          <w:szCs w:val="24"/>
        </w:rPr>
        <w:t>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w:t>
      </w:r>
      <w:bookmarkStart w:id="6" w:name="_Int_tQLCZxY2"/>
      <w:r w:rsidR="73186BF9" w:rsidRPr="7D11C99B">
        <w:rPr>
          <w:rFonts w:eastAsia="Times New Roman"/>
          <w:color w:val="000000" w:themeColor="text1"/>
          <w:sz w:val="24"/>
          <w:szCs w:val="24"/>
        </w:rPr>
        <w:t xml:space="preserve">. </w:t>
      </w:r>
      <w:bookmarkEnd w:id="6"/>
      <w:r w:rsidRPr="7D11C99B">
        <w:rPr>
          <w:rFonts w:eastAsia="Times New Roman"/>
          <w:sz w:val="24"/>
          <w:szCs w:val="24"/>
        </w:rPr>
        <w:t>In addition to the above the post holder must be committed to safeguarding and promoting the welfare of children and young people.</w:t>
      </w:r>
    </w:p>
    <w:p w14:paraId="261F8796" w14:textId="77777777" w:rsidR="002D18CE" w:rsidRPr="00D31B14" w:rsidRDefault="002D18CE" w:rsidP="002D18CE">
      <w:pPr>
        <w:autoSpaceDE w:val="0"/>
        <w:autoSpaceDN w:val="0"/>
        <w:adjustRightInd w:val="0"/>
        <w:spacing w:after="0" w:line="240" w:lineRule="auto"/>
        <w:jc w:val="both"/>
        <w:rPr>
          <w:rFonts w:eastAsia="Times New Roman" w:cstheme="minorHAnsi"/>
          <w:bCs/>
          <w:sz w:val="24"/>
          <w:szCs w:val="24"/>
          <w:lang w:eastAsia="en-GB"/>
        </w:rPr>
      </w:pPr>
    </w:p>
    <w:p w14:paraId="22A151D9" w14:textId="572D00F7" w:rsidR="002D18CE" w:rsidRPr="00D31B14" w:rsidRDefault="002D18CE" w:rsidP="7D11C99B">
      <w:pPr>
        <w:autoSpaceDE w:val="0"/>
        <w:autoSpaceDN w:val="0"/>
        <w:adjustRightInd w:val="0"/>
        <w:spacing w:after="0" w:line="240" w:lineRule="auto"/>
        <w:jc w:val="both"/>
        <w:rPr>
          <w:rFonts w:eastAsia="Times New Roman"/>
          <w:sz w:val="24"/>
          <w:szCs w:val="24"/>
        </w:rPr>
      </w:pPr>
      <w:r w:rsidRPr="7D11C99B">
        <w:rPr>
          <w:rFonts w:eastAsia="Times New Roman"/>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bookmarkStart w:id="7" w:name="_Int_QJWnm7l8"/>
      <w:r w:rsidR="44866A2B" w:rsidRPr="7D11C99B">
        <w:rPr>
          <w:rFonts w:eastAsia="Times New Roman"/>
          <w:sz w:val="24"/>
          <w:szCs w:val="24"/>
        </w:rPr>
        <w:t xml:space="preserve">. </w:t>
      </w:r>
      <w:bookmarkEnd w:id="7"/>
      <w:r w:rsidRPr="7D11C99B">
        <w:rPr>
          <w:rFonts w:eastAsia="Times New Roman"/>
          <w:sz w:val="24"/>
          <w:szCs w:val="24"/>
          <w:lang w:eastAsia="en-GB"/>
        </w:rPr>
        <w:t xml:space="preserve">In addition, you may be expected to </w:t>
      </w:r>
      <w:r w:rsidRPr="7D11C99B">
        <w:rPr>
          <w:rFonts w:eastAsia="Times New Roman"/>
          <w:sz w:val="24"/>
          <w:szCs w:val="24"/>
        </w:rPr>
        <w:t>take part in any other reasonable duties which may be required</w:t>
      </w:r>
    </w:p>
    <w:p w14:paraId="21CDA8D5" w14:textId="77777777" w:rsidR="002D18CE" w:rsidRPr="00D31B14" w:rsidRDefault="002D18CE" w:rsidP="002D18CE">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2D18CE" w:rsidRPr="00D31B14" w14:paraId="67A29789" w14:textId="77777777" w:rsidTr="0062156D">
        <w:trPr>
          <w:trHeight w:val="454"/>
        </w:trPr>
        <w:tc>
          <w:tcPr>
            <w:tcW w:w="2268" w:type="dxa"/>
            <w:shd w:val="clear" w:color="auto" w:fill="auto"/>
            <w:vAlign w:val="center"/>
          </w:tcPr>
          <w:p w14:paraId="53351BC3" w14:textId="77777777" w:rsidR="002D18CE" w:rsidRPr="00D31B14" w:rsidRDefault="002D18CE" w:rsidP="0062156D">
            <w:pPr>
              <w:spacing w:after="0"/>
              <w:jc w:val="right"/>
              <w:rPr>
                <w:rFonts w:cstheme="minorHAnsi"/>
                <w:b/>
                <w:sz w:val="24"/>
                <w:szCs w:val="24"/>
              </w:rPr>
            </w:pPr>
            <w:r w:rsidRPr="00D31B14">
              <w:rPr>
                <w:rFonts w:cstheme="minorHAnsi"/>
                <w:b/>
                <w:sz w:val="24"/>
                <w:szCs w:val="24"/>
              </w:rPr>
              <w:t>Employee signature:</w:t>
            </w:r>
          </w:p>
        </w:tc>
        <w:tc>
          <w:tcPr>
            <w:tcW w:w="7655" w:type="dxa"/>
            <w:shd w:val="clear" w:color="auto" w:fill="auto"/>
            <w:vAlign w:val="center"/>
          </w:tcPr>
          <w:p w14:paraId="3776E7AD" w14:textId="77777777" w:rsidR="002D18CE" w:rsidRPr="00D31B14" w:rsidRDefault="002D18CE" w:rsidP="0062156D">
            <w:pPr>
              <w:spacing w:after="0"/>
              <w:rPr>
                <w:rFonts w:cstheme="minorHAnsi"/>
                <w:sz w:val="24"/>
                <w:szCs w:val="24"/>
              </w:rPr>
            </w:pPr>
          </w:p>
        </w:tc>
      </w:tr>
      <w:tr w:rsidR="002D18CE" w:rsidRPr="00D31B14" w14:paraId="2C32DD46" w14:textId="77777777" w:rsidTr="0062156D">
        <w:trPr>
          <w:trHeight w:val="454"/>
        </w:trPr>
        <w:tc>
          <w:tcPr>
            <w:tcW w:w="2268" w:type="dxa"/>
            <w:shd w:val="clear" w:color="auto" w:fill="auto"/>
            <w:vAlign w:val="center"/>
          </w:tcPr>
          <w:p w14:paraId="639C4BBE" w14:textId="77777777" w:rsidR="002D18CE" w:rsidRPr="00D31B14" w:rsidRDefault="002D18CE" w:rsidP="0062156D">
            <w:pPr>
              <w:spacing w:after="0"/>
              <w:jc w:val="right"/>
              <w:rPr>
                <w:rFonts w:cstheme="minorHAnsi"/>
                <w:b/>
                <w:sz w:val="24"/>
                <w:szCs w:val="24"/>
              </w:rPr>
            </w:pPr>
            <w:r w:rsidRPr="00D31B14">
              <w:rPr>
                <w:rFonts w:cstheme="minorHAnsi"/>
                <w:b/>
                <w:sz w:val="24"/>
                <w:szCs w:val="24"/>
              </w:rPr>
              <w:t>Print Name:</w:t>
            </w:r>
          </w:p>
        </w:tc>
        <w:tc>
          <w:tcPr>
            <w:tcW w:w="7655" w:type="dxa"/>
            <w:shd w:val="clear" w:color="auto" w:fill="auto"/>
            <w:vAlign w:val="center"/>
          </w:tcPr>
          <w:p w14:paraId="7E12A437" w14:textId="77777777" w:rsidR="002D18CE" w:rsidRPr="00D31B14" w:rsidRDefault="002D18CE" w:rsidP="0062156D">
            <w:pPr>
              <w:spacing w:after="0"/>
              <w:rPr>
                <w:rFonts w:cstheme="minorHAnsi"/>
                <w:sz w:val="24"/>
                <w:szCs w:val="24"/>
              </w:rPr>
            </w:pPr>
          </w:p>
        </w:tc>
      </w:tr>
      <w:tr w:rsidR="002D18CE" w:rsidRPr="00D31B14" w14:paraId="2E81D66B" w14:textId="77777777" w:rsidTr="0062156D">
        <w:trPr>
          <w:trHeight w:val="454"/>
        </w:trPr>
        <w:tc>
          <w:tcPr>
            <w:tcW w:w="2268" w:type="dxa"/>
            <w:shd w:val="clear" w:color="auto" w:fill="auto"/>
            <w:vAlign w:val="center"/>
          </w:tcPr>
          <w:p w14:paraId="365F93AF" w14:textId="77777777" w:rsidR="002D18CE" w:rsidRPr="00D31B14" w:rsidRDefault="002D18CE" w:rsidP="0062156D">
            <w:pPr>
              <w:spacing w:after="0"/>
              <w:jc w:val="right"/>
              <w:rPr>
                <w:rFonts w:cstheme="minorHAnsi"/>
                <w:b/>
                <w:sz w:val="24"/>
                <w:szCs w:val="24"/>
              </w:rPr>
            </w:pPr>
            <w:r w:rsidRPr="00D31B14">
              <w:rPr>
                <w:rFonts w:cstheme="minorHAnsi"/>
                <w:b/>
                <w:sz w:val="24"/>
                <w:szCs w:val="24"/>
              </w:rPr>
              <w:t>Date:</w:t>
            </w:r>
          </w:p>
        </w:tc>
        <w:tc>
          <w:tcPr>
            <w:tcW w:w="7655" w:type="dxa"/>
            <w:shd w:val="clear" w:color="auto" w:fill="auto"/>
            <w:vAlign w:val="center"/>
          </w:tcPr>
          <w:p w14:paraId="0BB15E78" w14:textId="77777777" w:rsidR="002D18CE" w:rsidRPr="00D31B14" w:rsidRDefault="002D18CE" w:rsidP="0062156D">
            <w:pPr>
              <w:spacing w:after="0"/>
              <w:rPr>
                <w:rFonts w:cstheme="minorHAnsi"/>
                <w:sz w:val="24"/>
                <w:szCs w:val="24"/>
              </w:rPr>
            </w:pPr>
          </w:p>
        </w:tc>
      </w:tr>
    </w:tbl>
    <w:p w14:paraId="5A5A5369" w14:textId="77777777" w:rsidR="002D18CE" w:rsidRDefault="002D18CE"/>
    <w:sectPr w:rsidR="002D18CE" w:rsidSect="00546F1B">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4E42" w14:textId="77777777" w:rsidR="00A26772" w:rsidRDefault="00A26772" w:rsidP="00BE245E">
      <w:pPr>
        <w:spacing w:after="0" w:line="240" w:lineRule="auto"/>
      </w:pPr>
      <w:r>
        <w:separator/>
      </w:r>
    </w:p>
  </w:endnote>
  <w:endnote w:type="continuationSeparator" w:id="0">
    <w:p w14:paraId="5E83B3A2" w14:textId="77777777" w:rsidR="00A26772" w:rsidRDefault="00A26772" w:rsidP="00BE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D975" w14:textId="0651E520" w:rsidR="00BE245E" w:rsidRPr="00BE245E" w:rsidRDefault="00F130FF" w:rsidP="00BE245E">
    <w:pPr>
      <w:pStyle w:val="Footer"/>
      <w:tabs>
        <w:tab w:val="clear" w:pos="4513"/>
        <w:tab w:val="clear" w:pos="9026"/>
      </w:tabs>
      <w:rPr>
        <w:rFonts w:cstheme="minorHAnsi"/>
      </w:rPr>
    </w:pPr>
    <w:sdt>
      <w:sdtPr>
        <w:rPr>
          <w:rFonts w:cstheme="minorHAnsi"/>
        </w:rPr>
        <w:id w:val="-234010013"/>
        <w:docPartObj>
          <w:docPartGallery w:val="Page Numbers (Top of Page)"/>
          <w:docPartUnique/>
        </w:docPartObj>
      </w:sdtPr>
      <w:sdtEndPr/>
      <w:sdtContent>
        <w:r w:rsidR="00BE245E" w:rsidRPr="00BA087B">
          <w:rPr>
            <w:rFonts w:cstheme="minorHAnsi"/>
            <w:sz w:val="20"/>
          </w:rPr>
          <w:t xml:space="preserve">Page </w:t>
        </w:r>
        <w:r w:rsidR="00BE245E" w:rsidRPr="00BA087B">
          <w:rPr>
            <w:rFonts w:cstheme="minorHAnsi"/>
            <w:bCs/>
            <w:sz w:val="20"/>
          </w:rPr>
          <w:fldChar w:fldCharType="begin"/>
        </w:r>
        <w:r w:rsidR="00BE245E" w:rsidRPr="00BA087B">
          <w:rPr>
            <w:rFonts w:cstheme="minorHAnsi"/>
            <w:bCs/>
            <w:sz w:val="20"/>
          </w:rPr>
          <w:instrText xml:space="preserve"> PAGE </w:instrText>
        </w:r>
        <w:r w:rsidR="00BE245E" w:rsidRPr="00BA087B">
          <w:rPr>
            <w:rFonts w:cstheme="minorHAnsi"/>
            <w:bCs/>
            <w:sz w:val="20"/>
          </w:rPr>
          <w:fldChar w:fldCharType="separate"/>
        </w:r>
        <w:r>
          <w:rPr>
            <w:rFonts w:cstheme="minorHAnsi"/>
            <w:bCs/>
            <w:noProof/>
            <w:sz w:val="20"/>
          </w:rPr>
          <w:t>2</w:t>
        </w:r>
        <w:r w:rsidR="00BE245E" w:rsidRPr="00BA087B">
          <w:rPr>
            <w:rFonts w:cstheme="minorHAnsi"/>
            <w:bCs/>
            <w:sz w:val="20"/>
          </w:rPr>
          <w:fldChar w:fldCharType="end"/>
        </w:r>
        <w:r w:rsidR="00BE245E" w:rsidRPr="00BA087B">
          <w:rPr>
            <w:rFonts w:cstheme="minorHAnsi"/>
            <w:sz w:val="20"/>
          </w:rPr>
          <w:t xml:space="preserve"> of </w:t>
        </w:r>
        <w:r w:rsidR="00BE245E" w:rsidRPr="00BA087B">
          <w:rPr>
            <w:rFonts w:cstheme="minorHAnsi"/>
            <w:bCs/>
            <w:sz w:val="20"/>
          </w:rPr>
          <w:fldChar w:fldCharType="begin"/>
        </w:r>
        <w:r w:rsidR="00BE245E" w:rsidRPr="00BA087B">
          <w:rPr>
            <w:rFonts w:cstheme="minorHAnsi"/>
            <w:bCs/>
            <w:sz w:val="20"/>
          </w:rPr>
          <w:instrText xml:space="preserve"> NUMPAGES  </w:instrText>
        </w:r>
        <w:r w:rsidR="00BE245E" w:rsidRPr="00BA087B">
          <w:rPr>
            <w:rFonts w:cstheme="minorHAnsi"/>
            <w:bCs/>
            <w:sz w:val="20"/>
          </w:rPr>
          <w:fldChar w:fldCharType="separate"/>
        </w:r>
        <w:r>
          <w:rPr>
            <w:rFonts w:cstheme="minorHAnsi"/>
            <w:bCs/>
            <w:noProof/>
            <w:sz w:val="20"/>
          </w:rPr>
          <w:t>2</w:t>
        </w:r>
        <w:r w:rsidR="00BE245E" w:rsidRPr="00BA087B">
          <w:rPr>
            <w:rFonts w:cstheme="minorHAnsi"/>
            <w:bCs/>
            <w:sz w:val="20"/>
          </w:rPr>
          <w:fldChar w:fldCharType="end"/>
        </w:r>
        <w:r w:rsidR="00BE245E" w:rsidRPr="00BA087B">
          <w:rPr>
            <w:rFonts w:cstheme="minorHAnsi"/>
            <w:bCs/>
            <w:sz w:val="20"/>
          </w:rPr>
          <w:tab/>
        </w:r>
        <w:r w:rsidR="00BE245E" w:rsidRPr="00BA087B">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t>September</w:t>
        </w:r>
        <w:r w:rsidR="00BE245E" w:rsidRPr="00BA087B">
          <w:rPr>
            <w:rFonts w:cstheme="minorHAnsi"/>
            <w:bCs/>
            <w:sz w:val="20"/>
          </w:rPr>
          <w:t xml:space="preserve"> 202</w:t>
        </w:r>
        <w:r>
          <w:rPr>
            <w:rFonts w:cstheme="minorHAnsi"/>
            <w:bCs/>
            <w:sz w:val="20"/>
          </w:rPr>
          <w:t>4</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1D1A" w14:textId="77777777" w:rsidR="00A26772" w:rsidRDefault="00A26772" w:rsidP="00BE245E">
      <w:pPr>
        <w:spacing w:after="0" w:line="240" w:lineRule="auto"/>
      </w:pPr>
      <w:r>
        <w:separator/>
      </w:r>
    </w:p>
  </w:footnote>
  <w:footnote w:type="continuationSeparator" w:id="0">
    <w:p w14:paraId="66833F32" w14:textId="77777777" w:rsidR="00A26772" w:rsidRDefault="00A26772" w:rsidP="00BE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BE245E" w:rsidRPr="00BA087B" w14:paraId="5BDAFF71" w14:textId="77777777" w:rsidTr="008F362A">
      <w:tc>
        <w:tcPr>
          <w:tcW w:w="3964" w:type="dxa"/>
        </w:tcPr>
        <w:p w14:paraId="40C5E0C6" w14:textId="77777777" w:rsidR="00BE245E" w:rsidRPr="00BA087B" w:rsidRDefault="00BE245E" w:rsidP="00BE245E">
          <w:pPr>
            <w:tabs>
              <w:tab w:val="center" w:pos="4513"/>
              <w:tab w:val="right" w:pos="9026"/>
            </w:tabs>
          </w:pPr>
          <w:r w:rsidRPr="00BA087B">
            <w:rPr>
              <w:noProof/>
              <w:color w:val="1F497D"/>
              <w:lang w:eastAsia="en-GB"/>
            </w:rPr>
            <w:drawing>
              <wp:inline distT="0" distB="0" distL="0" distR="0" wp14:anchorId="72D4053C" wp14:editId="4AD9D4FE">
                <wp:extent cx="2343150" cy="723900"/>
                <wp:effectExtent l="0" t="0" r="0" b="0"/>
                <wp:docPr id="4" name="Picture 4"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4472C4" w:themeFill="accent1"/>
          <w:vAlign w:val="center"/>
        </w:tcPr>
        <w:p w14:paraId="024CEADE" w14:textId="77777777" w:rsidR="00BE245E" w:rsidRPr="00BA087B" w:rsidRDefault="00BE245E" w:rsidP="00BE245E">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36C9923A" w14:textId="21CCFA67" w:rsidR="00BE245E" w:rsidRDefault="00BE245E">
    <w:pPr>
      <w:pStyle w:val="Header"/>
    </w:pPr>
  </w:p>
</w:hdr>
</file>

<file path=word/intelligence2.xml><?xml version="1.0" encoding="utf-8"?>
<int2:intelligence xmlns:int2="http://schemas.microsoft.com/office/intelligence/2020/intelligence">
  <int2:observations>
    <int2:bookmark int2:bookmarkName="_Int_iZOk0Q4a" int2:invalidationBookmarkName="" int2:hashCode="Dk14YfKgcRNCcv" int2:id="2IZsS5nc">
      <int2:state int2:type="AugLoop_Text_Critique" int2:value="Rejected"/>
    </int2:bookmark>
    <int2:bookmark int2:bookmarkName="_Int_ujcqQIKm" int2:invalidationBookmarkName="" int2:hashCode="EwcH4FIhM1SZFy" int2:id="Tjmu2MRB">
      <int2:state int2:type="AugLoop_Text_Critique" int2:value="Rejected"/>
    </int2:bookmark>
    <int2:bookmark int2:bookmarkName="_Int_X3eYwBsQ" int2:invalidationBookmarkName="" int2:hashCode="XfnPlw4VbdG38c" int2:id="Bi1yn39Q">
      <int2:state int2:type="AugLoop_Text_Critique" int2:value="Rejected"/>
    </int2:bookmark>
    <int2:bookmark int2:bookmarkName="_Int_PG0Qi6z4" int2:invalidationBookmarkName="" int2:hashCode="EwcH4FIhM1SZFy" int2:id="iE7ecOnu">
      <int2:state int2:type="AugLoop_Text_Critique" int2:value="Rejected"/>
    </int2:bookmark>
    <int2:bookmark int2:bookmarkName="_Int_QJWnm7l8" int2:invalidationBookmarkName="" int2:hashCode="RoHRJMxsS3O6q/" int2:id="1t3sT7BW"/>
    <int2:bookmark int2:bookmarkName="_Int_tQLCZxY2" int2:invalidationBookmarkName="" int2:hashCode="RoHRJMxsS3O6q/" int2:id="2509OZDl"/>
    <int2:bookmark int2:bookmarkName="_Int_fsEMBrKx" int2:invalidationBookmarkName="" int2:hashCode="YMWK0u802W+uAo" int2:id="xwJnPyjm">
      <int2:state int2:type="AugLoop_Text_Critique" int2:value="Rejected"/>
    </int2:bookmark>
    <int2:bookmark int2:bookmarkName="_Int_xPTWUuAk" int2:invalidationBookmarkName="" int2:hashCode="/fxfERBKzA8UTH" int2:id="qt7FHBBY">
      <int2:state int2:type="AugLoop_Text_Critique" int2:value="Rejected"/>
    </int2:bookmark>
    <int2:bookmark int2:bookmarkName="_Int_Gc5QlIPa" int2:invalidationBookmarkName="" int2:hashCode="IRGPBrNkpeQImc" int2:id="vvGA2WQB">
      <int2:state int2:type="AugLoop_Text_Critique" int2:value="Rejected"/>
    </int2:bookmark>
    <int2:bookmark int2:bookmarkName="_Int_65GFLaVE" int2:invalidationBookmarkName="" int2:hashCode="IRGPBrNkpeQImc" int2:id="bZQhbtYX">
      <int2:state int2:type="AugLoop_Text_Critique" int2:value="Rejected"/>
    </int2:bookmark>
    <int2:bookmark int2:bookmarkName="_Int_Q8afoYjr" int2:invalidationBookmarkName="" int2:hashCode="XEbAsqc9Rn7weH" int2:id="ui1qpkiG"/>
    <int2:bookmark int2:bookmarkName="_Int_2S4e05x2" int2:invalidationBookmarkName="" int2:hashCode="qVXcMMgtpBjHdX" int2:id="JYrzAsT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8DF5B17"/>
    <w:multiLevelType w:val="hybridMultilevel"/>
    <w:tmpl w:val="9E6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A2EBE"/>
    <w:multiLevelType w:val="hybridMultilevel"/>
    <w:tmpl w:val="C8E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A2705"/>
    <w:multiLevelType w:val="hybridMultilevel"/>
    <w:tmpl w:val="698A3F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57C97F3E"/>
    <w:multiLevelType w:val="hybridMultilevel"/>
    <w:tmpl w:val="944C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B281B"/>
    <w:multiLevelType w:val="hybridMultilevel"/>
    <w:tmpl w:val="7C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CE"/>
    <w:rsid w:val="00003800"/>
    <w:rsid w:val="000616F6"/>
    <w:rsid w:val="000E1D33"/>
    <w:rsid w:val="000E6B4F"/>
    <w:rsid w:val="00176976"/>
    <w:rsid w:val="001A1BD0"/>
    <w:rsid w:val="002C4B7A"/>
    <w:rsid w:val="002D18CE"/>
    <w:rsid w:val="002F3131"/>
    <w:rsid w:val="003A50C0"/>
    <w:rsid w:val="003A5814"/>
    <w:rsid w:val="0045612C"/>
    <w:rsid w:val="004F25FD"/>
    <w:rsid w:val="00500639"/>
    <w:rsid w:val="005127C5"/>
    <w:rsid w:val="005128E7"/>
    <w:rsid w:val="00537706"/>
    <w:rsid w:val="00546F1B"/>
    <w:rsid w:val="00557CF3"/>
    <w:rsid w:val="00594A6C"/>
    <w:rsid w:val="005B4CB6"/>
    <w:rsid w:val="005F14D7"/>
    <w:rsid w:val="00600A20"/>
    <w:rsid w:val="006716B0"/>
    <w:rsid w:val="006F273F"/>
    <w:rsid w:val="0071223E"/>
    <w:rsid w:val="0072217F"/>
    <w:rsid w:val="007C7D10"/>
    <w:rsid w:val="00807BFF"/>
    <w:rsid w:val="0083085F"/>
    <w:rsid w:val="00884EED"/>
    <w:rsid w:val="00887637"/>
    <w:rsid w:val="00937610"/>
    <w:rsid w:val="009516F8"/>
    <w:rsid w:val="0095701B"/>
    <w:rsid w:val="00961C1B"/>
    <w:rsid w:val="009825F9"/>
    <w:rsid w:val="009838B4"/>
    <w:rsid w:val="009A2D34"/>
    <w:rsid w:val="009F1025"/>
    <w:rsid w:val="00A26772"/>
    <w:rsid w:val="00B11503"/>
    <w:rsid w:val="00B621C9"/>
    <w:rsid w:val="00B902BB"/>
    <w:rsid w:val="00BE245E"/>
    <w:rsid w:val="00C03999"/>
    <w:rsid w:val="00C276AD"/>
    <w:rsid w:val="00C358CB"/>
    <w:rsid w:val="00C75F17"/>
    <w:rsid w:val="00C81707"/>
    <w:rsid w:val="00D03216"/>
    <w:rsid w:val="00D31FDA"/>
    <w:rsid w:val="00D403DA"/>
    <w:rsid w:val="00D42670"/>
    <w:rsid w:val="00D9120E"/>
    <w:rsid w:val="00D919E2"/>
    <w:rsid w:val="00DA435C"/>
    <w:rsid w:val="00DB5514"/>
    <w:rsid w:val="00DF08B6"/>
    <w:rsid w:val="00E22BFC"/>
    <w:rsid w:val="00F130FF"/>
    <w:rsid w:val="00F45974"/>
    <w:rsid w:val="00F61DF0"/>
    <w:rsid w:val="00F83C16"/>
    <w:rsid w:val="0AB1BEDD"/>
    <w:rsid w:val="0C4D8F3E"/>
    <w:rsid w:val="12BCD0C2"/>
    <w:rsid w:val="15F47184"/>
    <w:rsid w:val="1CE2C562"/>
    <w:rsid w:val="1D5775FB"/>
    <w:rsid w:val="1F14C8DD"/>
    <w:rsid w:val="25FF9163"/>
    <w:rsid w:val="2BE1F5A5"/>
    <w:rsid w:val="2BF11A5E"/>
    <w:rsid w:val="33E4C8CF"/>
    <w:rsid w:val="3E605B58"/>
    <w:rsid w:val="4331C948"/>
    <w:rsid w:val="43E43B70"/>
    <w:rsid w:val="44866A2B"/>
    <w:rsid w:val="457D949D"/>
    <w:rsid w:val="48B5355F"/>
    <w:rsid w:val="4A7056BA"/>
    <w:rsid w:val="4BECD621"/>
    <w:rsid w:val="4DA7F77C"/>
    <w:rsid w:val="56B21AFC"/>
    <w:rsid w:val="58D14D54"/>
    <w:rsid w:val="5B41C420"/>
    <w:rsid w:val="5B87AA93"/>
    <w:rsid w:val="5E3DE030"/>
    <w:rsid w:val="60153543"/>
    <w:rsid w:val="668476C7"/>
    <w:rsid w:val="675AAC31"/>
    <w:rsid w:val="69C4050F"/>
    <w:rsid w:val="6A10E1CE"/>
    <w:rsid w:val="6D90173E"/>
    <w:rsid w:val="73186BF9"/>
    <w:rsid w:val="7B3B0CD0"/>
    <w:rsid w:val="7D11C99B"/>
    <w:rsid w:val="7F24C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D3700"/>
  <w15:chartTrackingRefBased/>
  <w15:docId w15:val="{8304C6D0-10B4-4443-A4D0-27E5F137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CE"/>
    <w:pPr>
      <w:ind w:left="720"/>
      <w:contextualSpacing/>
    </w:pPr>
  </w:style>
  <w:style w:type="paragraph" w:styleId="Header">
    <w:name w:val="header"/>
    <w:basedOn w:val="Normal"/>
    <w:link w:val="HeaderChar"/>
    <w:uiPriority w:val="99"/>
    <w:unhideWhenUsed/>
    <w:rsid w:val="00BE2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5E"/>
  </w:style>
  <w:style w:type="paragraph" w:styleId="Footer">
    <w:name w:val="footer"/>
    <w:basedOn w:val="Normal"/>
    <w:link w:val="FooterChar"/>
    <w:uiPriority w:val="99"/>
    <w:unhideWhenUsed/>
    <w:rsid w:val="00BE2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5E"/>
  </w:style>
  <w:style w:type="table" w:customStyle="1" w:styleId="TableGrid1">
    <w:name w:val="Table Grid1"/>
    <w:basedOn w:val="TableNormal"/>
    <w:next w:val="TableGrid"/>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7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276AD"/>
  </w:style>
  <w:style w:type="character" w:customStyle="1" w:styleId="normaltextrun">
    <w:name w:val="normaltextrun"/>
    <w:basedOn w:val="DefaultParagraphFont"/>
    <w:rsid w:val="00C2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2343">
      <w:bodyDiv w:val="1"/>
      <w:marLeft w:val="0"/>
      <w:marRight w:val="0"/>
      <w:marTop w:val="0"/>
      <w:marBottom w:val="0"/>
      <w:divBdr>
        <w:top w:val="none" w:sz="0" w:space="0" w:color="auto"/>
        <w:left w:val="none" w:sz="0" w:space="0" w:color="auto"/>
        <w:bottom w:val="none" w:sz="0" w:space="0" w:color="auto"/>
        <w:right w:val="none" w:sz="0" w:space="0" w:color="auto"/>
      </w:divBdr>
      <w:divsChild>
        <w:div w:id="467163518">
          <w:marLeft w:val="0"/>
          <w:marRight w:val="0"/>
          <w:marTop w:val="0"/>
          <w:marBottom w:val="0"/>
          <w:divBdr>
            <w:top w:val="none" w:sz="0" w:space="0" w:color="auto"/>
            <w:left w:val="none" w:sz="0" w:space="0" w:color="auto"/>
            <w:bottom w:val="none" w:sz="0" w:space="0" w:color="auto"/>
            <w:right w:val="none" w:sz="0" w:space="0" w:color="auto"/>
          </w:divBdr>
        </w:div>
        <w:div w:id="1419446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341acc640bab4765"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B39F1B75F2842B7DF9D11717FCF91" ma:contentTypeVersion="2" ma:contentTypeDescription="Create a new document." ma:contentTypeScope="" ma:versionID="c605120e3d9e56af67e65eb19ab03d7a">
  <xsd:schema xmlns:xsd="http://www.w3.org/2001/XMLSchema" xmlns:xs="http://www.w3.org/2001/XMLSchema" xmlns:p="http://schemas.microsoft.com/office/2006/metadata/properties" xmlns:ns2="74f1f764-98f0-4630-beca-25abc61e5a98" targetNamespace="http://schemas.microsoft.com/office/2006/metadata/properties" ma:root="true" ma:fieldsID="05b325a205d1023db545db0358e5ade3" ns2:_="">
    <xsd:import namespace="74f1f764-98f0-4630-beca-25abc61e5a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f764-98f0-4630-beca-25abc61e5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3762A-C33B-4901-A8F4-D6A85E02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f764-98f0-4630-beca-25abc61e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38DE1-9FFA-4DB1-AD44-C6C32BF1057F}">
  <ds:schemaRefs>
    <ds:schemaRef ds:uri="74f1f764-98f0-4630-beca-25abc61e5a9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A6D09D-FE3D-41EF-B081-A457D46D9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dc:creator>
  <cp:keywords/>
  <dc:description/>
  <cp:lastModifiedBy>Amy Orley</cp:lastModifiedBy>
  <cp:revision>2</cp:revision>
  <dcterms:created xsi:type="dcterms:W3CDTF">2024-09-16T09:54:00Z</dcterms:created>
  <dcterms:modified xsi:type="dcterms:W3CDTF">2024-09-16T09:54:00Z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0x0101006ACB39F1B75F2842B7DF9D11717FCF91</vt:lpwstr>
  </property>
</Properties>
</file>