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19A5" w14:textId="77777777" w:rsidR="00CA3F74" w:rsidRDefault="00CA3F74" w:rsidP="00CA3F74">
      <w:pPr>
        <w:rPr>
          <w:rFonts w:ascii="Book Antiqua" w:hAnsi="Book Antiqua"/>
        </w:rPr>
      </w:pPr>
      <w:r w:rsidRPr="00930D9C">
        <w:rPr>
          <w:rFonts w:ascii="Book Antiqua" w:hAnsi="Book Antiqua"/>
          <w:noProof/>
          <w:lang w:eastAsia="en-GB"/>
        </w:rPr>
        <mc:AlternateContent>
          <mc:Choice Requires="wps">
            <w:drawing>
              <wp:anchor distT="45720" distB="45720" distL="114300" distR="114300" simplePos="0" relativeHeight="251659264" behindDoc="0" locked="0" layoutInCell="1" allowOverlap="1" wp14:anchorId="7033B531" wp14:editId="0ABB053A">
                <wp:simplePos x="0" y="0"/>
                <wp:positionH relativeFrom="margin">
                  <wp:align>right</wp:align>
                </wp:positionH>
                <wp:positionV relativeFrom="paragraph">
                  <wp:posOffset>182880</wp:posOffset>
                </wp:positionV>
                <wp:extent cx="5410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14:paraId="0E31C9F1" w14:textId="77777777" w:rsidR="00CA3F74" w:rsidRDefault="00CA3F74" w:rsidP="00CA3F74">
                            <w:r w:rsidRPr="00C16731">
                              <w:rPr>
                                <w:rFonts w:ascii="Cambria Math" w:hAnsi="Cambria Math"/>
                                <w:b/>
                                <w:sz w:val="36"/>
                                <w:szCs w:val="36"/>
                              </w:rPr>
                              <w:t>Campion School – An Overview for Prospective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3B531" id="_x0000_t202" coordsize="21600,21600" o:spt="202" path="m,l,21600r21600,l21600,xe">
                <v:stroke joinstyle="miter"/>
                <v:path gradientshapeok="t" o:connecttype="rect"/>
              </v:shapetype>
              <v:shape id="Text Box 2" o:spid="_x0000_s1026" type="#_x0000_t202" style="position:absolute;margin-left:374.8pt;margin-top:14.4pt;width:42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H9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" stroked="f">
                <v:textbox style="mso-fit-shape-to-text:t">
                  <w:txbxContent>
                    <w:p w14:paraId="0E31C9F1" w14:textId="77777777" w:rsidR="00CA3F74" w:rsidRDefault="00CA3F74" w:rsidP="00CA3F74">
                      <w:r w:rsidRPr="00C16731">
                        <w:rPr>
                          <w:rFonts w:ascii="Cambria Math" w:hAnsi="Cambria Math"/>
                          <w:b/>
                          <w:sz w:val="36"/>
                          <w:szCs w:val="36"/>
                        </w:rPr>
                        <w:t>Campion School – An Overview for Prospective Staff</w:t>
                      </w:r>
                    </w:p>
                  </w:txbxContent>
                </v:textbox>
                <w10:wrap type="square" anchorx="margin"/>
              </v:shape>
            </w:pict>
          </mc:Fallback>
        </mc:AlternateContent>
      </w:r>
      <w:r w:rsidRPr="00B67618">
        <w:rPr>
          <w:rFonts w:ascii="Book Antiqua" w:hAnsi="Book Antiqua"/>
          <w:b/>
          <w:noProof/>
          <w:lang w:eastAsia="en-GB"/>
        </w:rPr>
        <w:drawing>
          <wp:inline distT="0" distB="0" distL="0" distR="0" wp14:anchorId="43C42F41" wp14:editId="58559865">
            <wp:extent cx="584200" cy="590102"/>
            <wp:effectExtent l="0" t="0" r="6350" b="635"/>
            <wp:docPr id="4" name="Picture 4" descr="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on logo1"/>
                    <pic:cNvPicPr>
                      <a:picLocks noChangeAspect="1" noChangeArrowheads="1"/>
                    </pic:cNvPicPr>
                  </pic:nvPicPr>
                  <pic:blipFill>
                    <a:blip r:embed="rId5" cstate="print"/>
                    <a:srcRect/>
                    <a:stretch>
                      <a:fillRect/>
                    </a:stretch>
                  </pic:blipFill>
                  <pic:spPr bwMode="auto">
                    <a:xfrm>
                      <a:off x="0" y="0"/>
                      <a:ext cx="588491" cy="594436"/>
                    </a:xfrm>
                    <a:prstGeom prst="rect">
                      <a:avLst/>
                    </a:prstGeom>
                    <a:noFill/>
                    <a:ln w="9525">
                      <a:noFill/>
                      <a:miter lim="800000"/>
                      <a:headEnd/>
                      <a:tailEnd/>
                    </a:ln>
                  </pic:spPr>
                </pic:pic>
              </a:graphicData>
            </a:graphic>
          </wp:inline>
        </w:drawing>
      </w:r>
    </w:p>
    <w:p w14:paraId="17DCAAE2" w14:textId="77777777" w:rsidR="00CA3F74" w:rsidRDefault="00CA3F74" w:rsidP="00CA3F74">
      <w:pPr>
        <w:rPr>
          <w:rFonts w:ascii="Book Antiqua" w:hAnsi="Book Antiqua"/>
          <w:sz w:val="22"/>
          <w:szCs w:val="22"/>
        </w:rPr>
      </w:pPr>
    </w:p>
    <w:p w14:paraId="07944EB6"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 xml:space="preserve">Thank you for your interest in Campion School – we are fortunate to have a great staff team working in a wonderful environment and I hope the following information will give you an overview of the school, its culture and the many exciting changes on the horizon. </w:t>
      </w:r>
    </w:p>
    <w:p w14:paraId="5F9C4ED8" w14:textId="77777777" w:rsidR="00CA3F74" w:rsidRPr="00C16731" w:rsidRDefault="00CA3F74" w:rsidP="00CA3F74">
      <w:pPr>
        <w:rPr>
          <w:rFonts w:ascii="Book Antiqua" w:hAnsi="Book Antiqua"/>
          <w:sz w:val="22"/>
          <w:szCs w:val="22"/>
        </w:rPr>
      </w:pPr>
    </w:p>
    <w:p w14:paraId="0A898D30"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Campion is a highly-aspirational school, located in Leamington Spa, which converted to a single-status academy in January 2012. It is a strong, cohesive community, which inspires great loyalty from pupils and parents.</w:t>
      </w:r>
      <w:r>
        <w:rPr>
          <w:rFonts w:ascii="Book Antiqua" w:hAnsi="Book Antiqua"/>
          <w:sz w:val="22"/>
          <w:szCs w:val="22"/>
        </w:rPr>
        <w:t xml:space="preserve"> </w:t>
      </w:r>
      <w:r w:rsidRPr="00C16731">
        <w:rPr>
          <w:rFonts w:ascii="Book Antiqua" w:hAnsi="Book Antiqua"/>
          <w:sz w:val="22"/>
          <w:szCs w:val="22"/>
        </w:rPr>
        <w:t xml:space="preserve">The leadership team is supportive and student behaviour is very good - visitors often comment on how friendly the school feels. </w:t>
      </w:r>
    </w:p>
    <w:p w14:paraId="59FA204F" w14:textId="77777777" w:rsidR="00CA3F74" w:rsidRPr="00C16731" w:rsidRDefault="00CA3F74" w:rsidP="00CA3F74">
      <w:pPr>
        <w:rPr>
          <w:rFonts w:ascii="Book Antiqua" w:hAnsi="Book Antiqua"/>
          <w:sz w:val="22"/>
          <w:szCs w:val="22"/>
        </w:rPr>
      </w:pPr>
    </w:p>
    <w:p w14:paraId="6BB6678A"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We have a philosophy that every student can achieve and make rapid progress - we accept no excuses for underachievement. We believe that all pupils, regardless of their background, can achieve highly and we ensure that they do.</w:t>
      </w:r>
    </w:p>
    <w:p w14:paraId="4FAF081A" w14:textId="77777777" w:rsidR="00CA3F74" w:rsidRPr="00C16731" w:rsidRDefault="00CA3F74" w:rsidP="00CA3F74">
      <w:pPr>
        <w:rPr>
          <w:rFonts w:ascii="Book Antiqua" w:hAnsi="Book Antiqua"/>
          <w:sz w:val="22"/>
          <w:szCs w:val="22"/>
        </w:rPr>
      </w:pPr>
    </w:p>
    <w:p w14:paraId="08D6A7BD"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 xml:space="preserve">The school is expanding rapidly and to accommodate the increase in pupil numbers, we are currently undergoing an extensive building programme. In October 2020, despite the constraints of the pandemic, we unveiled a NEW Mathematics and Science block and buffet-style dining area, to enhance extensive refurbishments in the existing school kitchens and traditional dining facilities. </w:t>
      </w:r>
    </w:p>
    <w:p w14:paraId="2DEDAC6B" w14:textId="77777777" w:rsidR="00CA3F74" w:rsidRPr="00C16731" w:rsidRDefault="00CA3F74" w:rsidP="00CA3F74">
      <w:pPr>
        <w:rPr>
          <w:rFonts w:ascii="Book Antiqua" w:hAnsi="Book Antiqua"/>
          <w:sz w:val="22"/>
          <w:szCs w:val="22"/>
        </w:rPr>
      </w:pPr>
    </w:p>
    <w:p w14:paraId="11FC458A"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In Autumn 2021</w:t>
      </w:r>
      <w:r>
        <w:rPr>
          <w:rFonts w:ascii="Book Antiqua" w:hAnsi="Book Antiqua"/>
          <w:sz w:val="22"/>
          <w:szCs w:val="22"/>
        </w:rPr>
        <w:t xml:space="preserve"> and, again, in September 2022</w:t>
      </w:r>
      <w:r w:rsidRPr="00C16731">
        <w:rPr>
          <w:rFonts w:ascii="Book Antiqua" w:hAnsi="Book Antiqua"/>
          <w:sz w:val="22"/>
          <w:szCs w:val="22"/>
        </w:rPr>
        <w:t xml:space="preserve"> </w:t>
      </w:r>
      <w:r>
        <w:rPr>
          <w:rFonts w:ascii="Book Antiqua" w:hAnsi="Book Antiqua"/>
          <w:sz w:val="22"/>
          <w:szCs w:val="22"/>
        </w:rPr>
        <w:t xml:space="preserve">we opened new </w:t>
      </w:r>
      <w:r w:rsidRPr="00C16731">
        <w:rPr>
          <w:rFonts w:ascii="Book Antiqua" w:hAnsi="Book Antiqua"/>
          <w:sz w:val="22"/>
          <w:szCs w:val="22"/>
        </w:rPr>
        <w:t>facilities</w:t>
      </w:r>
      <w:r>
        <w:rPr>
          <w:rFonts w:ascii="Book Antiqua" w:hAnsi="Book Antiqua"/>
          <w:sz w:val="22"/>
          <w:szCs w:val="22"/>
        </w:rPr>
        <w:t>, including</w:t>
      </w:r>
      <w:r w:rsidRPr="00C16731">
        <w:rPr>
          <w:rFonts w:ascii="Book Antiqua" w:hAnsi="Book Antiqua"/>
          <w:sz w:val="22"/>
          <w:szCs w:val="22"/>
        </w:rPr>
        <w:t>:</w:t>
      </w:r>
    </w:p>
    <w:p w14:paraId="1604693F"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State-of-the-art Sixth Form Block to house our swelling sixth form numbers</w:t>
      </w:r>
    </w:p>
    <w:p w14:paraId="42464C82"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NEW, fully-equipped sports hall</w:t>
      </w:r>
    </w:p>
    <w:p w14:paraId="1DF20107"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NEW Multi-use Games Area (MUGA pitch)</w:t>
      </w:r>
    </w:p>
    <w:p w14:paraId="681E2F4D"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Refurbished and newly-equipped suite of English teaching rooms</w:t>
      </w:r>
    </w:p>
    <w:p w14:paraId="69097AEE"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Landscaping and paving to large areas of the site</w:t>
      </w:r>
    </w:p>
    <w:p w14:paraId="2BBDF41F"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Enhanced site security to include new fencing, CCTV and reception security system</w:t>
      </w:r>
    </w:p>
    <w:p w14:paraId="314B262D"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Refurbished and newly-equipped drama and dance studio</w:t>
      </w:r>
    </w:p>
    <w:p w14:paraId="2B0448D1" w14:textId="77777777" w:rsidR="00CA3F74" w:rsidRPr="00C16731" w:rsidRDefault="00CA3F74" w:rsidP="00CA3F74">
      <w:pPr>
        <w:pStyle w:val="ListParagraph"/>
        <w:numPr>
          <w:ilvl w:val="0"/>
          <w:numId w:val="10"/>
        </w:numPr>
        <w:rPr>
          <w:rFonts w:ascii="Book Antiqua" w:hAnsi="Book Antiqua"/>
          <w:sz w:val="22"/>
          <w:szCs w:val="22"/>
        </w:rPr>
      </w:pPr>
      <w:r w:rsidRPr="00C16731">
        <w:rPr>
          <w:rFonts w:ascii="Book Antiqua" w:hAnsi="Book Antiqua"/>
          <w:sz w:val="22"/>
          <w:szCs w:val="22"/>
        </w:rPr>
        <w:t>New, eat-on-the-go, dining facility.</w:t>
      </w:r>
    </w:p>
    <w:p w14:paraId="5E6A43CE" w14:textId="77777777" w:rsidR="00CA3F74" w:rsidRPr="00C16731" w:rsidRDefault="00CA3F74" w:rsidP="00CA3F74">
      <w:pPr>
        <w:rPr>
          <w:rFonts w:ascii="Book Antiqua" w:hAnsi="Book Antiqua"/>
          <w:sz w:val="22"/>
          <w:szCs w:val="22"/>
        </w:rPr>
      </w:pPr>
    </w:p>
    <w:p w14:paraId="2DB8136C" w14:textId="77777777" w:rsidR="00CA3F74" w:rsidRPr="00C16731" w:rsidRDefault="00CA3F74" w:rsidP="00CA3F74">
      <w:pPr>
        <w:rPr>
          <w:rFonts w:ascii="Book Antiqua" w:hAnsi="Book Antiqua"/>
          <w:b/>
          <w:sz w:val="32"/>
          <w:szCs w:val="32"/>
        </w:rPr>
      </w:pPr>
      <w:r w:rsidRPr="00C16731">
        <w:rPr>
          <w:rFonts w:ascii="Book Antiqua" w:hAnsi="Book Antiqua"/>
          <w:b/>
          <w:sz w:val="32"/>
          <w:szCs w:val="32"/>
        </w:rPr>
        <w:t>Pupils at Campion</w:t>
      </w:r>
    </w:p>
    <w:p w14:paraId="09CDEB0F"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Next academic year, we will be fully overs</w:t>
      </w:r>
      <w:r>
        <w:rPr>
          <w:rFonts w:ascii="Book Antiqua" w:hAnsi="Book Antiqua"/>
          <w:sz w:val="22"/>
          <w:szCs w:val="22"/>
        </w:rPr>
        <w:t>u</w:t>
      </w:r>
      <w:r w:rsidRPr="00C16731">
        <w:rPr>
          <w:rFonts w:ascii="Book Antiqua" w:hAnsi="Book Antiqua"/>
          <w:sz w:val="22"/>
          <w:szCs w:val="22"/>
        </w:rPr>
        <w:t>bscribed and the sixth form numbers are growing steadily - by 2025, up to 1,400 pupils will attend the school. There will be more than 1,</w:t>
      </w:r>
      <w:r>
        <w:rPr>
          <w:rFonts w:ascii="Book Antiqua" w:hAnsi="Book Antiqua"/>
          <w:sz w:val="22"/>
          <w:szCs w:val="22"/>
        </w:rPr>
        <w:t>200</w:t>
      </w:r>
      <w:r w:rsidRPr="00C16731">
        <w:rPr>
          <w:rFonts w:ascii="Book Antiqua" w:hAnsi="Book Antiqua"/>
          <w:sz w:val="22"/>
          <w:szCs w:val="22"/>
        </w:rPr>
        <w:t xml:space="preserve"> pupils on roll from September 202</w:t>
      </w:r>
      <w:r>
        <w:rPr>
          <w:rFonts w:ascii="Book Antiqua" w:hAnsi="Book Antiqua"/>
          <w:sz w:val="22"/>
          <w:szCs w:val="22"/>
        </w:rPr>
        <w:t>3</w:t>
      </w:r>
      <w:r w:rsidRPr="00C16731">
        <w:rPr>
          <w:rFonts w:ascii="Book Antiqua" w:hAnsi="Book Antiqua"/>
          <w:sz w:val="22"/>
          <w:szCs w:val="22"/>
        </w:rPr>
        <w:t xml:space="preserve">, including </w:t>
      </w:r>
      <w:r>
        <w:rPr>
          <w:rFonts w:ascii="Book Antiqua" w:hAnsi="Book Antiqua"/>
          <w:sz w:val="22"/>
          <w:szCs w:val="22"/>
        </w:rPr>
        <w:t xml:space="preserve">more than </w:t>
      </w:r>
      <w:r w:rsidRPr="00C16731">
        <w:rPr>
          <w:rFonts w:ascii="Book Antiqua" w:hAnsi="Book Antiqua"/>
          <w:sz w:val="22"/>
          <w:szCs w:val="22"/>
        </w:rPr>
        <w:t>100</w:t>
      </w:r>
      <w:r>
        <w:rPr>
          <w:rFonts w:ascii="Book Antiqua" w:hAnsi="Book Antiqua"/>
          <w:sz w:val="22"/>
          <w:szCs w:val="22"/>
        </w:rPr>
        <w:t xml:space="preserve"> students</w:t>
      </w:r>
      <w:r w:rsidRPr="00C16731">
        <w:rPr>
          <w:rFonts w:ascii="Book Antiqua" w:hAnsi="Book Antiqua"/>
          <w:sz w:val="22"/>
          <w:szCs w:val="22"/>
        </w:rPr>
        <w:t xml:space="preserve"> in the sixth form</w:t>
      </w:r>
      <w:r>
        <w:rPr>
          <w:rFonts w:ascii="Book Antiqua" w:hAnsi="Book Antiqua"/>
          <w:sz w:val="22"/>
          <w:szCs w:val="22"/>
        </w:rPr>
        <w:t>,</w:t>
      </w:r>
      <w:r w:rsidRPr="00C16731">
        <w:rPr>
          <w:rFonts w:ascii="Book Antiqua" w:hAnsi="Book Antiqua"/>
          <w:sz w:val="22"/>
          <w:szCs w:val="22"/>
        </w:rPr>
        <w:t xml:space="preserve"> and the Progress 8 </w:t>
      </w:r>
      <w:proofErr w:type="gramStart"/>
      <w:r w:rsidRPr="00C16731">
        <w:rPr>
          <w:rFonts w:ascii="Book Antiqua" w:hAnsi="Book Antiqua"/>
          <w:sz w:val="22"/>
          <w:szCs w:val="22"/>
        </w:rPr>
        <w:t>Score</w:t>
      </w:r>
      <w:proofErr w:type="gramEnd"/>
      <w:r w:rsidRPr="00C16731">
        <w:rPr>
          <w:rFonts w:ascii="Book Antiqua" w:hAnsi="Book Antiqua"/>
          <w:sz w:val="22"/>
          <w:szCs w:val="22"/>
        </w:rPr>
        <w:t xml:space="preserve"> is consistently above national average. Performance at Post-16 is strong with raw attainment and progress amongst the highest in Warwickshire. Pupils’ engagement in learning, as well as their behaviour, is very good and staff are well supported throughout the school day by a pro-active senior leadership team.  </w:t>
      </w:r>
    </w:p>
    <w:p w14:paraId="3BBF433D" w14:textId="77777777" w:rsidR="00CA3F74" w:rsidRPr="00C16731" w:rsidRDefault="00CA3F74" w:rsidP="00CA3F74">
      <w:pPr>
        <w:rPr>
          <w:rFonts w:ascii="Book Antiqua" w:hAnsi="Book Antiqua"/>
          <w:sz w:val="22"/>
          <w:szCs w:val="22"/>
        </w:rPr>
      </w:pPr>
    </w:p>
    <w:p w14:paraId="33835C1E"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 xml:space="preserve">Pupils are supported within the school’s house system, which consists of five houses (each with a house learning leader) and vertical tutor groups. This system underpins the school’s pastoral and behaviour management ethos, which, in turn, supports our staff and pupils alike. It encourages our pupils to be respectful, calm and resourceful, whilst shaping them for the changing world ahead.  </w:t>
      </w:r>
    </w:p>
    <w:p w14:paraId="5171C663" w14:textId="77777777" w:rsidR="00CA3F74" w:rsidRPr="00C16731" w:rsidRDefault="00CA3F74" w:rsidP="00CA3F74">
      <w:pPr>
        <w:rPr>
          <w:rFonts w:ascii="Book Antiqua" w:hAnsi="Book Antiqua"/>
          <w:sz w:val="22"/>
          <w:szCs w:val="22"/>
        </w:rPr>
      </w:pPr>
    </w:p>
    <w:p w14:paraId="14D4957D"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The staff at Campion are a cohesive, hard-working and supportive team who work together to achieve the best from the students and to create a balanced, motivated learning community.</w:t>
      </w:r>
      <w:r w:rsidRPr="00C16731">
        <w:rPr>
          <w:rFonts w:ascii="Book Antiqua" w:hAnsi="Book Antiqua"/>
          <w:sz w:val="22"/>
          <w:szCs w:val="22"/>
        </w:rPr>
        <w:br w:type="page"/>
      </w:r>
    </w:p>
    <w:p w14:paraId="3A77A7DD" w14:textId="77777777" w:rsidR="00CA3F74" w:rsidRPr="00C16731" w:rsidRDefault="00CA3F74" w:rsidP="00CA3F74">
      <w:pPr>
        <w:rPr>
          <w:rFonts w:ascii="Book Antiqua" w:hAnsi="Book Antiqua"/>
          <w:b/>
          <w:sz w:val="32"/>
          <w:szCs w:val="32"/>
        </w:rPr>
      </w:pPr>
      <w:r w:rsidRPr="00C16731">
        <w:rPr>
          <w:rFonts w:ascii="Book Antiqua" w:hAnsi="Book Antiqua"/>
          <w:b/>
          <w:sz w:val="32"/>
          <w:szCs w:val="32"/>
        </w:rPr>
        <w:lastRenderedPageBreak/>
        <w:t>Staff at Campion</w:t>
      </w:r>
    </w:p>
    <w:p w14:paraId="1B6F9FC1" w14:textId="77777777" w:rsidR="00CA3F74" w:rsidRPr="00C16731" w:rsidRDefault="00CA3F74" w:rsidP="00CA3F74">
      <w:pPr>
        <w:rPr>
          <w:rFonts w:ascii="Book Antiqua" w:hAnsi="Book Antiqua"/>
          <w:b/>
          <w:sz w:val="32"/>
          <w:szCs w:val="32"/>
        </w:rPr>
      </w:pPr>
    </w:p>
    <w:p w14:paraId="24507A1E"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 xml:space="preserve">At Campion, we value our staff and recognise the importance of a healthy work-life balance. As the Headteacher who has led the school for seven years, two of which have been through the pandemic, I recognise the importance and value of retaining good staff within a safe, nurturing working environment that fosters a healthy respect for family life. </w:t>
      </w:r>
    </w:p>
    <w:p w14:paraId="3E69A3EB" w14:textId="77777777" w:rsidR="00CA3F74" w:rsidRPr="00C16731" w:rsidRDefault="00CA3F74" w:rsidP="00CA3F74">
      <w:pPr>
        <w:rPr>
          <w:rFonts w:ascii="Book Antiqua" w:hAnsi="Book Antiqua"/>
          <w:sz w:val="22"/>
          <w:szCs w:val="22"/>
        </w:rPr>
      </w:pPr>
    </w:p>
    <w:p w14:paraId="75C25219"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 xml:space="preserve">Leadership at the school is friendly and supportive with excellent opportunities provided for professional development. We have an outstanding teaching and learning team, offering coaching and support to NQTs and other new staff, which is underpinned by an excellent CPD programme and performance management system. Our support staff work collaboratively, alongside the teaching teams, to provide support to staff, parents and pupils and to bolster the effectiveness of delivering the curriculum. </w:t>
      </w:r>
    </w:p>
    <w:p w14:paraId="3AD48038" w14:textId="77777777" w:rsidR="00CA3F74" w:rsidRPr="00C16731" w:rsidRDefault="00CA3F74" w:rsidP="00CA3F74">
      <w:pPr>
        <w:rPr>
          <w:rFonts w:ascii="Book Antiqua" w:hAnsi="Book Antiqua"/>
          <w:sz w:val="22"/>
          <w:szCs w:val="22"/>
        </w:rPr>
      </w:pPr>
    </w:p>
    <w:p w14:paraId="0547B6FE"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Advantages to working at Campion include:</w:t>
      </w:r>
    </w:p>
    <w:p w14:paraId="2B43EF2A" w14:textId="77777777" w:rsidR="00CA3F74" w:rsidRPr="00C16731" w:rsidRDefault="00CA3F74" w:rsidP="00CA3F74">
      <w:pPr>
        <w:rPr>
          <w:rFonts w:ascii="Book Antiqua" w:hAnsi="Book Antiqua"/>
          <w:sz w:val="22"/>
          <w:szCs w:val="22"/>
        </w:rPr>
      </w:pPr>
    </w:p>
    <w:p w14:paraId="683ADD45"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Excellent working conditions (all of our buildings are either new, refurbished or are soon to be improved)</w:t>
      </w:r>
    </w:p>
    <w:p w14:paraId="3547970E"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Friendly and supportive staff team</w:t>
      </w:r>
    </w:p>
    <w:p w14:paraId="167AB8A6"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 xml:space="preserve">Teaching staff typically teach </w:t>
      </w:r>
      <w:r w:rsidRPr="00C16731">
        <w:rPr>
          <w:rFonts w:ascii="Book Antiqua" w:hAnsi="Book Antiqua"/>
          <w:b/>
          <w:sz w:val="22"/>
          <w:szCs w:val="22"/>
        </w:rPr>
        <w:t>42 out of 50</w:t>
      </w:r>
      <w:r w:rsidRPr="00C16731">
        <w:rPr>
          <w:rFonts w:ascii="Book Antiqua" w:hAnsi="Book Antiqua"/>
          <w:sz w:val="22"/>
          <w:szCs w:val="22"/>
        </w:rPr>
        <w:t xml:space="preserve"> periods, over a two-week timetable, with more than 10% PPA</w:t>
      </w:r>
    </w:p>
    <w:p w14:paraId="7D0A737F"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Motivational, informative staff training days to enhance a fulsome and wide-ranging CPD programme</w:t>
      </w:r>
    </w:p>
    <w:p w14:paraId="14FDBC03"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An open, honest and collaborative working culture led from the top by a Headteacher who is open to new ideas and remains accessible to his staff</w:t>
      </w:r>
    </w:p>
    <w:p w14:paraId="65226FB7"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 xml:space="preserve">Daily, whole-staff briefing and accompanying support notes emailed to staff each morning </w:t>
      </w:r>
    </w:p>
    <w:p w14:paraId="7524BB42"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Proactive and supportive Senior Leadership Team</w:t>
      </w:r>
    </w:p>
    <w:p w14:paraId="1D30D5E1"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All classrooms equipped with projectors and speakers</w:t>
      </w:r>
    </w:p>
    <w:p w14:paraId="7589D8CD"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Laptops for all staff equipped with remote access for home working</w:t>
      </w:r>
    </w:p>
    <w:p w14:paraId="444F15ED"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Excellent Teaching and Learning Team, which supports both new and experienced teachers</w:t>
      </w:r>
    </w:p>
    <w:p w14:paraId="2908FCD7"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 xml:space="preserve">House system (vertical tutor groups) with a large, proactive pastoral support team </w:t>
      </w:r>
    </w:p>
    <w:p w14:paraId="58D8927B"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On-site parking</w:t>
      </w:r>
    </w:p>
    <w:p w14:paraId="07785260"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Central staff room (alongside a staffed reprographics office) and departmental staff rooms, which are all new/newly-refurbished and well-equipped and supplied with refreshments</w:t>
      </w:r>
    </w:p>
    <w:p w14:paraId="2DFCF09D"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Rural location at the edge of the town</w:t>
      </w:r>
    </w:p>
    <w:p w14:paraId="5BA7724D" w14:textId="77777777" w:rsidR="00CA3F74" w:rsidRPr="00C16731" w:rsidRDefault="00CA3F74" w:rsidP="00CA3F74">
      <w:pPr>
        <w:pStyle w:val="ListParagraph"/>
        <w:numPr>
          <w:ilvl w:val="0"/>
          <w:numId w:val="9"/>
        </w:numPr>
        <w:rPr>
          <w:rFonts w:ascii="Book Antiqua" w:hAnsi="Book Antiqua"/>
          <w:sz w:val="22"/>
          <w:szCs w:val="22"/>
        </w:rPr>
      </w:pPr>
      <w:r w:rsidRPr="00C16731">
        <w:rPr>
          <w:rFonts w:ascii="Book Antiqua" w:hAnsi="Book Antiqua"/>
          <w:sz w:val="22"/>
          <w:szCs w:val="22"/>
        </w:rPr>
        <w:t>Staff counsellor.</w:t>
      </w:r>
    </w:p>
    <w:p w14:paraId="41D8E7D0" w14:textId="77777777" w:rsidR="00CA3F74" w:rsidRPr="00C16731" w:rsidRDefault="00CA3F74" w:rsidP="00CA3F74">
      <w:pPr>
        <w:rPr>
          <w:rFonts w:ascii="Book Antiqua" w:hAnsi="Book Antiqua"/>
          <w:b/>
          <w:i/>
          <w:sz w:val="22"/>
          <w:szCs w:val="22"/>
        </w:rPr>
      </w:pPr>
    </w:p>
    <w:p w14:paraId="3941E95C"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I am excited at the prospects ahead of us and the opportunities on offer for our staff as the school grows into a truly 21</w:t>
      </w:r>
      <w:r w:rsidRPr="00C16731">
        <w:rPr>
          <w:rFonts w:ascii="Book Antiqua" w:hAnsi="Book Antiqua"/>
          <w:sz w:val="22"/>
          <w:szCs w:val="22"/>
          <w:vertAlign w:val="superscript"/>
        </w:rPr>
        <w:t>st</w:t>
      </w:r>
      <w:r w:rsidRPr="00C16731">
        <w:rPr>
          <w:rFonts w:ascii="Book Antiqua" w:hAnsi="Book Antiqua"/>
          <w:sz w:val="22"/>
          <w:szCs w:val="22"/>
        </w:rPr>
        <w:t xml:space="preserve"> century learning facility to serve the growing local community. We look forward to welcoming new staff to join our existing teams and we actively encourage prospective candidates to visit us.</w:t>
      </w:r>
    </w:p>
    <w:p w14:paraId="30A23D3F" w14:textId="77777777" w:rsidR="00CA3F74" w:rsidRPr="00C16731" w:rsidRDefault="00CA3F74" w:rsidP="00CA3F74">
      <w:pPr>
        <w:rPr>
          <w:rFonts w:ascii="Book Antiqua" w:hAnsi="Book Antiqua"/>
          <w:sz w:val="22"/>
          <w:szCs w:val="22"/>
        </w:rPr>
      </w:pPr>
    </w:p>
    <w:p w14:paraId="5B147705" w14:textId="77777777" w:rsidR="00CA3F74" w:rsidRDefault="00CA3F74" w:rsidP="00CA3F74">
      <w:pPr>
        <w:rPr>
          <w:rFonts w:ascii="Book Antiqua" w:hAnsi="Book Antiqua"/>
          <w:sz w:val="22"/>
          <w:szCs w:val="22"/>
        </w:rPr>
      </w:pPr>
      <w:r>
        <w:rPr>
          <w:rFonts w:ascii="Book Antiqua" w:hAnsi="Book Antiqua"/>
          <w:noProof/>
          <w:sz w:val="22"/>
          <w:szCs w:val="22"/>
          <w:lang w:eastAsia="en-GB"/>
        </w:rPr>
        <w:drawing>
          <wp:inline distT="0" distB="0" distL="0" distR="0" wp14:anchorId="66C434FA" wp14:editId="1031564E">
            <wp:extent cx="12818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sa - Signatur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3224" cy="518924"/>
                    </a:xfrm>
                    <a:prstGeom prst="rect">
                      <a:avLst/>
                    </a:prstGeom>
                  </pic:spPr>
                </pic:pic>
              </a:graphicData>
            </a:graphic>
          </wp:inline>
        </w:drawing>
      </w:r>
    </w:p>
    <w:p w14:paraId="3B26F28D" w14:textId="77777777" w:rsidR="00CA3F74" w:rsidRDefault="00CA3F74" w:rsidP="00CA3F74">
      <w:pPr>
        <w:rPr>
          <w:rFonts w:ascii="Book Antiqua" w:hAnsi="Book Antiqua"/>
          <w:sz w:val="22"/>
          <w:szCs w:val="22"/>
        </w:rPr>
      </w:pPr>
    </w:p>
    <w:p w14:paraId="6033EF1A" w14:textId="77777777" w:rsidR="00CA3F74" w:rsidRPr="00C16731" w:rsidRDefault="00CA3F74" w:rsidP="00CA3F74">
      <w:pPr>
        <w:rPr>
          <w:rFonts w:ascii="Book Antiqua" w:hAnsi="Book Antiqua"/>
          <w:sz w:val="22"/>
          <w:szCs w:val="22"/>
        </w:rPr>
      </w:pPr>
      <w:r w:rsidRPr="00C16731">
        <w:rPr>
          <w:rFonts w:ascii="Book Antiqua" w:hAnsi="Book Antiqua"/>
          <w:sz w:val="22"/>
          <w:szCs w:val="22"/>
        </w:rPr>
        <w:t>Jassa Panesar</w:t>
      </w:r>
    </w:p>
    <w:p w14:paraId="43689728" w14:textId="77777777" w:rsidR="00CA3F74" w:rsidRDefault="00CA3F74" w:rsidP="00CA3F74">
      <w:pPr>
        <w:rPr>
          <w:rFonts w:ascii="Book Antiqua" w:hAnsi="Book Antiqua"/>
          <w:sz w:val="22"/>
          <w:szCs w:val="22"/>
        </w:rPr>
      </w:pPr>
      <w:r w:rsidRPr="00C16731">
        <w:rPr>
          <w:rFonts w:ascii="Book Antiqua" w:hAnsi="Book Antiqua"/>
          <w:sz w:val="22"/>
          <w:szCs w:val="22"/>
        </w:rPr>
        <w:t>Headteacher</w:t>
      </w:r>
    </w:p>
    <w:p w14:paraId="1E7BA3CA" w14:textId="77777777" w:rsidR="00CA3F74" w:rsidRDefault="00CA3F74" w:rsidP="00CA3F74">
      <w:pPr>
        <w:rPr>
          <w:rFonts w:ascii="Book Antiqua" w:hAnsi="Book Antiqua"/>
          <w:sz w:val="22"/>
          <w:szCs w:val="22"/>
        </w:rPr>
      </w:pPr>
    </w:p>
    <w:p w14:paraId="08473016" w14:textId="77777777" w:rsidR="00CA3F74" w:rsidRPr="00C16731" w:rsidRDefault="00CA3F74" w:rsidP="00CA3F74">
      <w:pPr>
        <w:rPr>
          <w:rFonts w:ascii="Book Antiqua" w:hAnsi="Book Antiqua"/>
          <w:sz w:val="22"/>
          <w:szCs w:val="22"/>
        </w:rPr>
      </w:pPr>
    </w:p>
    <w:p w14:paraId="2E0C7C35" w14:textId="77777777" w:rsidR="00CA3F74" w:rsidRDefault="00CA3F74" w:rsidP="00CA3F74">
      <w:pPr>
        <w:jc w:val="center"/>
        <w:rPr>
          <w:rFonts w:ascii="Book Antiqua" w:hAnsi="Book Antiqua" w:cs="Arial"/>
          <w:b/>
          <w:bCs/>
          <w:i/>
          <w:sz w:val="14"/>
          <w:szCs w:val="14"/>
        </w:rPr>
      </w:pPr>
      <w:r w:rsidRPr="00930D9C">
        <w:rPr>
          <w:rFonts w:ascii="Book Antiqua" w:hAnsi="Book Antiqua" w:cs="Arial"/>
          <w:b/>
          <w:bCs/>
          <w:i/>
          <w:sz w:val="14"/>
          <w:szCs w:val="14"/>
        </w:rPr>
        <w:t xml:space="preserve">This school is committed to safeguarding and promoting the welfare of children, young people and vulnerable adults and expects all staff </w:t>
      </w:r>
    </w:p>
    <w:p w14:paraId="3005CA48" w14:textId="77777777" w:rsidR="00CA3F74" w:rsidRPr="00930D9C" w:rsidRDefault="00CA3F74" w:rsidP="00CA3F74">
      <w:pPr>
        <w:jc w:val="center"/>
        <w:rPr>
          <w:rFonts w:ascii="Book Antiqua" w:hAnsi="Book Antiqua"/>
          <w:i/>
          <w:sz w:val="14"/>
          <w:szCs w:val="14"/>
        </w:rPr>
      </w:pPr>
      <w:r w:rsidRPr="00930D9C">
        <w:rPr>
          <w:rFonts w:ascii="Book Antiqua" w:hAnsi="Book Antiqua" w:cs="Arial"/>
          <w:b/>
          <w:bCs/>
          <w:i/>
          <w:sz w:val="14"/>
          <w:szCs w:val="14"/>
        </w:rPr>
        <w:t>and volunteers to share this commitment. This post is subject to an enhanced DBS disclosure.</w:t>
      </w:r>
    </w:p>
    <w:p w14:paraId="692DFB81" w14:textId="77777777" w:rsidR="00CA3F74" w:rsidRDefault="00CA3F74" w:rsidP="00CA3F74">
      <w:pPr>
        <w:rPr>
          <w:rFonts w:ascii="Book Antiqua" w:hAnsi="Book Antiqua"/>
          <w:sz w:val="22"/>
          <w:szCs w:val="22"/>
        </w:rPr>
      </w:pPr>
    </w:p>
    <w:p w14:paraId="24166B6B" w14:textId="77777777" w:rsidR="00CA3F74" w:rsidRDefault="00CA3F74" w:rsidP="00CA3F74">
      <w:pPr>
        <w:rPr>
          <w:rFonts w:ascii="Book Antiqua" w:hAnsi="Book Antiqua"/>
          <w:sz w:val="22"/>
          <w:szCs w:val="22"/>
        </w:rPr>
      </w:pPr>
      <w:r w:rsidRPr="00B340F3">
        <w:rPr>
          <w:rFonts w:ascii="Book Antiqua" w:hAnsi="Book Antiqua"/>
          <w:noProof/>
          <w:sz w:val="22"/>
          <w:szCs w:val="22"/>
        </w:rPr>
        <mc:AlternateContent>
          <mc:Choice Requires="wps">
            <w:drawing>
              <wp:anchor distT="45720" distB="45720" distL="114300" distR="114300" simplePos="0" relativeHeight="251660288" behindDoc="0" locked="0" layoutInCell="1" allowOverlap="1" wp14:anchorId="4FC8AF00" wp14:editId="60EE6379">
                <wp:simplePos x="0" y="0"/>
                <wp:positionH relativeFrom="margin">
                  <wp:align>right</wp:align>
                </wp:positionH>
                <wp:positionV relativeFrom="paragraph">
                  <wp:posOffset>6985</wp:posOffset>
                </wp:positionV>
                <wp:extent cx="457200" cy="190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solidFill>
                          <a:srgbClr val="FFFFFF"/>
                        </a:solidFill>
                        <a:ln w="9525">
                          <a:noFill/>
                          <a:miter lim="800000"/>
                          <a:headEnd/>
                          <a:tailEnd/>
                        </a:ln>
                      </wps:spPr>
                      <wps:txbx>
                        <w:txbxContent>
                          <w:p w14:paraId="18BBB72C" w14:textId="77777777" w:rsidR="00CA3F74" w:rsidRPr="00B340F3" w:rsidRDefault="00CA3F74" w:rsidP="00CA3F74">
                            <w:pPr>
                              <w:rPr>
                                <w:sz w:val="14"/>
                                <w:szCs w:val="14"/>
                              </w:rPr>
                            </w:pPr>
                            <w:r w:rsidRPr="00B340F3">
                              <w:rPr>
                                <w:sz w:val="14"/>
                                <w:szCs w:val="14"/>
                              </w:rPr>
                              <w:t>Jan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AF00" id="_x0000_s1027" type="#_x0000_t202" style="position:absolute;margin-left:-15.2pt;margin-top:.55pt;width:36pt;height: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" stroked="f">
                <v:textbox>
                  <w:txbxContent>
                    <w:p w14:paraId="18BBB72C" w14:textId="77777777" w:rsidR="00CA3F74" w:rsidRPr="00B340F3" w:rsidRDefault="00CA3F74" w:rsidP="00CA3F74">
                      <w:pPr>
                        <w:rPr>
                          <w:sz w:val="14"/>
                          <w:szCs w:val="14"/>
                        </w:rPr>
                      </w:pPr>
                      <w:r w:rsidRPr="00B340F3">
                        <w:rPr>
                          <w:sz w:val="14"/>
                          <w:szCs w:val="14"/>
                        </w:rPr>
                        <w:t>Jan 23</w:t>
                      </w:r>
                    </w:p>
                  </w:txbxContent>
                </v:textbox>
                <w10:wrap type="square" anchorx="margin"/>
              </v:shape>
            </w:pict>
          </mc:Fallback>
        </mc:AlternateContent>
      </w:r>
    </w:p>
    <w:p w14:paraId="0B239C66" w14:textId="77777777" w:rsidR="00CA3F74" w:rsidRDefault="00CA3F74" w:rsidP="00CA3F74">
      <w:pPr>
        <w:rPr>
          <w:rFonts w:ascii="Book Antiqua" w:hAnsi="Book Antiqua"/>
          <w:sz w:val="22"/>
          <w:szCs w:val="22"/>
        </w:rPr>
      </w:pPr>
    </w:p>
    <w:tbl>
      <w:tblPr>
        <w:tblStyle w:val="TableGrid"/>
        <w:tblW w:w="10632" w:type="dxa"/>
        <w:tblInd w:w="-147" w:type="dxa"/>
        <w:tblLook w:val="04A0" w:firstRow="1" w:lastRow="0" w:firstColumn="1" w:lastColumn="0" w:noHBand="0" w:noVBand="1"/>
      </w:tblPr>
      <w:tblGrid>
        <w:gridCol w:w="851"/>
        <w:gridCol w:w="9781"/>
      </w:tblGrid>
      <w:tr w:rsidR="00CA3F74" w:rsidRPr="00FC1BB1" w14:paraId="10263CCB" w14:textId="77777777" w:rsidTr="0043246E">
        <w:trPr>
          <w:trHeight w:val="699"/>
        </w:trPr>
        <w:tc>
          <w:tcPr>
            <w:tcW w:w="851" w:type="dxa"/>
          </w:tcPr>
          <w:p w14:paraId="350BC912" w14:textId="77777777" w:rsidR="00CA3F74" w:rsidRDefault="00CA3F74" w:rsidP="0043246E">
            <w:pPr>
              <w:rPr>
                <w:rFonts w:ascii="Book Antiqua" w:hAnsi="Book Antiqua"/>
              </w:rPr>
            </w:pPr>
            <w:bookmarkStart w:id="0" w:name="_Hlk126675504"/>
            <w:bookmarkEnd w:id="0"/>
            <w:r>
              <w:rPr>
                <w:rFonts w:ascii="Book Antiqua" w:hAnsi="Book Antiqua"/>
                <w:noProof/>
                <w:lang w:eastAsia="en-GB"/>
              </w:rPr>
              <w:lastRenderedPageBreak/>
              <w:drawing>
                <wp:inline distT="0" distB="0" distL="0" distR="0" wp14:anchorId="3631074A" wp14:editId="11F16F49">
                  <wp:extent cx="390525" cy="395229"/>
                  <wp:effectExtent l="0" t="0" r="0" b="5080"/>
                  <wp:docPr id="6" name="Picture 6"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7" cstate="print"/>
                          <a:srcRect/>
                          <a:stretch>
                            <a:fillRect/>
                          </a:stretch>
                        </pic:blipFill>
                        <pic:spPr bwMode="auto">
                          <a:xfrm>
                            <a:off x="0" y="0"/>
                            <a:ext cx="393544" cy="398284"/>
                          </a:xfrm>
                          <a:prstGeom prst="rect">
                            <a:avLst/>
                          </a:prstGeom>
                          <a:noFill/>
                          <a:ln w="9525">
                            <a:noFill/>
                            <a:miter lim="800000"/>
                            <a:headEnd/>
                            <a:tailEnd/>
                          </a:ln>
                        </pic:spPr>
                      </pic:pic>
                    </a:graphicData>
                  </a:graphic>
                </wp:inline>
              </w:drawing>
            </w:r>
          </w:p>
        </w:tc>
        <w:tc>
          <w:tcPr>
            <w:tcW w:w="9781" w:type="dxa"/>
            <w:shd w:val="clear" w:color="auto" w:fill="B8CCE4" w:themeFill="accent1" w:themeFillTint="66"/>
          </w:tcPr>
          <w:p w14:paraId="202D97D3" w14:textId="77777777" w:rsidR="00CA3F74" w:rsidRPr="00FC1BB1" w:rsidRDefault="00CA3F74" w:rsidP="0043246E">
            <w:pPr>
              <w:spacing w:before="200"/>
              <w:jc w:val="right"/>
              <w:rPr>
                <w:rFonts w:cstheme="minorHAnsi"/>
                <w:b/>
                <w:sz w:val="28"/>
                <w:szCs w:val="28"/>
              </w:rPr>
            </w:pPr>
            <w:r>
              <w:rPr>
                <w:rFonts w:cstheme="minorHAnsi"/>
                <w:b/>
                <w:sz w:val="28"/>
                <w:szCs w:val="28"/>
              </w:rPr>
              <w:t xml:space="preserve">Campion School </w:t>
            </w:r>
            <w:r w:rsidRPr="00FC1BB1">
              <w:rPr>
                <w:rFonts w:cstheme="minorHAnsi"/>
                <w:b/>
                <w:sz w:val="28"/>
                <w:szCs w:val="28"/>
              </w:rPr>
              <w:t xml:space="preserve">Job Description </w:t>
            </w:r>
          </w:p>
        </w:tc>
      </w:tr>
    </w:tbl>
    <w:p w14:paraId="25F6E1A2" w14:textId="77777777" w:rsidR="00CA3F74" w:rsidRDefault="00CA3F74" w:rsidP="00CA3F74"/>
    <w:tbl>
      <w:tblPr>
        <w:tblStyle w:val="TableGrid"/>
        <w:tblW w:w="10632" w:type="dxa"/>
        <w:tblInd w:w="-147" w:type="dxa"/>
        <w:tblLook w:val="04A0" w:firstRow="1" w:lastRow="0" w:firstColumn="1" w:lastColumn="0" w:noHBand="0" w:noVBand="1"/>
      </w:tblPr>
      <w:tblGrid>
        <w:gridCol w:w="2269"/>
        <w:gridCol w:w="2693"/>
        <w:gridCol w:w="1701"/>
        <w:gridCol w:w="3969"/>
      </w:tblGrid>
      <w:tr w:rsidR="00CA3F74" w14:paraId="619741C2" w14:textId="77777777" w:rsidTr="0043246E">
        <w:tc>
          <w:tcPr>
            <w:tcW w:w="2269" w:type="dxa"/>
          </w:tcPr>
          <w:p w14:paraId="0B3ACBF0" w14:textId="77777777" w:rsidR="00CA3F74" w:rsidRPr="00617831" w:rsidRDefault="00CA3F74" w:rsidP="0043246E">
            <w:pPr>
              <w:rPr>
                <w:rFonts w:cstheme="minorHAnsi"/>
                <w:b/>
              </w:rPr>
            </w:pPr>
            <w:r w:rsidRPr="00617831">
              <w:rPr>
                <w:rFonts w:cstheme="minorHAnsi"/>
                <w:b/>
              </w:rPr>
              <w:t>Post Title</w:t>
            </w:r>
          </w:p>
        </w:tc>
        <w:tc>
          <w:tcPr>
            <w:tcW w:w="8363" w:type="dxa"/>
            <w:gridSpan w:val="3"/>
          </w:tcPr>
          <w:p w14:paraId="69AE5F9F" w14:textId="36999B3B" w:rsidR="00CA3F74" w:rsidRPr="00FC1BB1" w:rsidRDefault="00CA3F74" w:rsidP="0043246E">
            <w:pPr>
              <w:rPr>
                <w:rFonts w:cstheme="minorHAnsi"/>
                <w:b/>
              </w:rPr>
            </w:pPr>
            <w:r>
              <w:rPr>
                <w:rFonts w:cstheme="minorHAnsi"/>
                <w:b/>
              </w:rPr>
              <w:t>Teaching Assistant – Level 2 (Spanish and French Intervention)</w:t>
            </w:r>
          </w:p>
        </w:tc>
      </w:tr>
      <w:tr w:rsidR="00CA3F74" w14:paraId="279D5D73" w14:textId="77777777" w:rsidTr="0043246E">
        <w:tc>
          <w:tcPr>
            <w:tcW w:w="2269" w:type="dxa"/>
          </w:tcPr>
          <w:p w14:paraId="02C29801" w14:textId="77777777" w:rsidR="00CA3F74" w:rsidRPr="00617831" w:rsidRDefault="00CA3F74" w:rsidP="0043246E">
            <w:pPr>
              <w:rPr>
                <w:rFonts w:cstheme="minorHAnsi"/>
                <w:b/>
              </w:rPr>
            </w:pPr>
            <w:r>
              <w:rPr>
                <w:rFonts w:cstheme="minorHAnsi"/>
                <w:b/>
              </w:rPr>
              <w:t>Salary Band</w:t>
            </w:r>
          </w:p>
        </w:tc>
        <w:tc>
          <w:tcPr>
            <w:tcW w:w="2693" w:type="dxa"/>
          </w:tcPr>
          <w:p w14:paraId="7E4E20BF" w14:textId="50332413" w:rsidR="00CA3F74" w:rsidRPr="00FC1BB1" w:rsidRDefault="00CA3F74" w:rsidP="0043246E">
            <w:pPr>
              <w:rPr>
                <w:rFonts w:cstheme="minorHAnsi"/>
              </w:rPr>
            </w:pPr>
            <w:r>
              <w:rPr>
                <w:rFonts w:cstheme="minorHAnsi"/>
              </w:rPr>
              <w:t xml:space="preserve">Band F: </w:t>
            </w:r>
            <w:proofErr w:type="spellStart"/>
            <w:r>
              <w:rPr>
                <w:rFonts w:cstheme="minorHAnsi"/>
              </w:rPr>
              <w:t>Scp</w:t>
            </w:r>
            <w:proofErr w:type="spellEnd"/>
            <w:r>
              <w:rPr>
                <w:rFonts w:cstheme="minorHAnsi"/>
              </w:rPr>
              <w:t xml:space="preserve"> 7-10</w:t>
            </w:r>
          </w:p>
        </w:tc>
        <w:tc>
          <w:tcPr>
            <w:tcW w:w="1701" w:type="dxa"/>
          </w:tcPr>
          <w:p w14:paraId="164B3D0C" w14:textId="77777777" w:rsidR="00CA3F74" w:rsidRPr="00617831" w:rsidRDefault="00CA3F74" w:rsidP="0043246E">
            <w:pPr>
              <w:rPr>
                <w:rFonts w:cstheme="minorHAnsi"/>
                <w:b/>
              </w:rPr>
            </w:pPr>
            <w:r>
              <w:rPr>
                <w:rFonts w:cstheme="minorHAnsi"/>
                <w:b/>
              </w:rPr>
              <w:t>Hours and Basis</w:t>
            </w:r>
          </w:p>
        </w:tc>
        <w:tc>
          <w:tcPr>
            <w:tcW w:w="3969" w:type="dxa"/>
          </w:tcPr>
          <w:p w14:paraId="2FE36342" w14:textId="77777777" w:rsidR="00CA3F74" w:rsidRDefault="00CA3F74" w:rsidP="0043246E">
            <w:pPr>
              <w:rPr>
                <w:rFonts w:cstheme="minorHAnsi"/>
              </w:rPr>
            </w:pPr>
            <w:r>
              <w:rPr>
                <w:rFonts w:cstheme="minorHAnsi"/>
              </w:rPr>
              <w:t>32.5 hrs p/</w:t>
            </w:r>
            <w:proofErr w:type="spellStart"/>
            <w:r>
              <w:rPr>
                <w:rFonts w:cstheme="minorHAnsi"/>
              </w:rPr>
              <w:t>wk</w:t>
            </w:r>
            <w:proofErr w:type="spellEnd"/>
            <w:r>
              <w:rPr>
                <w:rFonts w:cstheme="minorHAnsi"/>
              </w:rPr>
              <w:t xml:space="preserve">, 39 </w:t>
            </w:r>
            <w:proofErr w:type="spellStart"/>
            <w:r>
              <w:rPr>
                <w:rFonts w:cstheme="minorHAnsi"/>
              </w:rPr>
              <w:t>wks</w:t>
            </w:r>
            <w:proofErr w:type="spellEnd"/>
            <w:r>
              <w:rPr>
                <w:rFonts w:cstheme="minorHAnsi"/>
              </w:rPr>
              <w:t xml:space="preserve"> pa</w:t>
            </w:r>
          </w:p>
          <w:p w14:paraId="5F71B0ED" w14:textId="722EF51D" w:rsidR="00CA3F74" w:rsidRPr="00FC1BB1" w:rsidRDefault="00CA3F74" w:rsidP="0043246E">
            <w:pPr>
              <w:rPr>
                <w:rFonts w:cstheme="minorHAnsi"/>
              </w:rPr>
            </w:pPr>
            <w:r>
              <w:rPr>
                <w:rFonts w:cstheme="minorHAnsi"/>
              </w:rPr>
              <w:t>(Maternity Cover)</w:t>
            </w:r>
          </w:p>
        </w:tc>
      </w:tr>
      <w:tr w:rsidR="00CA3F74" w14:paraId="542AA504" w14:textId="77777777" w:rsidTr="0043246E">
        <w:tc>
          <w:tcPr>
            <w:tcW w:w="2269" w:type="dxa"/>
          </w:tcPr>
          <w:p w14:paraId="5B16C716" w14:textId="77777777" w:rsidR="00CA3F74" w:rsidRDefault="00CA3F74" w:rsidP="0043246E">
            <w:pPr>
              <w:rPr>
                <w:rFonts w:cstheme="minorHAnsi"/>
                <w:b/>
              </w:rPr>
            </w:pPr>
            <w:r>
              <w:rPr>
                <w:rFonts w:cstheme="minorHAnsi"/>
                <w:b/>
              </w:rPr>
              <w:t>Reports To:</w:t>
            </w:r>
          </w:p>
          <w:p w14:paraId="13E08DAE" w14:textId="77777777" w:rsidR="00CA3F74" w:rsidRPr="00617831" w:rsidRDefault="00CA3F74" w:rsidP="0043246E">
            <w:pPr>
              <w:rPr>
                <w:rFonts w:cstheme="minorHAnsi"/>
                <w:b/>
              </w:rPr>
            </w:pPr>
            <w:r>
              <w:rPr>
                <w:rFonts w:cstheme="minorHAnsi"/>
                <w:b/>
              </w:rPr>
              <w:t>Working Relationship:</w:t>
            </w:r>
          </w:p>
        </w:tc>
        <w:tc>
          <w:tcPr>
            <w:tcW w:w="8363" w:type="dxa"/>
            <w:gridSpan w:val="3"/>
          </w:tcPr>
          <w:p w14:paraId="16D20D0F" w14:textId="77777777" w:rsidR="00CA3F74" w:rsidRDefault="00CA3F74" w:rsidP="0043246E">
            <w:pPr>
              <w:rPr>
                <w:rFonts w:cstheme="minorHAnsi"/>
              </w:rPr>
            </w:pPr>
            <w:r>
              <w:rPr>
                <w:rFonts w:cstheme="minorHAnsi"/>
              </w:rPr>
              <w:t>Subject Leader of Modern Foreign Languages</w:t>
            </w:r>
          </w:p>
          <w:p w14:paraId="6FDC078E" w14:textId="77777777" w:rsidR="00CA3F74" w:rsidRDefault="00CA3F74" w:rsidP="0043246E">
            <w:pPr>
              <w:rPr>
                <w:rFonts w:cstheme="minorHAnsi"/>
              </w:rPr>
            </w:pPr>
            <w:r>
              <w:rPr>
                <w:rFonts w:cstheme="minorHAnsi"/>
              </w:rPr>
              <w:t>Subject Leader of Modern Foreign Languages</w:t>
            </w:r>
          </w:p>
          <w:p w14:paraId="0A7BB4E1" w14:textId="77777777" w:rsidR="00CA3F74" w:rsidRDefault="00CA3F74" w:rsidP="0043246E">
            <w:pPr>
              <w:rPr>
                <w:rFonts w:cstheme="minorHAnsi"/>
              </w:rPr>
            </w:pPr>
            <w:r>
              <w:rPr>
                <w:rFonts w:cstheme="minorHAnsi"/>
              </w:rPr>
              <w:t>MFL Department Staff</w:t>
            </w:r>
          </w:p>
          <w:p w14:paraId="7776C471" w14:textId="77777777" w:rsidR="00CA3F74" w:rsidRDefault="00CA3F74" w:rsidP="0043246E">
            <w:pPr>
              <w:rPr>
                <w:rFonts w:cstheme="minorHAnsi"/>
              </w:rPr>
            </w:pPr>
            <w:r>
              <w:rPr>
                <w:rFonts w:cstheme="minorHAnsi"/>
              </w:rPr>
              <w:t>Headteacher and members of the SLT</w:t>
            </w:r>
          </w:p>
          <w:p w14:paraId="5E3B3726" w14:textId="77777777" w:rsidR="00CA3F74" w:rsidRDefault="00CA3F74" w:rsidP="0043246E">
            <w:pPr>
              <w:rPr>
                <w:rFonts w:cstheme="minorHAnsi"/>
              </w:rPr>
            </w:pPr>
            <w:r>
              <w:rPr>
                <w:rFonts w:cstheme="minorHAnsi"/>
              </w:rPr>
              <w:t>Other staff</w:t>
            </w:r>
          </w:p>
          <w:p w14:paraId="28A81B43" w14:textId="6E5AC7D9" w:rsidR="00CA3F74" w:rsidRPr="00DA6288" w:rsidRDefault="00CA3F74" w:rsidP="0043246E">
            <w:pPr>
              <w:rPr>
                <w:rFonts w:cstheme="minorHAnsi"/>
              </w:rPr>
            </w:pPr>
            <w:r>
              <w:rPr>
                <w:rFonts w:cstheme="minorHAnsi"/>
              </w:rPr>
              <w:t>Pupils</w:t>
            </w:r>
          </w:p>
        </w:tc>
      </w:tr>
      <w:tr w:rsidR="00CA3F74" w14:paraId="2BB0B192" w14:textId="77777777" w:rsidTr="0043246E">
        <w:tc>
          <w:tcPr>
            <w:tcW w:w="2269" w:type="dxa"/>
          </w:tcPr>
          <w:p w14:paraId="030975D4" w14:textId="77777777" w:rsidR="00CA3F74" w:rsidRPr="00617831" w:rsidRDefault="00CA3F74" w:rsidP="0043246E">
            <w:pPr>
              <w:rPr>
                <w:rFonts w:cstheme="minorHAnsi"/>
                <w:b/>
              </w:rPr>
            </w:pPr>
            <w:r w:rsidRPr="00617831">
              <w:rPr>
                <w:rFonts w:cstheme="minorHAnsi"/>
                <w:b/>
              </w:rPr>
              <w:t>Outline of Role</w:t>
            </w:r>
          </w:p>
        </w:tc>
        <w:tc>
          <w:tcPr>
            <w:tcW w:w="8363" w:type="dxa"/>
            <w:gridSpan w:val="3"/>
          </w:tcPr>
          <w:p w14:paraId="6D492F83" w14:textId="7D05C7B1" w:rsidR="00CA3F74" w:rsidRPr="00CB41EA" w:rsidRDefault="00CA3F74" w:rsidP="00441E0E">
            <w:pPr>
              <w:rPr>
                <w:rFonts w:cstheme="minorHAnsi"/>
                <w:sz w:val="22"/>
                <w:szCs w:val="22"/>
                <w:u w:val="single"/>
              </w:rPr>
            </w:pPr>
            <w:r w:rsidRPr="00CB41EA">
              <w:rPr>
                <w:rFonts w:cstheme="minorHAnsi"/>
                <w:sz w:val="22"/>
                <w:szCs w:val="22"/>
              </w:rPr>
              <w:t>Under the guidance of the classroom teacher, to support and tutor individuals and small groups of KS3 and KS4 pupils in Spanish and French</w:t>
            </w:r>
          </w:p>
        </w:tc>
      </w:tr>
      <w:tr w:rsidR="00CA3F74" w14:paraId="58880BD5" w14:textId="77777777" w:rsidTr="0043246E">
        <w:tc>
          <w:tcPr>
            <w:tcW w:w="10632" w:type="dxa"/>
            <w:gridSpan w:val="4"/>
          </w:tcPr>
          <w:p w14:paraId="349906FB" w14:textId="77777777" w:rsidR="00CA3F74" w:rsidRPr="0011333B" w:rsidRDefault="00CA3F74" w:rsidP="0043246E">
            <w:pPr>
              <w:rPr>
                <w:rFonts w:cstheme="minorHAnsi"/>
                <w:b/>
              </w:rPr>
            </w:pPr>
            <w:r w:rsidRPr="00D3587E">
              <w:rPr>
                <w:b/>
              </w:rPr>
              <w:t>Duties and responsibilities</w:t>
            </w:r>
          </w:p>
          <w:p w14:paraId="10DD588F" w14:textId="77777777" w:rsidR="00CA3F74" w:rsidRPr="00361BA5" w:rsidRDefault="00CA3F74" w:rsidP="00361BA5">
            <w:pPr>
              <w:pStyle w:val="ListParagraph"/>
              <w:numPr>
                <w:ilvl w:val="0"/>
                <w:numId w:val="11"/>
              </w:numPr>
              <w:ind w:left="360"/>
            </w:pPr>
            <w:r w:rsidRPr="00361BA5">
              <w:t>Undertake other duties that can reasonably be expected of and are relevant to the level and nature of the post</w:t>
            </w:r>
          </w:p>
          <w:p w14:paraId="169B2E1C" w14:textId="77777777" w:rsidR="00CA3F74" w:rsidRPr="00361BA5" w:rsidRDefault="00CA3F74" w:rsidP="00361BA5">
            <w:pPr>
              <w:pStyle w:val="ListParagraph"/>
              <w:numPr>
                <w:ilvl w:val="0"/>
                <w:numId w:val="11"/>
              </w:numPr>
              <w:ind w:left="360"/>
            </w:pPr>
            <w:r w:rsidRPr="00361BA5">
              <w:t>Attend staff meetings, where appropriate and relevant, and other activities held outside normal school hours, but not beyond total working week</w:t>
            </w:r>
          </w:p>
          <w:p w14:paraId="5A449893" w14:textId="77777777" w:rsidR="00CA3F74" w:rsidRPr="00361BA5" w:rsidRDefault="00CA3F74" w:rsidP="00361BA5">
            <w:pPr>
              <w:pStyle w:val="ListParagraph"/>
              <w:numPr>
                <w:ilvl w:val="0"/>
                <w:numId w:val="11"/>
              </w:numPr>
              <w:ind w:left="360"/>
            </w:pPr>
            <w:r w:rsidRPr="00361BA5">
              <w:t>Understand the roles and responsibilities of others within the school</w:t>
            </w:r>
          </w:p>
          <w:p w14:paraId="27809140" w14:textId="77777777" w:rsidR="00CA3F74" w:rsidRPr="00361BA5" w:rsidRDefault="00CA3F74" w:rsidP="00361BA5">
            <w:pPr>
              <w:pStyle w:val="ListParagraph"/>
              <w:numPr>
                <w:ilvl w:val="0"/>
                <w:numId w:val="11"/>
              </w:numPr>
              <w:ind w:left="360"/>
            </w:pPr>
            <w:r w:rsidRPr="00361BA5">
              <w:t>In lessons, assist in the introduction to the lesson and interact with the teacher and pupils as required</w:t>
            </w:r>
          </w:p>
          <w:p w14:paraId="0A510644" w14:textId="77777777" w:rsidR="00CA3F74" w:rsidRPr="00361BA5" w:rsidRDefault="00CA3F74" w:rsidP="00361BA5">
            <w:pPr>
              <w:pStyle w:val="ListParagraph"/>
              <w:numPr>
                <w:ilvl w:val="0"/>
                <w:numId w:val="11"/>
              </w:numPr>
              <w:ind w:left="360"/>
            </w:pPr>
            <w:r w:rsidRPr="00361BA5">
              <w:t>To assist in preparing students at all levels of attainment for examinations in Spanish and French</w:t>
            </w:r>
          </w:p>
          <w:p w14:paraId="4E3168A3" w14:textId="63B467D0" w:rsidR="00CA3F74" w:rsidRPr="00EC5827" w:rsidRDefault="00CA3F74" w:rsidP="00361BA5">
            <w:pPr>
              <w:pStyle w:val="ListParagraph"/>
              <w:numPr>
                <w:ilvl w:val="0"/>
                <w:numId w:val="11"/>
              </w:numPr>
              <w:ind w:left="360"/>
              <w:rPr>
                <w:sz w:val="22"/>
                <w:szCs w:val="22"/>
              </w:rPr>
            </w:pPr>
            <w:r w:rsidRPr="00361BA5">
              <w:t>Support the implementation of strategies to manage pupil behaviour and help manage pupil behaviour</w:t>
            </w:r>
          </w:p>
        </w:tc>
      </w:tr>
      <w:tr w:rsidR="00CA3F74" w14:paraId="4138CE01" w14:textId="77777777" w:rsidTr="0043246E">
        <w:tc>
          <w:tcPr>
            <w:tcW w:w="10632" w:type="dxa"/>
            <w:gridSpan w:val="4"/>
          </w:tcPr>
          <w:p w14:paraId="763AC351" w14:textId="77777777" w:rsidR="00CA3F74" w:rsidRPr="00E338A8" w:rsidRDefault="00CA3F74" w:rsidP="0043246E">
            <w:pPr>
              <w:rPr>
                <w:b/>
              </w:rPr>
            </w:pPr>
            <w:r w:rsidRPr="00E338A8">
              <w:rPr>
                <w:b/>
              </w:rPr>
              <w:t xml:space="preserve">Professional Development </w:t>
            </w:r>
          </w:p>
          <w:p w14:paraId="4763EB91" w14:textId="77777777" w:rsidR="00CA3F74" w:rsidRPr="00400019" w:rsidRDefault="00CA3F74" w:rsidP="00CA3F74">
            <w:pPr>
              <w:pStyle w:val="ListParagraph"/>
              <w:numPr>
                <w:ilvl w:val="0"/>
                <w:numId w:val="11"/>
              </w:numPr>
              <w:ind w:left="360"/>
            </w:pPr>
            <w:r>
              <w:t xml:space="preserve">Help keep knowledge and understanding relevant and up-to-date by reflecting on your own practice, liaising with school leaders, and identifying relevant professional development to improve personal effectiveness </w:t>
            </w:r>
          </w:p>
          <w:p w14:paraId="5F50FE4E" w14:textId="77777777" w:rsidR="00CA3F74" w:rsidRPr="00400019" w:rsidRDefault="00CA3F74" w:rsidP="00CA3F74">
            <w:pPr>
              <w:pStyle w:val="ListParagraph"/>
              <w:numPr>
                <w:ilvl w:val="0"/>
                <w:numId w:val="11"/>
              </w:numPr>
              <w:ind w:left="360"/>
              <w:rPr>
                <w:rFonts w:cstheme="minorHAnsi"/>
              </w:rPr>
            </w:pPr>
            <w:r>
              <w:t>Take opportunities to build the appropriate skills, qualifications, and/or experience needed for the role, with support from the school</w:t>
            </w:r>
          </w:p>
        </w:tc>
      </w:tr>
      <w:tr w:rsidR="00CA3F74" w14:paraId="728AA096" w14:textId="77777777" w:rsidTr="0043246E">
        <w:tc>
          <w:tcPr>
            <w:tcW w:w="10632" w:type="dxa"/>
            <w:gridSpan w:val="4"/>
          </w:tcPr>
          <w:p w14:paraId="3B43C3C5" w14:textId="77777777" w:rsidR="00CA3F74" w:rsidRDefault="00CA3F74" w:rsidP="0043246E">
            <w:pPr>
              <w:rPr>
                <w:rFonts w:cstheme="minorHAnsi"/>
                <w:b/>
              </w:rPr>
            </w:pPr>
            <w:r>
              <w:br w:type="page"/>
            </w:r>
            <w:r>
              <w:rPr>
                <w:rFonts w:cstheme="minorHAnsi"/>
                <w:b/>
              </w:rPr>
              <w:t>Safeguarding and Personal Conduct</w:t>
            </w:r>
          </w:p>
          <w:p w14:paraId="31BA3A61" w14:textId="77777777" w:rsidR="00CA3F74" w:rsidRPr="00D070D8" w:rsidRDefault="00CA3F74" w:rsidP="00CA3F74">
            <w:pPr>
              <w:pStyle w:val="ListParagraph"/>
              <w:numPr>
                <w:ilvl w:val="0"/>
                <w:numId w:val="11"/>
              </w:numPr>
              <w:spacing w:after="160" w:line="259" w:lineRule="auto"/>
              <w:ind w:left="360"/>
            </w:pPr>
            <w:r w:rsidRPr="00D070D8">
              <w:t xml:space="preserve">Campion School is committed to safeguarding and promoting the welfare of children, young people and vulnerable adults and expects all staff and volunteers to share this </w:t>
            </w:r>
            <w:r>
              <w:t>commitment</w:t>
            </w:r>
          </w:p>
          <w:p w14:paraId="505E5E99" w14:textId="77777777" w:rsidR="00CA3F74" w:rsidRPr="00D070D8" w:rsidRDefault="00CA3F74" w:rsidP="00CA3F74">
            <w:pPr>
              <w:pStyle w:val="ListParagraph"/>
              <w:numPr>
                <w:ilvl w:val="0"/>
                <w:numId w:val="11"/>
              </w:numPr>
              <w:spacing w:after="160" w:line="259" w:lineRule="auto"/>
              <w:ind w:left="360"/>
            </w:pPr>
            <w:r w:rsidRPr="00D070D8">
              <w:t>This post is subjec</w:t>
            </w:r>
            <w:r>
              <w:t>t to an enhanced DBS disclosure</w:t>
            </w:r>
          </w:p>
          <w:p w14:paraId="06908D55" w14:textId="49BF30CB" w:rsidR="00CA3F74" w:rsidRPr="00CB41EA" w:rsidRDefault="00CA3F74" w:rsidP="00CB41EA">
            <w:pPr>
              <w:pStyle w:val="ListParagraph"/>
              <w:numPr>
                <w:ilvl w:val="0"/>
                <w:numId w:val="11"/>
              </w:numPr>
              <w:spacing w:after="160" w:line="259" w:lineRule="auto"/>
              <w:ind w:left="360"/>
            </w:pPr>
            <w:r w:rsidRPr="00D070D8">
              <w:t>Staff are expected to follow the school’s Staff Code of Conduct at all times</w:t>
            </w:r>
          </w:p>
        </w:tc>
      </w:tr>
      <w:tr w:rsidR="00CA3F74" w14:paraId="35502AB6" w14:textId="77777777" w:rsidTr="0043246E">
        <w:tc>
          <w:tcPr>
            <w:tcW w:w="10632" w:type="dxa"/>
            <w:gridSpan w:val="4"/>
          </w:tcPr>
          <w:p w14:paraId="4B3F88DC" w14:textId="77777777" w:rsidR="00CA3F74" w:rsidRDefault="00CA3F74" w:rsidP="0043246E">
            <w:pPr>
              <w:rPr>
                <w:b/>
              </w:rPr>
            </w:pPr>
            <w:r>
              <w:rPr>
                <w:b/>
              </w:rPr>
              <w:t xml:space="preserve">General </w:t>
            </w:r>
          </w:p>
          <w:p w14:paraId="5F724F30" w14:textId="77777777" w:rsidR="00CA3F74" w:rsidRDefault="00CA3F74" w:rsidP="00CA3F74">
            <w:pPr>
              <w:pStyle w:val="ListParagraph"/>
              <w:numPr>
                <w:ilvl w:val="0"/>
                <w:numId w:val="11"/>
              </w:numPr>
              <w:spacing w:after="160" w:line="259" w:lineRule="auto"/>
              <w:ind w:left="360"/>
            </w:pPr>
            <w:r>
              <w:t>The post holder may be required to carry out any other duties that the Headteacher feels are commensurate with the post. Whilst every effort is made to explain the main duties and responsibilities of the post each individual task undertaken may not be identified</w:t>
            </w:r>
          </w:p>
          <w:p w14:paraId="3F54DA86" w14:textId="77777777" w:rsidR="00CA3F74" w:rsidRDefault="00CA3F74" w:rsidP="00CA3F74">
            <w:pPr>
              <w:pStyle w:val="ListParagraph"/>
              <w:numPr>
                <w:ilvl w:val="0"/>
                <w:numId w:val="11"/>
              </w:numPr>
              <w:spacing w:after="160" w:line="259" w:lineRule="auto"/>
              <w:ind w:left="360"/>
            </w:pPr>
            <w:r>
              <w:t>This job description is subject to review by the Headteacher, in negotiation with the post holder at any time</w:t>
            </w:r>
          </w:p>
        </w:tc>
      </w:tr>
    </w:tbl>
    <w:p w14:paraId="5F834E66" w14:textId="77777777" w:rsidR="00CA3F74" w:rsidRDefault="00CA3F74" w:rsidP="00CA3F74">
      <w:r>
        <w:br w:type="page"/>
      </w:r>
    </w:p>
    <w:tbl>
      <w:tblPr>
        <w:tblStyle w:val="TableGrid"/>
        <w:tblW w:w="10632" w:type="dxa"/>
        <w:tblInd w:w="-147" w:type="dxa"/>
        <w:tblLook w:val="04A0" w:firstRow="1" w:lastRow="0" w:firstColumn="1" w:lastColumn="0" w:noHBand="0" w:noVBand="1"/>
      </w:tblPr>
      <w:tblGrid>
        <w:gridCol w:w="851"/>
        <w:gridCol w:w="9781"/>
      </w:tblGrid>
      <w:tr w:rsidR="00CA3F74" w:rsidRPr="00FC1BB1" w14:paraId="3466C877" w14:textId="77777777" w:rsidTr="0043246E">
        <w:trPr>
          <w:trHeight w:val="699"/>
        </w:trPr>
        <w:tc>
          <w:tcPr>
            <w:tcW w:w="851" w:type="dxa"/>
          </w:tcPr>
          <w:p w14:paraId="4B63876E" w14:textId="77777777" w:rsidR="00CA3F74" w:rsidRDefault="00CA3F74" w:rsidP="0043246E">
            <w:pPr>
              <w:rPr>
                <w:rFonts w:ascii="Book Antiqua" w:hAnsi="Book Antiqua"/>
              </w:rPr>
            </w:pPr>
            <w:r>
              <w:rPr>
                <w:rFonts w:ascii="Book Antiqua" w:hAnsi="Book Antiqua"/>
                <w:noProof/>
                <w:lang w:eastAsia="en-GB"/>
              </w:rPr>
              <w:lastRenderedPageBreak/>
              <w:drawing>
                <wp:inline distT="0" distB="0" distL="0" distR="0" wp14:anchorId="76470F58" wp14:editId="1F249C48">
                  <wp:extent cx="390525" cy="395229"/>
                  <wp:effectExtent l="0" t="0" r="0" b="5080"/>
                  <wp:docPr id="7" name="Picture 7" descr="Copy of Camp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ampion logo1"/>
                          <pic:cNvPicPr>
                            <a:picLocks noChangeAspect="1" noChangeArrowheads="1"/>
                          </pic:cNvPicPr>
                        </pic:nvPicPr>
                        <pic:blipFill>
                          <a:blip r:embed="rId7" cstate="print"/>
                          <a:srcRect/>
                          <a:stretch>
                            <a:fillRect/>
                          </a:stretch>
                        </pic:blipFill>
                        <pic:spPr bwMode="auto">
                          <a:xfrm>
                            <a:off x="0" y="0"/>
                            <a:ext cx="393544" cy="398284"/>
                          </a:xfrm>
                          <a:prstGeom prst="rect">
                            <a:avLst/>
                          </a:prstGeom>
                          <a:noFill/>
                          <a:ln w="9525">
                            <a:noFill/>
                            <a:miter lim="800000"/>
                            <a:headEnd/>
                            <a:tailEnd/>
                          </a:ln>
                        </pic:spPr>
                      </pic:pic>
                    </a:graphicData>
                  </a:graphic>
                </wp:inline>
              </w:drawing>
            </w:r>
          </w:p>
        </w:tc>
        <w:tc>
          <w:tcPr>
            <w:tcW w:w="9781" w:type="dxa"/>
            <w:shd w:val="clear" w:color="auto" w:fill="B8CCE4" w:themeFill="accent1" w:themeFillTint="66"/>
          </w:tcPr>
          <w:p w14:paraId="444F61C6" w14:textId="77777777" w:rsidR="00CA3F74" w:rsidRPr="00FC1BB1" w:rsidRDefault="00CA3F74" w:rsidP="0043246E">
            <w:pPr>
              <w:spacing w:before="200"/>
              <w:jc w:val="right"/>
              <w:rPr>
                <w:rFonts w:cstheme="minorHAnsi"/>
                <w:b/>
                <w:sz w:val="28"/>
                <w:szCs w:val="28"/>
              </w:rPr>
            </w:pPr>
            <w:r>
              <w:rPr>
                <w:rFonts w:cstheme="minorHAnsi"/>
                <w:b/>
                <w:sz w:val="28"/>
                <w:szCs w:val="28"/>
              </w:rPr>
              <w:t>Campion School Person Specification</w:t>
            </w:r>
            <w:r w:rsidRPr="00FC1BB1">
              <w:rPr>
                <w:rFonts w:cstheme="minorHAnsi"/>
                <w:b/>
                <w:sz w:val="28"/>
                <w:szCs w:val="28"/>
              </w:rPr>
              <w:t xml:space="preserve"> </w:t>
            </w:r>
          </w:p>
        </w:tc>
      </w:tr>
    </w:tbl>
    <w:p w14:paraId="66254768" w14:textId="77777777" w:rsidR="00CA3F74" w:rsidRDefault="00CA3F74" w:rsidP="00CA3F74"/>
    <w:p w14:paraId="3F315A3E" w14:textId="77777777" w:rsidR="00CA3F74" w:rsidRDefault="00CA3F74" w:rsidP="00CA3F74"/>
    <w:tbl>
      <w:tblPr>
        <w:tblStyle w:val="TableGrid"/>
        <w:tblW w:w="10632" w:type="dxa"/>
        <w:tblInd w:w="-147" w:type="dxa"/>
        <w:tblLook w:val="04A0" w:firstRow="1" w:lastRow="0" w:firstColumn="1" w:lastColumn="0" w:noHBand="0" w:noVBand="1"/>
      </w:tblPr>
      <w:tblGrid>
        <w:gridCol w:w="1843"/>
        <w:gridCol w:w="2977"/>
        <w:gridCol w:w="1701"/>
        <w:gridCol w:w="4111"/>
      </w:tblGrid>
      <w:tr w:rsidR="00CA3F74" w:rsidRPr="00FC1BB1" w14:paraId="3CC8CE46" w14:textId="77777777" w:rsidTr="0043246E">
        <w:tc>
          <w:tcPr>
            <w:tcW w:w="1843" w:type="dxa"/>
          </w:tcPr>
          <w:p w14:paraId="635FC0DB" w14:textId="77777777" w:rsidR="00CA3F74" w:rsidRPr="00617831" w:rsidRDefault="00CA3F74" w:rsidP="0043246E">
            <w:pPr>
              <w:rPr>
                <w:rFonts w:cstheme="minorHAnsi"/>
                <w:b/>
              </w:rPr>
            </w:pPr>
            <w:r w:rsidRPr="00617831">
              <w:rPr>
                <w:rFonts w:cstheme="minorHAnsi"/>
                <w:b/>
              </w:rPr>
              <w:t>Post Title</w:t>
            </w:r>
          </w:p>
        </w:tc>
        <w:tc>
          <w:tcPr>
            <w:tcW w:w="8789" w:type="dxa"/>
            <w:gridSpan w:val="3"/>
          </w:tcPr>
          <w:p w14:paraId="6B768492" w14:textId="16E6A5E0" w:rsidR="00CA3F74" w:rsidRPr="00FC1BB1" w:rsidRDefault="00441E0E" w:rsidP="0043246E">
            <w:pPr>
              <w:rPr>
                <w:rFonts w:cstheme="minorHAnsi"/>
                <w:b/>
              </w:rPr>
            </w:pPr>
            <w:r>
              <w:rPr>
                <w:rFonts w:cstheme="minorHAnsi"/>
                <w:b/>
              </w:rPr>
              <w:t>Teaching Assistant – Level 2 (Spanish and French Intervention)</w:t>
            </w:r>
          </w:p>
        </w:tc>
      </w:tr>
      <w:tr w:rsidR="00CA3F74" w:rsidRPr="00FC1BB1" w14:paraId="6AAF1B9F" w14:textId="77777777" w:rsidTr="0043246E">
        <w:tc>
          <w:tcPr>
            <w:tcW w:w="1843" w:type="dxa"/>
          </w:tcPr>
          <w:p w14:paraId="7E9E295E" w14:textId="77777777" w:rsidR="00CA3F74" w:rsidRPr="00441E0E" w:rsidRDefault="00CA3F74" w:rsidP="0043246E">
            <w:pPr>
              <w:rPr>
                <w:rFonts w:cstheme="minorHAnsi"/>
                <w:bCs/>
              </w:rPr>
            </w:pPr>
            <w:r w:rsidRPr="00441E0E">
              <w:rPr>
                <w:rFonts w:cstheme="minorHAnsi"/>
                <w:bCs/>
              </w:rPr>
              <w:t>Salary Band</w:t>
            </w:r>
          </w:p>
        </w:tc>
        <w:tc>
          <w:tcPr>
            <w:tcW w:w="2977" w:type="dxa"/>
          </w:tcPr>
          <w:p w14:paraId="14A60877" w14:textId="1F434F59" w:rsidR="00CA3F74" w:rsidRPr="00441E0E" w:rsidRDefault="00441E0E" w:rsidP="0043246E">
            <w:pPr>
              <w:rPr>
                <w:rFonts w:cstheme="minorHAnsi"/>
                <w:bCs/>
              </w:rPr>
            </w:pPr>
            <w:r w:rsidRPr="00441E0E">
              <w:rPr>
                <w:rFonts w:cstheme="minorHAnsi"/>
                <w:bCs/>
              </w:rPr>
              <w:t xml:space="preserve">Band F: </w:t>
            </w:r>
            <w:proofErr w:type="spellStart"/>
            <w:r w:rsidRPr="00441E0E">
              <w:rPr>
                <w:rFonts w:cstheme="minorHAnsi"/>
                <w:bCs/>
              </w:rPr>
              <w:t>Scp</w:t>
            </w:r>
            <w:proofErr w:type="spellEnd"/>
            <w:r w:rsidRPr="00441E0E">
              <w:rPr>
                <w:rFonts w:cstheme="minorHAnsi"/>
                <w:bCs/>
              </w:rPr>
              <w:t xml:space="preserve"> 7 - 10</w:t>
            </w:r>
          </w:p>
        </w:tc>
        <w:tc>
          <w:tcPr>
            <w:tcW w:w="1701" w:type="dxa"/>
          </w:tcPr>
          <w:p w14:paraId="409F86E3" w14:textId="77777777" w:rsidR="00CA3F74" w:rsidRPr="00617831" w:rsidRDefault="00CA3F74" w:rsidP="0043246E">
            <w:pPr>
              <w:rPr>
                <w:rFonts w:cstheme="minorHAnsi"/>
                <w:b/>
              </w:rPr>
            </w:pPr>
            <w:r>
              <w:rPr>
                <w:rFonts w:cstheme="minorHAnsi"/>
                <w:b/>
              </w:rPr>
              <w:t>Hours and Basis</w:t>
            </w:r>
          </w:p>
        </w:tc>
        <w:tc>
          <w:tcPr>
            <w:tcW w:w="4111" w:type="dxa"/>
          </w:tcPr>
          <w:p w14:paraId="061D76AD" w14:textId="77777777" w:rsidR="00CA3F74" w:rsidRPr="00441E0E" w:rsidRDefault="00441E0E" w:rsidP="0043246E">
            <w:pPr>
              <w:rPr>
                <w:rFonts w:cstheme="minorHAnsi"/>
                <w:bCs/>
              </w:rPr>
            </w:pPr>
            <w:r w:rsidRPr="00441E0E">
              <w:rPr>
                <w:rFonts w:cstheme="minorHAnsi"/>
                <w:bCs/>
              </w:rPr>
              <w:t>32.5 p/</w:t>
            </w:r>
            <w:proofErr w:type="spellStart"/>
            <w:r w:rsidRPr="00441E0E">
              <w:rPr>
                <w:rFonts w:cstheme="minorHAnsi"/>
                <w:bCs/>
              </w:rPr>
              <w:t>wk</w:t>
            </w:r>
            <w:proofErr w:type="spellEnd"/>
            <w:r w:rsidRPr="00441E0E">
              <w:rPr>
                <w:rFonts w:cstheme="minorHAnsi"/>
                <w:bCs/>
              </w:rPr>
              <w:t>, 39 weeks pa</w:t>
            </w:r>
          </w:p>
          <w:p w14:paraId="43067B25" w14:textId="63EB9DBB" w:rsidR="00441E0E" w:rsidRPr="00617831" w:rsidRDefault="00441E0E" w:rsidP="0043246E">
            <w:pPr>
              <w:rPr>
                <w:rFonts w:cstheme="minorHAnsi"/>
                <w:b/>
              </w:rPr>
            </w:pPr>
            <w:r w:rsidRPr="00441E0E">
              <w:rPr>
                <w:rFonts w:cstheme="minorHAnsi"/>
                <w:bCs/>
              </w:rPr>
              <w:t>(Maternity Cover)</w:t>
            </w:r>
          </w:p>
        </w:tc>
      </w:tr>
      <w:tr w:rsidR="00CA3F74" w:rsidRPr="00FC1BB1" w14:paraId="0DFF94E2" w14:textId="77777777" w:rsidTr="0043246E">
        <w:tc>
          <w:tcPr>
            <w:tcW w:w="1843" w:type="dxa"/>
            <w:shd w:val="clear" w:color="auto" w:fill="D9D9D9" w:themeFill="background1" w:themeFillShade="D9"/>
          </w:tcPr>
          <w:p w14:paraId="5AC39327" w14:textId="77777777" w:rsidR="00CA3F74" w:rsidRPr="00E338A8" w:rsidRDefault="00CA3F74" w:rsidP="0043246E">
            <w:pPr>
              <w:rPr>
                <w:rFonts w:cstheme="minorHAnsi"/>
                <w:b/>
              </w:rPr>
            </w:pPr>
            <w:r w:rsidRPr="00E338A8">
              <w:rPr>
                <w:rFonts w:cstheme="minorHAnsi"/>
                <w:b/>
              </w:rPr>
              <w:t>Criteria</w:t>
            </w:r>
          </w:p>
        </w:tc>
        <w:tc>
          <w:tcPr>
            <w:tcW w:w="8789" w:type="dxa"/>
            <w:gridSpan w:val="3"/>
            <w:shd w:val="clear" w:color="auto" w:fill="D9D9D9" w:themeFill="background1" w:themeFillShade="D9"/>
          </w:tcPr>
          <w:p w14:paraId="1BF12AB1" w14:textId="77777777" w:rsidR="00CA3F74" w:rsidRPr="00E338A8" w:rsidRDefault="00CA3F74" w:rsidP="0043246E">
            <w:pPr>
              <w:rPr>
                <w:rFonts w:cstheme="minorHAnsi"/>
                <w:b/>
              </w:rPr>
            </w:pPr>
            <w:r>
              <w:rPr>
                <w:rFonts w:cstheme="minorHAnsi"/>
                <w:b/>
              </w:rPr>
              <w:t>Requirements</w:t>
            </w:r>
          </w:p>
        </w:tc>
      </w:tr>
      <w:tr w:rsidR="00CA3F74" w:rsidRPr="00FC1BB1" w14:paraId="7F28AC4F" w14:textId="77777777" w:rsidTr="0043246E">
        <w:tc>
          <w:tcPr>
            <w:tcW w:w="1843" w:type="dxa"/>
          </w:tcPr>
          <w:p w14:paraId="20FF47A5" w14:textId="77777777" w:rsidR="00CA3F74" w:rsidRPr="00934C62" w:rsidRDefault="00CA3F74" w:rsidP="0043246E">
            <w:pPr>
              <w:rPr>
                <w:rFonts w:cstheme="minorHAnsi"/>
                <w:b/>
              </w:rPr>
            </w:pPr>
            <w:r>
              <w:rPr>
                <w:rFonts w:cstheme="minorHAnsi"/>
                <w:b/>
              </w:rPr>
              <w:t xml:space="preserve">Skills and Knowledge </w:t>
            </w:r>
          </w:p>
        </w:tc>
        <w:tc>
          <w:tcPr>
            <w:tcW w:w="8789" w:type="dxa"/>
            <w:gridSpan w:val="3"/>
          </w:tcPr>
          <w:p w14:paraId="791C6663" w14:textId="77777777" w:rsidR="00441E0E" w:rsidRPr="00D621A4" w:rsidRDefault="00441E0E" w:rsidP="00D621A4">
            <w:pPr>
              <w:pStyle w:val="ListParagraph"/>
              <w:numPr>
                <w:ilvl w:val="0"/>
                <w:numId w:val="12"/>
              </w:numPr>
              <w:ind w:left="360"/>
            </w:pPr>
            <w:r w:rsidRPr="00D621A4">
              <w:t>Ability to deliver Spanish and/or French GCSE to at least a Grade C standard</w:t>
            </w:r>
          </w:p>
          <w:p w14:paraId="5190EC8F" w14:textId="77777777" w:rsidR="00441E0E" w:rsidRPr="00D621A4" w:rsidRDefault="00441E0E" w:rsidP="00D621A4">
            <w:pPr>
              <w:pStyle w:val="ListParagraph"/>
              <w:numPr>
                <w:ilvl w:val="0"/>
                <w:numId w:val="12"/>
              </w:numPr>
              <w:ind w:left="360"/>
            </w:pPr>
            <w:r w:rsidRPr="00D621A4">
              <w:t>Ability to deliver effective tutorial seminars to individual students or groups of up to four students</w:t>
            </w:r>
          </w:p>
          <w:p w14:paraId="3FD008E2" w14:textId="77777777" w:rsidR="00441E0E" w:rsidRPr="00D621A4" w:rsidRDefault="00441E0E" w:rsidP="00D621A4">
            <w:pPr>
              <w:pStyle w:val="ListParagraph"/>
              <w:numPr>
                <w:ilvl w:val="0"/>
                <w:numId w:val="12"/>
              </w:numPr>
              <w:ind w:left="360"/>
            </w:pPr>
            <w:r w:rsidRPr="00D621A4">
              <w:t>Ability to monitor progress of students</w:t>
            </w:r>
          </w:p>
          <w:p w14:paraId="2AF1A543" w14:textId="77777777" w:rsidR="00441E0E" w:rsidRPr="00D621A4" w:rsidRDefault="00441E0E" w:rsidP="00D621A4">
            <w:pPr>
              <w:pStyle w:val="ListParagraph"/>
              <w:numPr>
                <w:ilvl w:val="0"/>
                <w:numId w:val="12"/>
              </w:numPr>
              <w:ind w:left="360"/>
            </w:pPr>
            <w:r w:rsidRPr="00D621A4">
              <w:t>Understanding of possible barriers to learning faced by students operating at the C/D borderline in Spanish and/or French and possess the ability to find creative methods to help students overcome these barriers</w:t>
            </w:r>
          </w:p>
          <w:p w14:paraId="57DE1DC3" w14:textId="32CA1522" w:rsidR="00CA3F74" w:rsidRPr="00CB41EA" w:rsidRDefault="00441E0E" w:rsidP="00D621A4">
            <w:pPr>
              <w:pStyle w:val="ListParagraph"/>
              <w:numPr>
                <w:ilvl w:val="0"/>
                <w:numId w:val="12"/>
              </w:numPr>
              <w:ind w:left="360"/>
              <w:rPr>
                <w:rFonts w:ascii="Book Antiqua" w:hAnsi="Book Antiqua"/>
                <w:sz w:val="22"/>
                <w:szCs w:val="22"/>
              </w:rPr>
            </w:pPr>
            <w:r w:rsidRPr="00D621A4">
              <w:t>Good team working and communication skills</w:t>
            </w:r>
          </w:p>
        </w:tc>
      </w:tr>
      <w:tr w:rsidR="00CA3F74" w:rsidRPr="00FC1BB1" w14:paraId="7BFCC3F8" w14:textId="77777777" w:rsidTr="0043246E">
        <w:tc>
          <w:tcPr>
            <w:tcW w:w="1843" w:type="dxa"/>
          </w:tcPr>
          <w:p w14:paraId="5667572C" w14:textId="77777777" w:rsidR="00CA3F74" w:rsidRDefault="00CA3F74" w:rsidP="0043246E">
            <w:pPr>
              <w:rPr>
                <w:rFonts w:cstheme="minorHAnsi"/>
                <w:b/>
              </w:rPr>
            </w:pPr>
            <w:r>
              <w:rPr>
                <w:rFonts w:cstheme="minorHAnsi"/>
                <w:b/>
              </w:rPr>
              <w:t>Qualifications, Attainment and Aptitude</w:t>
            </w:r>
          </w:p>
        </w:tc>
        <w:tc>
          <w:tcPr>
            <w:tcW w:w="8789" w:type="dxa"/>
            <w:gridSpan w:val="3"/>
          </w:tcPr>
          <w:p w14:paraId="5F057E94" w14:textId="77777777" w:rsidR="00CB41EA" w:rsidRPr="00D621A4" w:rsidRDefault="00CB41EA" w:rsidP="00D621A4">
            <w:pPr>
              <w:pStyle w:val="ListParagraph"/>
              <w:numPr>
                <w:ilvl w:val="0"/>
                <w:numId w:val="12"/>
              </w:numPr>
              <w:ind w:left="360"/>
            </w:pPr>
            <w:r w:rsidRPr="00D621A4">
              <w:t>Minimum of Grade B in Spanish and/or French A Level</w:t>
            </w:r>
          </w:p>
          <w:p w14:paraId="563241AC" w14:textId="77777777" w:rsidR="00CA3F74" w:rsidRPr="00D621A4" w:rsidRDefault="00CB41EA" w:rsidP="00D621A4">
            <w:pPr>
              <w:pStyle w:val="ListParagraph"/>
              <w:numPr>
                <w:ilvl w:val="0"/>
                <w:numId w:val="12"/>
              </w:numPr>
              <w:ind w:left="360"/>
            </w:pPr>
            <w:r w:rsidRPr="00D621A4">
              <w:t>Have achieved, or be working towards, a degree in Spanish/French</w:t>
            </w:r>
          </w:p>
          <w:p w14:paraId="27067E1F" w14:textId="77777777" w:rsidR="00CB41EA" w:rsidRPr="00D621A4" w:rsidRDefault="00CB41EA" w:rsidP="00D621A4">
            <w:pPr>
              <w:pStyle w:val="ListParagraph"/>
              <w:numPr>
                <w:ilvl w:val="0"/>
                <w:numId w:val="12"/>
              </w:numPr>
              <w:ind w:left="360"/>
            </w:pPr>
            <w:r w:rsidRPr="00D621A4">
              <w:t>Creative thinking in response to overcoming problems</w:t>
            </w:r>
          </w:p>
          <w:p w14:paraId="3F213511" w14:textId="77777777" w:rsidR="00CB41EA" w:rsidRPr="00D621A4" w:rsidRDefault="00CB41EA" w:rsidP="00D621A4">
            <w:pPr>
              <w:pStyle w:val="ListParagraph"/>
              <w:numPr>
                <w:ilvl w:val="0"/>
                <w:numId w:val="12"/>
              </w:numPr>
              <w:ind w:left="360"/>
            </w:pPr>
            <w:r w:rsidRPr="00D621A4">
              <w:t>Good personal organisation skills</w:t>
            </w:r>
          </w:p>
          <w:p w14:paraId="77FDA3CA" w14:textId="77777777" w:rsidR="00CB41EA" w:rsidRPr="00D621A4" w:rsidRDefault="00CB41EA" w:rsidP="00D621A4">
            <w:pPr>
              <w:pStyle w:val="ListParagraph"/>
              <w:numPr>
                <w:ilvl w:val="0"/>
                <w:numId w:val="12"/>
              </w:numPr>
              <w:ind w:left="360"/>
            </w:pPr>
            <w:r w:rsidRPr="00D621A4">
              <w:t>Good understanding of responsibilities expected by all staff to safeguard students</w:t>
            </w:r>
          </w:p>
          <w:p w14:paraId="1CE7999C" w14:textId="38A3DBB0" w:rsidR="00CB41EA" w:rsidRPr="00CB41EA" w:rsidRDefault="00CB41EA" w:rsidP="00D621A4">
            <w:pPr>
              <w:pStyle w:val="ListParagraph"/>
              <w:numPr>
                <w:ilvl w:val="0"/>
                <w:numId w:val="12"/>
              </w:numPr>
              <w:ind w:left="360"/>
              <w:rPr>
                <w:rFonts w:ascii="Book Antiqua" w:hAnsi="Book Antiqua"/>
                <w:sz w:val="22"/>
                <w:szCs w:val="22"/>
              </w:rPr>
            </w:pPr>
            <w:r w:rsidRPr="00D621A4">
              <w:t>A commitment to Campion’s ethos and values</w:t>
            </w:r>
          </w:p>
        </w:tc>
      </w:tr>
      <w:tr w:rsidR="00CA3F74" w:rsidRPr="00FC1BB1" w14:paraId="000E45CD" w14:textId="77777777" w:rsidTr="0043246E">
        <w:tc>
          <w:tcPr>
            <w:tcW w:w="1843" w:type="dxa"/>
          </w:tcPr>
          <w:p w14:paraId="2AF6FA2E" w14:textId="77777777" w:rsidR="00CA3F74" w:rsidRPr="00934C62" w:rsidRDefault="00CA3F74" w:rsidP="0043246E">
            <w:pPr>
              <w:rPr>
                <w:rFonts w:cstheme="minorHAnsi"/>
                <w:b/>
              </w:rPr>
            </w:pPr>
            <w:r>
              <w:rPr>
                <w:rFonts w:cstheme="minorHAnsi"/>
                <w:b/>
              </w:rPr>
              <w:t>General Attributes and Personal Qualities</w:t>
            </w:r>
          </w:p>
        </w:tc>
        <w:tc>
          <w:tcPr>
            <w:tcW w:w="8789" w:type="dxa"/>
            <w:gridSpan w:val="3"/>
          </w:tcPr>
          <w:p w14:paraId="5FE87E91" w14:textId="77777777" w:rsidR="00CA3F74" w:rsidRDefault="00CA3F74" w:rsidP="00CA3F74">
            <w:pPr>
              <w:pStyle w:val="ListParagraph"/>
              <w:numPr>
                <w:ilvl w:val="0"/>
                <w:numId w:val="12"/>
              </w:numPr>
              <w:ind w:left="360"/>
            </w:pPr>
            <w:r>
              <w:t xml:space="preserve">A general awareness of the strategic direction of Campion School and an understanding of its ethos and values </w:t>
            </w:r>
          </w:p>
          <w:p w14:paraId="754C61EE" w14:textId="77777777" w:rsidR="00CA3F74" w:rsidRDefault="00CA3F74" w:rsidP="00CA3F74">
            <w:pPr>
              <w:pStyle w:val="ListParagraph"/>
              <w:numPr>
                <w:ilvl w:val="0"/>
                <w:numId w:val="12"/>
              </w:numPr>
              <w:ind w:left="360"/>
            </w:pPr>
            <w:r>
              <w:t xml:space="preserve">An awareness of, and responsiveness to, the needs of students in the 16-19 age range and the ability to form good relationships with them </w:t>
            </w:r>
          </w:p>
          <w:p w14:paraId="0E55DED3" w14:textId="77777777" w:rsidR="00CA3F74" w:rsidRDefault="00CA3F74" w:rsidP="00CA3F74">
            <w:pPr>
              <w:pStyle w:val="ListParagraph"/>
              <w:numPr>
                <w:ilvl w:val="0"/>
                <w:numId w:val="12"/>
              </w:numPr>
              <w:ind w:left="360"/>
            </w:pPr>
            <w:r>
              <w:t xml:space="preserve">Effective communication, interpersonal, time management organisational skills </w:t>
            </w:r>
          </w:p>
          <w:p w14:paraId="0F5205C5" w14:textId="77777777" w:rsidR="00CA3F74" w:rsidRDefault="00CA3F74" w:rsidP="00CA3F74">
            <w:pPr>
              <w:pStyle w:val="ListParagraph"/>
              <w:numPr>
                <w:ilvl w:val="0"/>
                <w:numId w:val="12"/>
              </w:numPr>
              <w:ind w:left="360"/>
            </w:pPr>
            <w:r>
              <w:t>Commitment, enthusiasm and flexibility in their approach and the ability to work well as part of a team according to the needs of the school</w:t>
            </w:r>
          </w:p>
          <w:p w14:paraId="58B4041F" w14:textId="77777777" w:rsidR="00CA3F74" w:rsidRDefault="00CA3F74" w:rsidP="00CA3F74">
            <w:pPr>
              <w:pStyle w:val="ListParagraph"/>
              <w:numPr>
                <w:ilvl w:val="0"/>
                <w:numId w:val="12"/>
              </w:numPr>
              <w:ind w:left="360"/>
            </w:pPr>
            <w:r>
              <w:t xml:space="preserve">The ability to stay positive and meet deadlines even when working under pressure. </w:t>
            </w:r>
          </w:p>
          <w:p w14:paraId="0D0F03E3" w14:textId="77777777" w:rsidR="00CA3F74" w:rsidRDefault="00CA3F74" w:rsidP="00CA3F74">
            <w:pPr>
              <w:pStyle w:val="ListParagraph"/>
              <w:numPr>
                <w:ilvl w:val="0"/>
                <w:numId w:val="12"/>
              </w:numPr>
              <w:ind w:left="360"/>
            </w:pPr>
            <w:r>
              <w:t>A commitment to personal development and training</w:t>
            </w:r>
          </w:p>
          <w:p w14:paraId="1414E127" w14:textId="77777777" w:rsidR="00CA3F74" w:rsidRPr="000A3E39" w:rsidRDefault="00CA3F74" w:rsidP="00CA3F74">
            <w:pPr>
              <w:pStyle w:val="ListParagraph"/>
              <w:numPr>
                <w:ilvl w:val="0"/>
                <w:numId w:val="12"/>
              </w:numPr>
              <w:ind w:left="360"/>
              <w:rPr>
                <w:rFonts w:cs="Calibri"/>
              </w:rPr>
            </w:pPr>
            <w:r>
              <w:t>A commitment to equality of rights and opportunities</w:t>
            </w:r>
          </w:p>
        </w:tc>
      </w:tr>
      <w:tr w:rsidR="00CA3F74" w:rsidRPr="00FC1BB1" w14:paraId="53F5BB6A" w14:textId="77777777" w:rsidTr="0043246E">
        <w:tc>
          <w:tcPr>
            <w:tcW w:w="10632" w:type="dxa"/>
            <w:gridSpan w:val="4"/>
          </w:tcPr>
          <w:p w14:paraId="3E987887" w14:textId="77777777" w:rsidR="00CA3F74" w:rsidRDefault="00CA3F74" w:rsidP="0043246E">
            <w:pPr>
              <w:rPr>
                <w:rFonts w:cstheme="minorHAnsi"/>
                <w:b/>
              </w:rPr>
            </w:pPr>
            <w:r>
              <w:rPr>
                <w:rFonts w:cstheme="minorHAnsi"/>
                <w:b/>
              </w:rPr>
              <w:t>Safeguarding and Personal Conduct</w:t>
            </w:r>
          </w:p>
          <w:p w14:paraId="7A54AF94" w14:textId="77777777" w:rsidR="00CA3F74" w:rsidRPr="00D070D8" w:rsidRDefault="00CA3F74" w:rsidP="00CA3F74">
            <w:pPr>
              <w:pStyle w:val="ListParagraph"/>
              <w:numPr>
                <w:ilvl w:val="0"/>
                <w:numId w:val="12"/>
              </w:numPr>
              <w:ind w:left="360"/>
            </w:pPr>
            <w:r w:rsidRPr="00D070D8">
              <w:t xml:space="preserve">Campion School is committed to safeguarding and promoting the welfare of children, young people and vulnerable adults and expects all staff and volunteers to share this </w:t>
            </w:r>
            <w:r>
              <w:t>commitment</w:t>
            </w:r>
          </w:p>
          <w:p w14:paraId="1DE0B4C2" w14:textId="77777777" w:rsidR="00CA3F74" w:rsidRPr="00D070D8" w:rsidRDefault="00CA3F74" w:rsidP="00CA3F74">
            <w:pPr>
              <w:pStyle w:val="ListParagraph"/>
              <w:numPr>
                <w:ilvl w:val="0"/>
                <w:numId w:val="12"/>
              </w:numPr>
              <w:ind w:left="360"/>
            </w:pPr>
            <w:r w:rsidRPr="00D070D8">
              <w:t>This post is subjec</w:t>
            </w:r>
            <w:r>
              <w:t>t to an enhanced DBS disclosure</w:t>
            </w:r>
          </w:p>
          <w:p w14:paraId="508330D8" w14:textId="77777777" w:rsidR="00CA3F74" w:rsidRPr="00D070D8" w:rsidRDefault="00CA3F74" w:rsidP="00CA3F74">
            <w:pPr>
              <w:pStyle w:val="ListParagraph"/>
              <w:numPr>
                <w:ilvl w:val="0"/>
                <w:numId w:val="12"/>
              </w:numPr>
              <w:ind w:left="360"/>
            </w:pPr>
            <w:r w:rsidRPr="00D070D8">
              <w:t>Staff are expected to follow the school’s Staff Code of Conduct at all times</w:t>
            </w:r>
          </w:p>
        </w:tc>
      </w:tr>
    </w:tbl>
    <w:p w14:paraId="1523AF65" w14:textId="77777777" w:rsidR="00CA3F74" w:rsidRDefault="00CA3F74" w:rsidP="00CA3F74"/>
    <w:sectPr w:rsidR="00CA3F74" w:rsidSect="00B5379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B8C"/>
    <w:multiLevelType w:val="hybridMultilevel"/>
    <w:tmpl w:val="1CB4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108"/>
    <w:multiLevelType w:val="hybridMultilevel"/>
    <w:tmpl w:val="8E5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1E76"/>
    <w:multiLevelType w:val="hybridMultilevel"/>
    <w:tmpl w:val="21E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525B"/>
    <w:multiLevelType w:val="hybridMultilevel"/>
    <w:tmpl w:val="78584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A73E2"/>
    <w:multiLevelType w:val="hybridMultilevel"/>
    <w:tmpl w:val="E47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57C1E"/>
    <w:multiLevelType w:val="hybridMultilevel"/>
    <w:tmpl w:val="D66A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127278"/>
    <w:multiLevelType w:val="hybridMultilevel"/>
    <w:tmpl w:val="8098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51E75"/>
    <w:multiLevelType w:val="hybridMultilevel"/>
    <w:tmpl w:val="380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D1E1F"/>
    <w:multiLevelType w:val="hybridMultilevel"/>
    <w:tmpl w:val="8652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641F7"/>
    <w:multiLevelType w:val="hybridMultilevel"/>
    <w:tmpl w:val="06F8D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F4236E"/>
    <w:multiLevelType w:val="hybridMultilevel"/>
    <w:tmpl w:val="C374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E46BD"/>
    <w:multiLevelType w:val="hybridMultilevel"/>
    <w:tmpl w:val="27BA7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3F5587"/>
    <w:multiLevelType w:val="hybridMultilevel"/>
    <w:tmpl w:val="EE08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3"/>
  </w:num>
  <w:num w:numId="6">
    <w:abstractNumId w:val="11"/>
  </w:num>
  <w:num w:numId="7">
    <w:abstractNumId w:val="7"/>
  </w:num>
  <w:num w:numId="8">
    <w:abstractNumId w:val="4"/>
  </w:num>
  <w:num w:numId="9">
    <w:abstractNumId w:val="0"/>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5D"/>
    <w:rsid w:val="0000381E"/>
    <w:rsid w:val="00030969"/>
    <w:rsid w:val="000421A1"/>
    <w:rsid w:val="0004548E"/>
    <w:rsid w:val="00144096"/>
    <w:rsid w:val="00182E85"/>
    <w:rsid w:val="002131EC"/>
    <w:rsid w:val="00233EC3"/>
    <w:rsid w:val="00266ACB"/>
    <w:rsid w:val="002F5974"/>
    <w:rsid w:val="00344C5D"/>
    <w:rsid w:val="00361BA5"/>
    <w:rsid w:val="00364969"/>
    <w:rsid w:val="003A1B93"/>
    <w:rsid w:val="003E160B"/>
    <w:rsid w:val="00423DAE"/>
    <w:rsid w:val="00441E0E"/>
    <w:rsid w:val="0052776F"/>
    <w:rsid w:val="005906C7"/>
    <w:rsid w:val="005A4531"/>
    <w:rsid w:val="00602719"/>
    <w:rsid w:val="00622933"/>
    <w:rsid w:val="00642F52"/>
    <w:rsid w:val="00660A76"/>
    <w:rsid w:val="00672C4F"/>
    <w:rsid w:val="0067598B"/>
    <w:rsid w:val="006E6C53"/>
    <w:rsid w:val="00701F68"/>
    <w:rsid w:val="00726828"/>
    <w:rsid w:val="0073548D"/>
    <w:rsid w:val="007414C9"/>
    <w:rsid w:val="007631F0"/>
    <w:rsid w:val="00773EF1"/>
    <w:rsid w:val="007F445C"/>
    <w:rsid w:val="008221B9"/>
    <w:rsid w:val="00897FFB"/>
    <w:rsid w:val="00971C37"/>
    <w:rsid w:val="00A553B5"/>
    <w:rsid w:val="00AA2E39"/>
    <w:rsid w:val="00AD600F"/>
    <w:rsid w:val="00B53791"/>
    <w:rsid w:val="00BB1169"/>
    <w:rsid w:val="00BB3376"/>
    <w:rsid w:val="00BE0BB9"/>
    <w:rsid w:val="00BE25F3"/>
    <w:rsid w:val="00C178D4"/>
    <w:rsid w:val="00C55F30"/>
    <w:rsid w:val="00C664F5"/>
    <w:rsid w:val="00CA3F74"/>
    <w:rsid w:val="00CA4FD8"/>
    <w:rsid w:val="00CB41EA"/>
    <w:rsid w:val="00CE7D2F"/>
    <w:rsid w:val="00D621A4"/>
    <w:rsid w:val="00D66CCB"/>
    <w:rsid w:val="00DC5851"/>
    <w:rsid w:val="00DE6EC9"/>
    <w:rsid w:val="00E04F16"/>
    <w:rsid w:val="00E20F1B"/>
    <w:rsid w:val="00E46B41"/>
    <w:rsid w:val="00E6070B"/>
    <w:rsid w:val="00F13BB4"/>
    <w:rsid w:val="00F25E83"/>
    <w:rsid w:val="00F34ADF"/>
    <w:rsid w:val="00FA3C32"/>
    <w:rsid w:val="00FB57CD"/>
    <w:rsid w:val="00FB7119"/>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94DAF"/>
  <w15:docId w15:val="{190434BF-2B22-490B-BDBE-FB75C8F9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C5D"/>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1C37"/>
    <w:rPr>
      <w:rFonts w:ascii="Tahoma" w:hAnsi="Tahoma" w:cs="Tahoma"/>
      <w:sz w:val="16"/>
      <w:szCs w:val="16"/>
    </w:rPr>
  </w:style>
  <w:style w:type="character" w:customStyle="1" w:styleId="BalloonTextChar">
    <w:name w:val="Balloon Text Char"/>
    <w:basedOn w:val="DefaultParagraphFont"/>
    <w:link w:val="BalloonText"/>
    <w:rsid w:val="00971C37"/>
    <w:rPr>
      <w:rFonts w:ascii="Tahoma" w:hAnsi="Tahoma" w:cs="Tahoma"/>
      <w:sz w:val="16"/>
      <w:szCs w:val="16"/>
      <w:lang w:val="en-GB" w:eastAsia="zh-CN"/>
    </w:rPr>
  </w:style>
  <w:style w:type="paragraph" w:styleId="ListParagraph">
    <w:name w:val="List Paragraph"/>
    <w:basedOn w:val="Normal"/>
    <w:uiPriority w:val="34"/>
    <w:qFormat/>
    <w:rsid w:val="00233EC3"/>
    <w:pPr>
      <w:ind w:left="720"/>
      <w:contextualSpacing/>
    </w:pPr>
  </w:style>
  <w:style w:type="paragraph" w:styleId="BodyText2">
    <w:name w:val="Body Text 2"/>
    <w:basedOn w:val="Normal"/>
    <w:link w:val="BodyText2Char"/>
    <w:rsid w:val="00642F52"/>
    <w:pPr>
      <w:tabs>
        <w:tab w:val="left" w:pos="360"/>
      </w:tabs>
    </w:pPr>
    <w:rPr>
      <w:rFonts w:ascii="Arial" w:eastAsia="Times New Roman" w:hAnsi="Arial"/>
      <w:bCs/>
      <w:sz w:val="20"/>
      <w:lang w:eastAsia="en-US"/>
    </w:rPr>
  </w:style>
  <w:style w:type="character" w:customStyle="1" w:styleId="BodyText2Char">
    <w:name w:val="Body Text 2 Char"/>
    <w:basedOn w:val="DefaultParagraphFont"/>
    <w:link w:val="BodyText2"/>
    <w:rsid w:val="00642F52"/>
    <w:rPr>
      <w:rFonts w:ascii="Arial" w:eastAsia="Times New Roman" w:hAnsi="Arial"/>
      <w:bCs/>
      <w:szCs w:val="24"/>
      <w:lang w:val="en-GB"/>
    </w:rPr>
  </w:style>
  <w:style w:type="table" w:styleId="TableGrid">
    <w:name w:val="Table Grid"/>
    <w:basedOn w:val="TableNormal"/>
    <w:uiPriority w:val="39"/>
    <w:rsid w:val="00CA3F7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F74"/>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1542</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amandac2</dc:creator>
  <cp:lastModifiedBy>Amanda SCOTT</cp:lastModifiedBy>
  <cp:revision>6</cp:revision>
  <cp:lastPrinted>2023-05-15T11:57:00Z</cp:lastPrinted>
  <dcterms:created xsi:type="dcterms:W3CDTF">2023-05-15T11:41:00Z</dcterms:created>
  <dcterms:modified xsi:type="dcterms:W3CDTF">2023-05-15T12:18:00Z</dcterms:modified>
</cp:coreProperties>
</file>