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D233" w14:textId="77777777" w:rsidR="0071624F" w:rsidRPr="0071624F" w:rsidRDefault="0071624F" w:rsidP="0071624F">
      <w:r w:rsidRPr="0071624F">
        <w:t>The Role</w:t>
      </w:r>
    </w:p>
    <w:p w14:paraId="26A1A560" w14:textId="40BC55B0" w:rsidR="0071624F" w:rsidRPr="0071624F" w:rsidRDefault="0071624F" w:rsidP="0071624F">
      <w:r w:rsidRPr="0071624F">
        <w:t xml:space="preserve">Boughton Leigh Junior School is seeking to recruit a passionate, resilient and empathetic </w:t>
      </w:r>
      <w:r w:rsidR="0097527E">
        <w:t>Level</w:t>
      </w:r>
      <w:r w:rsidR="00350548">
        <w:t xml:space="preserve"> 2</w:t>
      </w:r>
      <w:r w:rsidR="0097527E">
        <w:t xml:space="preserve"> </w:t>
      </w:r>
      <w:r w:rsidRPr="0071624F">
        <w:t xml:space="preserve">teaching assistant to work </w:t>
      </w:r>
      <w:r>
        <w:t xml:space="preserve">within our specialist resource provision – The Launchpad. </w:t>
      </w:r>
      <w:r w:rsidRPr="0071624F">
        <w:t xml:space="preserve"> We are looking to appoint an experienced, highly motivated and enthusiastic Teaching Assistant for </w:t>
      </w:r>
      <w:r w:rsidR="00F15710">
        <w:t>15-20</w:t>
      </w:r>
      <w:r w:rsidRPr="0071624F">
        <w:t xml:space="preserve"> hours per week. The role will be</w:t>
      </w:r>
      <w:r>
        <w:t xml:space="preserve"> supporting pupils who have EHCPs with</w:t>
      </w:r>
      <w:r w:rsidR="00587412">
        <w:t xml:space="preserve"> moderate to complex</w:t>
      </w:r>
      <w:r>
        <w:t xml:space="preserve"> communication </w:t>
      </w:r>
      <w:r w:rsidR="0072414F">
        <w:t>and interaction needs/ASD.  T</w:t>
      </w:r>
      <w:r w:rsidRPr="0071624F">
        <w:t>he successful candidate needs to have a passion for supporting children with additional needs and be able to use their initiative to adapt to the needs of the child</w:t>
      </w:r>
      <w:r w:rsidR="0072414F">
        <w:t>ren within the provision</w:t>
      </w:r>
      <w:r w:rsidRPr="0071624F">
        <w:t>. You need to have an empathetic nurturing approach, in line with our ethos and expectations.</w:t>
      </w:r>
    </w:p>
    <w:p w14:paraId="22522C38" w14:textId="0E9FCD91" w:rsidR="0071624F" w:rsidRPr="0071624F" w:rsidRDefault="0071624F" w:rsidP="0071624F">
      <w:r w:rsidRPr="0071624F">
        <w:t xml:space="preserve">Recent experience of working with children with additional needs </w:t>
      </w:r>
      <w:r w:rsidR="00587412">
        <w:t>would be desirable (</w:t>
      </w:r>
      <w:r w:rsidRPr="0071624F">
        <w:t>please include details in your application).</w:t>
      </w:r>
    </w:p>
    <w:p w14:paraId="457719BD" w14:textId="77777777" w:rsidR="0071624F" w:rsidRPr="0071624F" w:rsidRDefault="0071624F" w:rsidP="0071624F">
      <w:r w:rsidRPr="0071624F">
        <w:t>The successful candidate will:</w:t>
      </w:r>
    </w:p>
    <w:p w14:paraId="052346C0" w14:textId="77777777" w:rsidR="0071624F" w:rsidRPr="0071624F" w:rsidRDefault="0071624F" w:rsidP="0071624F">
      <w:r w:rsidRPr="0071624F">
        <w:t>· need to be creative, understand how children learn and be able to form excellent relationships with pupils, parents and colleagues.</w:t>
      </w:r>
    </w:p>
    <w:p w14:paraId="355DD41F" w14:textId="77777777" w:rsidR="0071624F" w:rsidRPr="0071624F" w:rsidRDefault="0071624F" w:rsidP="0071624F">
      <w:r w:rsidRPr="0071624F">
        <w:t>· have experience of working with pupils with significant needs</w:t>
      </w:r>
    </w:p>
    <w:p w14:paraId="6B9F6EB8" w14:textId="12854F5F" w:rsidR="0071624F" w:rsidRPr="0071624F" w:rsidRDefault="0071624F" w:rsidP="0071624F">
      <w:r w:rsidRPr="0071624F">
        <w:t xml:space="preserve">· predominantly work </w:t>
      </w:r>
      <w:r w:rsidR="0072414F">
        <w:t>within the resource provision</w:t>
      </w:r>
      <w:r w:rsidRPr="0071624F">
        <w:t>, but you must also be prepared to work within a whole class setting</w:t>
      </w:r>
      <w:r w:rsidR="0072414F">
        <w:t xml:space="preserve"> if appropriate</w:t>
      </w:r>
      <w:r w:rsidRPr="0071624F">
        <w:t>.</w:t>
      </w:r>
    </w:p>
    <w:p w14:paraId="5E67714B" w14:textId="1F42A77C" w:rsidR="0071624F" w:rsidRPr="0071624F" w:rsidRDefault="0071624F" w:rsidP="0071624F">
      <w:r w:rsidRPr="0071624F">
        <w:t>· work with children who have additional needs (SEND) in addition to undertaking other duties which support the education and well-being of all pupils.</w:t>
      </w:r>
    </w:p>
    <w:p w14:paraId="41722C2D" w14:textId="77777777" w:rsidR="0071624F" w:rsidRPr="0071624F" w:rsidRDefault="0071624F" w:rsidP="0071624F">
      <w:r w:rsidRPr="0071624F">
        <w:t>· be expected to maintain the high standards established in our school and use strategies in liaison with the teacher to support pupils to achieve their full potential in their learning.</w:t>
      </w:r>
    </w:p>
    <w:p w14:paraId="5415A3B2" w14:textId="77777777" w:rsidR="0071624F" w:rsidRPr="0071624F" w:rsidRDefault="0071624F" w:rsidP="0071624F">
      <w:r w:rsidRPr="0071624F">
        <w:t>· also be expected to prepare, maintain and use any equipment/resources required in order to deliver the planned relevant leaning activity.</w:t>
      </w:r>
    </w:p>
    <w:p w14:paraId="5D35CC56" w14:textId="77777777" w:rsidR="0071624F" w:rsidRPr="0071624F" w:rsidRDefault="0071624F" w:rsidP="0071624F">
      <w:r w:rsidRPr="0071624F">
        <w:t>· have strong organisational and interpersonal skills.</w:t>
      </w:r>
    </w:p>
    <w:p w14:paraId="73ECF5ED" w14:textId="77777777" w:rsidR="0071624F" w:rsidRPr="0071624F" w:rsidRDefault="0071624F" w:rsidP="0071624F">
      <w:r w:rsidRPr="0071624F">
        <w:t>· have energy and enthusiasm with a positive attitude.</w:t>
      </w:r>
    </w:p>
    <w:p w14:paraId="64A37A82" w14:textId="77777777" w:rsidR="0071624F" w:rsidRDefault="0071624F" w:rsidP="0071624F">
      <w:r w:rsidRPr="0071624F">
        <w:t>· be passionate about working with children who have SEN</w:t>
      </w:r>
    </w:p>
    <w:p w14:paraId="1921A464" w14:textId="77777777" w:rsidR="0072414F" w:rsidRPr="0071624F" w:rsidRDefault="0072414F" w:rsidP="0071624F"/>
    <w:p w14:paraId="6E9FBF57" w14:textId="77777777" w:rsidR="0071624F" w:rsidRPr="0071624F" w:rsidRDefault="0071624F" w:rsidP="0071624F">
      <w:r w:rsidRPr="0071624F">
        <w:t>You will join a supportive team and have the chance to grow professionally in a rewarding environment. We encourage you to come and visit us and talk to staff.</w:t>
      </w:r>
    </w:p>
    <w:p w14:paraId="017C5EF3" w14:textId="77777777" w:rsidR="0071624F" w:rsidRPr="0071624F" w:rsidRDefault="0071624F" w:rsidP="0071624F">
      <w:r w:rsidRPr="0071624F">
        <w:t>Additional information</w:t>
      </w:r>
    </w:p>
    <w:p w14:paraId="1B534AF3" w14:textId="64AF0FE1" w:rsidR="0071624F" w:rsidRPr="0071624F" w:rsidRDefault="0071624F" w:rsidP="0072414F">
      <w:r w:rsidRPr="001B1989">
        <w:t xml:space="preserve">Closing date </w:t>
      </w:r>
      <w:r w:rsidR="00F15710" w:rsidRPr="00F15710">
        <w:rPr>
          <w:b/>
          <w:bCs/>
        </w:rPr>
        <w:t>Wednesday 4</w:t>
      </w:r>
      <w:r w:rsidR="00F15710" w:rsidRPr="00F15710">
        <w:rPr>
          <w:b/>
          <w:bCs/>
          <w:vertAlign w:val="superscript"/>
        </w:rPr>
        <w:t>th</w:t>
      </w:r>
      <w:r w:rsidR="00F15710" w:rsidRPr="00F15710">
        <w:rPr>
          <w:b/>
          <w:bCs/>
        </w:rPr>
        <w:t xml:space="preserve"> Mar</w:t>
      </w:r>
      <w:r w:rsidR="00F15710">
        <w:rPr>
          <w:b/>
          <w:bCs/>
        </w:rPr>
        <w:t>ch @</w:t>
      </w:r>
      <w:r w:rsidR="00587412" w:rsidRPr="00587412">
        <w:rPr>
          <w:b/>
          <w:bCs/>
        </w:rPr>
        <w:t xml:space="preserve"> 11.00 am</w:t>
      </w:r>
      <w:r w:rsidR="00587412">
        <w:t xml:space="preserve">.  Shortlisting will take place on this day and interviews will be </w:t>
      </w:r>
      <w:r w:rsidR="00F15710">
        <w:t>week beginning 9</w:t>
      </w:r>
      <w:r w:rsidR="00F15710" w:rsidRPr="00F15710">
        <w:rPr>
          <w:vertAlign w:val="superscript"/>
        </w:rPr>
        <w:t>th</w:t>
      </w:r>
      <w:r w:rsidR="00F15710">
        <w:t xml:space="preserve"> March</w:t>
      </w:r>
      <w:r w:rsidR="00587412" w:rsidRPr="00587412">
        <w:rPr>
          <w:b/>
          <w:bCs/>
        </w:rPr>
        <w:t>.</w:t>
      </w:r>
    </w:p>
    <w:p w14:paraId="0B614B4C" w14:textId="4D4BB830" w:rsidR="0072414F" w:rsidRDefault="0071624F" w:rsidP="0072414F">
      <w:r w:rsidRPr="0071624F">
        <w:t>Prospective candidates are encouraged to visit our school. Please contact the School Business Manager</w:t>
      </w:r>
      <w:r w:rsidR="00AF4B06">
        <w:t xml:space="preserve"> </w:t>
      </w:r>
      <w:r w:rsidR="00AF4B06" w:rsidRPr="00AF4B06">
        <w:t>robinson.j8@welearn365.com</w:t>
      </w:r>
      <w:r w:rsidRPr="0071624F">
        <w:t xml:space="preserve"> or phone 01788 577914 to arrange an appointment for a visit</w:t>
      </w:r>
    </w:p>
    <w:p w14:paraId="656F085E" w14:textId="116993A1" w:rsidR="0071624F" w:rsidRPr="0071624F" w:rsidRDefault="0071624F" w:rsidP="0072414F">
      <w:r w:rsidRPr="0071624F">
        <w:t xml:space="preserve">Completed application forms should be returned to: Mrs </w:t>
      </w:r>
      <w:r w:rsidR="008A7434">
        <w:t>Jo Robinson</w:t>
      </w:r>
    </w:p>
    <w:p w14:paraId="6FA0FD69" w14:textId="77777777" w:rsidR="0071624F" w:rsidRPr="0071624F" w:rsidRDefault="0071624F" w:rsidP="0071624F">
      <w:r w:rsidRPr="0071624F">
        <w:t>Boughton Leigh Junior School</w:t>
      </w:r>
    </w:p>
    <w:p w14:paraId="0E26A606" w14:textId="77777777" w:rsidR="0071624F" w:rsidRPr="0071624F" w:rsidRDefault="0071624F" w:rsidP="0071624F">
      <w:r w:rsidRPr="0071624F">
        <w:lastRenderedPageBreak/>
        <w:t>Wetherell Way</w:t>
      </w:r>
    </w:p>
    <w:p w14:paraId="7BBBF7D6" w14:textId="77777777" w:rsidR="0071624F" w:rsidRPr="0071624F" w:rsidRDefault="0071624F" w:rsidP="0071624F">
      <w:r w:rsidRPr="0071624F">
        <w:t>Rugby</w:t>
      </w:r>
    </w:p>
    <w:p w14:paraId="751FCDC4" w14:textId="77777777" w:rsidR="0071624F" w:rsidRPr="0071624F" w:rsidRDefault="0071624F" w:rsidP="0071624F">
      <w:r w:rsidRPr="0071624F">
        <w:t>Warwickshire</w:t>
      </w:r>
    </w:p>
    <w:p w14:paraId="6025D050" w14:textId="77777777" w:rsidR="0071624F" w:rsidRPr="0071624F" w:rsidRDefault="0071624F" w:rsidP="0071624F">
      <w:r w:rsidRPr="0071624F">
        <w:t>CV21 1LT Telephone No: (01788) 577914</w:t>
      </w:r>
    </w:p>
    <w:p w14:paraId="25B56D7F" w14:textId="59131DAB" w:rsidR="0071624F" w:rsidRPr="002116B2" w:rsidRDefault="0071624F" w:rsidP="0071624F">
      <w:r w:rsidRPr="002116B2">
        <w:t>Email</w:t>
      </w:r>
      <w:r w:rsidR="00587412">
        <w:t>: recruitment2590</w:t>
      </w:r>
      <w:r w:rsidR="00AF4B06" w:rsidRPr="002116B2">
        <w:t>@welearn365.com</w:t>
      </w:r>
    </w:p>
    <w:p w14:paraId="3651C511" w14:textId="77777777" w:rsidR="0072414F" w:rsidRPr="002116B2" w:rsidRDefault="0072414F" w:rsidP="0071624F"/>
    <w:p w14:paraId="39E9950E" w14:textId="77777777" w:rsidR="0072414F" w:rsidRPr="002116B2" w:rsidRDefault="0072414F" w:rsidP="0071624F"/>
    <w:p w14:paraId="3C367236" w14:textId="7A0200E7" w:rsidR="0071624F" w:rsidRPr="0071624F" w:rsidRDefault="0071624F" w:rsidP="0071624F">
      <w:r w:rsidRPr="0071624F">
        <w:t>Commitment to Safeguarding Children:</w:t>
      </w:r>
    </w:p>
    <w:p w14:paraId="0FC849A0" w14:textId="77777777" w:rsidR="0071624F" w:rsidRPr="0071624F" w:rsidRDefault="0071624F" w:rsidP="0071624F">
      <w:r w:rsidRPr="0071624F">
        <w:t>This school is committed to safeguarding and promoting the welfare of children and young people as required under the Education Act 2002 and expects all staff and volunteers to share this commitment:</w:t>
      </w:r>
    </w:p>
    <w:p w14:paraId="11BD47F5" w14:textId="77777777" w:rsidR="0071624F" w:rsidRPr="0071624F" w:rsidRDefault="0071624F" w:rsidP="0071624F">
      <w:r w:rsidRPr="0071624F">
        <w:t>· To ensure awareness of school policy and procedures re: Child Protection and Safeguarding.</w:t>
      </w:r>
    </w:p>
    <w:p w14:paraId="257E4AC3" w14:textId="77777777" w:rsidR="0071624F" w:rsidRPr="0071624F" w:rsidRDefault="0071624F" w:rsidP="0071624F">
      <w:r w:rsidRPr="0071624F">
        <w:t>· To become aware of the signs and symptoms of abuse by attending relevant courses, staff meetings and INSET.</w:t>
      </w:r>
    </w:p>
    <w:p w14:paraId="7906DCA0" w14:textId="77777777" w:rsidR="0071624F" w:rsidRPr="0071624F" w:rsidRDefault="0071624F" w:rsidP="0071624F">
      <w:r w:rsidRPr="0071624F">
        <w:t>· To follow school policy and report all causes for concern to the DSL.</w:t>
      </w:r>
    </w:p>
    <w:p w14:paraId="174AD266" w14:textId="77777777" w:rsidR="0071624F" w:rsidRPr="0071624F" w:rsidRDefault="0071624F" w:rsidP="0071624F">
      <w:r w:rsidRPr="0071624F">
        <w:t>· To ensure the safety of all pupils in the school learning environment both indoor and outdoor.</w:t>
      </w:r>
    </w:p>
    <w:p w14:paraId="2C7658AA" w14:textId="77777777" w:rsidR="0071624F" w:rsidRPr="0071624F" w:rsidRDefault="0071624F" w:rsidP="0071624F">
      <w:r w:rsidRPr="0071624F">
        <w:t>· To know that Safeguarding is the responsibility of all staff.</w:t>
      </w:r>
    </w:p>
    <w:p w14:paraId="3B9B3A62" w14:textId="77777777" w:rsidR="002E68C9" w:rsidRDefault="002E68C9"/>
    <w:sectPr w:rsidR="002E6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4F"/>
    <w:rsid w:val="001B1989"/>
    <w:rsid w:val="002116B2"/>
    <w:rsid w:val="002E68C9"/>
    <w:rsid w:val="00320CEA"/>
    <w:rsid w:val="00350548"/>
    <w:rsid w:val="004D5AC2"/>
    <w:rsid w:val="004F0B5B"/>
    <w:rsid w:val="00587412"/>
    <w:rsid w:val="0071624F"/>
    <w:rsid w:val="0072414F"/>
    <w:rsid w:val="00841DF2"/>
    <w:rsid w:val="008A7434"/>
    <w:rsid w:val="008E4944"/>
    <w:rsid w:val="0097527E"/>
    <w:rsid w:val="00AF4B06"/>
    <w:rsid w:val="00B31F2D"/>
    <w:rsid w:val="00B428C1"/>
    <w:rsid w:val="00BB3ED6"/>
    <w:rsid w:val="00D06AB5"/>
    <w:rsid w:val="00E458BC"/>
    <w:rsid w:val="00E504A6"/>
    <w:rsid w:val="00F15710"/>
    <w:rsid w:val="00FE1B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3A03"/>
  <w15:chartTrackingRefBased/>
  <w15:docId w15:val="{D3BF5893-4915-4D1A-BC57-77A4B2A7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24F"/>
    <w:rPr>
      <w:rFonts w:eastAsiaTheme="majorEastAsia" w:cstheme="majorBidi"/>
      <w:color w:val="272727" w:themeColor="text1" w:themeTint="D8"/>
    </w:rPr>
  </w:style>
  <w:style w:type="paragraph" w:styleId="Title">
    <w:name w:val="Title"/>
    <w:basedOn w:val="Normal"/>
    <w:next w:val="Normal"/>
    <w:link w:val="TitleChar"/>
    <w:uiPriority w:val="10"/>
    <w:qFormat/>
    <w:rsid w:val="0071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24F"/>
    <w:pPr>
      <w:spacing w:before="160"/>
      <w:jc w:val="center"/>
    </w:pPr>
    <w:rPr>
      <w:i/>
      <w:iCs/>
      <w:color w:val="404040" w:themeColor="text1" w:themeTint="BF"/>
    </w:rPr>
  </w:style>
  <w:style w:type="character" w:customStyle="1" w:styleId="QuoteChar">
    <w:name w:val="Quote Char"/>
    <w:basedOn w:val="DefaultParagraphFont"/>
    <w:link w:val="Quote"/>
    <w:uiPriority w:val="29"/>
    <w:rsid w:val="0071624F"/>
    <w:rPr>
      <w:i/>
      <w:iCs/>
      <w:color w:val="404040" w:themeColor="text1" w:themeTint="BF"/>
    </w:rPr>
  </w:style>
  <w:style w:type="paragraph" w:styleId="ListParagraph">
    <w:name w:val="List Paragraph"/>
    <w:basedOn w:val="Normal"/>
    <w:uiPriority w:val="34"/>
    <w:qFormat/>
    <w:rsid w:val="0071624F"/>
    <w:pPr>
      <w:ind w:left="720"/>
      <w:contextualSpacing/>
    </w:pPr>
  </w:style>
  <w:style w:type="character" w:styleId="IntenseEmphasis">
    <w:name w:val="Intense Emphasis"/>
    <w:basedOn w:val="DefaultParagraphFont"/>
    <w:uiPriority w:val="21"/>
    <w:qFormat/>
    <w:rsid w:val="0071624F"/>
    <w:rPr>
      <w:i/>
      <w:iCs/>
      <w:color w:val="0F4761" w:themeColor="accent1" w:themeShade="BF"/>
    </w:rPr>
  </w:style>
  <w:style w:type="paragraph" w:styleId="IntenseQuote">
    <w:name w:val="Intense Quote"/>
    <w:basedOn w:val="Normal"/>
    <w:next w:val="Normal"/>
    <w:link w:val="IntenseQuoteChar"/>
    <w:uiPriority w:val="30"/>
    <w:qFormat/>
    <w:rsid w:val="0071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24F"/>
    <w:rPr>
      <w:i/>
      <w:iCs/>
      <w:color w:val="0F4761" w:themeColor="accent1" w:themeShade="BF"/>
    </w:rPr>
  </w:style>
  <w:style w:type="character" w:styleId="IntenseReference">
    <w:name w:val="Intense Reference"/>
    <w:basedOn w:val="DefaultParagraphFont"/>
    <w:uiPriority w:val="32"/>
    <w:qFormat/>
    <w:rsid w:val="00716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5451">
      <w:bodyDiv w:val="1"/>
      <w:marLeft w:val="0"/>
      <w:marRight w:val="0"/>
      <w:marTop w:val="0"/>
      <w:marBottom w:val="0"/>
      <w:divBdr>
        <w:top w:val="none" w:sz="0" w:space="0" w:color="auto"/>
        <w:left w:val="none" w:sz="0" w:space="0" w:color="auto"/>
        <w:bottom w:val="none" w:sz="0" w:space="0" w:color="auto"/>
        <w:right w:val="none" w:sz="0" w:space="0" w:color="auto"/>
      </w:divBdr>
    </w:div>
    <w:div w:id="17467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5d92c420fbc3173ba4d1bff0a83e2580">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0cd1e0ee2ad97a19f2e73a37f8c7b946"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3A1E9B-8707-4BCB-B56A-600390F8587A}"/>
</file>

<file path=customXml/itemProps2.xml><?xml version="1.0" encoding="utf-8"?>
<ds:datastoreItem xmlns:ds="http://schemas.openxmlformats.org/officeDocument/2006/customXml" ds:itemID="{E3C2E6CE-8A8C-48CD-B8D3-85F6C5F08D53}"/>
</file>

<file path=customXml/itemProps3.xml><?xml version="1.0" encoding="utf-8"?>
<ds:datastoreItem xmlns:ds="http://schemas.openxmlformats.org/officeDocument/2006/customXml" ds:itemID="{11155A82-E4EB-4375-BF4E-40540666261C}"/>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Brown</dc:creator>
  <cp:keywords/>
  <dc:description/>
  <cp:lastModifiedBy>Nicola Brown</cp:lastModifiedBy>
  <cp:revision>2</cp:revision>
  <dcterms:created xsi:type="dcterms:W3CDTF">2026-02-03T12:40:00Z</dcterms:created>
  <dcterms:modified xsi:type="dcterms:W3CDTF">2026-02-03T12:40:00Z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ies>
</file>