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6C7246">
              <w:rPr>
                <w:rFonts w:ascii="Tahoma" w:hAnsi="Tahoma" w:cs="Tahoma"/>
                <w:sz w:val="20"/>
                <w:szCs w:val="20"/>
              </w:rPr>
            </w:r>
            <w:r w:rsidR="006C7246">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6C7246">
              <w:rPr>
                <w:rFonts w:ascii="Tahoma" w:hAnsi="Tahoma" w:cs="Tahoma"/>
                <w:bCs/>
                <w:sz w:val="20"/>
                <w:szCs w:val="20"/>
              </w:rPr>
            </w:r>
            <w:r w:rsidR="006C7246">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6C7246">
              <w:rPr>
                <w:rFonts w:ascii="Tahoma" w:hAnsi="Tahoma" w:cs="Tahoma"/>
                <w:sz w:val="20"/>
                <w:szCs w:val="20"/>
              </w:rPr>
            </w:r>
            <w:r w:rsidR="006C7246">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6C7246">
              <w:rPr>
                <w:rFonts w:ascii="Tahoma" w:hAnsi="Tahoma" w:cs="Tahoma"/>
                <w:bCs/>
                <w:sz w:val="20"/>
                <w:szCs w:val="20"/>
              </w:rPr>
            </w:r>
            <w:r w:rsidR="006C7246">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6C7246">
              <w:rPr>
                <w:rFonts w:ascii="Tahoma" w:hAnsi="Tahoma" w:cs="Tahoma"/>
                <w:sz w:val="20"/>
                <w:szCs w:val="20"/>
              </w:rPr>
            </w:r>
            <w:r w:rsidR="006C7246">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6C7246">
              <w:rPr>
                <w:rFonts w:ascii="Tahoma" w:hAnsi="Tahoma" w:cs="Tahoma"/>
                <w:bCs/>
                <w:sz w:val="20"/>
                <w:szCs w:val="20"/>
              </w:rPr>
            </w:r>
            <w:r w:rsidR="006C7246">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6C7246">
              <w:rPr>
                <w:rFonts w:ascii="Tahoma" w:hAnsi="Tahoma" w:cs="Tahoma"/>
                <w:sz w:val="20"/>
                <w:szCs w:val="20"/>
              </w:rPr>
            </w:r>
            <w:r w:rsidR="006C7246">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6C7246">
              <w:rPr>
                <w:rFonts w:ascii="Tahoma" w:hAnsi="Tahoma" w:cs="Tahoma"/>
                <w:bCs/>
                <w:sz w:val="20"/>
                <w:szCs w:val="20"/>
              </w:rPr>
            </w:r>
            <w:r w:rsidR="006C7246">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that certain spent convictions and cautions are 'protected' and are not subject to disclosure to employers, and cannot be </w:t>
            </w:r>
            <w:proofErr w:type="gramStart"/>
            <w:r w:rsidRPr="00C60212">
              <w:rPr>
                <w:rFonts w:ascii="Tahoma" w:hAnsi="Tahoma" w:cs="Tahoma"/>
                <w:sz w:val="20"/>
                <w:szCs w:val="20"/>
              </w:rPr>
              <w:t>taken into account</w:t>
            </w:r>
            <w:proofErr w:type="gramEnd"/>
            <w:r w:rsidRPr="00C60212">
              <w:rPr>
                <w:rFonts w:ascii="Tahoma" w:hAnsi="Tahoma" w:cs="Tahoma"/>
                <w:sz w:val="20"/>
                <w:szCs w:val="20"/>
              </w:rPr>
              <w: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9CDA0" w14:textId="77777777" w:rsidR="006C7246" w:rsidRDefault="006C7246">
      <w:r>
        <w:separator/>
      </w:r>
    </w:p>
  </w:endnote>
  <w:endnote w:type="continuationSeparator" w:id="0">
    <w:p w14:paraId="008FFA16" w14:textId="77777777" w:rsidR="006C7246" w:rsidRDefault="006C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E5715" w14:textId="77777777" w:rsidR="006C7246" w:rsidRDefault="006C7246">
      <w:r>
        <w:separator/>
      </w:r>
    </w:p>
  </w:footnote>
  <w:footnote w:type="continuationSeparator" w:id="0">
    <w:p w14:paraId="1606B3C6" w14:textId="77777777" w:rsidR="006C7246" w:rsidRDefault="006C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49">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A7EC9"/>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246"/>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5" ma:contentTypeDescription="Create a new document." ma:contentTypeScope="" ma:versionID="e4895e227a08c42808c0bef2e468c6f1">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6c6addfa5df55f4b309a16a1ac6068dd" ns2:_="" ns3:_="">
    <xsd:import namespace="bd154d16-9a89-4333-8933-dc4a2ff4c3f7"/>
    <xsd:import namespace="e8922220-89a4-4250-a001-b459cd980d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0e4679-7457-4d6e-881c-9482dd413c35}"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7E5FF6-E58A-4E6D-8B66-54284DEBAA09}">
  <ds:schemaRefs>
    <ds:schemaRef ds:uri="http://schemas.openxmlformats.org/officeDocument/2006/bibliography"/>
  </ds:schemaRefs>
</ds:datastoreItem>
</file>

<file path=customXml/itemProps2.xml><?xml version="1.0" encoding="utf-8"?>
<ds:datastoreItem xmlns:ds="http://schemas.openxmlformats.org/officeDocument/2006/customXml" ds:itemID="{00E4A7EA-9418-426F-AF1A-041C44DC011C}"/>
</file>

<file path=customXml/itemProps3.xml><?xml version="1.0" encoding="utf-8"?>
<ds:datastoreItem xmlns:ds="http://schemas.openxmlformats.org/officeDocument/2006/customXml" ds:itemID="{0EF62491-E72B-4932-8AAC-635333E2F322}"/>
</file>

<file path=customXml/itemProps4.xml><?xml version="1.0" encoding="utf-8"?>
<ds:datastoreItem xmlns:ds="http://schemas.openxmlformats.org/officeDocument/2006/customXml" ds:itemID="{8F38C34E-04D5-4C7D-A632-D72B51618C68}"/>
</file>

<file path=docProps/app.xml><?xml version="1.0" encoding="utf-8"?>
<Properties xmlns="http://schemas.openxmlformats.org/officeDocument/2006/extended-properties" xmlns:vt="http://schemas.openxmlformats.org/officeDocument/2006/docPropsVTypes">
  <Template>Normal</Template>
  <TotalTime>1</TotalTime>
  <Pages>6</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J Robinson BLJ</cp:lastModifiedBy>
  <cp:revision>2</cp:revision>
  <cp:lastPrinted>2015-01-20T17:56:00Z</cp:lastPrinted>
  <dcterms:created xsi:type="dcterms:W3CDTF">2025-01-24T14:13:00Z</dcterms:created>
  <dcterms:modified xsi:type="dcterms:W3CDTF">2025-01-24T14:13:00Z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y fmtid="{D5CDD505-2E9C-101B-9397-08002B2CF9AE}" pid="9" name="ContentTypeId">
    <vt:lpwstr>0x010100B7B4A26754FFD748A6FC5535DFCBE876</vt:lpwstr>
  </property>
</Properties>
</file>