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9592"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72DC893" w14:textId="77777777" w:rsidTr="008347B2">
        <w:trPr>
          <w:trHeight w:val="624"/>
        </w:trPr>
        <w:tc>
          <w:tcPr>
            <w:tcW w:w="10308" w:type="dxa"/>
            <w:shd w:val="clear" w:color="auto" w:fill="8DB3E2" w:themeFill="text2" w:themeFillTint="66"/>
            <w:vAlign w:val="center"/>
          </w:tcPr>
          <w:p w14:paraId="7B99D282" w14:textId="2042D340" w:rsidR="008347B2" w:rsidRPr="00154D9A" w:rsidRDefault="008347B2" w:rsidP="00AC5716">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415078">
              <w:rPr>
                <w:rFonts w:asciiTheme="minorHAnsi" w:hAnsiTheme="minorHAnsi" w:cstheme="minorHAnsi"/>
                <w:b/>
                <w:sz w:val="28"/>
              </w:rPr>
              <w:t>Teaching Assistant L</w:t>
            </w:r>
            <w:r w:rsidR="009A56CB">
              <w:rPr>
                <w:rFonts w:asciiTheme="minorHAnsi" w:hAnsiTheme="minorHAnsi" w:cstheme="minorHAnsi"/>
                <w:b/>
                <w:sz w:val="28"/>
              </w:rPr>
              <w:t>evel 2</w:t>
            </w:r>
            <w:r w:rsidR="00415078">
              <w:rPr>
                <w:rFonts w:asciiTheme="minorHAnsi" w:hAnsiTheme="minorHAnsi" w:cstheme="minorHAnsi"/>
                <w:b/>
                <w:sz w:val="28"/>
              </w:rPr>
              <w:t xml:space="preserve"> </w:t>
            </w:r>
          </w:p>
        </w:tc>
      </w:tr>
      <w:tr w:rsidR="008347B2" w:rsidRPr="00154D9A" w14:paraId="1E290586" w14:textId="77777777" w:rsidTr="008347B2">
        <w:trPr>
          <w:trHeight w:val="425"/>
        </w:trPr>
        <w:tc>
          <w:tcPr>
            <w:tcW w:w="10308" w:type="dxa"/>
            <w:shd w:val="clear" w:color="auto" w:fill="DBE5F1" w:themeFill="accent1" w:themeFillTint="33"/>
            <w:vAlign w:val="center"/>
          </w:tcPr>
          <w:p w14:paraId="12749947"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1FF41F0A" w14:textId="77777777" w:rsidTr="008347B2">
        <w:trPr>
          <w:trHeight w:val="624"/>
        </w:trPr>
        <w:tc>
          <w:tcPr>
            <w:tcW w:w="10308" w:type="dxa"/>
            <w:shd w:val="clear" w:color="auto" w:fill="auto"/>
            <w:tcMar>
              <w:top w:w="170" w:type="dxa"/>
              <w:bottom w:w="170" w:type="dxa"/>
            </w:tcMar>
            <w:vAlign w:val="center"/>
          </w:tcPr>
          <w:p w14:paraId="42F02B6A" w14:textId="77777777" w:rsidR="009A56CB" w:rsidRPr="00B749F2" w:rsidRDefault="009A56CB" w:rsidP="009A56CB">
            <w:pPr>
              <w:jc w:val="both"/>
              <w:rPr>
                <w:rFonts w:asciiTheme="minorHAnsi" w:hAnsiTheme="minorHAnsi" w:cstheme="minorHAnsi"/>
              </w:rPr>
            </w:pPr>
            <w:r w:rsidRPr="00B749F2">
              <w:rPr>
                <w:rFonts w:asciiTheme="minorHAnsi" w:hAnsiTheme="minorHAnsi" w:cstheme="minorHAnsi"/>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12BE5AC0" w14:textId="77777777" w:rsidR="009A56CB" w:rsidRPr="00B749F2" w:rsidRDefault="009A56CB" w:rsidP="009A56CB">
            <w:pPr>
              <w:jc w:val="both"/>
              <w:rPr>
                <w:rFonts w:asciiTheme="minorHAnsi" w:hAnsiTheme="minorHAnsi" w:cstheme="minorHAnsi"/>
              </w:rPr>
            </w:pPr>
          </w:p>
          <w:p w14:paraId="2BAC380A" w14:textId="77777777" w:rsidR="009A56CB" w:rsidRPr="00B749F2" w:rsidRDefault="009A56CB" w:rsidP="009A56CB">
            <w:pPr>
              <w:jc w:val="both"/>
              <w:rPr>
                <w:rFonts w:asciiTheme="minorHAnsi" w:hAnsiTheme="minorHAnsi" w:cstheme="minorHAnsi"/>
              </w:rPr>
            </w:pPr>
            <w:r w:rsidRPr="00B749F2">
              <w:rPr>
                <w:rFonts w:asciiTheme="minorHAnsi" w:hAnsiTheme="minorHAnsi" w:cstheme="minorHAnsi"/>
              </w:rPr>
              <w:t xml:space="preserve">The post-holder may also supervise whole classes during the short-term absence of teachers, when the primary focus will be to maintain good order and to keep students on task. </w:t>
            </w:r>
          </w:p>
          <w:p w14:paraId="4145705B" w14:textId="24B806F8" w:rsidR="008347B2" w:rsidRPr="00154D9A" w:rsidRDefault="008347B2" w:rsidP="00F90510">
            <w:pPr>
              <w:jc w:val="both"/>
              <w:rPr>
                <w:rFonts w:asciiTheme="minorHAnsi" w:hAnsiTheme="minorHAnsi" w:cstheme="minorHAnsi"/>
              </w:rPr>
            </w:pPr>
          </w:p>
        </w:tc>
      </w:tr>
      <w:tr w:rsidR="008347B2" w:rsidRPr="00154D9A" w14:paraId="7E6915AF" w14:textId="77777777" w:rsidTr="00AA6780">
        <w:trPr>
          <w:trHeight w:val="425"/>
        </w:trPr>
        <w:tc>
          <w:tcPr>
            <w:tcW w:w="10308" w:type="dxa"/>
            <w:shd w:val="clear" w:color="auto" w:fill="DBE5F1" w:themeFill="accent1" w:themeFillTint="33"/>
            <w:vAlign w:val="center"/>
          </w:tcPr>
          <w:p w14:paraId="73577D2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4EFBCCAF" w14:textId="77777777" w:rsidTr="008347B2">
        <w:trPr>
          <w:trHeight w:val="624"/>
        </w:trPr>
        <w:tc>
          <w:tcPr>
            <w:tcW w:w="10308" w:type="dxa"/>
            <w:shd w:val="clear" w:color="auto" w:fill="auto"/>
            <w:tcMar>
              <w:top w:w="170" w:type="dxa"/>
              <w:bottom w:w="170" w:type="dxa"/>
            </w:tcMar>
            <w:vAlign w:val="center"/>
          </w:tcPr>
          <w:p w14:paraId="2071D695" w14:textId="790835A8" w:rsidR="00380A40" w:rsidRPr="009A56CB" w:rsidRDefault="00380A40" w:rsidP="00984804">
            <w:pPr>
              <w:pStyle w:val="ListParagraph"/>
              <w:numPr>
                <w:ilvl w:val="0"/>
                <w:numId w:val="25"/>
              </w:numPr>
              <w:jc w:val="both"/>
              <w:rPr>
                <w:rFonts w:asciiTheme="minorHAnsi" w:hAnsiTheme="minorHAnsi" w:cstheme="minorHAnsi"/>
              </w:rPr>
            </w:pPr>
            <w:r w:rsidRPr="00984804">
              <w:rPr>
                <w:rFonts w:asciiTheme="minorHAnsi" w:hAnsiTheme="minorHAnsi" w:cstheme="minorHAnsi"/>
                <w:b/>
                <w:bCs/>
              </w:rPr>
              <w:t>Support for Students</w:t>
            </w:r>
          </w:p>
          <w:p w14:paraId="4AFF66E4" w14:textId="49AF7C06" w:rsidR="009A56CB" w:rsidRDefault="009A56CB" w:rsidP="009A56CB">
            <w:pPr>
              <w:jc w:val="both"/>
              <w:rPr>
                <w:rFonts w:asciiTheme="minorHAnsi" w:hAnsiTheme="minorHAnsi" w:cstheme="minorHAnsi"/>
              </w:rPr>
            </w:pPr>
          </w:p>
          <w:p w14:paraId="2CAB3360"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Promote independence and resilience with students and engage them in their learning. Use appropriate strategies to develop independence, correcting, modelling, clueing, prompting and self-scaffolding</w:t>
            </w:r>
          </w:p>
          <w:p w14:paraId="3EDEAEA9"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Praise and reward students for their efforts and achievements</w:t>
            </w:r>
          </w:p>
          <w:p w14:paraId="7FDF597D"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Provide feedback to students relating to their learning progress and achievements</w:t>
            </w:r>
          </w:p>
          <w:p w14:paraId="36791748"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5E7EFD32"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Establish excellent relationships with students built upon respect and consistent communication and application of our Academy standards and expectations, acting as a role model for all</w:t>
            </w:r>
          </w:p>
          <w:p w14:paraId="48C4516A" w14:textId="3F07B954"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 xml:space="preserve">To assist with creating </w:t>
            </w:r>
            <w:r>
              <w:rPr>
                <w:rFonts w:asciiTheme="minorHAnsi" w:hAnsiTheme="minorHAnsi" w:cstheme="minorHAnsi"/>
              </w:rPr>
              <w:t>Grids for Learning</w:t>
            </w:r>
            <w:r w:rsidRPr="00B749F2">
              <w:rPr>
                <w:rFonts w:asciiTheme="minorHAnsi" w:hAnsiTheme="minorHAnsi" w:cstheme="minorHAnsi"/>
              </w:rPr>
              <w:t xml:space="preserve"> for students to outline needs and useful strategies to support </w:t>
            </w:r>
          </w:p>
          <w:p w14:paraId="2E7418B7" w14:textId="6FF1C4BC"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To assist with the dev</w:t>
            </w:r>
            <w:r>
              <w:rPr>
                <w:rFonts w:asciiTheme="minorHAnsi" w:hAnsiTheme="minorHAnsi" w:cstheme="minorHAnsi"/>
              </w:rPr>
              <w:t>elopment and implementation of I</w:t>
            </w:r>
            <w:r w:rsidRPr="00B749F2">
              <w:rPr>
                <w:rFonts w:asciiTheme="minorHAnsi" w:hAnsiTheme="minorHAnsi" w:cstheme="minorHAnsi"/>
              </w:rPr>
              <w:t>ndividual Education Support and Plans</w:t>
            </w:r>
          </w:p>
          <w:p w14:paraId="36E4E9B7"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Encourage students to interact and work cooperatively with others</w:t>
            </w:r>
          </w:p>
          <w:p w14:paraId="06E6E508" w14:textId="77777777" w:rsidR="009A56CB" w:rsidRPr="00B749F2" w:rsidRDefault="009A56CB" w:rsidP="009A56CB">
            <w:pPr>
              <w:pStyle w:val="NoSpacing"/>
              <w:numPr>
                <w:ilvl w:val="0"/>
                <w:numId w:val="26"/>
              </w:numPr>
              <w:spacing w:before="60"/>
              <w:ind w:left="714" w:hanging="357"/>
              <w:jc w:val="both"/>
              <w:rPr>
                <w:rFonts w:asciiTheme="minorHAnsi" w:hAnsiTheme="minorHAnsi" w:cstheme="minorHAnsi"/>
              </w:rPr>
            </w:pPr>
            <w:r w:rsidRPr="00B749F2">
              <w:rPr>
                <w:rFonts w:asciiTheme="minorHAnsi" w:hAnsiTheme="minorHAnsi" w:cstheme="minorHAnsi"/>
              </w:rPr>
              <w:t>Receive and supervise students excluded from or otherwise not working to a normal timetable</w:t>
            </w:r>
          </w:p>
          <w:p w14:paraId="62ED0553" w14:textId="77777777" w:rsidR="009A56CB" w:rsidRPr="00B749F2" w:rsidRDefault="009A56CB" w:rsidP="009A56CB">
            <w:pPr>
              <w:jc w:val="both"/>
              <w:rPr>
                <w:rFonts w:asciiTheme="minorHAnsi" w:hAnsiTheme="minorHAnsi" w:cstheme="minorHAnsi"/>
              </w:rPr>
            </w:pPr>
          </w:p>
          <w:p w14:paraId="39F21B71" w14:textId="67E610FF" w:rsidR="009A56CB" w:rsidRPr="009A56CB" w:rsidRDefault="009A56CB" w:rsidP="009A56CB">
            <w:pPr>
              <w:pStyle w:val="ListParagraph"/>
              <w:numPr>
                <w:ilvl w:val="0"/>
                <w:numId w:val="25"/>
              </w:numPr>
              <w:jc w:val="both"/>
              <w:rPr>
                <w:rFonts w:asciiTheme="minorHAnsi" w:hAnsiTheme="minorHAnsi" w:cstheme="minorHAnsi"/>
              </w:rPr>
            </w:pPr>
            <w:r w:rsidRPr="009A56CB">
              <w:rPr>
                <w:rFonts w:asciiTheme="minorHAnsi" w:hAnsiTheme="minorHAnsi" w:cstheme="minorHAnsi"/>
                <w:b/>
                <w:bCs/>
              </w:rPr>
              <w:t>Support for the Teacher</w:t>
            </w:r>
          </w:p>
          <w:p w14:paraId="1813932C" w14:textId="77777777" w:rsidR="009A56CB" w:rsidRPr="00B749F2" w:rsidRDefault="009A56CB" w:rsidP="009A56CB">
            <w:pPr>
              <w:jc w:val="both"/>
              <w:rPr>
                <w:rFonts w:asciiTheme="minorHAnsi" w:hAnsiTheme="minorHAnsi" w:cstheme="minorHAnsi"/>
                <w:b/>
                <w:bCs/>
              </w:rPr>
            </w:pPr>
          </w:p>
          <w:p w14:paraId="4201BFA6" w14:textId="77777777" w:rsidR="009A56CB" w:rsidRPr="00B749F2" w:rsidRDefault="009A56CB" w:rsidP="009A56CB">
            <w:pPr>
              <w:pStyle w:val="NoSpacing"/>
              <w:numPr>
                <w:ilvl w:val="0"/>
                <w:numId w:val="28"/>
              </w:numPr>
              <w:spacing w:before="120"/>
              <w:ind w:left="714" w:hanging="357"/>
              <w:jc w:val="both"/>
              <w:rPr>
                <w:rFonts w:asciiTheme="minorHAnsi" w:hAnsiTheme="minorHAnsi" w:cstheme="minorHAnsi"/>
              </w:rPr>
            </w:pPr>
            <w:r w:rsidRPr="00B749F2">
              <w:rPr>
                <w:rFonts w:asciiTheme="minorHAnsi" w:hAnsiTheme="minorHAnsi" w:cstheme="minorHAnsi"/>
              </w:rPr>
              <w:t>To promote the inclusion and acceptance of all students within the classroom</w:t>
            </w:r>
          </w:p>
          <w:p w14:paraId="582213C7" w14:textId="77777777" w:rsidR="009A56CB" w:rsidRPr="00B749F2" w:rsidRDefault="009A56CB" w:rsidP="009A56CB">
            <w:pPr>
              <w:pStyle w:val="NoSpacing"/>
              <w:numPr>
                <w:ilvl w:val="0"/>
                <w:numId w:val="28"/>
              </w:numPr>
              <w:spacing w:before="120"/>
              <w:ind w:left="714" w:hanging="357"/>
              <w:jc w:val="both"/>
              <w:rPr>
                <w:rFonts w:asciiTheme="minorHAnsi" w:hAnsiTheme="minorHAnsi" w:cstheme="minorHAnsi"/>
              </w:rPr>
            </w:pPr>
            <w:r w:rsidRPr="00B749F2">
              <w:rPr>
                <w:rFonts w:asciiTheme="minorHAnsi" w:hAnsiTheme="minorHAnsi" w:cstheme="minorHAnsi"/>
              </w:rPr>
              <w:t>To work with the teacher to enable the lesson goals to be achieved by all students</w:t>
            </w:r>
          </w:p>
          <w:p w14:paraId="2E5D9648" w14:textId="77777777" w:rsidR="009A56CB" w:rsidRPr="00B749F2" w:rsidRDefault="009A56CB" w:rsidP="009A56CB">
            <w:pPr>
              <w:pStyle w:val="NoSpacing"/>
              <w:numPr>
                <w:ilvl w:val="0"/>
                <w:numId w:val="28"/>
              </w:numPr>
              <w:spacing w:before="120"/>
              <w:jc w:val="both"/>
              <w:rPr>
                <w:rFonts w:asciiTheme="minorHAnsi" w:hAnsiTheme="minorHAnsi" w:cstheme="minorHAnsi"/>
              </w:rPr>
            </w:pPr>
            <w:r w:rsidRPr="00B749F2">
              <w:rPr>
                <w:rFonts w:asciiTheme="minorHAnsi" w:hAnsiTheme="minorHAnsi" w:cstheme="minorHAnsi"/>
              </w:rPr>
              <w:t>To provide objective and accurate feedback and reports, as required, to the teacher, on student achievements, progress and other matters</w:t>
            </w:r>
          </w:p>
          <w:p w14:paraId="575B0B97" w14:textId="77777777" w:rsidR="009A56CB" w:rsidRPr="00B749F2" w:rsidRDefault="009A56CB" w:rsidP="009A56CB">
            <w:pPr>
              <w:pStyle w:val="NoSpacing"/>
              <w:numPr>
                <w:ilvl w:val="0"/>
                <w:numId w:val="28"/>
              </w:numPr>
              <w:spacing w:before="120"/>
              <w:ind w:left="714" w:hanging="357"/>
              <w:jc w:val="both"/>
              <w:rPr>
                <w:rFonts w:asciiTheme="minorHAnsi" w:hAnsiTheme="minorHAnsi" w:cstheme="minorHAnsi"/>
              </w:rPr>
            </w:pPr>
            <w:r w:rsidRPr="00B749F2">
              <w:rPr>
                <w:rFonts w:asciiTheme="minorHAnsi" w:hAnsiTheme="minorHAnsi" w:cstheme="minorHAnsi"/>
              </w:rPr>
              <w:t>To provide feedback to students on their progress and next steps in learning</w:t>
            </w:r>
          </w:p>
          <w:p w14:paraId="5AD88BFA" w14:textId="77777777" w:rsidR="009A56CB" w:rsidRPr="00B749F2" w:rsidRDefault="009A56CB" w:rsidP="009A56CB">
            <w:pPr>
              <w:numPr>
                <w:ilvl w:val="0"/>
                <w:numId w:val="28"/>
              </w:numPr>
              <w:spacing w:before="120"/>
              <w:rPr>
                <w:rFonts w:asciiTheme="minorHAnsi" w:hAnsiTheme="minorHAnsi" w:cstheme="minorHAnsi"/>
              </w:rPr>
            </w:pPr>
            <w:r w:rsidRPr="00B749F2">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07ED3C8" w14:textId="77777777" w:rsidR="009A56CB" w:rsidRPr="00B749F2" w:rsidRDefault="009A56CB" w:rsidP="009A56CB">
            <w:pPr>
              <w:jc w:val="both"/>
              <w:rPr>
                <w:rFonts w:asciiTheme="minorHAnsi" w:hAnsiTheme="minorHAnsi" w:cstheme="minorHAnsi"/>
              </w:rPr>
            </w:pPr>
          </w:p>
          <w:p w14:paraId="05ED1D8E" w14:textId="77929F8E" w:rsidR="009A56CB" w:rsidRPr="009A56CB" w:rsidRDefault="009A56CB" w:rsidP="009A56CB">
            <w:pPr>
              <w:numPr>
                <w:ilvl w:val="0"/>
                <w:numId w:val="25"/>
              </w:numPr>
              <w:jc w:val="both"/>
              <w:rPr>
                <w:rFonts w:asciiTheme="minorHAnsi" w:hAnsiTheme="minorHAnsi" w:cstheme="minorHAnsi"/>
              </w:rPr>
            </w:pPr>
            <w:r w:rsidRPr="00B749F2">
              <w:rPr>
                <w:rFonts w:asciiTheme="minorHAnsi" w:hAnsiTheme="minorHAnsi" w:cstheme="minorHAnsi"/>
                <w:b/>
                <w:bCs/>
              </w:rPr>
              <w:t>Support for the Curriculum</w:t>
            </w:r>
          </w:p>
          <w:p w14:paraId="74938D0D" w14:textId="77777777" w:rsidR="009A56CB" w:rsidRPr="00B749F2" w:rsidRDefault="009A56CB" w:rsidP="009A56CB">
            <w:pPr>
              <w:pStyle w:val="ListParagraph"/>
              <w:numPr>
                <w:ilvl w:val="0"/>
                <w:numId w:val="29"/>
              </w:numPr>
              <w:spacing w:before="100" w:beforeAutospacing="1" w:after="120"/>
              <w:ind w:left="714" w:hanging="357"/>
              <w:contextualSpacing w:val="0"/>
              <w:jc w:val="both"/>
              <w:rPr>
                <w:rFonts w:asciiTheme="minorHAnsi" w:hAnsiTheme="minorHAnsi" w:cstheme="minorHAnsi"/>
              </w:rPr>
            </w:pPr>
            <w:r w:rsidRPr="00B749F2">
              <w:rPr>
                <w:rFonts w:asciiTheme="minorHAnsi" w:hAnsiTheme="minorHAnsi" w:cstheme="minorHAnsi"/>
              </w:rPr>
              <w:t>Support students to understand instructions and assist them in accessing learning activities through specialist support</w:t>
            </w:r>
          </w:p>
          <w:p w14:paraId="5B971BF7" w14:textId="77777777" w:rsidR="009A56CB" w:rsidRPr="00B749F2" w:rsidRDefault="009A56CB" w:rsidP="009A56CB">
            <w:pPr>
              <w:pStyle w:val="ListParagraph"/>
              <w:numPr>
                <w:ilvl w:val="0"/>
                <w:numId w:val="29"/>
              </w:numPr>
              <w:spacing w:before="100" w:beforeAutospacing="1" w:after="120"/>
              <w:ind w:left="714" w:hanging="357"/>
              <w:contextualSpacing w:val="0"/>
              <w:jc w:val="both"/>
              <w:rPr>
                <w:rFonts w:asciiTheme="minorHAnsi" w:hAnsiTheme="minorHAnsi" w:cstheme="minorHAnsi"/>
              </w:rPr>
            </w:pPr>
            <w:r w:rsidRPr="00B749F2">
              <w:rPr>
                <w:rFonts w:asciiTheme="minorHAnsi" w:hAnsiTheme="minorHAnsi" w:cstheme="minorHAnsi"/>
              </w:rPr>
              <w:t>Implement agreed learning activities/teaching programmes, adjusting activities according to student responses/needs</w:t>
            </w:r>
          </w:p>
          <w:p w14:paraId="4F18B077" w14:textId="77777777" w:rsidR="009A56CB" w:rsidRPr="00B749F2" w:rsidRDefault="009A56CB" w:rsidP="009A56CB">
            <w:pPr>
              <w:pStyle w:val="ListParagraph"/>
              <w:numPr>
                <w:ilvl w:val="0"/>
                <w:numId w:val="29"/>
              </w:numPr>
              <w:spacing w:before="100" w:beforeAutospacing="1" w:after="120"/>
              <w:ind w:left="714" w:hanging="357"/>
              <w:contextualSpacing w:val="0"/>
              <w:jc w:val="both"/>
              <w:rPr>
                <w:rFonts w:asciiTheme="minorHAnsi" w:hAnsiTheme="minorHAnsi" w:cstheme="minorHAnsi"/>
              </w:rPr>
            </w:pPr>
            <w:r w:rsidRPr="00B749F2">
              <w:rPr>
                <w:rFonts w:asciiTheme="minorHAnsi" w:hAnsiTheme="minorHAnsi" w:cstheme="minorHAnsi"/>
              </w:rPr>
              <w:t>To administer and assess routine tests and invigilate exams/tests.</w:t>
            </w:r>
          </w:p>
          <w:p w14:paraId="0136A7FD" w14:textId="77777777" w:rsidR="009A56CB" w:rsidRPr="00B749F2" w:rsidRDefault="009A56CB" w:rsidP="009A56CB">
            <w:pPr>
              <w:pStyle w:val="ListParagraph"/>
              <w:numPr>
                <w:ilvl w:val="0"/>
                <w:numId w:val="29"/>
              </w:numPr>
              <w:spacing w:before="100" w:beforeAutospacing="1" w:after="120"/>
              <w:ind w:left="714" w:hanging="357"/>
              <w:contextualSpacing w:val="0"/>
              <w:jc w:val="both"/>
              <w:rPr>
                <w:rFonts w:asciiTheme="minorHAnsi" w:hAnsiTheme="minorHAnsi" w:cstheme="minorHAnsi"/>
              </w:rPr>
            </w:pPr>
            <w:r w:rsidRPr="00B749F2">
              <w:rPr>
                <w:rFonts w:asciiTheme="minorHAnsi" w:hAnsiTheme="minorHAnsi" w:cstheme="minorHAnsi"/>
              </w:rPr>
              <w:t>To undertake planned supervision of students out of school hours learning activities</w:t>
            </w:r>
          </w:p>
          <w:p w14:paraId="02167655" w14:textId="09B4802C" w:rsidR="009A56CB" w:rsidRPr="009A56CB" w:rsidRDefault="009A56CB" w:rsidP="009A56CB">
            <w:pPr>
              <w:pStyle w:val="ListParagraph"/>
              <w:numPr>
                <w:ilvl w:val="0"/>
                <w:numId w:val="29"/>
              </w:numPr>
              <w:spacing w:before="100" w:beforeAutospacing="1" w:after="120"/>
              <w:ind w:left="714" w:hanging="357"/>
              <w:contextualSpacing w:val="0"/>
              <w:jc w:val="both"/>
              <w:rPr>
                <w:rFonts w:asciiTheme="minorHAnsi" w:hAnsiTheme="minorHAnsi" w:cstheme="minorHAnsi"/>
                <w:strike/>
              </w:rPr>
            </w:pPr>
            <w:r w:rsidRPr="00B749F2">
              <w:rPr>
                <w:rFonts w:asciiTheme="minorHAnsi" w:hAnsiTheme="minorHAnsi" w:cstheme="minorHAnsi"/>
              </w:rPr>
              <w:t>Support learning by arranging/providing resources for lessons/activities under the direction of the teacher</w:t>
            </w:r>
          </w:p>
          <w:p w14:paraId="49A9C37D" w14:textId="57756A8A" w:rsidR="009A56CB" w:rsidRPr="009A56CB" w:rsidRDefault="009A56CB" w:rsidP="009A56CB">
            <w:pPr>
              <w:numPr>
                <w:ilvl w:val="0"/>
                <w:numId w:val="25"/>
              </w:numPr>
              <w:jc w:val="both"/>
              <w:rPr>
                <w:rFonts w:asciiTheme="minorHAnsi" w:hAnsiTheme="minorHAnsi" w:cstheme="minorHAnsi"/>
              </w:rPr>
            </w:pPr>
            <w:r w:rsidRPr="00B749F2">
              <w:rPr>
                <w:rFonts w:asciiTheme="minorHAnsi" w:hAnsiTheme="minorHAnsi" w:cstheme="minorHAnsi"/>
                <w:b/>
                <w:bCs/>
              </w:rPr>
              <w:t>Support for the Academy</w:t>
            </w:r>
          </w:p>
          <w:p w14:paraId="4E851223" w14:textId="77777777" w:rsidR="009A56CB" w:rsidRPr="009A56CB" w:rsidRDefault="009A56CB" w:rsidP="009A56CB">
            <w:pPr>
              <w:ind w:left="360"/>
              <w:jc w:val="both"/>
              <w:rPr>
                <w:rFonts w:asciiTheme="minorHAnsi" w:hAnsiTheme="minorHAnsi" w:cstheme="minorHAnsi"/>
              </w:rPr>
            </w:pPr>
            <w:bookmarkStart w:id="0" w:name="_GoBack"/>
            <w:bookmarkEnd w:id="0"/>
          </w:p>
          <w:p w14:paraId="10BD78B1"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14:paraId="4FCBCF74"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Be aware of and support difference and ensure all students have equal access to opportunities to learn and develop</w:t>
            </w:r>
          </w:p>
          <w:p w14:paraId="58E274F9"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In conjunction with the teacher, support the role of other professionals, establishing constructive relationships and communication with other agencies in order to support the achievement and progress of students</w:t>
            </w:r>
          </w:p>
          <w:p w14:paraId="02AE5A83"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strike/>
              </w:rPr>
            </w:pPr>
            <w:r w:rsidRPr="00B749F2">
              <w:rPr>
                <w:rFonts w:asciiTheme="minorHAnsi" w:hAnsiTheme="minorHAnsi" w:cstheme="minorHAnsi"/>
              </w:rPr>
              <w:t>Share information about students with other staff, parents/carers, internal and external agencies as appropriate.</w:t>
            </w:r>
          </w:p>
          <w:p w14:paraId="75D31633"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Attend and participate in relevant meetings as required</w:t>
            </w:r>
          </w:p>
          <w:p w14:paraId="3E078EBA"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Participate in training and other learning activities and performance development as required</w:t>
            </w:r>
          </w:p>
          <w:p w14:paraId="42FB4B37"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Assist with the monitoring of students out of lesson times including both before and after school and at lunchtimes / break periods</w:t>
            </w:r>
          </w:p>
          <w:p w14:paraId="3D81480F"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Accompany teaching staff and students on visits, trips and out of school activities as required</w:t>
            </w:r>
          </w:p>
          <w:p w14:paraId="23B64171" w14:textId="77777777" w:rsidR="009A56CB" w:rsidRPr="00B749F2" w:rsidRDefault="009A56CB" w:rsidP="009A56CB">
            <w:pPr>
              <w:pStyle w:val="NoSpacing"/>
              <w:numPr>
                <w:ilvl w:val="0"/>
                <w:numId w:val="24"/>
              </w:numPr>
              <w:spacing w:before="60"/>
              <w:ind w:left="714" w:hanging="357"/>
              <w:jc w:val="both"/>
              <w:rPr>
                <w:rFonts w:asciiTheme="minorHAnsi" w:hAnsiTheme="minorHAnsi" w:cstheme="minorHAnsi"/>
              </w:rPr>
            </w:pPr>
            <w:r w:rsidRPr="00B749F2">
              <w:rPr>
                <w:rFonts w:asciiTheme="minorHAnsi" w:hAnsiTheme="minorHAnsi" w:cstheme="minorHAnsi"/>
              </w:rPr>
              <w:t>There may be an occasional requirement to attend work outside of the normal working day for which appropriate payment would be made</w:t>
            </w:r>
          </w:p>
          <w:p w14:paraId="702432CB" w14:textId="4EFFF80E" w:rsidR="009A56CB" w:rsidRDefault="009A56CB" w:rsidP="009A56CB">
            <w:pPr>
              <w:jc w:val="both"/>
              <w:rPr>
                <w:rFonts w:asciiTheme="minorHAnsi" w:hAnsiTheme="minorHAnsi" w:cstheme="minorHAnsi"/>
              </w:rPr>
            </w:pPr>
          </w:p>
          <w:p w14:paraId="0DFE334B" w14:textId="20A882FF" w:rsidR="00380A40" w:rsidRPr="00984804" w:rsidRDefault="00380A40" w:rsidP="00984804">
            <w:pPr>
              <w:pStyle w:val="ListParagraph"/>
              <w:numPr>
                <w:ilvl w:val="0"/>
                <w:numId w:val="25"/>
              </w:numPr>
              <w:jc w:val="both"/>
              <w:rPr>
                <w:rFonts w:asciiTheme="minorHAnsi" w:hAnsiTheme="minorHAnsi" w:cstheme="minorHAnsi"/>
              </w:rPr>
            </w:pPr>
            <w:r w:rsidRPr="00984804">
              <w:rPr>
                <w:rFonts w:asciiTheme="minorHAnsi" w:hAnsiTheme="minorHAnsi" w:cstheme="minorHAnsi"/>
                <w:b/>
              </w:rPr>
              <w:t>General duties and responsibilities</w:t>
            </w:r>
          </w:p>
          <w:p w14:paraId="6C026EBA" w14:textId="77777777" w:rsidR="00380A40" w:rsidRPr="00380A40" w:rsidRDefault="00380A40" w:rsidP="00380A40">
            <w:pPr>
              <w:jc w:val="both"/>
              <w:rPr>
                <w:rFonts w:asciiTheme="minorHAnsi" w:hAnsiTheme="minorHAnsi" w:cstheme="minorHAnsi"/>
              </w:rPr>
            </w:pPr>
          </w:p>
          <w:p w14:paraId="345ED566" w14:textId="77777777"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Appropriate knowledge of First Aid will be required, for which training will be provided.</w:t>
            </w:r>
          </w:p>
          <w:p w14:paraId="352D7F66" w14:textId="77777777"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 xml:space="preserve">To appropriately maintain the confidentiality of the working environment </w:t>
            </w:r>
          </w:p>
          <w:p w14:paraId="2D7D41A0" w14:textId="77777777"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Support and maintain a positive working environment between colleagues across the academy</w:t>
            </w:r>
          </w:p>
          <w:p w14:paraId="394B5B3C" w14:textId="54BB87DB" w:rsid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To deliver and undertake training as required</w:t>
            </w:r>
          </w:p>
          <w:p w14:paraId="3957C370" w14:textId="316000B3" w:rsidR="00984804" w:rsidRPr="00984804" w:rsidRDefault="00984804" w:rsidP="009A56CB">
            <w:pPr>
              <w:numPr>
                <w:ilvl w:val="0"/>
                <w:numId w:val="19"/>
              </w:numPr>
              <w:spacing w:before="60"/>
              <w:ind w:left="839" w:hanging="357"/>
              <w:rPr>
                <w:rFonts w:asciiTheme="minorHAnsi" w:hAnsiTheme="minorHAnsi" w:cstheme="minorHAnsi"/>
                <w:lang w:eastAsia="en-GB"/>
              </w:rPr>
            </w:pPr>
            <w:r w:rsidRPr="007E0113">
              <w:rPr>
                <w:rFonts w:asciiTheme="minorHAnsi" w:hAnsiTheme="minorHAnsi" w:cstheme="minorHAnsi"/>
                <w:lang w:eastAsia="en-GB"/>
              </w:rPr>
              <w:t>Hold a full UK driving licence and own transport</w:t>
            </w:r>
          </w:p>
          <w:p w14:paraId="1AF7EAE9" w14:textId="77777777"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To be familiar and comply with all relevant Health and Safety, Management of Risk, Operational, Personal, Data Protection and Financial Regulations policies and procedures.</w:t>
            </w:r>
          </w:p>
          <w:p w14:paraId="33FBA584" w14:textId="77777777"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To ensure duties and responsibilities are carried out in a safe manner and safe working practices are adopted, in accordance with the Health and Safety at Work Act, 1974.</w:t>
            </w:r>
          </w:p>
          <w:p w14:paraId="58098D9F" w14:textId="77777777"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t>To understand and comply with procedures for the emergency evacuation of the academy</w:t>
            </w:r>
          </w:p>
          <w:p w14:paraId="018AF058" w14:textId="32C99EAE" w:rsidR="00380A40" w:rsidRPr="00380A40" w:rsidRDefault="00380A40" w:rsidP="009A56CB">
            <w:pPr>
              <w:numPr>
                <w:ilvl w:val="0"/>
                <w:numId w:val="19"/>
              </w:numPr>
              <w:spacing w:before="60"/>
              <w:ind w:left="839" w:hanging="357"/>
              <w:jc w:val="both"/>
              <w:rPr>
                <w:rFonts w:asciiTheme="minorHAnsi" w:hAnsiTheme="minorHAnsi" w:cstheme="minorHAnsi"/>
              </w:rPr>
            </w:pPr>
            <w:r w:rsidRPr="00380A40">
              <w:rPr>
                <w:rFonts w:asciiTheme="minorHAnsi" w:hAnsiTheme="minorHAnsi" w:cstheme="minorHAnsi"/>
              </w:rPr>
              <w:lastRenderedPageBreak/>
              <w:t xml:space="preserve">Appropriate knowledge of safeguarding procedures, for </w:t>
            </w:r>
            <w:r w:rsidR="009A56CB">
              <w:rPr>
                <w:rFonts w:asciiTheme="minorHAnsi" w:hAnsiTheme="minorHAnsi" w:cstheme="minorHAnsi"/>
              </w:rPr>
              <w:t>which training will be provided</w:t>
            </w:r>
            <w:r w:rsidRPr="00380A40">
              <w:rPr>
                <w:rFonts w:asciiTheme="minorHAnsi" w:hAnsiTheme="minorHAnsi" w:cstheme="minorHAnsi"/>
              </w:rPr>
              <w:t xml:space="preserve"> </w:t>
            </w:r>
          </w:p>
          <w:p w14:paraId="4A3322CE" w14:textId="77777777" w:rsidR="00380A40" w:rsidRPr="00380A40" w:rsidRDefault="00380A40" w:rsidP="00380A40">
            <w:pPr>
              <w:ind w:left="240"/>
              <w:jc w:val="both"/>
              <w:rPr>
                <w:rFonts w:asciiTheme="minorHAnsi" w:hAnsiTheme="minorHAnsi" w:cstheme="minorHAnsi"/>
              </w:rPr>
            </w:pPr>
          </w:p>
          <w:p w14:paraId="26CB1394" w14:textId="77777777" w:rsidR="00380A40" w:rsidRPr="00380A40" w:rsidRDefault="00380A40" w:rsidP="00380A40">
            <w:pPr>
              <w:jc w:val="both"/>
              <w:rPr>
                <w:rFonts w:asciiTheme="minorHAnsi" w:hAnsiTheme="minorHAnsi" w:cstheme="minorHAnsi"/>
              </w:rPr>
            </w:pPr>
          </w:p>
          <w:p w14:paraId="57BAD26E" w14:textId="2BA58CD7" w:rsidR="00380A40" w:rsidRPr="00380A40" w:rsidRDefault="00380A40" w:rsidP="00380A40">
            <w:pPr>
              <w:jc w:val="both"/>
              <w:rPr>
                <w:rFonts w:asciiTheme="minorHAnsi" w:hAnsiTheme="minorHAnsi" w:cstheme="minorHAnsi"/>
              </w:rPr>
            </w:pPr>
            <w:r w:rsidRPr="00380A40">
              <w:rPr>
                <w:rFonts w:asciiTheme="minorHAnsi" w:hAnsiTheme="minorHAnsi" w:cstheme="minorHAnsi"/>
              </w:rPr>
              <w:t xml:space="preserve">The role is based at </w:t>
            </w:r>
            <w:r w:rsidR="00415078">
              <w:rPr>
                <w:rFonts w:asciiTheme="minorHAnsi" w:hAnsiTheme="minorHAnsi" w:cstheme="minorHAnsi"/>
              </w:rPr>
              <w:t>Shirebrook</w:t>
            </w:r>
            <w:r w:rsidRPr="00380A40">
              <w:rPr>
                <w:rFonts w:asciiTheme="minorHAnsi" w:hAnsiTheme="minorHAnsi" w:cstheme="minorHAnsi"/>
              </w:rPr>
              <w:t xml:space="preserve"> Academy but may involve working at other academies within the trust.</w:t>
            </w:r>
          </w:p>
          <w:p w14:paraId="3527B29C" w14:textId="77777777" w:rsidR="008347B2" w:rsidRPr="00380A40" w:rsidRDefault="008347B2" w:rsidP="00D4501C">
            <w:pPr>
              <w:spacing w:line="276" w:lineRule="auto"/>
              <w:jc w:val="both"/>
              <w:rPr>
                <w:rFonts w:asciiTheme="minorHAnsi" w:hAnsiTheme="minorHAnsi" w:cstheme="minorHAnsi"/>
                <w:bCs/>
              </w:rPr>
            </w:pPr>
          </w:p>
        </w:tc>
      </w:tr>
      <w:tr w:rsidR="008347B2" w:rsidRPr="00154D9A" w14:paraId="6295257F" w14:textId="77777777" w:rsidTr="00AA6780">
        <w:trPr>
          <w:trHeight w:val="425"/>
        </w:trPr>
        <w:tc>
          <w:tcPr>
            <w:tcW w:w="10308" w:type="dxa"/>
            <w:shd w:val="clear" w:color="auto" w:fill="DBE5F1" w:themeFill="accent1" w:themeFillTint="33"/>
            <w:vAlign w:val="center"/>
          </w:tcPr>
          <w:p w14:paraId="2CE83064"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208C4CF3" w14:textId="77777777" w:rsidTr="008347B2">
        <w:trPr>
          <w:trHeight w:val="624"/>
        </w:trPr>
        <w:tc>
          <w:tcPr>
            <w:tcW w:w="10308" w:type="dxa"/>
            <w:shd w:val="clear" w:color="auto" w:fill="auto"/>
            <w:tcMar>
              <w:top w:w="170" w:type="dxa"/>
              <w:bottom w:w="170" w:type="dxa"/>
            </w:tcMar>
            <w:vAlign w:val="center"/>
          </w:tcPr>
          <w:p w14:paraId="0ECC69AF"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52FF0B4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1D619A09"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45F17E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0F258B9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2E698F1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22A3B176"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CDBCD9C"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176BE065" w14:textId="55DD76A0"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r w:rsidR="00984804">
              <w:rPr>
                <w:rFonts w:asciiTheme="minorHAnsi" w:hAnsiTheme="minorHAnsi" w:cstheme="minorHAnsi"/>
                <w:bCs/>
                <w:i/>
                <w:sz w:val="23"/>
                <w:szCs w:val="23"/>
              </w:rPr>
              <w:t xml:space="preserve">to </w:t>
            </w:r>
            <w:r w:rsidRPr="00D27294">
              <w:rPr>
                <w:rFonts w:asciiTheme="minorHAnsi" w:hAnsiTheme="minorHAnsi" w:cstheme="minorHAnsi"/>
                <w:bCs/>
                <w:i/>
                <w:sz w:val="23"/>
                <w:szCs w:val="23"/>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170B9FA"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8"/>
      <w:headerReference w:type="first" r:id="rId9"/>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27166" w14:textId="77777777" w:rsidR="008347B2" w:rsidRDefault="008347B2" w:rsidP="008347B2">
      <w:r>
        <w:separator/>
      </w:r>
    </w:p>
  </w:endnote>
  <w:endnote w:type="continuationSeparator" w:id="0">
    <w:p w14:paraId="2C310002"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0557"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9266" w14:textId="77777777" w:rsidR="008347B2" w:rsidRDefault="008347B2" w:rsidP="008347B2">
      <w:r>
        <w:separator/>
      </w:r>
    </w:p>
  </w:footnote>
  <w:footnote w:type="continuationSeparator" w:id="0">
    <w:p w14:paraId="5E7794FA"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8311"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7C8B8683" wp14:editId="0FB458A3">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14B9213C" wp14:editId="1D3CC13B">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B694F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D6C4CFAC"/>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3AD4"/>
    <w:multiLevelType w:val="hybridMultilevel"/>
    <w:tmpl w:val="0EEC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17C53"/>
    <w:multiLevelType w:val="hybridMultilevel"/>
    <w:tmpl w:val="E4287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865655"/>
    <w:multiLevelType w:val="hybridMultilevel"/>
    <w:tmpl w:val="1230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733ED"/>
    <w:multiLevelType w:val="hybridMultilevel"/>
    <w:tmpl w:val="F754E0BA"/>
    <w:lvl w:ilvl="0" w:tplc="F7B8FC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7"/>
  </w:num>
  <w:num w:numId="4">
    <w:abstractNumId w:val="17"/>
  </w:num>
  <w:num w:numId="5">
    <w:abstractNumId w:val="15"/>
  </w:num>
  <w:num w:numId="6">
    <w:abstractNumId w:val="16"/>
  </w:num>
  <w:num w:numId="7">
    <w:abstractNumId w:val="8"/>
  </w:num>
  <w:num w:numId="8">
    <w:abstractNumId w:val="5"/>
  </w:num>
  <w:num w:numId="9">
    <w:abstractNumId w:val="0"/>
  </w:num>
  <w:num w:numId="10">
    <w:abstractNumId w:val="21"/>
  </w:num>
  <w:num w:numId="11">
    <w:abstractNumId w:val="1"/>
  </w:num>
  <w:num w:numId="12">
    <w:abstractNumId w:val="3"/>
  </w:num>
  <w:num w:numId="13">
    <w:abstractNumId w:val="11"/>
  </w:num>
  <w:num w:numId="14">
    <w:abstractNumId w:val="14"/>
  </w:num>
  <w:num w:numId="15">
    <w:abstractNumId w:val="12"/>
  </w:num>
  <w:num w:numId="16">
    <w:abstractNumId w:val="18"/>
  </w:num>
  <w:num w:numId="17">
    <w:abstractNumId w:val="6"/>
  </w:num>
  <w:num w:numId="18">
    <w:abstractNumId w:val="2"/>
  </w:num>
  <w:num w:numId="19">
    <w:abstractNumId w:val="4"/>
  </w:num>
  <w:num w:numId="20">
    <w:abstractNumId w:val="25"/>
  </w:num>
  <w:num w:numId="21">
    <w:abstractNumId w:val="22"/>
  </w:num>
  <w:num w:numId="22">
    <w:abstractNumId w:val="9"/>
  </w:num>
  <w:num w:numId="23">
    <w:abstractNumId w:val="24"/>
  </w:num>
  <w:num w:numId="24">
    <w:abstractNumId w:val="7"/>
  </w:num>
  <w:num w:numId="25">
    <w:abstractNumId w:val="26"/>
  </w:num>
  <w:num w:numId="26">
    <w:abstractNumId w:val="2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0A40"/>
    <w:rsid w:val="00381F1C"/>
    <w:rsid w:val="0038294D"/>
    <w:rsid w:val="003B1F78"/>
    <w:rsid w:val="003F0944"/>
    <w:rsid w:val="003F5666"/>
    <w:rsid w:val="00404A90"/>
    <w:rsid w:val="00405CDD"/>
    <w:rsid w:val="00415078"/>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236DC"/>
    <w:rsid w:val="0083183B"/>
    <w:rsid w:val="008347B2"/>
    <w:rsid w:val="00857C02"/>
    <w:rsid w:val="0088747D"/>
    <w:rsid w:val="00890587"/>
    <w:rsid w:val="008949E5"/>
    <w:rsid w:val="008A65EE"/>
    <w:rsid w:val="008C3528"/>
    <w:rsid w:val="008F19EE"/>
    <w:rsid w:val="00920402"/>
    <w:rsid w:val="00944A85"/>
    <w:rsid w:val="00984804"/>
    <w:rsid w:val="0099093C"/>
    <w:rsid w:val="009917D1"/>
    <w:rsid w:val="00992CD8"/>
    <w:rsid w:val="009978F7"/>
    <w:rsid w:val="009A39EB"/>
    <w:rsid w:val="009A56CB"/>
    <w:rsid w:val="009A7A04"/>
    <w:rsid w:val="009C09C6"/>
    <w:rsid w:val="009C126E"/>
    <w:rsid w:val="009D5FEA"/>
    <w:rsid w:val="00A0002C"/>
    <w:rsid w:val="00A5206B"/>
    <w:rsid w:val="00A5689B"/>
    <w:rsid w:val="00A75875"/>
    <w:rsid w:val="00A92C7D"/>
    <w:rsid w:val="00A97B10"/>
    <w:rsid w:val="00AB65D2"/>
    <w:rsid w:val="00AC3893"/>
    <w:rsid w:val="00AC5716"/>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90510"/>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B62B"/>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Spacing">
    <w:name w:val="No Spacing"/>
    <w:uiPriority w:val="1"/>
    <w:qFormat/>
    <w:rsid w:val="009A56C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91C9-A36B-4DE9-9EE2-973BCB10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2022-09-06T09:10:00Z</cp:lastPrinted>
  <dcterms:created xsi:type="dcterms:W3CDTF">2023-03-30T19:03:00Z</dcterms:created>
  <dcterms:modified xsi:type="dcterms:W3CDTF">2023-03-30T19:03:00Z</dcterms:modified>
</cp:coreProperties>
</file>