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76772" w14:textId="77777777" w:rsidR="0095387D" w:rsidRPr="00545A7B" w:rsidRDefault="0095387D" w:rsidP="0095387D">
      <w:pPr>
        <w:rPr>
          <w:rFonts w:cstheme="minorHAnsi"/>
          <w:b/>
          <w:bCs/>
          <w:sz w:val="21"/>
          <w:szCs w:val="21"/>
        </w:rPr>
      </w:pPr>
    </w:p>
    <w:tbl>
      <w:tblPr>
        <w:tblStyle w:val="TableGrid"/>
        <w:tblW w:w="9062" w:type="dxa"/>
        <w:tblInd w:w="5" w:type="dxa"/>
        <w:tblCellMar>
          <w:top w:w="36" w:type="dxa"/>
          <w:right w:w="115" w:type="dxa"/>
        </w:tblCellMar>
        <w:tblLook w:val="04A0" w:firstRow="1" w:lastRow="0" w:firstColumn="1" w:lastColumn="0" w:noHBand="0" w:noVBand="1"/>
      </w:tblPr>
      <w:tblGrid>
        <w:gridCol w:w="478"/>
        <w:gridCol w:w="4489"/>
        <w:gridCol w:w="1266"/>
        <w:gridCol w:w="1273"/>
        <w:gridCol w:w="1556"/>
      </w:tblGrid>
      <w:tr w:rsidR="0095387D" w:rsidRPr="00545A7B" w14:paraId="20D2D8D4" w14:textId="77777777" w:rsidTr="00584FFB">
        <w:trPr>
          <w:trHeight w:val="264"/>
        </w:trPr>
        <w:tc>
          <w:tcPr>
            <w:tcW w:w="49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0FB87A7A" w14:textId="77777777" w:rsidR="0095387D" w:rsidRPr="00545A7B" w:rsidRDefault="0095387D" w:rsidP="00584FFB">
            <w:pPr>
              <w:ind w:left="106"/>
              <w:rPr>
                <w:rFonts w:eastAsia="Gill Sans MT" w:cstheme="minorHAnsi"/>
                <w:b/>
                <w:sz w:val="21"/>
                <w:szCs w:val="21"/>
              </w:rPr>
            </w:pPr>
          </w:p>
          <w:p w14:paraId="333F49C0" w14:textId="77777777" w:rsidR="0095387D" w:rsidRPr="00545A7B" w:rsidRDefault="0095387D" w:rsidP="00584FFB">
            <w:pPr>
              <w:ind w:left="106"/>
              <w:jc w:val="center"/>
              <w:rPr>
                <w:rFonts w:eastAsia="Gill Sans MT" w:cstheme="minorHAnsi"/>
                <w:b/>
                <w:bCs/>
                <w:sz w:val="28"/>
                <w:szCs w:val="28"/>
              </w:rPr>
            </w:pPr>
            <w:r w:rsidRPr="00545A7B">
              <w:rPr>
                <w:rFonts w:eastAsia="Gill Sans MT" w:cstheme="minorHAnsi"/>
                <w:b/>
                <w:bCs/>
                <w:sz w:val="28"/>
                <w:szCs w:val="28"/>
              </w:rPr>
              <w:t xml:space="preserve">Person Specification </w:t>
            </w:r>
          </w:p>
          <w:p w14:paraId="1DFD23C4" w14:textId="77777777" w:rsidR="0095387D" w:rsidRPr="00545A7B" w:rsidRDefault="0095387D" w:rsidP="00584FFB">
            <w:pPr>
              <w:ind w:left="106"/>
              <w:jc w:val="center"/>
              <w:rPr>
                <w:rFonts w:eastAsia="Gill Sans MT" w:cstheme="minorHAnsi"/>
                <w:b/>
                <w:bCs/>
                <w:sz w:val="28"/>
                <w:szCs w:val="28"/>
              </w:rPr>
            </w:pPr>
            <w:r w:rsidRPr="00545A7B">
              <w:rPr>
                <w:rFonts w:eastAsia="Gill Sans MT" w:cstheme="minorHAnsi"/>
                <w:b/>
                <w:bCs/>
                <w:sz w:val="28"/>
                <w:szCs w:val="28"/>
              </w:rPr>
              <w:t>Teaching Assistant Level 2</w:t>
            </w:r>
          </w:p>
          <w:p w14:paraId="1351E7F4" w14:textId="77777777" w:rsidR="0095387D" w:rsidRPr="00545A7B" w:rsidRDefault="0095387D" w:rsidP="00584FFB">
            <w:pPr>
              <w:ind w:left="106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C35A3" w14:textId="77777777" w:rsidR="0095387D" w:rsidRPr="00545A7B" w:rsidRDefault="0095387D" w:rsidP="00584FFB">
            <w:pPr>
              <w:ind w:left="109"/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Assessment Key:</w:t>
            </w:r>
          </w:p>
          <w:p w14:paraId="48E27852" w14:textId="77777777" w:rsidR="0095387D" w:rsidRPr="00545A7B" w:rsidRDefault="0095387D" w:rsidP="00584FFB">
            <w:pPr>
              <w:ind w:left="109"/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A = Application Form</w:t>
            </w:r>
          </w:p>
          <w:p w14:paraId="332EADEB" w14:textId="77777777" w:rsidR="0095387D" w:rsidRPr="00545A7B" w:rsidRDefault="0095387D" w:rsidP="00584FFB">
            <w:pPr>
              <w:ind w:left="109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I = Interview</w:t>
            </w:r>
          </w:p>
        </w:tc>
      </w:tr>
      <w:tr w:rsidR="0095387D" w:rsidRPr="00545A7B" w14:paraId="38BE112D" w14:textId="77777777" w:rsidTr="00584FFB">
        <w:trPr>
          <w:trHeight w:val="265"/>
        </w:trPr>
        <w:tc>
          <w:tcPr>
            <w:tcW w:w="4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3D5094B" w14:textId="77777777" w:rsidR="0095387D" w:rsidRPr="00545A7B" w:rsidRDefault="0095387D" w:rsidP="00584FFB">
            <w:pPr>
              <w:ind w:left="-7"/>
              <w:rPr>
                <w:rFonts w:eastAsia="Gill Sans MT" w:cstheme="minorHAnsi"/>
                <w:sz w:val="21"/>
                <w:szCs w:val="21"/>
              </w:rPr>
            </w:pPr>
          </w:p>
        </w:tc>
        <w:tc>
          <w:tcPr>
            <w:tcW w:w="4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D258A4" w14:textId="77777777" w:rsidR="0095387D" w:rsidRPr="00545A7B" w:rsidRDefault="0095387D" w:rsidP="00584FFB">
            <w:pPr>
              <w:ind w:left="-7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409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9F4F9D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5387D" w:rsidRPr="00545A7B" w14:paraId="1E11DCA4" w14:textId="77777777" w:rsidTr="00584FFB">
        <w:trPr>
          <w:trHeight w:val="266"/>
        </w:trPr>
        <w:tc>
          <w:tcPr>
            <w:tcW w:w="49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EA5CEB3" w14:textId="77777777" w:rsidR="0095387D" w:rsidRPr="00545A7B" w:rsidRDefault="0095387D" w:rsidP="00584FFB">
            <w:pPr>
              <w:ind w:left="106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Education and Qualification</w:t>
            </w:r>
            <w:r w:rsidRPr="00545A7B">
              <w:rPr>
                <w:rFonts w:eastAsia="Gill Sans MT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9F7A3AF" w14:textId="77777777" w:rsidR="0095387D" w:rsidRPr="00545A7B" w:rsidRDefault="0095387D" w:rsidP="00584FFB">
            <w:pPr>
              <w:ind w:left="109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C4F57C0" w14:textId="77777777" w:rsidR="0095387D" w:rsidRPr="00545A7B" w:rsidRDefault="0095387D" w:rsidP="00584FFB">
            <w:pPr>
              <w:ind w:left="108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AE63F28" w14:textId="77777777" w:rsidR="0095387D" w:rsidRPr="00545A7B" w:rsidRDefault="0095387D" w:rsidP="00584FFB">
            <w:pPr>
              <w:ind w:left="109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Assessment</w:t>
            </w:r>
          </w:p>
        </w:tc>
      </w:tr>
      <w:tr w:rsidR="0095387D" w:rsidRPr="00545A7B" w14:paraId="3ED075E6" w14:textId="77777777" w:rsidTr="00584FFB">
        <w:trPr>
          <w:trHeight w:val="266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A43D7" w14:textId="77777777" w:rsidR="0095387D" w:rsidRPr="00545A7B" w:rsidRDefault="0095387D" w:rsidP="00584FFB">
            <w:pPr>
              <w:ind w:left="106"/>
              <w:jc w:val="center"/>
              <w:rPr>
                <w:rFonts w:eastAsia="Gill Sans MT" w:cstheme="minorHAnsi"/>
                <w:bCs/>
                <w:sz w:val="21"/>
                <w:szCs w:val="21"/>
              </w:rPr>
            </w:pPr>
            <w:r w:rsidRPr="00545A7B">
              <w:rPr>
                <w:rFonts w:eastAsia="Gill Sans MT" w:cstheme="minorHAnsi"/>
                <w:bCs/>
                <w:sz w:val="21"/>
                <w:szCs w:val="21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954C9" w14:textId="77777777" w:rsidR="0095387D" w:rsidRPr="00545A7B" w:rsidRDefault="0095387D" w:rsidP="00584FFB">
            <w:pPr>
              <w:ind w:left="106"/>
              <w:rPr>
                <w:rFonts w:eastAsia="Gill Sans MT" w:cstheme="minorHAnsi"/>
                <w:b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 xml:space="preserve">Good educational background with GCSE or equivalent in English Language 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6A060" w14:textId="77777777" w:rsidR="0095387D" w:rsidRPr="00545A7B" w:rsidRDefault="0095387D" w:rsidP="00584FFB">
            <w:pPr>
              <w:ind w:left="109"/>
              <w:jc w:val="center"/>
              <w:rPr>
                <w:rFonts w:eastAsia="Gill Sans MT" w:cstheme="minorHAnsi"/>
                <w:b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3585E" w14:textId="77777777" w:rsidR="0095387D" w:rsidRPr="00545A7B" w:rsidRDefault="0095387D" w:rsidP="00584FFB">
            <w:pPr>
              <w:ind w:left="108"/>
              <w:jc w:val="center"/>
              <w:rPr>
                <w:rFonts w:eastAsia="Gill Sans MT" w:cstheme="minorHAnsi"/>
                <w:b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1F1A7" w14:textId="77777777" w:rsidR="0095387D" w:rsidRPr="00545A7B" w:rsidRDefault="0095387D" w:rsidP="00584FFB">
            <w:pPr>
              <w:ind w:left="109"/>
              <w:jc w:val="center"/>
              <w:rPr>
                <w:rFonts w:eastAsia="Gill Sans MT" w:cstheme="minorHAnsi"/>
                <w:b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A</w:t>
            </w:r>
          </w:p>
        </w:tc>
      </w:tr>
      <w:tr w:rsidR="0095387D" w:rsidRPr="00545A7B" w14:paraId="13287267" w14:textId="77777777" w:rsidTr="00584FFB">
        <w:trPr>
          <w:trHeight w:val="518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7D76A" w14:textId="77777777" w:rsidR="0095387D" w:rsidRPr="00545A7B" w:rsidRDefault="0095387D" w:rsidP="00584FFB">
            <w:pPr>
              <w:ind w:left="106"/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2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1FD5B4" w14:textId="77777777" w:rsidR="0095387D" w:rsidRPr="00545A7B" w:rsidRDefault="0095387D" w:rsidP="00584FFB">
            <w:pPr>
              <w:ind w:left="106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Times New Roman" w:cstheme="minorHAnsi"/>
                <w:sz w:val="21"/>
                <w:szCs w:val="21"/>
              </w:rPr>
              <w:t>Level 2 or above Teaching Assistant qualification or willingness to work towards this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5605DA" w14:textId="77777777" w:rsidR="0095387D" w:rsidRPr="00545A7B" w:rsidRDefault="0095387D" w:rsidP="00584FFB">
            <w:pPr>
              <w:jc w:val="center"/>
              <w:rPr>
                <w:rFonts w:eastAsia="Wingdings" w:cstheme="minorHAnsi"/>
                <w:sz w:val="21"/>
                <w:szCs w:val="21"/>
              </w:rPr>
            </w:pPr>
          </w:p>
          <w:p w14:paraId="4C2B3D28" w14:textId="77777777" w:rsidR="0095387D" w:rsidRPr="00545A7B" w:rsidRDefault="0095387D" w:rsidP="00584FFB">
            <w:pPr>
              <w:ind w:left="109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D613E1" w14:textId="77777777" w:rsidR="0095387D" w:rsidRPr="00545A7B" w:rsidRDefault="0095387D" w:rsidP="00584FFB">
            <w:pPr>
              <w:ind w:left="108"/>
              <w:jc w:val="center"/>
              <w:rPr>
                <w:rFonts w:cstheme="minorHAnsi"/>
                <w:sz w:val="21"/>
                <w:szCs w:val="21"/>
              </w:rPr>
            </w:pPr>
          </w:p>
          <w:p w14:paraId="7CC56B3D" w14:textId="77777777" w:rsidR="0095387D" w:rsidRPr="00545A7B" w:rsidRDefault="0095387D" w:rsidP="00584FFB">
            <w:pPr>
              <w:ind w:left="108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AFEE75" w14:textId="77777777" w:rsidR="0095387D" w:rsidRPr="00545A7B" w:rsidRDefault="0095387D" w:rsidP="00584FFB">
            <w:pPr>
              <w:ind w:left="1"/>
              <w:jc w:val="center"/>
              <w:rPr>
                <w:rFonts w:eastAsia="Gill Sans MT" w:cstheme="minorHAnsi"/>
                <w:b/>
                <w:sz w:val="21"/>
                <w:szCs w:val="21"/>
              </w:rPr>
            </w:pPr>
          </w:p>
          <w:p w14:paraId="445BDC8A" w14:textId="77777777" w:rsidR="0095387D" w:rsidRPr="00545A7B" w:rsidRDefault="0095387D" w:rsidP="00584FFB">
            <w:pPr>
              <w:ind w:left="109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Cs/>
                <w:sz w:val="21"/>
                <w:szCs w:val="21"/>
              </w:rPr>
              <w:t>A</w:t>
            </w:r>
          </w:p>
        </w:tc>
      </w:tr>
      <w:tr w:rsidR="0095387D" w:rsidRPr="00545A7B" w14:paraId="6AD4B17D" w14:textId="77777777" w:rsidTr="00584FFB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9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11B98BD9" w14:textId="77777777" w:rsidR="0095387D" w:rsidRPr="00545A7B" w:rsidRDefault="0095387D" w:rsidP="00584FFB">
            <w:pPr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Experience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636C0AD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b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D8A7334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b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372813C" w14:textId="77777777" w:rsidR="0095387D" w:rsidRPr="00545A7B" w:rsidRDefault="0095387D" w:rsidP="00584FFB">
            <w:pPr>
              <w:ind w:left="1"/>
              <w:jc w:val="center"/>
              <w:rPr>
                <w:rFonts w:eastAsia="Gill Sans MT" w:cstheme="minorHAnsi"/>
                <w:bCs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Assessment</w:t>
            </w:r>
          </w:p>
        </w:tc>
      </w:tr>
      <w:tr w:rsidR="0095387D" w:rsidRPr="00545A7B" w14:paraId="7BF0E5E0" w14:textId="77777777" w:rsidTr="00584FFB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9E851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25873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Experience of supporting children in a classroom environment, including those with a range of learning needs or challenging behaviour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7F258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8E726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853BA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A/I</w:t>
            </w:r>
          </w:p>
        </w:tc>
      </w:tr>
      <w:tr w:rsidR="0095387D" w:rsidRPr="00545A7B" w14:paraId="5EC6E524" w14:textId="77777777" w:rsidTr="00584FFB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FC460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D7668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Experience of working with children across all key stages with evidence of having achieved successful pupil outcomes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46453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99740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C3695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A/I</w:t>
            </w:r>
          </w:p>
        </w:tc>
      </w:tr>
      <w:tr w:rsidR="0095387D" w:rsidRPr="00545A7B" w14:paraId="160AA784" w14:textId="77777777" w:rsidTr="00584FFB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18F51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3C5DB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Experience of working closely with parents in successful home-school partnerships that support pupils’ needs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A3B94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C4826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8BA2A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A/I</w:t>
            </w:r>
          </w:p>
        </w:tc>
      </w:tr>
      <w:tr w:rsidR="0095387D" w:rsidRPr="00545A7B" w14:paraId="1CA5769D" w14:textId="77777777" w:rsidTr="00584FFB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9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31C926A8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Knowledge and understanding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0CDCBB40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0B082CEB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3AFDC5B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Assessment</w:t>
            </w:r>
          </w:p>
        </w:tc>
      </w:tr>
      <w:tr w:rsidR="0095387D" w:rsidRPr="00545A7B" w14:paraId="2088830D" w14:textId="77777777" w:rsidTr="00584FFB">
        <w:tblPrEx>
          <w:tblCellMar>
            <w:left w:w="108" w:type="dxa"/>
            <w:right w:w="107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41990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6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56974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Understanding of the education system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B4D33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D70FF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4CDD0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A/I</w:t>
            </w:r>
          </w:p>
        </w:tc>
      </w:tr>
      <w:tr w:rsidR="0095387D" w:rsidRPr="00545A7B" w14:paraId="4E6779C0" w14:textId="77777777" w:rsidTr="00584FFB">
        <w:tblPrEx>
          <w:tblCellMar>
            <w:left w:w="108" w:type="dxa"/>
            <w:right w:w="107" w:type="dxa"/>
          </w:tblCellMar>
        </w:tblPrEx>
        <w:trPr>
          <w:trHeight w:val="468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83F13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7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87BF8" w14:textId="77777777" w:rsidR="0095387D" w:rsidRPr="00545A7B" w:rsidRDefault="0095387D" w:rsidP="00584FFB">
            <w:pPr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A good knowledge of the SEND Code of Practice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8982E" w14:textId="77777777" w:rsidR="0095387D" w:rsidRPr="00545A7B" w:rsidRDefault="0095387D" w:rsidP="00584FFB">
            <w:pPr>
              <w:jc w:val="center"/>
              <w:rPr>
                <w:rFonts w:eastAsia="Wingdings" w:cstheme="minorHAnsi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31AAA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2D2A2" w14:textId="77777777" w:rsidR="0095387D" w:rsidRPr="00545A7B" w:rsidRDefault="0095387D" w:rsidP="00584FFB">
            <w:pPr>
              <w:ind w:left="1"/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A/I</w:t>
            </w:r>
          </w:p>
        </w:tc>
      </w:tr>
      <w:tr w:rsidR="0095387D" w:rsidRPr="00545A7B" w14:paraId="7E7A82B8" w14:textId="77777777" w:rsidTr="00584FFB">
        <w:tblPrEx>
          <w:tblCellMar>
            <w:left w:w="108" w:type="dxa"/>
            <w:right w:w="107" w:type="dxa"/>
          </w:tblCellMar>
        </w:tblPrEx>
        <w:trPr>
          <w:trHeight w:val="306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69FFA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8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422DE" w14:textId="77777777" w:rsidR="0095387D" w:rsidRPr="00545A7B" w:rsidRDefault="0095387D" w:rsidP="00584FFB">
            <w:pPr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Understanding of how children learn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A91F6" w14:textId="77777777" w:rsidR="0095387D" w:rsidRPr="00545A7B" w:rsidRDefault="0095387D" w:rsidP="00584FFB">
            <w:pPr>
              <w:jc w:val="center"/>
              <w:rPr>
                <w:rFonts w:eastAsia="Wingdings"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E791D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912FF" w14:textId="77777777" w:rsidR="0095387D" w:rsidRPr="00545A7B" w:rsidRDefault="0095387D" w:rsidP="00584FFB">
            <w:pPr>
              <w:ind w:left="1"/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A/I</w:t>
            </w:r>
          </w:p>
        </w:tc>
      </w:tr>
      <w:tr w:rsidR="0095387D" w:rsidRPr="00545A7B" w14:paraId="3AA024B7" w14:textId="77777777" w:rsidTr="00584FFB">
        <w:tblPrEx>
          <w:tblCellMar>
            <w:left w:w="108" w:type="dxa"/>
            <w:right w:w="107" w:type="dxa"/>
          </w:tblCellMar>
        </w:tblPrEx>
        <w:trPr>
          <w:trHeight w:val="524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5D4FD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9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8C966" w14:textId="77777777" w:rsidR="0095387D" w:rsidRPr="00545A7B" w:rsidRDefault="0095387D" w:rsidP="00584FFB">
            <w:pPr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Understanding of phonics, numeracy, and literacy development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31F95" w14:textId="77777777" w:rsidR="0095387D" w:rsidRPr="00545A7B" w:rsidRDefault="0095387D" w:rsidP="00584FFB">
            <w:pPr>
              <w:jc w:val="center"/>
              <w:rPr>
                <w:rFonts w:eastAsia="Wingdings"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F3C37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606CF" w14:textId="77777777" w:rsidR="0095387D" w:rsidRPr="00545A7B" w:rsidRDefault="0095387D" w:rsidP="00584FFB">
            <w:pPr>
              <w:ind w:left="1"/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I</w:t>
            </w:r>
          </w:p>
        </w:tc>
      </w:tr>
      <w:tr w:rsidR="0095387D" w:rsidRPr="00545A7B" w14:paraId="1BDB9F08" w14:textId="77777777" w:rsidTr="00584FFB">
        <w:tblPrEx>
          <w:tblCellMar>
            <w:left w:w="108" w:type="dxa"/>
            <w:right w:w="107" w:type="dxa"/>
          </w:tblCellMar>
        </w:tblPrEx>
        <w:trPr>
          <w:trHeight w:val="490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D6170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10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FE12E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A sound grasp of the concept of inclusive practice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E4CDE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7D277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1F5B2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I</w:t>
            </w:r>
          </w:p>
        </w:tc>
      </w:tr>
      <w:tr w:rsidR="0095387D" w:rsidRPr="00545A7B" w14:paraId="343B0740" w14:textId="77777777" w:rsidTr="00584FFB">
        <w:tblPrEx>
          <w:tblCellMar>
            <w:left w:w="108" w:type="dxa"/>
            <w:right w:w="107" w:type="dxa"/>
          </w:tblCellMar>
        </w:tblPrEx>
        <w:trPr>
          <w:trHeight w:val="315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0C900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11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BEFB3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Knowledge of the concept of confidentiality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772AF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75015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80B6D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I</w:t>
            </w:r>
          </w:p>
        </w:tc>
      </w:tr>
      <w:tr w:rsidR="0095387D" w:rsidRPr="00545A7B" w14:paraId="48210067" w14:textId="77777777" w:rsidTr="00584FFB">
        <w:tblPrEx>
          <w:tblCellMar>
            <w:left w:w="108" w:type="dxa"/>
            <w:right w:w="107" w:type="dxa"/>
          </w:tblCellMar>
        </w:tblPrEx>
        <w:trPr>
          <w:trHeight w:val="249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1F3FF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12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A5DFF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Awareness of child protection issues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4C9BD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C4A27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582A0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I</w:t>
            </w:r>
          </w:p>
        </w:tc>
      </w:tr>
      <w:tr w:rsidR="0095387D" w:rsidRPr="00545A7B" w14:paraId="220D396A" w14:textId="77777777" w:rsidTr="00584FFB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945D0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13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0099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First aid certificate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BC4B9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6D091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BF89B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A</w:t>
            </w:r>
          </w:p>
        </w:tc>
      </w:tr>
      <w:tr w:rsidR="0095387D" w:rsidRPr="00545A7B" w14:paraId="1C91F00F" w14:textId="77777777" w:rsidTr="00584FFB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9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70605FA9" w14:textId="77777777" w:rsidR="0095387D" w:rsidRPr="00545A7B" w:rsidRDefault="0095387D" w:rsidP="00584FFB">
            <w:pPr>
              <w:rPr>
                <w:rFonts w:eastAsia="Gill Sans MT" w:cstheme="minorHAnsi"/>
                <w:b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Skills and abilities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C42D386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b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AB9A2B4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b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EA3CA39" w14:textId="77777777" w:rsidR="0095387D" w:rsidRPr="00545A7B" w:rsidRDefault="0095387D" w:rsidP="00584FFB">
            <w:pPr>
              <w:ind w:left="1"/>
              <w:jc w:val="center"/>
              <w:rPr>
                <w:rFonts w:eastAsia="Gill Sans MT" w:cstheme="minorHAnsi"/>
                <w:b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Assessment</w:t>
            </w:r>
          </w:p>
        </w:tc>
      </w:tr>
      <w:tr w:rsidR="0095387D" w:rsidRPr="00545A7B" w14:paraId="416B4465" w14:textId="77777777" w:rsidTr="00584FFB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332F6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14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6D417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Skilled at making and sustaining positive relationships with children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37690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81D9F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353628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I</w:t>
            </w:r>
          </w:p>
        </w:tc>
      </w:tr>
      <w:tr w:rsidR="0095387D" w:rsidRPr="00545A7B" w14:paraId="63C92080" w14:textId="77777777" w:rsidTr="00584FFB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BA272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15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3BB64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Skilled at developing children’s self-esteem and motivation so that they become resilient, independent learners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8CC35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F0822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7FC5C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I</w:t>
            </w:r>
          </w:p>
        </w:tc>
      </w:tr>
      <w:tr w:rsidR="0095387D" w:rsidRPr="00545A7B" w14:paraId="09FCA141" w14:textId="77777777" w:rsidTr="00584FFB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0A87D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16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A304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Able to work closely with pupils who are finding learning difficult, or those who have experienced a feeling of failure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6C7F8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21DC8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D4D55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I</w:t>
            </w:r>
          </w:p>
        </w:tc>
      </w:tr>
      <w:tr w:rsidR="0095387D" w:rsidRPr="00545A7B" w14:paraId="25D5153B" w14:textId="77777777" w:rsidTr="00584FFB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2F941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17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106C2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Capable of planning intervention work, assessing the needs and achievements of children and maintaining appropriate records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CD19A3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D8844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14A88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I</w:t>
            </w:r>
          </w:p>
        </w:tc>
      </w:tr>
      <w:tr w:rsidR="0095387D" w:rsidRPr="00545A7B" w14:paraId="000D6348" w14:textId="77777777" w:rsidTr="00584FFB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C3965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18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2C409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Excellent written and oral communication skills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78049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14364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3291F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I</w:t>
            </w:r>
          </w:p>
        </w:tc>
      </w:tr>
      <w:tr w:rsidR="0095387D" w:rsidRPr="00545A7B" w14:paraId="5655B1FD" w14:textId="77777777" w:rsidTr="00584FFB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66C8B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ECA7E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Ability to contribute to team meetings and contribute ideas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B1B83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B6554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B2135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I</w:t>
            </w:r>
          </w:p>
        </w:tc>
      </w:tr>
      <w:tr w:rsidR="0095387D" w:rsidRPr="00545A7B" w14:paraId="7430B9D2" w14:textId="77777777" w:rsidTr="00584FFB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9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309A188B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Personal Qualities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2AC59F9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9047841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B862470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Assessment</w:t>
            </w:r>
          </w:p>
        </w:tc>
      </w:tr>
      <w:tr w:rsidR="0095387D" w:rsidRPr="00545A7B" w14:paraId="35D84F5A" w14:textId="77777777" w:rsidTr="00584FFB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5A507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20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8BB35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Willingness to undergo further training and development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2CCE7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B7BEE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E3448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I</w:t>
            </w:r>
          </w:p>
        </w:tc>
      </w:tr>
      <w:tr w:rsidR="0095387D" w:rsidRPr="00545A7B" w14:paraId="3EAB0B61" w14:textId="77777777" w:rsidTr="00584FFB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8F514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21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EE1BF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Positive and enthusiastic approach towards work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7424A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6EBED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58AD0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I</w:t>
            </w:r>
          </w:p>
        </w:tc>
      </w:tr>
      <w:tr w:rsidR="0095387D" w:rsidRPr="00545A7B" w14:paraId="16BFD78A" w14:textId="77777777" w:rsidTr="00584FFB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05C75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22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7D4A3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 xml:space="preserve">Ability to act on own initiative 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54CC7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F46C9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B545A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I</w:t>
            </w:r>
          </w:p>
        </w:tc>
      </w:tr>
      <w:tr w:rsidR="0095387D" w:rsidRPr="00545A7B" w14:paraId="400DA972" w14:textId="77777777" w:rsidTr="00584FFB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C909D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23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4BBD0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Kindness and empathy towards students and colleagues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6002B" w14:textId="77777777" w:rsidR="0095387D" w:rsidRPr="00545A7B" w:rsidRDefault="0095387D" w:rsidP="00584FFB">
            <w:pPr>
              <w:jc w:val="center"/>
              <w:rPr>
                <w:rFonts w:eastAsia="Wingdings"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6130C9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96D94" w14:textId="77777777" w:rsidR="0095387D" w:rsidRPr="00545A7B" w:rsidRDefault="0095387D" w:rsidP="00584FFB">
            <w:pPr>
              <w:ind w:left="1"/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I</w:t>
            </w:r>
          </w:p>
        </w:tc>
      </w:tr>
      <w:tr w:rsidR="0095387D" w:rsidRPr="00545A7B" w14:paraId="0957E40D" w14:textId="77777777" w:rsidTr="00584FFB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A5CB8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24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3E4AB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cstheme="minorHAnsi"/>
                <w:sz w:val="21"/>
                <w:szCs w:val="21"/>
              </w:rPr>
              <w:t>Ability to work as part of a team effectively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86E8D" w14:textId="77777777" w:rsidR="0095387D" w:rsidRPr="00545A7B" w:rsidRDefault="0095387D" w:rsidP="00584FFB">
            <w:pPr>
              <w:jc w:val="center"/>
              <w:rPr>
                <w:rFonts w:eastAsia="Wingdings"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  <w:p w14:paraId="5E160FC8" w14:textId="77777777" w:rsidR="0095387D" w:rsidRPr="00545A7B" w:rsidRDefault="0095387D" w:rsidP="00584FFB">
            <w:pPr>
              <w:jc w:val="center"/>
              <w:rPr>
                <w:rFonts w:eastAsia="Wingdings" w:cstheme="minorHAnsi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84F77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D399C" w14:textId="77777777" w:rsidR="0095387D" w:rsidRPr="00545A7B" w:rsidRDefault="0095387D" w:rsidP="00584FFB">
            <w:pPr>
              <w:ind w:left="1"/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I</w:t>
            </w:r>
          </w:p>
        </w:tc>
      </w:tr>
      <w:tr w:rsidR="0095387D" w:rsidRPr="00545A7B" w14:paraId="6097C877" w14:textId="77777777" w:rsidTr="00584FFB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9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0BD47A0D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Child Protection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15B0875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C605223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63BD644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Assessment</w:t>
            </w:r>
          </w:p>
        </w:tc>
      </w:tr>
      <w:tr w:rsidR="0095387D" w:rsidRPr="00545A7B" w14:paraId="5AB6D8E2" w14:textId="77777777" w:rsidTr="00584FFB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F26E4C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25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7E371F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Support the Academy policies on safeguarding and child protection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156E1D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2E1DCF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  <w:p w14:paraId="123A6EC9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B8CDAA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A/I</w:t>
            </w:r>
          </w:p>
        </w:tc>
      </w:tr>
      <w:tr w:rsidR="0095387D" w:rsidRPr="00545A7B" w14:paraId="6158974E" w14:textId="77777777" w:rsidTr="00584FFB">
        <w:tblPrEx>
          <w:tblCellMar>
            <w:top w:w="38" w:type="dxa"/>
            <w:left w:w="108" w:type="dxa"/>
          </w:tblCellMar>
        </w:tblPrEx>
        <w:trPr>
          <w:trHeight w:val="398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33AB460C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Other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CAAFC12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69523D7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28CDF20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b/>
                <w:sz w:val="21"/>
                <w:szCs w:val="21"/>
              </w:rPr>
              <w:t>Assessment</w:t>
            </w:r>
          </w:p>
        </w:tc>
      </w:tr>
      <w:tr w:rsidR="0095387D" w:rsidRPr="00545A7B" w14:paraId="76A5083C" w14:textId="77777777" w:rsidTr="00584FFB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16C85" w14:textId="77777777" w:rsidR="0095387D" w:rsidRPr="00545A7B" w:rsidRDefault="0095387D" w:rsidP="00584FFB">
            <w:pPr>
              <w:jc w:val="center"/>
              <w:rPr>
                <w:rFonts w:eastAsia="Gill Sans MT" w:cstheme="minorHAnsi"/>
                <w:bCs/>
                <w:sz w:val="21"/>
                <w:szCs w:val="21"/>
              </w:rPr>
            </w:pPr>
            <w:r w:rsidRPr="00545A7B">
              <w:rPr>
                <w:rFonts w:eastAsia="Gill Sans MT" w:cstheme="minorHAnsi"/>
                <w:bCs/>
                <w:sz w:val="21"/>
                <w:szCs w:val="21"/>
              </w:rPr>
              <w:t>26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CF459" w14:textId="77777777" w:rsidR="0095387D" w:rsidRPr="00545A7B" w:rsidRDefault="0095387D" w:rsidP="00584FFB">
            <w:pPr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 xml:space="preserve">Flexibility of working hours 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6BF7D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D115A" w14:textId="77777777" w:rsidR="0095387D" w:rsidRPr="00545A7B" w:rsidRDefault="0095387D" w:rsidP="00584FFB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F75C0" w14:textId="77777777" w:rsidR="0095387D" w:rsidRPr="00545A7B" w:rsidRDefault="0095387D" w:rsidP="00584FFB">
            <w:pPr>
              <w:ind w:left="1"/>
              <w:jc w:val="center"/>
              <w:rPr>
                <w:rFonts w:cstheme="minorHAnsi"/>
                <w:sz w:val="21"/>
                <w:szCs w:val="21"/>
              </w:rPr>
            </w:pPr>
            <w:r w:rsidRPr="00545A7B">
              <w:rPr>
                <w:rFonts w:eastAsia="Gill Sans MT" w:cstheme="minorHAnsi"/>
                <w:sz w:val="21"/>
                <w:szCs w:val="21"/>
              </w:rPr>
              <w:t>A/I</w:t>
            </w:r>
          </w:p>
        </w:tc>
      </w:tr>
    </w:tbl>
    <w:p w14:paraId="3439DC8F" w14:textId="77777777" w:rsidR="0095387D" w:rsidRPr="00545A7B" w:rsidRDefault="0095387D" w:rsidP="0095387D">
      <w:pPr>
        <w:rPr>
          <w:rFonts w:cstheme="minorHAnsi"/>
          <w:b/>
          <w:bCs/>
          <w:sz w:val="21"/>
          <w:szCs w:val="21"/>
        </w:rPr>
      </w:pPr>
    </w:p>
    <w:p w14:paraId="2ACF300B" w14:textId="77777777" w:rsidR="0095387D" w:rsidRPr="00545A7B" w:rsidRDefault="0095387D" w:rsidP="0095387D">
      <w:pPr>
        <w:rPr>
          <w:rFonts w:cstheme="minorHAnsi"/>
          <w:b/>
          <w:bCs/>
          <w:sz w:val="21"/>
          <w:szCs w:val="21"/>
        </w:rPr>
      </w:pPr>
    </w:p>
    <w:p w14:paraId="55B99B39" w14:textId="77777777" w:rsidR="007E793E" w:rsidRDefault="007E793E">
      <w:bookmarkStart w:id="0" w:name="_GoBack"/>
      <w:bookmarkEnd w:id="0"/>
    </w:p>
    <w:sectPr w:rsidR="007E793E" w:rsidSect="000164DB">
      <w:headerReference w:type="default" r:id="rId7"/>
      <w:footerReference w:type="default" r:id="rId8"/>
      <w:pgSz w:w="11906" w:h="16838"/>
      <w:pgMar w:top="1418" w:right="1440" w:bottom="1440" w:left="1440" w:header="137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3850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456469" w14:textId="77777777" w:rsidR="00F925F7" w:rsidRDefault="0095387D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CF07E18" wp14:editId="41223D0E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-138430</wp:posOffset>
                  </wp:positionV>
                  <wp:extent cx="1406365" cy="438150"/>
                  <wp:effectExtent l="0" t="0" r="381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6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98D0FDC" wp14:editId="13A65998">
                  <wp:simplePos x="0" y="0"/>
                  <wp:positionH relativeFrom="column">
                    <wp:posOffset>493505</wp:posOffset>
                  </wp:positionH>
                  <wp:positionV relativeFrom="paragraph">
                    <wp:posOffset>-138430</wp:posOffset>
                  </wp:positionV>
                  <wp:extent cx="2557670" cy="4572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6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9CC4F" w14:textId="77777777" w:rsidR="003D6219" w:rsidRDefault="009538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2E485" w14:textId="77777777" w:rsidR="00F938F4" w:rsidRDefault="0095387D">
    <w:pPr>
      <w:pStyle w:val="Header"/>
    </w:pPr>
    <w:r w:rsidRPr="00713402">
      <w:rPr>
        <w:rFonts w:ascii="Poppins" w:hAnsi="Poppins" w:cs="Poppins"/>
        <w:noProof/>
        <w:sz w:val="21"/>
        <w:szCs w:val="21"/>
      </w:rPr>
      <w:drawing>
        <wp:anchor distT="0" distB="0" distL="114300" distR="114300" simplePos="0" relativeHeight="251661312" behindDoc="1" locked="0" layoutInCell="1" allowOverlap="1" wp14:anchorId="6694832E" wp14:editId="6A795CF8">
          <wp:simplePos x="0" y="0"/>
          <wp:positionH relativeFrom="column">
            <wp:posOffset>1857375</wp:posOffset>
          </wp:positionH>
          <wp:positionV relativeFrom="paragraph">
            <wp:posOffset>132080</wp:posOffset>
          </wp:positionV>
          <wp:extent cx="1862968" cy="581025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699" cy="58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7D"/>
    <w:rsid w:val="007E793E"/>
    <w:rsid w:val="0095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0E9F"/>
  <w15:chartTrackingRefBased/>
  <w15:docId w15:val="{3395B3F6-67BE-4AB0-B0BA-2D6FA439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87D"/>
  </w:style>
  <w:style w:type="paragraph" w:styleId="Footer">
    <w:name w:val="footer"/>
    <w:basedOn w:val="Normal"/>
    <w:link w:val="FooterChar"/>
    <w:uiPriority w:val="99"/>
    <w:unhideWhenUsed/>
    <w:rsid w:val="00953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87D"/>
  </w:style>
  <w:style w:type="table" w:customStyle="1" w:styleId="TableGrid">
    <w:name w:val="TableGrid"/>
    <w:rsid w:val="0095387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DE2FB70EA00469952D723E3D7CD64" ma:contentTypeVersion="12" ma:contentTypeDescription="Create a new document." ma:contentTypeScope="" ma:versionID="91d3fe724368957e7866aa62a07edcc5">
  <xsd:schema xmlns:xsd="http://www.w3.org/2001/XMLSchema" xmlns:xs="http://www.w3.org/2001/XMLSchema" xmlns:p="http://schemas.microsoft.com/office/2006/metadata/properties" xmlns:ns2="5d52281c-f622-4fc1-9634-ffccef70d3cb" xmlns:ns3="6ff113b1-0bc6-4442-a8ca-45a9232af212" targetNamespace="http://schemas.microsoft.com/office/2006/metadata/properties" ma:root="true" ma:fieldsID="83979421fbb7d68071507998da9af92b" ns2:_="" ns3:_="">
    <xsd:import namespace="5d52281c-f622-4fc1-9634-ffccef70d3cb"/>
    <xsd:import namespace="6ff113b1-0bc6-4442-a8ca-45a9232af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281c-f622-4fc1-9634-ffccef70d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13b1-0bc6-4442-a8ca-45a9232af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929BB-4834-4DB0-9E0C-8AA38677E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281c-f622-4fc1-9634-ffccef70d3cb"/>
    <ds:schemaRef ds:uri="6ff113b1-0bc6-4442-a8ca-45a9232af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C56BB-70C6-46CA-8245-9B7408D74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13F85-2A09-4AC2-AA39-B5E3D4679B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2071</Characters>
  <Application>Microsoft Office Word</Application>
  <DocSecurity>0</DocSecurity>
  <Lines>17</Lines>
  <Paragraphs>4</Paragraphs>
  <ScaleCrop>false</ScaleCrop>
  <Company>Cambridge Meridian Academies Trust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Buckley</dc:creator>
  <cp:keywords/>
  <dc:description/>
  <cp:lastModifiedBy>Helen Buckley</cp:lastModifiedBy>
  <cp:revision>1</cp:revision>
  <dcterms:created xsi:type="dcterms:W3CDTF">2022-06-08T11:08:00Z</dcterms:created>
  <dcterms:modified xsi:type="dcterms:W3CDTF">2022-06-08T11:10:00Z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0x010100FEBDE2FB70EA00469952D723E3D7CD64</vt:lpwstr>
  </property>
</Properties>
</file>