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6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E239BD" w:rsidRPr="00ED3247" w14:paraId="59B5FEDE" w14:textId="77777777" w:rsidTr="00FA5DF0">
        <w:trPr>
          <w:trHeight w:val="375"/>
        </w:trPr>
        <w:tc>
          <w:tcPr>
            <w:tcW w:w="10740" w:type="dxa"/>
            <w:tcBorders>
              <w:top w:val="single" w:sz="4" w:space="0" w:color="auto"/>
              <w:left w:val="single" w:sz="4" w:space="0" w:color="auto"/>
              <w:bottom w:val="single" w:sz="4" w:space="0" w:color="auto"/>
              <w:right w:val="single" w:sz="4" w:space="0" w:color="auto"/>
            </w:tcBorders>
          </w:tcPr>
          <w:p w14:paraId="59B5FE9A" w14:textId="77777777" w:rsidR="00E239BD" w:rsidRDefault="00E239BD" w:rsidP="00FA5DF0">
            <w:pPr>
              <w:pStyle w:val="FrutRoman"/>
              <w:rPr>
                <w:rFonts w:ascii="Arial" w:hAnsi="Arial" w:cs="Arial"/>
                <w:sz w:val="52"/>
                <w:szCs w:val="52"/>
              </w:rPr>
            </w:pPr>
            <w:r w:rsidRPr="00C817D3">
              <w:rPr>
                <w:rStyle w:val="Strong"/>
                <w:rFonts w:asciiTheme="minorHAnsi" w:hAnsiTheme="minorHAnsi" w:cstheme="minorHAnsi"/>
                <w:noProof/>
                <w:sz w:val="24"/>
                <w:szCs w:val="24"/>
                <w:lang w:eastAsia="en-GB"/>
              </w:rPr>
              <w:drawing>
                <wp:anchor distT="0" distB="0" distL="114300" distR="114300" simplePos="0" relativeHeight="251660288" behindDoc="0" locked="0" layoutInCell="1" allowOverlap="1" wp14:anchorId="59B5FEE0" wp14:editId="59B5FEE1">
                  <wp:simplePos x="0" y="0"/>
                  <wp:positionH relativeFrom="column">
                    <wp:posOffset>5374640</wp:posOffset>
                  </wp:positionH>
                  <wp:positionV relativeFrom="page">
                    <wp:posOffset>185420</wp:posOffset>
                  </wp:positionV>
                  <wp:extent cx="1073150" cy="670560"/>
                  <wp:effectExtent l="0" t="0" r="0" b="0"/>
                  <wp:wrapThrough wrapText="bothSides">
                    <wp:wrapPolygon edited="0">
                      <wp:start x="0" y="0"/>
                      <wp:lineTo x="0" y="20864"/>
                      <wp:lineTo x="21089" y="20864"/>
                      <wp:lineTo x="2108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150" cy="670560"/>
                          </a:xfrm>
                          <a:prstGeom prst="rect">
                            <a:avLst/>
                          </a:prstGeom>
                          <a:noFill/>
                        </pic:spPr>
                      </pic:pic>
                    </a:graphicData>
                  </a:graphic>
                </wp:anchor>
              </w:drawing>
            </w:r>
          </w:p>
          <w:p w14:paraId="59B5FE9B" w14:textId="77777777" w:rsidR="00E239BD" w:rsidRDefault="00E239BD" w:rsidP="00FA5DF0">
            <w:pPr>
              <w:jc w:val="center"/>
              <w:rPr>
                <w:rStyle w:val="Strong"/>
              </w:rPr>
            </w:pPr>
            <w:r>
              <w:rPr>
                <w:rStyle w:val="Strong"/>
              </w:rPr>
              <w:t xml:space="preserve">                          </w:t>
            </w:r>
          </w:p>
          <w:p w14:paraId="59B5FE9C" w14:textId="77777777" w:rsidR="00E239BD" w:rsidRDefault="00E239BD" w:rsidP="00FA5DF0">
            <w:pPr>
              <w:jc w:val="center"/>
              <w:rPr>
                <w:rStyle w:val="Strong"/>
              </w:rPr>
            </w:pPr>
          </w:p>
          <w:p w14:paraId="59B5FE9D" w14:textId="77777777" w:rsidR="00E239BD" w:rsidRDefault="00E239BD" w:rsidP="00FA5DF0">
            <w:pPr>
              <w:jc w:val="center"/>
              <w:rPr>
                <w:rStyle w:val="Strong"/>
              </w:rPr>
            </w:pPr>
          </w:p>
          <w:p w14:paraId="444F9465" w14:textId="77777777" w:rsidR="00D17A02" w:rsidRDefault="00D17A02" w:rsidP="00D17A02">
            <w:pPr>
              <w:pStyle w:val="NoSpacing"/>
              <w:rPr>
                <w:rStyle w:val="Strong"/>
                <w:bCs w:val="0"/>
                <w:sz w:val="24"/>
                <w:szCs w:val="24"/>
              </w:rPr>
            </w:pPr>
          </w:p>
          <w:p w14:paraId="033DA06C" w14:textId="211F2EB5" w:rsidR="00811DCB" w:rsidRPr="00D17A02" w:rsidRDefault="004D2D89" w:rsidP="00D17A02">
            <w:pPr>
              <w:pStyle w:val="NoSpacing"/>
              <w:jc w:val="center"/>
              <w:rPr>
                <w:rStyle w:val="Strong"/>
                <w:bCs w:val="0"/>
                <w:sz w:val="24"/>
                <w:szCs w:val="24"/>
              </w:rPr>
            </w:pPr>
            <w:r w:rsidRPr="00D17A02">
              <w:rPr>
                <w:rStyle w:val="Strong"/>
                <w:bCs w:val="0"/>
                <w:sz w:val="24"/>
                <w:szCs w:val="24"/>
              </w:rPr>
              <w:t>Wheatley Lane Methodist Primary School</w:t>
            </w:r>
          </w:p>
          <w:p w14:paraId="2CB9F462" w14:textId="4805DF1C" w:rsidR="004D2D89" w:rsidRPr="00D17A02" w:rsidRDefault="004D2D89" w:rsidP="00D17A02">
            <w:pPr>
              <w:jc w:val="center"/>
              <w:rPr>
                <w:rStyle w:val="Strong"/>
                <w:sz w:val="24"/>
                <w:szCs w:val="24"/>
              </w:rPr>
            </w:pPr>
            <w:r w:rsidRPr="00D17A02">
              <w:rPr>
                <w:rStyle w:val="Strong"/>
                <w:sz w:val="24"/>
                <w:szCs w:val="24"/>
              </w:rPr>
              <w:t>Fence</w:t>
            </w:r>
          </w:p>
          <w:p w14:paraId="244D1BFA" w14:textId="4CA290F8" w:rsidR="004D2D89" w:rsidRDefault="004D2D89" w:rsidP="00D17A02">
            <w:pPr>
              <w:jc w:val="center"/>
              <w:rPr>
                <w:rStyle w:val="Strong"/>
                <w:rFonts w:asciiTheme="minorHAnsi" w:hAnsiTheme="minorHAnsi" w:cstheme="minorHAnsi"/>
                <w:sz w:val="24"/>
                <w:szCs w:val="24"/>
              </w:rPr>
            </w:pPr>
            <w:r>
              <w:rPr>
                <w:rStyle w:val="Strong"/>
                <w:rFonts w:asciiTheme="minorHAnsi" w:hAnsiTheme="minorHAnsi" w:cstheme="minorHAnsi"/>
                <w:sz w:val="24"/>
                <w:szCs w:val="24"/>
              </w:rPr>
              <w:t>BB12 9QD</w:t>
            </w:r>
          </w:p>
          <w:p w14:paraId="13A05177" w14:textId="0E393EC5" w:rsidR="004D2D89" w:rsidRDefault="004D2D89" w:rsidP="00D17A02">
            <w:pPr>
              <w:jc w:val="center"/>
              <w:rPr>
                <w:rStyle w:val="Strong"/>
                <w:sz w:val="24"/>
                <w:szCs w:val="24"/>
              </w:rPr>
            </w:pPr>
            <w:r>
              <w:rPr>
                <w:rStyle w:val="Strong"/>
                <w:sz w:val="24"/>
                <w:szCs w:val="24"/>
              </w:rPr>
              <w:t>01282 617 214</w:t>
            </w:r>
          </w:p>
          <w:p w14:paraId="4529B78D" w14:textId="6C736799" w:rsidR="00CF01A2" w:rsidRDefault="00CF01A2" w:rsidP="00811DCB">
            <w:pPr>
              <w:jc w:val="center"/>
              <w:rPr>
                <w:rStyle w:val="Strong"/>
                <w:sz w:val="24"/>
                <w:szCs w:val="24"/>
              </w:rPr>
            </w:pPr>
          </w:p>
          <w:p w14:paraId="225A4E72" w14:textId="3BFCBAD6" w:rsidR="00CF01A2" w:rsidRDefault="00CF01A2" w:rsidP="00811DCB">
            <w:pPr>
              <w:jc w:val="center"/>
              <w:rPr>
                <w:rStyle w:val="Strong"/>
                <w:sz w:val="24"/>
                <w:szCs w:val="24"/>
              </w:rPr>
            </w:pPr>
            <w:r>
              <w:rPr>
                <w:rStyle w:val="Strong"/>
                <w:sz w:val="24"/>
                <w:szCs w:val="24"/>
              </w:rPr>
              <w:t>Vacancy</w:t>
            </w:r>
          </w:p>
          <w:p w14:paraId="146F03CF" w14:textId="01F1D168" w:rsidR="004D2D89" w:rsidRDefault="004D2D89" w:rsidP="00811DCB">
            <w:pPr>
              <w:jc w:val="center"/>
              <w:rPr>
                <w:rStyle w:val="Strong"/>
                <w:sz w:val="24"/>
                <w:szCs w:val="24"/>
              </w:rPr>
            </w:pPr>
          </w:p>
          <w:tbl>
            <w:tblPr>
              <w:tblStyle w:val="TableGrid"/>
              <w:tblW w:w="0" w:type="auto"/>
              <w:tblLayout w:type="fixed"/>
              <w:tblLook w:val="04A0" w:firstRow="1" w:lastRow="0" w:firstColumn="1" w:lastColumn="0" w:noHBand="0" w:noVBand="1"/>
            </w:tblPr>
            <w:tblGrid>
              <w:gridCol w:w="3504"/>
              <w:gridCol w:w="3505"/>
              <w:gridCol w:w="3505"/>
            </w:tblGrid>
            <w:tr w:rsidR="004D2D89" w14:paraId="647B2AE5" w14:textId="77777777" w:rsidTr="004D2D89">
              <w:tc>
                <w:tcPr>
                  <w:tcW w:w="3504" w:type="dxa"/>
                </w:tcPr>
                <w:p w14:paraId="3C442B70" w14:textId="365758E2" w:rsidR="004D2D89" w:rsidRPr="004D2D89" w:rsidRDefault="004D2D89" w:rsidP="00D17A02">
                  <w:pPr>
                    <w:framePr w:hSpace="180" w:wrap="around" w:vAnchor="text" w:hAnchor="margin" w:xAlign="center" w:y="-262"/>
                    <w:rPr>
                      <w:rFonts w:ascii="Arial" w:hAnsi="Arial" w:cs="Arial"/>
                      <w:sz w:val="22"/>
                      <w:szCs w:val="22"/>
                      <w:lang w:val="en-US"/>
                    </w:rPr>
                  </w:pPr>
                  <w:r w:rsidRPr="004D2D89">
                    <w:rPr>
                      <w:rFonts w:ascii="Arial" w:hAnsi="Arial" w:cs="Arial"/>
                      <w:b/>
                      <w:sz w:val="22"/>
                      <w:szCs w:val="22"/>
                    </w:rPr>
                    <w:t>Job Title</w:t>
                  </w:r>
                </w:p>
              </w:tc>
              <w:tc>
                <w:tcPr>
                  <w:tcW w:w="3505" w:type="dxa"/>
                </w:tcPr>
                <w:p w14:paraId="0FBB07E7" w14:textId="127035CB" w:rsidR="004D2D89" w:rsidRPr="004D2D89" w:rsidRDefault="004D2D89" w:rsidP="00D17A02">
                  <w:pPr>
                    <w:framePr w:hSpace="180" w:wrap="around" w:vAnchor="text" w:hAnchor="margin" w:xAlign="center" w:y="-262"/>
                    <w:rPr>
                      <w:rFonts w:ascii="Arial" w:hAnsi="Arial" w:cs="Arial"/>
                      <w:sz w:val="22"/>
                      <w:szCs w:val="22"/>
                    </w:rPr>
                  </w:pPr>
                  <w:r w:rsidRPr="004D2D89">
                    <w:rPr>
                      <w:rFonts w:ascii="Arial" w:hAnsi="Arial" w:cs="Arial"/>
                      <w:sz w:val="22"/>
                      <w:szCs w:val="22"/>
                    </w:rPr>
                    <w:t xml:space="preserve">Teaching Assistant L2 </w:t>
                  </w:r>
                  <w:r w:rsidR="00D17A02">
                    <w:rPr>
                      <w:rFonts w:ascii="Arial" w:hAnsi="Arial" w:cs="Arial"/>
                      <w:sz w:val="22"/>
                      <w:szCs w:val="22"/>
                    </w:rPr>
                    <w:t>b</w:t>
                  </w:r>
                  <w:r w:rsidRPr="004D2D89">
                    <w:rPr>
                      <w:rFonts w:ascii="Arial" w:hAnsi="Arial" w:cs="Arial"/>
                      <w:sz w:val="22"/>
                      <w:szCs w:val="22"/>
                    </w:rPr>
                    <w:t xml:space="preserve">  initially KS2 </w:t>
                  </w:r>
                </w:p>
                <w:p w14:paraId="1E433949" w14:textId="77777777" w:rsidR="004D2D89" w:rsidRPr="004D2D89" w:rsidRDefault="004D2D89" w:rsidP="00D17A02">
                  <w:pPr>
                    <w:framePr w:hSpace="180" w:wrap="around" w:vAnchor="text" w:hAnchor="margin" w:xAlign="center" w:y="-262"/>
                    <w:jc w:val="center"/>
                    <w:rPr>
                      <w:rFonts w:ascii="Arial" w:hAnsi="Arial" w:cs="Arial"/>
                      <w:sz w:val="22"/>
                      <w:szCs w:val="22"/>
                      <w:lang w:val="en-US"/>
                    </w:rPr>
                  </w:pPr>
                </w:p>
              </w:tc>
              <w:tc>
                <w:tcPr>
                  <w:tcW w:w="3505" w:type="dxa"/>
                </w:tcPr>
                <w:p w14:paraId="1747E6FC" w14:textId="77777777" w:rsidR="004D2D89" w:rsidRPr="004D2D89" w:rsidRDefault="004D2D89" w:rsidP="00D17A02">
                  <w:pPr>
                    <w:framePr w:hSpace="180" w:wrap="around" w:vAnchor="text" w:hAnchor="margin" w:xAlign="center" w:y="-262"/>
                    <w:jc w:val="center"/>
                    <w:rPr>
                      <w:rFonts w:ascii="Arial" w:hAnsi="Arial" w:cs="Arial"/>
                      <w:sz w:val="22"/>
                      <w:szCs w:val="22"/>
                      <w:lang w:val="en-US"/>
                    </w:rPr>
                  </w:pPr>
                  <w:r w:rsidRPr="004D2D89">
                    <w:rPr>
                      <w:rFonts w:ascii="Arial" w:hAnsi="Arial" w:cs="Arial"/>
                      <w:sz w:val="22"/>
                      <w:szCs w:val="22"/>
                      <w:lang w:val="en-US"/>
                    </w:rPr>
                    <w:t>HLTA</w:t>
                  </w:r>
                </w:p>
                <w:p w14:paraId="13F977F2" w14:textId="1E6CE215" w:rsidR="004D2D89" w:rsidRPr="004D2D89" w:rsidRDefault="004D2D89" w:rsidP="00D17A02">
                  <w:pPr>
                    <w:framePr w:hSpace="180" w:wrap="around" w:vAnchor="text" w:hAnchor="margin" w:xAlign="center" w:y="-262"/>
                    <w:jc w:val="center"/>
                    <w:rPr>
                      <w:rFonts w:ascii="Arial" w:hAnsi="Arial" w:cs="Arial"/>
                      <w:sz w:val="22"/>
                      <w:szCs w:val="22"/>
                      <w:lang w:val="en-US"/>
                    </w:rPr>
                  </w:pPr>
                  <w:r w:rsidRPr="004D2D89">
                    <w:rPr>
                      <w:rFonts w:ascii="Arial" w:hAnsi="Arial" w:cs="Arial"/>
                      <w:sz w:val="22"/>
                      <w:szCs w:val="22"/>
                      <w:lang w:val="en-US"/>
                    </w:rPr>
                    <w:t>initially KS2</w:t>
                  </w:r>
                </w:p>
              </w:tc>
            </w:tr>
            <w:tr w:rsidR="004D2D89" w14:paraId="01DA8D71" w14:textId="77777777" w:rsidTr="00D17A02">
              <w:tc>
                <w:tcPr>
                  <w:tcW w:w="3504" w:type="dxa"/>
                </w:tcPr>
                <w:p w14:paraId="76B379D7" w14:textId="2B78E1CD" w:rsidR="004D2D89" w:rsidRPr="004D2D89" w:rsidRDefault="004D2D89" w:rsidP="00D17A02">
                  <w:pPr>
                    <w:framePr w:hSpace="180" w:wrap="around" w:vAnchor="text" w:hAnchor="margin" w:xAlign="center" w:y="-262"/>
                    <w:rPr>
                      <w:rFonts w:ascii="Arial" w:hAnsi="Arial" w:cs="Arial"/>
                      <w:sz w:val="22"/>
                      <w:szCs w:val="22"/>
                    </w:rPr>
                  </w:pPr>
                  <w:r w:rsidRPr="004D2D89">
                    <w:rPr>
                      <w:rFonts w:ascii="Arial" w:hAnsi="Arial" w:cs="Arial"/>
                      <w:b/>
                      <w:sz w:val="22"/>
                      <w:szCs w:val="22"/>
                    </w:rPr>
                    <w:t>Salary Grade:</w:t>
                  </w:r>
                  <w:r w:rsidRPr="004D2D89">
                    <w:rPr>
                      <w:rFonts w:ascii="Arial" w:hAnsi="Arial" w:cs="Arial"/>
                      <w:sz w:val="22"/>
                      <w:szCs w:val="22"/>
                    </w:rPr>
                    <w:t xml:space="preserve">  </w:t>
                  </w:r>
                </w:p>
                <w:p w14:paraId="642984EE" w14:textId="77777777" w:rsidR="004D2D89" w:rsidRPr="004D2D89" w:rsidRDefault="004D2D89" w:rsidP="00D17A02">
                  <w:pPr>
                    <w:framePr w:hSpace="180" w:wrap="around" w:vAnchor="text" w:hAnchor="margin" w:xAlign="center" w:y="-262"/>
                    <w:jc w:val="center"/>
                    <w:rPr>
                      <w:rFonts w:ascii="Arial" w:hAnsi="Arial" w:cs="Arial"/>
                      <w:sz w:val="22"/>
                      <w:szCs w:val="22"/>
                      <w:lang w:val="en-US"/>
                    </w:rPr>
                  </w:pPr>
                </w:p>
              </w:tc>
              <w:tc>
                <w:tcPr>
                  <w:tcW w:w="3505" w:type="dxa"/>
                </w:tcPr>
                <w:p w14:paraId="27DD9453" w14:textId="46DD3AE9" w:rsidR="004D2D89" w:rsidRPr="004D2D89" w:rsidRDefault="004D2D89" w:rsidP="00D17A02">
                  <w:pPr>
                    <w:framePr w:hSpace="180" w:wrap="around" w:vAnchor="text" w:hAnchor="margin" w:xAlign="center" w:y="-262"/>
                    <w:jc w:val="center"/>
                    <w:rPr>
                      <w:rFonts w:ascii="Arial" w:hAnsi="Arial" w:cs="Arial"/>
                      <w:sz w:val="22"/>
                      <w:szCs w:val="22"/>
                      <w:lang w:val="en-US"/>
                    </w:rPr>
                  </w:pPr>
                  <w:r w:rsidRPr="004D2D89">
                    <w:rPr>
                      <w:rFonts w:ascii="Arial" w:hAnsi="Arial" w:cs="Arial"/>
                      <w:sz w:val="22"/>
                      <w:szCs w:val="22"/>
                    </w:rPr>
                    <w:t xml:space="preserve">Grade </w:t>
                  </w:r>
                  <w:r w:rsidR="00D17A02">
                    <w:rPr>
                      <w:rFonts w:ascii="Arial" w:hAnsi="Arial" w:cs="Arial"/>
                      <w:sz w:val="22"/>
                      <w:szCs w:val="22"/>
                    </w:rPr>
                    <w:t>5</w:t>
                  </w:r>
                  <w:r w:rsidRPr="004D2D89">
                    <w:rPr>
                      <w:rFonts w:ascii="Arial" w:hAnsi="Arial" w:cs="Arial"/>
                      <w:sz w:val="22"/>
                      <w:szCs w:val="22"/>
                    </w:rPr>
                    <w:t xml:space="preserve"> SCP </w:t>
                  </w:r>
                  <w:r w:rsidR="00D17A02">
                    <w:rPr>
                      <w:rFonts w:ascii="Arial" w:hAnsi="Arial" w:cs="Arial"/>
                      <w:sz w:val="22"/>
                      <w:szCs w:val="22"/>
                    </w:rPr>
                    <w:t>6-11</w:t>
                  </w:r>
                </w:p>
              </w:tc>
              <w:tc>
                <w:tcPr>
                  <w:tcW w:w="3505" w:type="dxa"/>
                  <w:shd w:val="clear" w:color="auto" w:fill="auto"/>
                </w:tcPr>
                <w:p w14:paraId="14981042" w14:textId="77777777" w:rsidR="004D2D89" w:rsidRDefault="00D17A02" w:rsidP="00D17A02">
                  <w:pPr>
                    <w:framePr w:hSpace="180" w:wrap="around" w:vAnchor="text" w:hAnchor="margin" w:xAlign="center" w:y="-262"/>
                    <w:jc w:val="center"/>
                    <w:rPr>
                      <w:rFonts w:ascii="Arial" w:hAnsi="Arial" w:cs="Arial"/>
                      <w:sz w:val="22"/>
                      <w:szCs w:val="22"/>
                      <w:lang w:val="en-US"/>
                    </w:rPr>
                  </w:pPr>
                  <w:r>
                    <w:rPr>
                      <w:rFonts w:ascii="Arial" w:hAnsi="Arial" w:cs="Arial"/>
                      <w:sz w:val="22"/>
                      <w:szCs w:val="22"/>
                      <w:lang w:val="en-US"/>
                    </w:rPr>
                    <w:t>Grade 7</w:t>
                  </w:r>
                </w:p>
                <w:p w14:paraId="7A900346" w14:textId="4EC09D56" w:rsidR="00D17A02" w:rsidRPr="004D2D89" w:rsidRDefault="00D17A02" w:rsidP="00D17A02">
                  <w:pPr>
                    <w:framePr w:hSpace="180" w:wrap="around" w:vAnchor="text" w:hAnchor="margin" w:xAlign="center" w:y="-262"/>
                    <w:jc w:val="center"/>
                    <w:rPr>
                      <w:rFonts w:ascii="Arial" w:hAnsi="Arial" w:cs="Arial"/>
                      <w:sz w:val="22"/>
                      <w:szCs w:val="22"/>
                      <w:lang w:val="en-US"/>
                    </w:rPr>
                  </w:pPr>
                  <w:r>
                    <w:rPr>
                      <w:rFonts w:ascii="Arial" w:hAnsi="Arial" w:cs="Arial"/>
                      <w:sz w:val="22"/>
                      <w:szCs w:val="22"/>
                      <w:lang w:val="en-US"/>
                    </w:rPr>
                    <w:t>SCP 19-25</w:t>
                  </w:r>
                </w:p>
              </w:tc>
            </w:tr>
            <w:tr w:rsidR="004D2D89" w14:paraId="3542DA08" w14:textId="77777777" w:rsidTr="00D17A02">
              <w:tc>
                <w:tcPr>
                  <w:tcW w:w="3504" w:type="dxa"/>
                </w:tcPr>
                <w:p w14:paraId="3870E904" w14:textId="778DFBC9" w:rsidR="004D2D89" w:rsidRPr="004D2D89" w:rsidRDefault="004D2D89" w:rsidP="00D17A02">
                  <w:pPr>
                    <w:framePr w:hSpace="180" w:wrap="around" w:vAnchor="text" w:hAnchor="margin" w:xAlign="center" w:y="-262"/>
                    <w:rPr>
                      <w:rFonts w:ascii="Arial" w:hAnsi="Arial" w:cs="Arial"/>
                      <w:sz w:val="22"/>
                      <w:szCs w:val="22"/>
                      <w:lang w:val="en-US"/>
                    </w:rPr>
                  </w:pPr>
                  <w:r w:rsidRPr="004D2D89">
                    <w:rPr>
                      <w:rFonts w:ascii="Arial" w:hAnsi="Arial" w:cs="Arial"/>
                      <w:b/>
                      <w:sz w:val="22"/>
                      <w:szCs w:val="22"/>
                    </w:rPr>
                    <w:t>Actual Salary</w:t>
                  </w:r>
                </w:p>
              </w:tc>
              <w:tc>
                <w:tcPr>
                  <w:tcW w:w="3505" w:type="dxa"/>
                </w:tcPr>
                <w:p w14:paraId="5EA80470" w14:textId="03FBAD84" w:rsidR="004D2D89" w:rsidRPr="004D2D89" w:rsidRDefault="00D17A02" w:rsidP="00D17A02">
                  <w:pPr>
                    <w:framePr w:hSpace="180" w:wrap="around" w:vAnchor="text" w:hAnchor="margin" w:xAlign="center" w:y="-262"/>
                    <w:jc w:val="center"/>
                    <w:rPr>
                      <w:rFonts w:ascii="Arial" w:hAnsi="Arial" w:cs="Arial"/>
                      <w:sz w:val="22"/>
                      <w:szCs w:val="22"/>
                      <w:lang w:val="en-US"/>
                    </w:rPr>
                  </w:pPr>
                  <w:r>
                    <w:rPr>
                      <w:rFonts w:ascii="Arial" w:hAnsi="Arial" w:cs="Arial"/>
                      <w:sz w:val="22"/>
                      <w:szCs w:val="22"/>
                    </w:rPr>
                    <w:t>£13,328-£14,432</w:t>
                  </w:r>
                </w:p>
              </w:tc>
              <w:tc>
                <w:tcPr>
                  <w:tcW w:w="3505" w:type="dxa"/>
                  <w:shd w:val="clear" w:color="auto" w:fill="auto"/>
                </w:tcPr>
                <w:p w14:paraId="6EBF2031" w14:textId="7F5C0A2E" w:rsidR="004D2D89" w:rsidRPr="004D2D89" w:rsidRDefault="00D17A02" w:rsidP="00D17A02">
                  <w:pPr>
                    <w:framePr w:hSpace="180" w:wrap="around" w:vAnchor="text" w:hAnchor="margin" w:xAlign="center" w:y="-262"/>
                    <w:jc w:val="center"/>
                    <w:rPr>
                      <w:rFonts w:ascii="Arial" w:hAnsi="Arial" w:cs="Arial"/>
                      <w:sz w:val="22"/>
                      <w:szCs w:val="22"/>
                      <w:lang w:val="en-US"/>
                    </w:rPr>
                  </w:pPr>
                  <w:r>
                    <w:rPr>
                      <w:rFonts w:ascii="Arial" w:hAnsi="Arial" w:cs="Arial"/>
                      <w:sz w:val="22"/>
                      <w:szCs w:val="22"/>
                      <w:lang w:val="en-US"/>
                    </w:rPr>
                    <w:t>£5,220-5290</w:t>
                  </w:r>
                </w:p>
              </w:tc>
            </w:tr>
            <w:tr w:rsidR="004D2D89" w14:paraId="4E64FB1E" w14:textId="77777777" w:rsidTr="004D2D89">
              <w:tc>
                <w:tcPr>
                  <w:tcW w:w="3504" w:type="dxa"/>
                </w:tcPr>
                <w:p w14:paraId="60B343D7" w14:textId="151A0E77" w:rsidR="004D2D89" w:rsidRPr="009E3679" w:rsidRDefault="004D2D89" w:rsidP="00D17A02">
                  <w:pPr>
                    <w:framePr w:hSpace="180" w:wrap="around" w:vAnchor="text" w:hAnchor="margin" w:xAlign="center" w:y="-262"/>
                    <w:rPr>
                      <w:rFonts w:ascii="Arial" w:hAnsi="Arial" w:cs="Arial"/>
                      <w:b/>
                      <w:sz w:val="22"/>
                      <w:szCs w:val="22"/>
                      <w:lang w:val="en-US"/>
                    </w:rPr>
                  </w:pPr>
                  <w:r w:rsidRPr="009E3679">
                    <w:rPr>
                      <w:rFonts w:ascii="Arial" w:hAnsi="Arial" w:cs="Arial"/>
                      <w:b/>
                      <w:sz w:val="22"/>
                      <w:szCs w:val="22"/>
                    </w:rPr>
                    <w:t>Working Pattern</w:t>
                  </w:r>
                </w:p>
              </w:tc>
              <w:tc>
                <w:tcPr>
                  <w:tcW w:w="3505" w:type="dxa"/>
                </w:tcPr>
                <w:p w14:paraId="2F0736F9" w14:textId="77777777" w:rsidR="004D2D89" w:rsidRDefault="004D2D89" w:rsidP="00D17A02">
                  <w:pPr>
                    <w:framePr w:hSpace="180" w:wrap="around" w:vAnchor="text" w:hAnchor="margin" w:xAlign="center" w:y="-262"/>
                    <w:jc w:val="center"/>
                    <w:rPr>
                      <w:rFonts w:ascii="Arial" w:hAnsi="Arial" w:cs="Arial"/>
                      <w:sz w:val="22"/>
                      <w:szCs w:val="22"/>
                      <w:lang w:val="en-US"/>
                    </w:rPr>
                  </w:pPr>
                  <w:r>
                    <w:rPr>
                      <w:rFonts w:ascii="Arial" w:hAnsi="Arial" w:cs="Arial"/>
                      <w:sz w:val="22"/>
                      <w:szCs w:val="22"/>
                      <w:lang w:val="en-US"/>
                    </w:rPr>
                    <w:t>Term time</w:t>
                  </w:r>
                </w:p>
                <w:p w14:paraId="583E6E43" w14:textId="35405E98" w:rsidR="009E3679" w:rsidRPr="004D2D89" w:rsidRDefault="009E3679" w:rsidP="00D17A02">
                  <w:pPr>
                    <w:framePr w:hSpace="180" w:wrap="around" w:vAnchor="text" w:hAnchor="margin" w:xAlign="center" w:y="-262"/>
                    <w:jc w:val="center"/>
                    <w:rPr>
                      <w:rFonts w:ascii="Arial" w:hAnsi="Arial" w:cs="Arial"/>
                      <w:sz w:val="22"/>
                      <w:szCs w:val="22"/>
                      <w:lang w:val="en-US"/>
                    </w:rPr>
                  </w:pPr>
                  <w:r>
                    <w:rPr>
                      <w:rFonts w:ascii="Arial" w:hAnsi="Arial" w:cs="Arial"/>
                      <w:sz w:val="22"/>
                      <w:szCs w:val="22"/>
                      <w:lang w:val="en-US"/>
                    </w:rPr>
                    <w:t>38 weeks</w:t>
                  </w:r>
                </w:p>
              </w:tc>
              <w:tc>
                <w:tcPr>
                  <w:tcW w:w="3505" w:type="dxa"/>
                </w:tcPr>
                <w:p w14:paraId="6FF48C40" w14:textId="77777777" w:rsidR="009E3679" w:rsidRDefault="00D17A02" w:rsidP="00D17A02">
                  <w:pPr>
                    <w:framePr w:hSpace="180" w:wrap="around" w:vAnchor="text" w:hAnchor="margin" w:xAlign="center" w:y="-262"/>
                    <w:jc w:val="center"/>
                    <w:rPr>
                      <w:rFonts w:ascii="Arial" w:hAnsi="Arial" w:cs="Arial"/>
                      <w:sz w:val="22"/>
                      <w:szCs w:val="22"/>
                      <w:lang w:val="en-US"/>
                    </w:rPr>
                  </w:pPr>
                  <w:r>
                    <w:rPr>
                      <w:rFonts w:ascii="Arial" w:hAnsi="Arial" w:cs="Arial"/>
                      <w:sz w:val="22"/>
                      <w:szCs w:val="22"/>
                      <w:lang w:val="en-US"/>
                    </w:rPr>
                    <w:t>Term time</w:t>
                  </w:r>
                </w:p>
                <w:p w14:paraId="6E18F467" w14:textId="47733AB1" w:rsidR="00D17A02" w:rsidRPr="00D17A02" w:rsidRDefault="00D17A02" w:rsidP="00D17A02">
                  <w:pPr>
                    <w:framePr w:hSpace="180" w:wrap="around" w:vAnchor="text" w:hAnchor="margin" w:xAlign="center" w:y="-262"/>
                    <w:jc w:val="center"/>
                    <w:rPr>
                      <w:rFonts w:ascii="Arial" w:hAnsi="Arial" w:cs="Arial"/>
                      <w:sz w:val="22"/>
                      <w:szCs w:val="22"/>
                      <w:lang w:val="en-US"/>
                    </w:rPr>
                  </w:pPr>
                  <w:r>
                    <w:rPr>
                      <w:rFonts w:ascii="Arial" w:hAnsi="Arial" w:cs="Arial"/>
                      <w:sz w:val="22"/>
                      <w:szCs w:val="22"/>
                      <w:lang w:val="en-US"/>
                    </w:rPr>
                    <w:t>39 weeks</w:t>
                  </w:r>
                </w:p>
              </w:tc>
            </w:tr>
            <w:tr w:rsidR="00381F16" w14:paraId="56B02384" w14:textId="77777777" w:rsidTr="004D2D89">
              <w:tc>
                <w:tcPr>
                  <w:tcW w:w="3504" w:type="dxa"/>
                </w:tcPr>
                <w:p w14:paraId="6EBB27A2" w14:textId="06BBF48F" w:rsidR="00381F16" w:rsidRPr="009E3679" w:rsidRDefault="00381F16" w:rsidP="00D17A02">
                  <w:pPr>
                    <w:framePr w:hSpace="180" w:wrap="around" w:vAnchor="text" w:hAnchor="margin" w:xAlign="center" w:y="-262"/>
                    <w:rPr>
                      <w:rFonts w:ascii="Arial" w:hAnsi="Arial" w:cs="Arial"/>
                      <w:b/>
                      <w:sz w:val="22"/>
                      <w:szCs w:val="22"/>
                    </w:rPr>
                  </w:pPr>
                  <w:r>
                    <w:rPr>
                      <w:rFonts w:ascii="Arial" w:hAnsi="Arial" w:cs="Arial"/>
                      <w:b/>
                      <w:sz w:val="22"/>
                      <w:szCs w:val="22"/>
                    </w:rPr>
                    <w:t>Hours</w:t>
                  </w:r>
                </w:p>
              </w:tc>
              <w:tc>
                <w:tcPr>
                  <w:tcW w:w="3505" w:type="dxa"/>
                </w:tcPr>
                <w:p w14:paraId="1CEC7235" w14:textId="75B5D603" w:rsidR="00381F16" w:rsidRDefault="00381F16" w:rsidP="00D17A02">
                  <w:pPr>
                    <w:framePr w:hSpace="180" w:wrap="around" w:vAnchor="text" w:hAnchor="margin" w:xAlign="center" w:y="-262"/>
                    <w:jc w:val="center"/>
                    <w:rPr>
                      <w:rFonts w:ascii="Arial" w:hAnsi="Arial" w:cs="Arial"/>
                      <w:sz w:val="22"/>
                      <w:szCs w:val="22"/>
                      <w:lang w:val="en-US"/>
                    </w:rPr>
                  </w:pPr>
                  <w:r>
                    <w:rPr>
                      <w:rFonts w:ascii="Arial" w:hAnsi="Arial" w:cs="Arial"/>
                      <w:sz w:val="22"/>
                      <w:szCs w:val="22"/>
                      <w:lang w:val="en-US"/>
                    </w:rPr>
                    <w:t>23.42</w:t>
                  </w:r>
                </w:p>
              </w:tc>
              <w:tc>
                <w:tcPr>
                  <w:tcW w:w="3505" w:type="dxa"/>
                </w:tcPr>
                <w:p w14:paraId="35E61493" w14:textId="46224DA5" w:rsidR="00381F16" w:rsidRDefault="00381F16" w:rsidP="00D17A02">
                  <w:pPr>
                    <w:framePr w:hSpace="180" w:wrap="around" w:vAnchor="text" w:hAnchor="margin" w:xAlign="center" w:y="-262"/>
                    <w:jc w:val="center"/>
                    <w:rPr>
                      <w:rFonts w:ascii="Arial" w:hAnsi="Arial" w:cs="Arial"/>
                      <w:sz w:val="22"/>
                      <w:szCs w:val="22"/>
                      <w:lang w:val="en-US"/>
                    </w:rPr>
                  </w:pPr>
                  <w:r>
                    <w:rPr>
                      <w:rFonts w:ascii="Arial" w:hAnsi="Arial" w:cs="Arial"/>
                      <w:sz w:val="22"/>
                      <w:szCs w:val="22"/>
                      <w:lang w:val="en-US"/>
                    </w:rPr>
                    <w:t>7.26</w:t>
                  </w:r>
                </w:p>
              </w:tc>
            </w:tr>
            <w:tr w:rsidR="009E3679" w14:paraId="7FAB32D7" w14:textId="77777777" w:rsidTr="0051405A">
              <w:tc>
                <w:tcPr>
                  <w:tcW w:w="3504" w:type="dxa"/>
                </w:tcPr>
                <w:p w14:paraId="130296BA" w14:textId="4A12E2A9" w:rsidR="009E3679" w:rsidRPr="009E3679" w:rsidRDefault="009E3679" w:rsidP="00D17A02">
                  <w:pPr>
                    <w:framePr w:hSpace="180" w:wrap="around" w:vAnchor="text" w:hAnchor="margin" w:xAlign="center" w:y="-262"/>
                    <w:rPr>
                      <w:rFonts w:ascii="Arial" w:hAnsi="Arial" w:cs="Arial"/>
                      <w:b/>
                      <w:sz w:val="22"/>
                      <w:szCs w:val="22"/>
                      <w:lang w:val="en-US"/>
                    </w:rPr>
                  </w:pPr>
                  <w:r w:rsidRPr="009E3679">
                    <w:rPr>
                      <w:rFonts w:ascii="Arial" w:hAnsi="Arial" w:cs="Arial"/>
                      <w:b/>
                      <w:sz w:val="22"/>
                      <w:szCs w:val="22"/>
                      <w:lang w:val="en-US"/>
                    </w:rPr>
                    <w:t>Contract</w:t>
                  </w:r>
                </w:p>
              </w:tc>
              <w:tc>
                <w:tcPr>
                  <w:tcW w:w="7010" w:type="dxa"/>
                  <w:gridSpan w:val="2"/>
                </w:tcPr>
                <w:p w14:paraId="3F0D6367" w14:textId="6478ACD4" w:rsidR="009E3679" w:rsidRPr="004D2D89" w:rsidRDefault="009E3679" w:rsidP="00D17A02">
                  <w:pPr>
                    <w:framePr w:hSpace="180" w:wrap="around" w:vAnchor="text" w:hAnchor="margin" w:xAlign="center" w:y="-262"/>
                    <w:jc w:val="center"/>
                    <w:rPr>
                      <w:rFonts w:ascii="Arial" w:hAnsi="Arial" w:cs="Arial"/>
                      <w:sz w:val="22"/>
                      <w:szCs w:val="22"/>
                      <w:lang w:val="en-US"/>
                    </w:rPr>
                  </w:pPr>
                  <w:r>
                    <w:rPr>
                      <w:rFonts w:ascii="Arial" w:hAnsi="Arial" w:cs="Arial"/>
                      <w:sz w:val="22"/>
                      <w:szCs w:val="22"/>
                      <w:lang w:val="en-US"/>
                    </w:rPr>
                    <w:t>Permanent</w:t>
                  </w:r>
                </w:p>
              </w:tc>
            </w:tr>
            <w:tr w:rsidR="009E3679" w14:paraId="670E256B" w14:textId="77777777" w:rsidTr="00120BAA">
              <w:tc>
                <w:tcPr>
                  <w:tcW w:w="3504" w:type="dxa"/>
                </w:tcPr>
                <w:p w14:paraId="65CA6CCC" w14:textId="776A2D54" w:rsidR="009E3679" w:rsidRPr="009E3679" w:rsidRDefault="009E3679" w:rsidP="00D17A02">
                  <w:pPr>
                    <w:framePr w:hSpace="180" w:wrap="around" w:vAnchor="text" w:hAnchor="margin" w:xAlign="center" w:y="-262"/>
                    <w:rPr>
                      <w:rFonts w:ascii="Arial" w:hAnsi="Arial" w:cs="Arial"/>
                      <w:b/>
                      <w:sz w:val="22"/>
                      <w:szCs w:val="22"/>
                      <w:lang w:val="en-US"/>
                    </w:rPr>
                  </w:pPr>
                  <w:r w:rsidRPr="009E3679">
                    <w:rPr>
                      <w:rFonts w:ascii="Arial" w:hAnsi="Arial" w:cs="Arial"/>
                      <w:b/>
                      <w:sz w:val="22"/>
                      <w:szCs w:val="22"/>
                      <w:lang w:val="en-US"/>
                    </w:rPr>
                    <w:t>Start date</w:t>
                  </w:r>
                </w:p>
              </w:tc>
              <w:tc>
                <w:tcPr>
                  <w:tcW w:w="7010" w:type="dxa"/>
                  <w:gridSpan w:val="2"/>
                </w:tcPr>
                <w:p w14:paraId="5EC5D877" w14:textId="29CC705D" w:rsidR="009E3679" w:rsidRPr="004D2D89" w:rsidRDefault="009E3679" w:rsidP="00D17A02">
                  <w:pPr>
                    <w:framePr w:hSpace="180" w:wrap="around" w:vAnchor="text" w:hAnchor="margin" w:xAlign="center" w:y="-262"/>
                    <w:jc w:val="center"/>
                    <w:rPr>
                      <w:rFonts w:ascii="Arial" w:hAnsi="Arial" w:cs="Arial"/>
                      <w:sz w:val="22"/>
                      <w:szCs w:val="22"/>
                      <w:lang w:val="en-US"/>
                    </w:rPr>
                  </w:pPr>
                  <w:r>
                    <w:rPr>
                      <w:rFonts w:ascii="Arial" w:hAnsi="Arial" w:cs="Arial"/>
                      <w:sz w:val="22"/>
                      <w:szCs w:val="22"/>
                      <w:lang w:val="en-US"/>
                    </w:rPr>
                    <w:t>1/1/2025</w:t>
                  </w:r>
                </w:p>
              </w:tc>
            </w:tr>
          </w:tbl>
          <w:p w14:paraId="34FB258D" w14:textId="086E9A69" w:rsidR="004D2D89" w:rsidRDefault="00D17A02" w:rsidP="00D17A02">
            <w:pPr>
              <w:tabs>
                <w:tab w:val="left" w:pos="5985"/>
              </w:tabs>
              <w:rPr>
                <w:rFonts w:asciiTheme="minorHAnsi" w:hAnsiTheme="minorHAnsi" w:cstheme="minorHAnsi"/>
                <w:lang w:val="en-US"/>
              </w:rPr>
            </w:pPr>
            <w:r>
              <w:rPr>
                <w:rFonts w:asciiTheme="minorHAnsi" w:hAnsiTheme="minorHAnsi" w:cstheme="minorHAnsi"/>
                <w:lang w:val="en-US"/>
              </w:rPr>
              <w:tab/>
            </w:r>
          </w:p>
          <w:p w14:paraId="67B9171D" w14:textId="0F16EA0B" w:rsidR="00564A50" w:rsidRPr="001812A6" w:rsidRDefault="00564A50" w:rsidP="00564A50">
            <w:pPr>
              <w:tabs>
                <w:tab w:val="left" w:pos="1035"/>
              </w:tabs>
              <w:jc w:val="center"/>
              <w:rPr>
                <w:rStyle w:val="Strong"/>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2628"/>
              <w:gridCol w:w="2628"/>
              <w:gridCol w:w="2629"/>
              <w:gridCol w:w="2629"/>
            </w:tblGrid>
            <w:tr w:rsidR="00564A50" w14:paraId="45C248B4" w14:textId="77777777" w:rsidTr="00564A50">
              <w:tc>
                <w:tcPr>
                  <w:tcW w:w="2628" w:type="dxa"/>
                </w:tcPr>
                <w:p w14:paraId="66C80D0B" w14:textId="77777777" w:rsidR="00564A50" w:rsidRDefault="00564A50" w:rsidP="00564A50">
                  <w:pPr>
                    <w:framePr w:hSpace="180" w:wrap="around" w:vAnchor="text" w:hAnchor="margin" w:xAlign="center" w:y="-262"/>
                    <w:tabs>
                      <w:tab w:val="left" w:pos="1035"/>
                    </w:tabs>
                    <w:jc w:val="center"/>
                    <w:rPr>
                      <w:rStyle w:val="Strong"/>
                      <w:rFonts w:asciiTheme="minorHAnsi" w:hAnsiTheme="minorHAnsi" w:cstheme="minorHAnsi"/>
                      <w:sz w:val="24"/>
                      <w:szCs w:val="24"/>
                    </w:rPr>
                  </w:pPr>
                </w:p>
              </w:tc>
              <w:tc>
                <w:tcPr>
                  <w:tcW w:w="2628" w:type="dxa"/>
                </w:tcPr>
                <w:p w14:paraId="53A98A2C" w14:textId="77777777" w:rsidR="00564A50" w:rsidRDefault="00564A50" w:rsidP="00564A50">
                  <w:pPr>
                    <w:framePr w:hSpace="180" w:wrap="around" w:vAnchor="text" w:hAnchor="margin" w:xAlign="center" w:y="-262"/>
                    <w:tabs>
                      <w:tab w:val="left" w:pos="1035"/>
                    </w:tabs>
                    <w:jc w:val="center"/>
                    <w:rPr>
                      <w:rStyle w:val="Strong"/>
                      <w:rFonts w:asciiTheme="minorHAnsi" w:hAnsiTheme="minorHAnsi" w:cstheme="minorHAnsi"/>
                      <w:sz w:val="24"/>
                      <w:szCs w:val="24"/>
                    </w:rPr>
                  </w:pPr>
                  <w:r>
                    <w:rPr>
                      <w:rStyle w:val="Strong"/>
                      <w:rFonts w:asciiTheme="minorHAnsi" w:hAnsiTheme="minorHAnsi" w:cstheme="minorHAnsi"/>
                      <w:sz w:val="24"/>
                      <w:szCs w:val="24"/>
                    </w:rPr>
                    <w:t>Morning</w:t>
                  </w:r>
                </w:p>
                <w:p w14:paraId="23A95CA7" w14:textId="6F11024B" w:rsidR="00564A50" w:rsidRDefault="00564A50" w:rsidP="00564A50">
                  <w:pPr>
                    <w:framePr w:hSpace="180" w:wrap="around" w:vAnchor="text" w:hAnchor="margin" w:xAlign="center" w:y="-262"/>
                    <w:tabs>
                      <w:tab w:val="left" w:pos="1035"/>
                    </w:tabs>
                    <w:jc w:val="center"/>
                    <w:rPr>
                      <w:rStyle w:val="Strong"/>
                      <w:rFonts w:asciiTheme="minorHAnsi" w:hAnsiTheme="minorHAnsi" w:cstheme="minorHAnsi"/>
                      <w:sz w:val="24"/>
                      <w:szCs w:val="24"/>
                    </w:rPr>
                  </w:pPr>
                  <w:r>
                    <w:rPr>
                      <w:rStyle w:val="Strong"/>
                      <w:rFonts w:asciiTheme="minorHAnsi" w:hAnsiTheme="minorHAnsi" w:cstheme="minorHAnsi"/>
                      <w:sz w:val="24"/>
                      <w:szCs w:val="24"/>
                    </w:rPr>
                    <w:t>8.35-12.00</w:t>
                  </w:r>
                </w:p>
              </w:tc>
              <w:tc>
                <w:tcPr>
                  <w:tcW w:w="2629" w:type="dxa"/>
                </w:tcPr>
                <w:p w14:paraId="775BE6AC" w14:textId="77777777" w:rsidR="00564A50" w:rsidRDefault="00564A50" w:rsidP="00564A50">
                  <w:pPr>
                    <w:framePr w:hSpace="180" w:wrap="around" w:vAnchor="text" w:hAnchor="margin" w:xAlign="center" w:y="-262"/>
                    <w:tabs>
                      <w:tab w:val="left" w:pos="1035"/>
                    </w:tabs>
                    <w:jc w:val="center"/>
                    <w:rPr>
                      <w:rStyle w:val="Strong"/>
                      <w:rFonts w:asciiTheme="minorHAnsi" w:hAnsiTheme="minorHAnsi" w:cstheme="minorHAnsi"/>
                      <w:sz w:val="24"/>
                      <w:szCs w:val="24"/>
                    </w:rPr>
                  </w:pPr>
                  <w:r>
                    <w:rPr>
                      <w:rStyle w:val="Strong"/>
                      <w:rFonts w:asciiTheme="minorHAnsi" w:hAnsiTheme="minorHAnsi" w:cstheme="minorHAnsi"/>
                      <w:sz w:val="24"/>
                      <w:szCs w:val="24"/>
                    </w:rPr>
                    <w:t>Afternoon</w:t>
                  </w:r>
                </w:p>
                <w:p w14:paraId="33543D99" w14:textId="0E6D5053" w:rsidR="00564A50" w:rsidRDefault="00564A50" w:rsidP="00564A50">
                  <w:pPr>
                    <w:framePr w:hSpace="180" w:wrap="around" w:vAnchor="text" w:hAnchor="margin" w:xAlign="center" w:y="-262"/>
                    <w:tabs>
                      <w:tab w:val="left" w:pos="1035"/>
                    </w:tabs>
                    <w:jc w:val="center"/>
                    <w:rPr>
                      <w:rStyle w:val="Strong"/>
                      <w:rFonts w:asciiTheme="minorHAnsi" w:hAnsiTheme="minorHAnsi" w:cstheme="minorHAnsi"/>
                      <w:sz w:val="24"/>
                      <w:szCs w:val="24"/>
                    </w:rPr>
                  </w:pPr>
                  <w:r>
                    <w:rPr>
                      <w:rStyle w:val="Strong"/>
                      <w:rFonts w:asciiTheme="minorHAnsi" w:hAnsiTheme="minorHAnsi" w:cstheme="minorHAnsi"/>
                      <w:sz w:val="24"/>
                      <w:szCs w:val="24"/>
                    </w:rPr>
                    <w:t>1.00-3.25</w:t>
                  </w:r>
                </w:p>
              </w:tc>
              <w:tc>
                <w:tcPr>
                  <w:tcW w:w="2629" w:type="dxa"/>
                </w:tcPr>
                <w:p w14:paraId="0B4C6602" w14:textId="77777777" w:rsidR="00564A50" w:rsidRDefault="00564A50" w:rsidP="00564A50">
                  <w:pPr>
                    <w:framePr w:hSpace="180" w:wrap="around" w:vAnchor="text" w:hAnchor="margin" w:xAlign="center" w:y="-262"/>
                    <w:tabs>
                      <w:tab w:val="left" w:pos="1035"/>
                    </w:tabs>
                    <w:jc w:val="center"/>
                    <w:rPr>
                      <w:rStyle w:val="Strong"/>
                      <w:rFonts w:asciiTheme="minorHAnsi" w:hAnsiTheme="minorHAnsi" w:cstheme="minorHAnsi"/>
                      <w:sz w:val="24"/>
                      <w:szCs w:val="24"/>
                    </w:rPr>
                  </w:pPr>
                  <w:r>
                    <w:rPr>
                      <w:rStyle w:val="Strong"/>
                      <w:rFonts w:asciiTheme="minorHAnsi" w:hAnsiTheme="minorHAnsi" w:cstheme="minorHAnsi"/>
                      <w:sz w:val="24"/>
                      <w:szCs w:val="24"/>
                    </w:rPr>
                    <w:t>After School club</w:t>
                  </w:r>
                </w:p>
                <w:p w14:paraId="41CBE2A2" w14:textId="5BE2AD01" w:rsidR="00564A50" w:rsidRDefault="00564A50" w:rsidP="00564A50">
                  <w:pPr>
                    <w:framePr w:hSpace="180" w:wrap="around" w:vAnchor="text" w:hAnchor="margin" w:xAlign="center" w:y="-262"/>
                    <w:tabs>
                      <w:tab w:val="left" w:pos="1035"/>
                    </w:tabs>
                    <w:jc w:val="center"/>
                    <w:rPr>
                      <w:rStyle w:val="Strong"/>
                      <w:rFonts w:asciiTheme="minorHAnsi" w:hAnsiTheme="minorHAnsi" w:cstheme="minorHAnsi"/>
                      <w:sz w:val="24"/>
                      <w:szCs w:val="24"/>
                    </w:rPr>
                  </w:pPr>
                  <w:r>
                    <w:rPr>
                      <w:rStyle w:val="Strong"/>
                      <w:rFonts w:asciiTheme="minorHAnsi" w:hAnsiTheme="minorHAnsi" w:cstheme="minorHAnsi"/>
                      <w:sz w:val="24"/>
                      <w:szCs w:val="24"/>
                    </w:rPr>
                    <w:t>3.25-5.00</w:t>
                  </w:r>
                </w:p>
              </w:tc>
            </w:tr>
            <w:tr w:rsidR="00564A50" w14:paraId="4D47265F" w14:textId="77777777" w:rsidTr="00564A50">
              <w:tc>
                <w:tcPr>
                  <w:tcW w:w="2628" w:type="dxa"/>
                </w:tcPr>
                <w:p w14:paraId="496BF1CA" w14:textId="61734C8D" w:rsidR="00564A50" w:rsidRDefault="00564A50"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Mon</w:t>
                  </w:r>
                </w:p>
              </w:tc>
              <w:tc>
                <w:tcPr>
                  <w:tcW w:w="2628" w:type="dxa"/>
                </w:tcPr>
                <w:p w14:paraId="4D27A866" w14:textId="3A78AC34" w:rsidR="00564A50" w:rsidRDefault="00381F16"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TA2b</w:t>
                  </w:r>
                </w:p>
              </w:tc>
              <w:tc>
                <w:tcPr>
                  <w:tcW w:w="2629" w:type="dxa"/>
                </w:tcPr>
                <w:p w14:paraId="05743EFA" w14:textId="672A4848" w:rsidR="00564A50" w:rsidRDefault="00381F16"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TA2b</w:t>
                  </w:r>
                </w:p>
              </w:tc>
              <w:tc>
                <w:tcPr>
                  <w:tcW w:w="2629" w:type="dxa"/>
                </w:tcPr>
                <w:p w14:paraId="57A0C234" w14:textId="46204F49" w:rsidR="00564A50" w:rsidRDefault="00381F16"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TA2b</w:t>
                  </w:r>
                </w:p>
              </w:tc>
            </w:tr>
            <w:tr w:rsidR="00564A50" w14:paraId="599D6495" w14:textId="77777777" w:rsidTr="00564A50">
              <w:tc>
                <w:tcPr>
                  <w:tcW w:w="2628" w:type="dxa"/>
                </w:tcPr>
                <w:p w14:paraId="3D97F06A" w14:textId="265867B0" w:rsidR="00564A50" w:rsidRDefault="00564A50"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Tues</w:t>
                  </w:r>
                </w:p>
              </w:tc>
              <w:tc>
                <w:tcPr>
                  <w:tcW w:w="2628" w:type="dxa"/>
                </w:tcPr>
                <w:p w14:paraId="08EEED8D" w14:textId="303A6E08" w:rsidR="00564A50" w:rsidRDefault="00381F16"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TA2b</w:t>
                  </w:r>
                </w:p>
              </w:tc>
              <w:tc>
                <w:tcPr>
                  <w:tcW w:w="2629" w:type="dxa"/>
                </w:tcPr>
                <w:p w14:paraId="511BE1EF" w14:textId="65DD39F4" w:rsidR="00564A50" w:rsidRDefault="00381F16"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TA2b</w:t>
                  </w:r>
                </w:p>
              </w:tc>
              <w:tc>
                <w:tcPr>
                  <w:tcW w:w="2629" w:type="dxa"/>
                </w:tcPr>
                <w:p w14:paraId="35B77201" w14:textId="088D52E3" w:rsidR="00564A50" w:rsidRDefault="00381F16"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TA2b</w:t>
                  </w:r>
                </w:p>
              </w:tc>
            </w:tr>
            <w:tr w:rsidR="00564A50" w14:paraId="1B77DD2A" w14:textId="77777777" w:rsidTr="00564A50">
              <w:tc>
                <w:tcPr>
                  <w:tcW w:w="2628" w:type="dxa"/>
                </w:tcPr>
                <w:p w14:paraId="06288844" w14:textId="4F0CF40E" w:rsidR="00564A50" w:rsidRDefault="00564A50"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Wed</w:t>
                  </w:r>
                </w:p>
              </w:tc>
              <w:tc>
                <w:tcPr>
                  <w:tcW w:w="2628" w:type="dxa"/>
                </w:tcPr>
                <w:p w14:paraId="5C004DE7" w14:textId="49022C17" w:rsidR="00564A50" w:rsidRDefault="00381F16"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TA2b</w:t>
                  </w:r>
                </w:p>
              </w:tc>
              <w:tc>
                <w:tcPr>
                  <w:tcW w:w="2629" w:type="dxa"/>
                </w:tcPr>
                <w:p w14:paraId="12B96F69" w14:textId="662430F1" w:rsidR="00564A50" w:rsidRDefault="00381F16"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HLTA</w:t>
                  </w:r>
                </w:p>
              </w:tc>
              <w:tc>
                <w:tcPr>
                  <w:tcW w:w="2629" w:type="dxa"/>
                </w:tcPr>
                <w:p w14:paraId="6EF3D679" w14:textId="0124F50A" w:rsidR="00564A50" w:rsidRDefault="00381F16"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TA2b</w:t>
                  </w:r>
                </w:p>
              </w:tc>
            </w:tr>
            <w:tr w:rsidR="00564A50" w14:paraId="4F78FA13" w14:textId="77777777" w:rsidTr="00564A50">
              <w:tc>
                <w:tcPr>
                  <w:tcW w:w="2628" w:type="dxa"/>
                </w:tcPr>
                <w:p w14:paraId="606C5BD0" w14:textId="5908E915" w:rsidR="00564A50" w:rsidRDefault="00BF268B"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Thurs</w:t>
                  </w:r>
                </w:p>
              </w:tc>
              <w:tc>
                <w:tcPr>
                  <w:tcW w:w="2628" w:type="dxa"/>
                </w:tcPr>
                <w:p w14:paraId="380B264F" w14:textId="3B2BFB97" w:rsidR="00564A50" w:rsidRDefault="00381F16"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TA2b</w:t>
                  </w:r>
                </w:p>
              </w:tc>
              <w:tc>
                <w:tcPr>
                  <w:tcW w:w="2629" w:type="dxa"/>
                </w:tcPr>
                <w:p w14:paraId="1EC9862F" w14:textId="32E1C147" w:rsidR="00564A50" w:rsidRDefault="00381F16"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HLTA</w:t>
                  </w:r>
                </w:p>
              </w:tc>
              <w:tc>
                <w:tcPr>
                  <w:tcW w:w="2629" w:type="dxa"/>
                </w:tcPr>
                <w:p w14:paraId="342D789D" w14:textId="6F65234E" w:rsidR="00564A50" w:rsidRDefault="00381F16"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TA2b</w:t>
                  </w:r>
                </w:p>
              </w:tc>
            </w:tr>
            <w:tr w:rsidR="00564A50" w14:paraId="440C54A5" w14:textId="77777777" w:rsidTr="00564A50">
              <w:tc>
                <w:tcPr>
                  <w:tcW w:w="2628" w:type="dxa"/>
                </w:tcPr>
                <w:p w14:paraId="6F1E78FA" w14:textId="232BA0A6" w:rsidR="00564A50" w:rsidRDefault="00BF268B"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Fri</w:t>
                  </w:r>
                </w:p>
              </w:tc>
              <w:tc>
                <w:tcPr>
                  <w:tcW w:w="2628" w:type="dxa"/>
                </w:tcPr>
                <w:p w14:paraId="7F13F2FF" w14:textId="16573BF7" w:rsidR="00564A50" w:rsidRDefault="00381F16"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TA2b</w:t>
                  </w:r>
                </w:p>
              </w:tc>
              <w:tc>
                <w:tcPr>
                  <w:tcW w:w="2629" w:type="dxa"/>
                </w:tcPr>
                <w:p w14:paraId="3B5E1B4C" w14:textId="76874BEC" w:rsidR="00564A50" w:rsidRDefault="00381F16" w:rsidP="00564A50">
                  <w:pPr>
                    <w:framePr w:hSpace="180" w:wrap="around" w:vAnchor="text" w:hAnchor="margin" w:xAlign="center" w:y="-262"/>
                    <w:tabs>
                      <w:tab w:val="left" w:pos="1035"/>
                    </w:tabs>
                    <w:rPr>
                      <w:rStyle w:val="Strong"/>
                      <w:rFonts w:asciiTheme="minorHAnsi" w:hAnsiTheme="minorHAnsi" w:cstheme="minorHAnsi"/>
                      <w:sz w:val="24"/>
                      <w:szCs w:val="24"/>
                    </w:rPr>
                  </w:pPr>
                  <w:r>
                    <w:rPr>
                      <w:rStyle w:val="Strong"/>
                      <w:rFonts w:asciiTheme="minorHAnsi" w:hAnsiTheme="minorHAnsi" w:cstheme="minorHAnsi"/>
                      <w:sz w:val="24"/>
                      <w:szCs w:val="24"/>
                    </w:rPr>
                    <w:t>HLTA</w:t>
                  </w:r>
                </w:p>
              </w:tc>
              <w:tc>
                <w:tcPr>
                  <w:tcW w:w="2629" w:type="dxa"/>
                </w:tcPr>
                <w:p w14:paraId="2449F36D" w14:textId="77777777" w:rsidR="00564A50" w:rsidRDefault="00564A50" w:rsidP="00564A50">
                  <w:pPr>
                    <w:framePr w:hSpace="180" w:wrap="around" w:vAnchor="text" w:hAnchor="margin" w:xAlign="center" w:y="-262"/>
                    <w:tabs>
                      <w:tab w:val="left" w:pos="1035"/>
                    </w:tabs>
                    <w:rPr>
                      <w:rStyle w:val="Strong"/>
                      <w:rFonts w:asciiTheme="minorHAnsi" w:hAnsiTheme="minorHAnsi" w:cstheme="minorHAnsi"/>
                      <w:sz w:val="24"/>
                      <w:szCs w:val="24"/>
                    </w:rPr>
                  </w:pPr>
                </w:p>
              </w:tc>
            </w:tr>
          </w:tbl>
          <w:p w14:paraId="7A5191C8" w14:textId="68A6F2AF" w:rsidR="00D16E3F" w:rsidRPr="001812A6" w:rsidRDefault="00D16E3F" w:rsidP="00564A50">
            <w:pPr>
              <w:tabs>
                <w:tab w:val="left" w:pos="1035"/>
              </w:tabs>
              <w:rPr>
                <w:rStyle w:val="Strong"/>
                <w:rFonts w:asciiTheme="minorHAnsi" w:hAnsiTheme="minorHAnsi" w:cstheme="minorHAnsi"/>
                <w:sz w:val="24"/>
                <w:szCs w:val="24"/>
              </w:rPr>
            </w:pPr>
          </w:p>
          <w:p w14:paraId="59B5FEAD" w14:textId="77777777" w:rsidR="00E766AA" w:rsidRDefault="00E766AA" w:rsidP="00FA5DF0">
            <w:pPr>
              <w:rPr>
                <w:rFonts w:ascii="Arial" w:hAnsi="Arial" w:cs="Arial"/>
                <w:sz w:val="24"/>
                <w:szCs w:val="24"/>
              </w:rPr>
            </w:pPr>
          </w:p>
          <w:p w14:paraId="59B5FEAE" w14:textId="2605B29E" w:rsidR="00E239BD" w:rsidRPr="00E21524" w:rsidRDefault="00BB447D" w:rsidP="00FA5DF0">
            <w:pPr>
              <w:rPr>
                <w:rFonts w:ascii="Arial" w:hAnsi="Arial" w:cs="Arial"/>
                <w:bCs/>
                <w:color w:val="000000"/>
                <w:kern w:val="28"/>
                <w:sz w:val="24"/>
                <w:szCs w:val="24"/>
                <w:lang w:eastAsia="en-GB"/>
                <w14:cntxtAlts/>
              </w:rPr>
            </w:pPr>
            <w:r w:rsidRPr="00BB447D">
              <w:rPr>
                <w:rFonts w:ascii="Arial" w:hAnsi="Arial" w:cs="Arial"/>
                <w:sz w:val="24"/>
                <w:szCs w:val="24"/>
              </w:rPr>
              <w:t>The Governors are seeking to appoint an outstanding, passionate, committed, forward thinking Teaching Assistant L2</w:t>
            </w:r>
            <w:r w:rsidR="00CF01A2">
              <w:rPr>
                <w:rFonts w:ascii="Arial" w:hAnsi="Arial" w:cs="Arial"/>
                <w:sz w:val="24"/>
                <w:szCs w:val="24"/>
              </w:rPr>
              <w:t>/HLTA</w:t>
            </w:r>
            <w:r w:rsidRPr="00BB447D">
              <w:rPr>
                <w:rFonts w:ascii="Arial" w:hAnsi="Arial" w:cs="Arial"/>
                <w:sz w:val="24"/>
                <w:szCs w:val="24"/>
              </w:rPr>
              <w:t xml:space="preserve"> to join our school who is able to inspire, motivate and communicate outstanding practice in our school team</w:t>
            </w:r>
            <w:r w:rsidR="00E21524" w:rsidRPr="00DC7EF1">
              <w:rPr>
                <w:rFonts w:ascii="Arial" w:hAnsi="Arial" w:cs="Arial"/>
                <w:bCs/>
                <w:color w:val="000000"/>
                <w:kern w:val="28"/>
                <w:sz w:val="24"/>
                <w:szCs w:val="24"/>
                <w:lang w:eastAsia="en-GB"/>
                <w14:cntxtAlts/>
              </w:rPr>
              <w:t>.</w:t>
            </w:r>
            <w:r w:rsidR="00E21524" w:rsidRPr="00E21524">
              <w:rPr>
                <w:rFonts w:ascii="Arial" w:hAnsi="Arial" w:cs="Arial"/>
                <w:bCs/>
                <w:color w:val="000000"/>
                <w:kern w:val="28"/>
                <w:sz w:val="24"/>
                <w:szCs w:val="24"/>
                <w:lang w:eastAsia="en-GB"/>
                <w14:cntxtAlts/>
              </w:rPr>
              <w:t xml:space="preserve"> </w:t>
            </w:r>
          </w:p>
          <w:p w14:paraId="59B5FEAF" w14:textId="77777777" w:rsidR="00E21524" w:rsidRPr="00E21524" w:rsidRDefault="00E21524" w:rsidP="00FA5DF0">
            <w:pPr>
              <w:rPr>
                <w:rFonts w:ascii="Arial" w:hAnsi="Arial" w:cs="Arial"/>
                <w:bCs/>
                <w:color w:val="000000"/>
                <w:kern w:val="28"/>
                <w:sz w:val="24"/>
                <w:szCs w:val="24"/>
                <w:lang w:eastAsia="en-GB"/>
                <w14:cntxtAlts/>
              </w:rPr>
            </w:pPr>
          </w:p>
          <w:p w14:paraId="59B5FEB0" w14:textId="300FC677" w:rsidR="00E239BD" w:rsidRDefault="00E239BD" w:rsidP="00FA5DF0">
            <w:pPr>
              <w:shd w:val="clear" w:color="auto" w:fill="FFFFFF"/>
              <w:spacing w:after="150"/>
              <w:rPr>
                <w:rFonts w:ascii="Arial" w:hAnsi="Arial" w:cs="Arial"/>
                <w:color w:val="222222"/>
                <w:sz w:val="24"/>
                <w:szCs w:val="24"/>
                <w:lang w:eastAsia="en-GB"/>
              </w:rPr>
            </w:pPr>
            <w:r w:rsidRPr="00E21524">
              <w:rPr>
                <w:rFonts w:ascii="Arial" w:hAnsi="Arial" w:cs="Arial"/>
                <w:color w:val="222222"/>
                <w:sz w:val="24"/>
                <w:szCs w:val="24"/>
                <w:lang w:eastAsia="en-GB"/>
              </w:rPr>
              <w:t xml:space="preserve">We are looking for an excellent </w:t>
            </w:r>
            <w:r w:rsidR="00795B99">
              <w:rPr>
                <w:rFonts w:ascii="Arial" w:hAnsi="Arial" w:cs="Arial"/>
                <w:color w:val="222222"/>
                <w:sz w:val="24"/>
                <w:szCs w:val="24"/>
                <w:lang w:eastAsia="en-GB"/>
              </w:rPr>
              <w:t>Teaching Assistant</w:t>
            </w:r>
            <w:r w:rsidR="00D17A02">
              <w:rPr>
                <w:rFonts w:ascii="Arial" w:hAnsi="Arial" w:cs="Arial"/>
                <w:color w:val="222222"/>
                <w:sz w:val="24"/>
                <w:szCs w:val="24"/>
                <w:lang w:eastAsia="en-GB"/>
              </w:rPr>
              <w:t>/HLTA</w:t>
            </w:r>
          </w:p>
          <w:p w14:paraId="56591FCD" w14:textId="77777777" w:rsidR="00D222EE" w:rsidRPr="00D222EE" w:rsidRDefault="00D222EE" w:rsidP="00D222EE">
            <w:pPr>
              <w:pStyle w:val="ListParagraph"/>
              <w:shd w:val="clear" w:color="auto" w:fill="FFFFFF"/>
              <w:spacing w:after="150"/>
              <w:rPr>
                <w:rFonts w:ascii="Arial" w:hAnsi="Arial" w:cs="Arial"/>
                <w:color w:val="222222"/>
                <w:sz w:val="24"/>
                <w:szCs w:val="24"/>
                <w:lang w:eastAsia="en-GB"/>
              </w:rPr>
            </w:pPr>
          </w:p>
          <w:p w14:paraId="434BB2C9" w14:textId="77777777" w:rsidR="005306A7" w:rsidRPr="005306A7" w:rsidRDefault="005306A7" w:rsidP="005306A7">
            <w:pPr>
              <w:pStyle w:val="ListParagraph"/>
              <w:numPr>
                <w:ilvl w:val="0"/>
                <w:numId w:val="2"/>
              </w:numPr>
              <w:shd w:val="clear" w:color="auto" w:fill="FFFFFF"/>
              <w:spacing w:after="150"/>
              <w:rPr>
                <w:rFonts w:ascii="Arial" w:hAnsi="Arial" w:cs="Arial"/>
                <w:color w:val="222222"/>
                <w:sz w:val="24"/>
                <w:szCs w:val="24"/>
                <w:lang w:eastAsia="en-GB"/>
              </w:rPr>
            </w:pPr>
            <w:r w:rsidRPr="005306A7">
              <w:rPr>
                <w:rFonts w:ascii="Arial" w:hAnsi="Arial" w:cs="Arial"/>
                <w:color w:val="222222"/>
                <w:sz w:val="24"/>
                <w:szCs w:val="24"/>
                <w:lang w:eastAsia="en-GB"/>
              </w:rPr>
              <w:t>To supervise and provide particular support for pupils, ensuring their safety and access to learning activities.</w:t>
            </w:r>
          </w:p>
          <w:p w14:paraId="4A16AC4D" w14:textId="77777777" w:rsidR="005306A7" w:rsidRPr="005306A7" w:rsidRDefault="005306A7" w:rsidP="005306A7">
            <w:pPr>
              <w:pStyle w:val="ListParagraph"/>
              <w:numPr>
                <w:ilvl w:val="0"/>
                <w:numId w:val="2"/>
              </w:numPr>
              <w:shd w:val="clear" w:color="auto" w:fill="FFFFFF"/>
              <w:spacing w:after="150"/>
              <w:rPr>
                <w:rFonts w:ascii="Arial" w:hAnsi="Arial" w:cs="Arial"/>
                <w:color w:val="222222"/>
                <w:sz w:val="24"/>
                <w:szCs w:val="24"/>
                <w:lang w:eastAsia="en-GB"/>
              </w:rPr>
            </w:pPr>
            <w:r w:rsidRPr="005306A7">
              <w:rPr>
                <w:rFonts w:ascii="Arial" w:hAnsi="Arial" w:cs="Arial"/>
                <w:color w:val="222222"/>
                <w:sz w:val="24"/>
                <w:szCs w:val="24"/>
                <w:lang w:eastAsia="en-GB"/>
              </w:rPr>
              <w:t>To assist with the development and implementation of Individual education/behaviour plans and personal care programmes.</w:t>
            </w:r>
          </w:p>
          <w:p w14:paraId="62DCD34C" w14:textId="77777777" w:rsidR="005306A7" w:rsidRPr="005306A7" w:rsidRDefault="005306A7" w:rsidP="005306A7">
            <w:pPr>
              <w:pStyle w:val="ListParagraph"/>
              <w:numPr>
                <w:ilvl w:val="0"/>
                <w:numId w:val="2"/>
              </w:numPr>
              <w:shd w:val="clear" w:color="auto" w:fill="FFFFFF"/>
              <w:spacing w:after="150"/>
              <w:rPr>
                <w:rFonts w:ascii="Arial" w:hAnsi="Arial" w:cs="Arial"/>
                <w:color w:val="222222"/>
                <w:sz w:val="24"/>
                <w:szCs w:val="24"/>
                <w:lang w:eastAsia="en-GB"/>
              </w:rPr>
            </w:pPr>
            <w:r w:rsidRPr="005306A7">
              <w:rPr>
                <w:rFonts w:ascii="Arial" w:hAnsi="Arial" w:cs="Arial"/>
                <w:color w:val="222222"/>
                <w:sz w:val="24"/>
                <w:szCs w:val="24"/>
                <w:lang w:eastAsia="en-GB"/>
              </w:rPr>
              <w:t>To establish constructive relationships with pupils, parents and carers and interact with them according to individual needs.</w:t>
            </w:r>
          </w:p>
          <w:p w14:paraId="4CA2F5D5" w14:textId="77777777" w:rsidR="005306A7" w:rsidRPr="005306A7" w:rsidRDefault="005306A7" w:rsidP="005306A7">
            <w:pPr>
              <w:pStyle w:val="ListParagraph"/>
              <w:numPr>
                <w:ilvl w:val="0"/>
                <w:numId w:val="2"/>
              </w:numPr>
              <w:shd w:val="clear" w:color="auto" w:fill="FFFFFF"/>
              <w:spacing w:after="150"/>
              <w:rPr>
                <w:rFonts w:ascii="Arial" w:hAnsi="Arial" w:cs="Arial"/>
                <w:color w:val="222222"/>
                <w:sz w:val="24"/>
                <w:szCs w:val="24"/>
                <w:lang w:eastAsia="en-GB"/>
              </w:rPr>
            </w:pPr>
            <w:r w:rsidRPr="005306A7">
              <w:rPr>
                <w:rFonts w:ascii="Arial" w:hAnsi="Arial" w:cs="Arial"/>
                <w:color w:val="222222"/>
                <w:sz w:val="24"/>
                <w:szCs w:val="24"/>
                <w:lang w:eastAsia="en-GB"/>
              </w:rPr>
              <w:t>To provide specialist support to students with barriers to learning on a one to one basis, in a small group or in or out of the classroom</w:t>
            </w:r>
          </w:p>
          <w:p w14:paraId="22BDC373" w14:textId="77777777" w:rsidR="005306A7" w:rsidRPr="005306A7" w:rsidRDefault="005306A7" w:rsidP="005306A7">
            <w:pPr>
              <w:pStyle w:val="ListParagraph"/>
              <w:numPr>
                <w:ilvl w:val="0"/>
                <w:numId w:val="2"/>
              </w:numPr>
              <w:shd w:val="clear" w:color="auto" w:fill="FFFFFF"/>
              <w:spacing w:after="150"/>
              <w:rPr>
                <w:rFonts w:ascii="Arial" w:hAnsi="Arial" w:cs="Arial"/>
                <w:color w:val="222222"/>
                <w:sz w:val="24"/>
                <w:szCs w:val="24"/>
                <w:lang w:eastAsia="en-GB"/>
              </w:rPr>
            </w:pPr>
            <w:r w:rsidRPr="005306A7">
              <w:rPr>
                <w:rFonts w:ascii="Arial" w:hAnsi="Arial" w:cs="Arial"/>
                <w:color w:val="222222"/>
                <w:sz w:val="24"/>
                <w:szCs w:val="24"/>
                <w:lang w:eastAsia="en-GB"/>
              </w:rPr>
              <w:t>To promote the inclusion and acceptance of all pupils.</w:t>
            </w:r>
          </w:p>
          <w:p w14:paraId="64FFC8CC" w14:textId="77777777" w:rsidR="005306A7" w:rsidRPr="005306A7" w:rsidRDefault="005306A7" w:rsidP="005306A7">
            <w:pPr>
              <w:pStyle w:val="ListParagraph"/>
              <w:numPr>
                <w:ilvl w:val="0"/>
                <w:numId w:val="2"/>
              </w:numPr>
              <w:shd w:val="clear" w:color="auto" w:fill="FFFFFF"/>
              <w:spacing w:after="150"/>
              <w:rPr>
                <w:rFonts w:ascii="Arial" w:hAnsi="Arial" w:cs="Arial"/>
                <w:color w:val="222222"/>
                <w:sz w:val="24"/>
                <w:szCs w:val="24"/>
                <w:lang w:eastAsia="en-GB"/>
              </w:rPr>
            </w:pPr>
            <w:r w:rsidRPr="005306A7">
              <w:rPr>
                <w:rFonts w:ascii="Arial" w:hAnsi="Arial" w:cs="Arial"/>
                <w:color w:val="222222"/>
                <w:sz w:val="24"/>
                <w:szCs w:val="24"/>
                <w:lang w:eastAsia="en-GB"/>
              </w:rPr>
              <w:t>To encourage pupils to interact with others and engage in activities led by the teacher.</w:t>
            </w:r>
          </w:p>
          <w:p w14:paraId="43C738E3" w14:textId="77777777" w:rsidR="005306A7" w:rsidRPr="005306A7" w:rsidRDefault="005306A7" w:rsidP="005306A7">
            <w:pPr>
              <w:pStyle w:val="ListParagraph"/>
              <w:numPr>
                <w:ilvl w:val="0"/>
                <w:numId w:val="2"/>
              </w:numPr>
              <w:shd w:val="clear" w:color="auto" w:fill="FFFFFF"/>
              <w:spacing w:after="150"/>
              <w:rPr>
                <w:rFonts w:ascii="Arial" w:hAnsi="Arial" w:cs="Arial"/>
                <w:color w:val="222222"/>
                <w:sz w:val="24"/>
                <w:szCs w:val="24"/>
                <w:lang w:eastAsia="en-GB"/>
              </w:rPr>
            </w:pPr>
            <w:r w:rsidRPr="005306A7">
              <w:rPr>
                <w:rFonts w:ascii="Arial" w:hAnsi="Arial" w:cs="Arial"/>
                <w:color w:val="222222"/>
                <w:sz w:val="24"/>
                <w:szCs w:val="24"/>
                <w:lang w:eastAsia="en-GB"/>
              </w:rPr>
              <w:t>To provide feedback to pupils in relation to progress and achievement under guidance of the teacher.</w:t>
            </w:r>
          </w:p>
          <w:p w14:paraId="4CDE4331" w14:textId="77777777" w:rsidR="005306A7" w:rsidRPr="005306A7" w:rsidRDefault="005306A7" w:rsidP="005306A7">
            <w:pPr>
              <w:pStyle w:val="ListParagraph"/>
              <w:numPr>
                <w:ilvl w:val="0"/>
                <w:numId w:val="2"/>
              </w:numPr>
              <w:shd w:val="clear" w:color="auto" w:fill="FFFFFF"/>
              <w:spacing w:after="150"/>
              <w:rPr>
                <w:rFonts w:ascii="Arial" w:hAnsi="Arial" w:cs="Arial"/>
                <w:color w:val="222222"/>
                <w:sz w:val="24"/>
                <w:szCs w:val="24"/>
                <w:lang w:eastAsia="en-GB"/>
              </w:rPr>
            </w:pPr>
            <w:r w:rsidRPr="005306A7">
              <w:rPr>
                <w:rFonts w:ascii="Arial" w:hAnsi="Arial" w:cs="Arial"/>
                <w:color w:val="222222"/>
                <w:sz w:val="24"/>
                <w:szCs w:val="24"/>
                <w:lang w:eastAsia="en-GB"/>
              </w:rPr>
              <w:t>To create and maintain a purposeful, orderly and supportive environment, in accordance with lesson plans and assist with the display of pupils’ work.</w:t>
            </w:r>
          </w:p>
          <w:p w14:paraId="05C489C5" w14:textId="77777777" w:rsidR="005306A7" w:rsidRPr="005306A7" w:rsidRDefault="005306A7" w:rsidP="005306A7">
            <w:pPr>
              <w:pStyle w:val="ListParagraph"/>
              <w:numPr>
                <w:ilvl w:val="0"/>
                <w:numId w:val="2"/>
              </w:numPr>
              <w:shd w:val="clear" w:color="auto" w:fill="FFFFFF"/>
              <w:spacing w:after="150"/>
              <w:rPr>
                <w:rFonts w:ascii="Arial" w:hAnsi="Arial" w:cs="Arial"/>
                <w:color w:val="222222"/>
                <w:sz w:val="24"/>
                <w:szCs w:val="24"/>
                <w:lang w:eastAsia="en-GB"/>
              </w:rPr>
            </w:pPr>
            <w:r w:rsidRPr="005306A7">
              <w:rPr>
                <w:rFonts w:ascii="Arial" w:hAnsi="Arial" w:cs="Arial"/>
                <w:color w:val="222222"/>
                <w:sz w:val="24"/>
                <w:szCs w:val="24"/>
                <w:lang w:eastAsia="en-GB"/>
              </w:rPr>
              <w:t>To assist with the planning of learning activities.</w:t>
            </w:r>
          </w:p>
          <w:p w14:paraId="5FE5EB4F" w14:textId="77777777" w:rsidR="005306A7" w:rsidRPr="005306A7" w:rsidRDefault="005306A7" w:rsidP="005306A7">
            <w:pPr>
              <w:pStyle w:val="ListParagraph"/>
              <w:numPr>
                <w:ilvl w:val="0"/>
                <w:numId w:val="2"/>
              </w:numPr>
              <w:shd w:val="clear" w:color="auto" w:fill="FFFFFF"/>
              <w:spacing w:after="150"/>
              <w:rPr>
                <w:rFonts w:ascii="Arial" w:hAnsi="Arial" w:cs="Arial"/>
                <w:color w:val="222222"/>
                <w:sz w:val="24"/>
                <w:szCs w:val="24"/>
                <w:lang w:eastAsia="en-GB"/>
              </w:rPr>
            </w:pPr>
            <w:r w:rsidRPr="005306A7">
              <w:rPr>
                <w:rFonts w:ascii="Arial" w:hAnsi="Arial" w:cs="Arial"/>
                <w:color w:val="222222"/>
                <w:sz w:val="24"/>
                <w:szCs w:val="24"/>
                <w:lang w:eastAsia="en-GB"/>
              </w:rPr>
              <w:t>To monitor pupils’ responses to learning activities and accurately record achievement/progress as directed.</w:t>
            </w:r>
          </w:p>
          <w:p w14:paraId="12811E01" w14:textId="77777777" w:rsidR="005306A7" w:rsidRPr="005306A7" w:rsidRDefault="005306A7" w:rsidP="005306A7">
            <w:pPr>
              <w:pStyle w:val="ListParagraph"/>
              <w:numPr>
                <w:ilvl w:val="0"/>
                <w:numId w:val="2"/>
              </w:numPr>
              <w:shd w:val="clear" w:color="auto" w:fill="FFFFFF"/>
              <w:spacing w:after="150"/>
              <w:rPr>
                <w:rFonts w:ascii="Arial" w:hAnsi="Arial" w:cs="Arial"/>
                <w:color w:val="222222"/>
                <w:sz w:val="24"/>
                <w:szCs w:val="24"/>
                <w:lang w:eastAsia="en-GB"/>
              </w:rPr>
            </w:pPr>
            <w:r w:rsidRPr="005306A7">
              <w:rPr>
                <w:rFonts w:ascii="Arial" w:hAnsi="Arial" w:cs="Arial"/>
                <w:color w:val="222222"/>
                <w:sz w:val="24"/>
                <w:szCs w:val="24"/>
                <w:lang w:eastAsia="en-GB"/>
              </w:rPr>
              <w:t>To provide regular feedback to pupils and teachers on pupils’ achievement, progress and challenges.</w:t>
            </w:r>
          </w:p>
          <w:p w14:paraId="7E68B9D7" w14:textId="77777777" w:rsidR="005306A7" w:rsidRPr="005306A7" w:rsidRDefault="005306A7" w:rsidP="005306A7">
            <w:pPr>
              <w:pStyle w:val="ListParagraph"/>
              <w:numPr>
                <w:ilvl w:val="0"/>
                <w:numId w:val="2"/>
              </w:numPr>
              <w:shd w:val="clear" w:color="auto" w:fill="FFFFFF"/>
              <w:spacing w:after="150"/>
              <w:rPr>
                <w:rFonts w:ascii="Arial" w:hAnsi="Arial" w:cs="Arial"/>
                <w:color w:val="222222"/>
                <w:sz w:val="24"/>
                <w:szCs w:val="24"/>
                <w:lang w:eastAsia="en-GB"/>
              </w:rPr>
            </w:pPr>
            <w:r w:rsidRPr="005306A7">
              <w:rPr>
                <w:rFonts w:ascii="Arial" w:hAnsi="Arial" w:cs="Arial"/>
                <w:color w:val="222222"/>
                <w:sz w:val="24"/>
                <w:szCs w:val="24"/>
                <w:lang w:eastAsia="en-GB"/>
              </w:rPr>
              <w:t>To promote good pupil behaviour, dealing promptly with conflict and incidents in line with established policy and encourage pupils to take responsibility for their own behaviour.</w:t>
            </w:r>
          </w:p>
          <w:p w14:paraId="12AE7720" w14:textId="77777777" w:rsidR="005306A7" w:rsidRPr="005306A7" w:rsidRDefault="005306A7" w:rsidP="005306A7">
            <w:pPr>
              <w:pStyle w:val="ListParagraph"/>
              <w:numPr>
                <w:ilvl w:val="0"/>
                <w:numId w:val="2"/>
              </w:numPr>
              <w:shd w:val="clear" w:color="auto" w:fill="FFFFFF"/>
              <w:spacing w:after="150"/>
              <w:rPr>
                <w:rFonts w:ascii="Arial" w:hAnsi="Arial" w:cs="Arial"/>
                <w:color w:val="222222"/>
                <w:sz w:val="24"/>
                <w:szCs w:val="24"/>
                <w:lang w:eastAsia="en-GB"/>
              </w:rPr>
            </w:pPr>
            <w:r w:rsidRPr="005306A7">
              <w:rPr>
                <w:rFonts w:ascii="Arial" w:hAnsi="Arial" w:cs="Arial"/>
                <w:color w:val="222222"/>
                <w:sz w:val="24"/>
                <w:szCs w:val="24"/>
                <w:lang w:eastAsia="en-GB"/>
              </w:rPr>
              <w:t>To provide clerical/admin support, for example photocopying, collection of money, displays.</w:t>
            </w:r>
          </w:p>
          <w:p w14:paraId="4A1CD094" w14:textId="77777777" w:rsidR="005306A7" w:rsidRPr="005306A7" w:rsidRDefault="005306A7" w:rsidP="005306A7">
            <w:pPr>
              <w:pStyle w:val="ListParagraph"/>
              <w:numPr>
                <w:ilvl w:val="0"/>
                <w:numId w:val="2"/>
              </w:numPr>
              <w:shd w:val="clear" w:color="auto" w:fill="FFFFFF"/>
              <w:spacing w:after="150"/>
              <w:rPr>
                <w:rFonts w:ascii="Arial" w:hAnsi="Arial" w:cs="Arial"/>
                <w:color w:val="222222"/>
                <w:sz w:val="24"/>
                <w:szCs w:val="24"/>
                <w:lang w:eastAsia="en-GB"/>
              </w:rPr>
            </w:pPr>
            <w:r w:rsidRPr="005306A7">
              <w:rPr>
                <w:rFonts w:ascii="Arial" w:hAnsi="Arial" w:cs="Arial"/>
                <w:color w:val="222222"/>
                <w:sz w:val="24"/>
                <w:szCs w:val="24"/>
                <w:lang w:eastAsia="en-GB"/>
              </w:rPr>
              <w:t>To assist with the supervision of pupils out of lesson times, including before and after school as may be reasonably directed.</w:t>
            </w:r>
          </w:p>
          <w:p w14:paraId="4E7AA252" w14:textId="77777777" w:rsidR="005306A7" w:rsidRPr="005306A7" w:rsidRDefault="005306A7" w:rsidP="005306A7">
            <w:pPr>
              <w:pStyle w:val="ListParagraph"/>
              <w:numPr>
                <w:ilvl w:val="0"/>
                <w:numId w:val="2"/>
              </w:numPr>
              <w:shd w:val="clear" w:color="auto" w:fill="FFFFFF"/>
              <w:spacing w:after="150"/>
              <w:rPr>
                <w:rFonts w:ascii="Arial" w:hAnsi="Arial" w:cs="Arial"/>
                <w:color w:val="222222"/>
                <w:sz w:val="24"/>
                <w:szCs w:val="24"/>
                <w:lang w:eastAsia="en-GB"/>
              </w:rPr>
            </w:pPr>
            <w:r w:rsidRPr="005306A7">
              <w:rPr>
                <w:rFonts w:ascii="Arial" w:hAnsi="Arial" w:cs="Arial"/>
                <w:color w:val="222222"/>
                <w:sz w:val="24"/>
                <w:szCs w:val="24"/>
                <w:lang w:eastAsia="en-GB"/>
              </w:rPr>
              <w:t>To accompany teaching staff and pupils on visits, trips and out of school activities and take responsibility for a group under the supervision of the teacher as may be reasonably directed.</w:t>
            </w:r>
          </w:p>
          <w:p w14:paraId="51B1F47C" w14:textId="77777777" w:rsidR="005306A7" w:rsidRPr="005306A7" w:rsidRDefault="005306A7" w:rsidP="005306A7">
            <w:pPr>
              <w:pStyle w:val="ListParagraph"/>
              <w:numPr>
                <w:ilvl w:val="0"/>
                <w:numId w:val="2"/>
              </w:numPr>
              <w:shd w:val="clear" w:color="auto" w:fill="FFFFFF"/>
              <w:spacing w:after="150"/>
              <w:rPr>
                <w:rFonts w:ascii="Arial" w:hAnsi="Arial" w:cs="Arial"/>
                <w:color w:val="222222"/>
                <w:sz w:val="24"/>
                <w:szCs w:val="24"/>
                <w:lang w:eastAsia="en-GB"/>
              </w:rPr>
            </w:pPr>
            <w:r w:rsidRPr="005306A7">
              <w:rPr>
                <w:rFonts w:ascii="Arial" w:hAnsi="Arial" w:cs="Arial"/>
                <w:color w:val="222222"/>
                <w:sz w:val="24"/>
                <w:szCs w:val="24"/>
                <w:lang w:eastAsia="en-GB"/>
              </w:rPr>
              <w:t>To be a positive role model at all times.</w:t>
            </w:r>
          </w:p>
          <w:p w14:paraId="32FD2AF0" w14:textId="77777777" w:rsidR="005306A7" w:rsidRPr="005306A7" w:rsidRDefault="005306A7" w:rsidP="005306A7">
            <w:pPr>
              <w:pStyle w:val="ListParagraph"/>
              <w:numPr>
                <w:ilvl w:val="0"/>
                <w:numId w:val="2"/>
              </w:numPr>
              <w:shd w:val="clear" w:color="auto" w:fill="FFFFFF"/>
              <w:spacing w:after="150"/>
              <w:rPr>
                <w:rFonts w:ascii="Arial" w:hAnsi="Arial" w:cs="Arial"/>
                <w:color w:val="222222"/>
                <w:sz w:val="24"/>
                <w:szCs w:val="24"/>
                <w:lang w:eastAsia="en-GB"/>
              </w:rPr>
            </w:pPr>
            <w:r w:rsidRPr="005306A7">
              <w:rPr>
                <w:rFonts w:ascii="Arial" w:hAnsi="Arial" w:cs="Arial"/>
                <w:color w:val="222222"/>
                <w:sz w:val="24"/>
                <w:szCs w:val="24"/>
                <w:lang w:eastAsia="en-GB"/>
              </w:rPr>
              <w:t>To know and apply school policies on Child Protection, Health and Safety, Behaviour, Teaching and Learning, Equal opportunities etc.</w:t>
            </w:r>
          </w:p>
          <w:p w14:paraId="02A61C13" w14:textId="356516A0" w:rsidR="00D222EE" w:rsidRPr="00D222EE" w:rsidRDefault="005306A7" w:rsidP="005306A7">
            <w:pPr>
              <w:pStyle w:val="ListParagraph"/>
              <w:numPr>
                <w:ilvl w:val="0"/>
                <w:numId w:val="2"/>
              </w:numPr>
              <w:shd w:val="clear" w:color="auto" w:fill="FFFFFF"/>
              <w:spacing w:after="150"/>
              <w:rPr>
                <w:rFonts w:ascii="Arial" w:hAnsi="Arial" w:cs="Arial"/>
                <w:color w:val="222222"/>
                <w:sz w:val="24"/>
                <w:szCs w:val="24"/>
                <w:lang w:eastAsia="en-GB"/>
              </w:rPr>
            </w:pPr>
            <w:r w:rsidRPr="005306A7">
              <w:rPr>
                <w:rFonts w:ascii="Arial" w:hAnsi="Arial" w:cs="Arial"/>
                <w:color w:val="222222"/>
                <w:sz w:val="24"/>
                <w:szCs w:val="24"/>
                <w:lang w:eastAsia="en-GB"/>
              </w:rPr>
              <w:t>To be responsible for and committed to safeguarding and promoting the welfare of children and young people and for ensuring that they are protected from harm.</w:t>
            </w:r>
          </w:p>
          <w:p w14:paraId="59B5FEB3" w14:textId="77777777" w:rsidR="00E239BD" w:rsidRPr="005F0626" w:rsidRDefault="00E239BD" w:rsidP="00FA5DF0">
            <w:pPr>
              <w:shd w:val="clear" w:color="auto" w:fill="FFFFFF"/>
              <w:spacing w:after="150"/>
              <w:rPr>
                <w:rFonts w:ascii="Arial" w:hAnsi="Arial" w:cs="Arial"/>
                <w:color w:val="222222"/>
                <w:sz w:val="24"/>
                <w:szCs w:val="24"/>
                <w:lang w:eastAsia="en-GB"/>
              </w:rPr>
            </w:pPr>
            <w:r w:rsidRPr="005F0626">
              <w:rPr>
                <w:rFonts w:ascii="Arial" w:hAnsi="Arial" w:cs="Arial"/>
                <w:b/>
                <w:color w:val="222222"/>
                <w:sz w:val="24"/>
                <w:szCs w:val="24"/>
                <w:lang w:eastAsia="en-GB"/>
              </w:rPr>
              <w:t xml:space="preserve">In return our </w:t>
            </w:r>
            <w:r w:rsidR="00C07094">
              <w:rPr>
                <w:rFonts w:ascii="Arial" w:hAnsi="Arial" w:cs="Arial"/>
                <w:b/>
                <w:color w:val="222222"/>
                <w:sz w:val="24"/>
                <w:szCs w:val="24"/>
                <w:lang w:eastAsia="en-GB"/>
              </w:rPr>
              <w:t>Trust and its school</w:t>
            </w:r>
            <w:r w:rsidRPr="005F0626">
              <w:rPr>
                <w:rFonts w:ascii="Arial" w:hAnsi="Arial" w:cs="Arial"/>
                <w:b/>
                <w:color w:val="222222"/>
                <w:sz w:val="24"/>
                <w:szCs w:val="24"/>
                <w:lang w:eastAsia="en-GB"/>
              </w:rPr>
              <w:t xml:space="preserve"> offers you</w:t>
            </w:r>
            <w:r w:rsidRPr="005F0626">
              <w:rPr>
                <w:rFonts w:ascii="Arial" w:hAnsi="Arial" w:cs="Arial"/>
                <w:color w:val="222222"/>
                <w:sz w:val="24"/>
                <w:szCs w:val="24"/>
                <w:lang w:eastAsia="en-GB"/>
              </w:rPr>
              <w:t>:</w:t>
            </w:r>
          </w:p>
          <w:p w14:paraId="59B5FEB4" w14:textId="6C264441" w:rsidR="00E239BD" w:rsidRPr="005F0626" w:rsidRDefault="00C07094" w:rsidP="00C07094">
            <w:pPr>
              <w:pStyle w:val="ListParagraph"/>
              <w:numPr>
                <w:ilvl w:val="0"/>
                <w:numId w:val="2"/>
              </w:numPr>
              <w:spacing w:after="160"/>
              <w:rPr>
                <w:rFonts w:ascii="Arial" w:hAnsi="Arial" w:cs="Arial"/>
                <w:sz w:val="24"/>
                <w:szCs w:val="24"/>
              </w:rPr>
            </w:pPr>
            <w:r>
              <w:rPr>
                <w:rFonts w:ascii="Arial" w:hAnsi="Arial" w:cs="Arial"/>
                <w:sz w:val="24"/>
                <w:szCs w:val="24"/>
              </w:rPr>
              <w:t>S</w:t>
            </w:r>
            <w:r w:rsidR="00E239BD" w:rsidRPr="005F0626">
              <w:rPr>
                <w:rFonts w:ascii="Arial" w:hAnsi="Arial" w:cs="Arial"/>
                <w:sz w:val="24"/>
                <w:szCs w:val="24"/>
              </w:rPr>
              <w:t>upportive parents and a welcoming local community</w:t>
            </w:r>
            <w:r w:rsidR="003A027E">
              <w:rPr>
                <w:rFonts w:ascii="Arial" w:hAnsi="Arial" w:cs="Arial"/>
                <w:sz w:val="24"/>
                <w:szCs w:val="24"/>
              </w:rPr>
              <w:t>.</w:t>
            </w:r>
          </w:p>
          <w:p w14:paraId="59B5FEB5" w14:textId="13155FFC" w:rsidR="00E239BD" w:rsidRPr="005F0626" w:rsidRDefault="00E239BD" w:rsidP="00C07094">
            <w:pPr>
              <w:pStyle w:val="ListParagraph"/>
              <w:numPr>
                <w:ilvl w:val="0"/>
                <w:numId w:val="2"/>
              </w:numPr>
              <w:spacing w:after="160"/>
              <w:rPr>
                <w:rFonts w:ascii="Arial" w:hAnsi="Arial" w:cs="Arial"/>
                <w:sz w:val="24"/>
                <w:szCs w:val="24"/>
              </w:rPr>
            </w:pPr>
            <w:r w:rsidRPr="005F0626">
              <w:rPr>
                <w:rFonts w:ascii="Arial" w:hAnsi="Arial" w:cs="Arial"/>
                <w:color w:val="000000"/>
                <w:sz w:val="24"/>
                <w:szCs w:val="24"/>
              </w:rPr>
              <w:t>A strong and supportive leadership team with a clear sense of strategic vision</w:t>
            </w:r>
            <w:r w:rsidR="003A027E">
              <w:rPr>
                <w:rFonts w:ascii="Arial" w:hAnsi="Arial" w:cs="Arial"/>
                <w:color w:val="000000"/>
                <w:sz w:val="24"/>
                <w:szCs w:val="24"/>
              </w:rPr>
              <w:t>.</w:t>
            </w:r>
          </w:p>
          <w:p w14:paraId="59B5FEB6" w14:textId="36100F74" w:rsidR="00E239BD" w:rsidRPr="005F0626" w:rsidRDefault="00E239BD" w:rsidP="00C07094">
            <w:pPr>
              <w:pStyle w:val="ListParagraph"/>
              <w:numPr>
                <w:ilvl w:val="0"/>
                <w:numId w:val="2"/>
              </w:numPr>
              <w:spacing w:after="160"/>
              <w:rPr>
                <w:rFonts w:ascii="Arial" w:hAnsi="Arial" w:cs="Arial"/>
                <w:sz w:val="24"/>
                <w:szCs w:val="24"/>
              </w:rPr>
            </w:pPr>
            <w:r w:rsidRPr="005F0626">
              <w:rPr>
                <w:rFonts w:ascii="Arial" w:hAnsi="Arial" w:cs="Arial"/>
                <w:color w:val="000000"/>
                <w:sz w:val="24"/>
                <w:szCs w:val="24"/>
              </w:rPr>
              <w:t xml:space="preserve">A supportive </w:t>
            </w:r>
            <w:proofErr w:type="gramStart"/>
            <w:r w:rsidRPr="005F0626">
              <w:rPr>
                <w:rFonts w:ascii="Arial" w:hAnsi="Arial" w:cs="Arial"/>
                <w:color w:val="000000"/>
                <w:sz w:val="24"/>
                <w:szCs w:val="24"/>
              </w:rPr>
              <w:t>and  highly</w:t>
            </w:r>
            <w:proofErr w:type="gramEnd"/>
            <w:r w:rsidRPr="005F0626">
              <w:rPr>
                <w:rFonts w:ascii="Arial" w:hAnsi="Arial" w:cs="Arial"/>
                <w:color w:val="000000"/>
                <w:sz w:val="24"/>
                <w:szCs w:val="24"/>
              </w:rPr>
              <w:t xml:space="preserve"> committed staff with high expectations, who are willing to help each other</w:t>
            </w:r>
            <w:r w:rsidR="003A027E">
              <w:rPr>
                <w:rFonts w:ascii="Arial" w:hAnsi="Arial" w:cs="Arial"/>
                <w:color w:val="000000"/>
                <w:sz w:val="24"/>
                <w:szCs w:val="24"/>
              </w:rPr>
              <w:t>.</w:t>
            </w:r>
            <w:r w:rsidRPr="005F0626">
              <w:rPr>
                <w:rFonts w:ascii="Arial" w:hAnsi="Arial" w:cs="Arial"/>
                <w:color w:val="000000"/>
                <w:sz w:val="24"/>
                <w:szCs w:val="24"/>
              </w:rPr>
              <w:t xml:space="preserve"> </w:t>
            </w:r>
          </w:p>
          <w:p w14:paraId="59B5FEB7" w14:textId="212DA4DE" w:rsidR="00E239BD" w:rsidRPr="005F0626" w:rsidRDefault="00E239BD" w:rsidP="00C07094">
            <w:pPr>
              <w:pStyle w:val="ListParagraph"/>
              <w:numPr>
                <w:ilvl w:val="0"/>
                <w:numId w:val="2"/>
              </w:numPr>
              <w:spacing w:after="160"/>
              <w:rPr>
                <w:rFonts w:ascii="Arial" w:hAnsi="Arial" w:cs="Arial"/>
                <w:sz w:val="24"/>
                <w:szCs w:val="24"/>
              </w:rPr>
            </w:pPr>
            <w:r w:rsidRPr="005F0626">
              <w:rPr>
                <w:rFonts w:ascii="Arial" w:hAnsi="Arial" w:cs="Arial"/>
                <w:sz w:val="24"/>
                <w:szCs w:val="24"/>
              </w:rPr>
              <w:t>Well resourced, safe and stimulating learning environments</w:t>
            </w:r>
            <w:r w:rsidR="003A027E">
              <w:rPr>
                <w:rFonts w:ascii="Arial" w:hAnsi="Arial" w:cs="Arial"/>
                <w:sz w:val="24"/>
                <w:szCs w:val="24"/>
              </w:rPr>
              <w:t>.</w:t>
            </w:r>
            <w:r w:rsidRPr="005F0626">
              <w:rPr>
                <w:rFonts w:ascii="Arial" w:hAnsi="Arial" w:cs="Arial"/>
                <w:sz w:val="24"/>
                <w:szCs w:val="24"/>
              </w:rPr>
              <w:t xml:space="preserve"> </w:t>
            </w:r>
          </w:p>
          <w:p w14:paraId="59B5FEB8" w14:textId="6F1A9650" w:rsidR="00E239BD" w:rsidRPr="005F0626" w:rsidRDefault="00E239BD" w:rsidP="00C07094">
            <w:pPr>
              <w:pStyle w:val="ListParagraph"/>
              <w:numPr>
                <w:ilvl w:val="0"/>
                <w:numId w:val="2"/>
              </w:numPr>
              <w:spacing w:after="160"/>
              <w:rPr>
                <w:rFonts w:ascii="Arial" w:hAnsi="Arial" w:cs="Arial"/>
                <w:sz w:val="24"/>
                <w:szCs w:val="24"/>
              </w:rPr>
            </w:pPr>
            <w:r w:rsidRPr="005F0626">
              <w:rPr>
                <w:rFonts w:ascii="Arial" w:hAnsi="Arial" w:cs="Arial"/>
                <w:sz w:val="24"/>
                <w:szCs w:val="24"/>
              </w:rPr>
              <w:t>Strong working partnerships within the Trust</w:t>
            </w:r>
            <w:r w:rsidR="003A027E">
              <w:rPr>
                <w:rFonts w:ascii="Arial" w:hAnsi="Arial" w:cs="Arial"/>
                <w:sz w:val="24"/>
                <w:szCs w:val="24"/>
              </w:rPr>
              <w:t>.</w:t>
            </w:r>
          </w:p>
          <w:p w14:paraId="59B5FEB9" w14:textId="6A0567B5" w:rsidR="00E239BD" w:rsidRPr="005F0626" w:rsidRDefault="00E239BD" w:rsidP="00C07094">
            <w:pPr>
              <w:pStyle w:val="ListParagraph"/>
              <w:numPr>
                <w:ilvl w:val="0"/>
                <w:numId w:val="2"/>
              </w:numPr>
              <w:spacing w:after="160"/>
              <w:rPr>
                <w:rFonts w:ascii="Arial" w:hAnsi="Arial" w:cs="Arial"/>
                <w:sz w:val="24"/>
                <w:szCs w:val="24"/>
              </w:rPr>
            </w:pPr>
            <w:r w:rsidRPr="005F0626">
              <w:rPr>
                <w:rFonts w:ascii="Arial" w:hAnsi="Arial" w:cs="Arial"/>
                <w:color w:val="222222"/>
                <w:sz w:val="24"/>
                <w:szCs w:val="24"/>
                <w:lang w:eastAsia="en-GB"/>
              </w:rPr>
              <w:t>Pupils with positive attitudes to learning, who are hardworking, caring and proud to attend their school</w:t>
            </w:r>
            <w:r w:rsidR="003A027E">
              <w:rPr>
                <w:rFonts w:ascii="Arial" w:hAnsi="Arial" w:cs="Arial"/>
                <w:color w:val="222222"/>
                <w:sz w:val="24"/>
                <w:szCs w:val="24"/>
                <w:lang w:eastAsia="en-GB"/>
              </w:rPr>
              <w:t>.</w:t>
            </w:r>
          </w:p>
          <w:p w14:paraId="59B5FEBA" w14:textId="6C687347" w:rsidR="00E239BD" w:rsidRPr="005F0626" w:rsidRDefault="00E239BD" w:rsidP="00C07094">
            <w:pPr>
              <w:pStyle w:val="ListParagraph"/>
              <w:numPr>
                <w:ilvl w:val="0"/>
                <w:numId w:val="2"/>
              </w:numPr>
              <w:spacing w:after="160"/>
              <w:rPr>
                <w:rFonts w:ascii="Arial" w:hAnsi="Arial" w:cs="Arial"/>
                <w:sz w:val="24"/>
                <w:szCs w:val="24"/>
              </w:rPr>
            </w:pPr>
            <w:r w:rsidRPr="005F0626">
              <w:rPr>
                <w:rFonts w:ascii="Arial" w:hAnsi="Arial" w:cs="Arial"/>
                <w:color w:val="231F20"/>
                <w:sz w:val="24"/>
                <w:szCs w:val="24"/>
                <w:lang w:eastAsia="en-GB"/>
              </w:rPr>
              <w:t>The opportunity to make a difference</w:t>
            </w:r>
            <w:r w:rsidR="003A027E">
              <w:rPr>
                <w:rFonts w:ascii="Arial" w:hAnsi="Arial" w:cs="Arial"/>
                <w:color w:val="231F20"/>
                <w:sz w:val="24"/>
                <w:szCs w:val="24"/>
                <w:lang w:eastAsia="en-GB"/>
              </w:rPr>
              <w:t>.</w:t>
            </w:r>
          </w:p>
          <w:p w14:paraId="59B5FEBB" w14:textId="7E1B538A" w:rsidR="00E239BD" w:rsidRPr="005F0626" w:rsidRDefault="00E239BD" w:rsidP="00C07094">
            <w:pPr>
              <w:pStyle w:val="ListParagraph"/>
              <w:numPr>
                <w:ilvl w:val="0"/>
                <w:numId w:val="2"/>
              </w:numPr>
              <w:spacing w:after="160"/>
              <w:rPr>
                <w:rFonts w:ascii="Arial" w:hAnsi="Arial" w:cs="Arial"/>
                <w:sz w:val="24"/>
                <w:szCs w:val="24"/>
              </w:rPr>
            </w:pPr>
            <w:r w:rsidRPr="005F0626">
              <w:rPr>
                <w:rFonts w:ascii="Arial" w:hAnsi="Arial" w:cs="Arial"/>
                <w:color w:val="000000"/>
                <w:sz w:val="24"/>
                <w:szCs w:val="24"/>
              </w:rPr>
              <w:t>An enthusiastic and supportive Governing Body</w:t>
            </w:r>
            <w:r w:rsidR="003A027E">
              <w:rPr>
                <w:rFonts w:ascii="Arial" w:hAnsi="Arial" w:cs="Arial"/>
                <w:color w:val="000000"/>
                <w:sz w:val="24"/>
                <w:szCs w:val="24"/>
              </w:rPr>
              <w:t>.</w:t>
            </w:r>
          </w:p>
          <w:p w14:paraId="59B5FEBC" w14:textId="7960D2EF" w:rsidR="00E239BD" w:rsidRPr="00C07094" w:rsidRDefault="00E239BD" w:rsidP="00C07094">
            <w:pPr>
              <w:pStyle w:val="ListParagraph"/>
              <w:numPr>
                <w:ilvl w:val="0"/>
                <w:numId w:val="2"/>
              </w:numPr>
              <w:spacing w:after="160"/>
              <w:rPr>
                <w:rFonts w:ascii="Arial" w:hAnsi="Arial" w:cs="Arial"/>
                <w:sz w:val="24"/>
                <w:szCs w:val="24"/>
              </w:rPr>
            </w:pPr>
            <w:r w:rsidRPr="005F0626">
              <w:rPr>
                <w:rFonts w:ascii="Arial" w:hAnsi="Arial" w:cs="Arial"/>
                <w:color w:val="222222"/>
                <w:sz w:val="24"/>
                <w:szCs w:val="24"/>
                <w:lang w:eastAsia="en-GB"/>
              </w:rPr>
              <w:t>The support of a strong and skilled Trust Central Team</w:t>
            </w:r>
            <w:r w:rsidR="003A027E">
              <w:rPr>
                <w:rFonts w:ascii="Arial" w:hAnsi="Arial" w:cs="Arial"/>
                <w:color w:val="222222"/>
                <w:sz w:val="24"/>
                <w:szCs w:val="24"/>
                <w:lang w:eastAsia="en-GB"/>
              </w:rPr>
              <w:t>.</w:t>
            </w:r>
          </w:p>
          <w:p w14:paraId="59B5FEBE" w14:textId="3E5DD98E" w:rsidR="00C07094" w:rsidRPr="00D877E5" w:rsidRDefault="00C07094" w:rsidP="00C07094">
            <w:pPr>
              <w:pStyle w:val="ListParagraph"/>
              <w:numPr>
                <w:ilvl w:val="0"/>
                <w:numId w:val="2"/>
              </w:numPr>
              <w:spacing w:after="160"/>
              <w:rPr>
                <w:rFonts w:ascii="Arial" w:hAnsi="Arial" w:cs="Arial"/>
                <w:sz w:val="24"/>
                <w:szCs w:val="24"/>
              </w:rPr>
            </w:pPr>
            <w:r>
              <w:rPr>
                <w:rFonts w:ascii="Arial" w:hAnsi="Arial" w:cs="Arial"/>
                <w:color w:val="000000"/>
                <w:sz w:val="24"/>
                <w:szCs w:val="24"/>
              </w:rPr>
              <w:t>Pension scheme</w:t>
            </w:r>
            <w:r w:rsidR="003A027E">
              <w:rPr>
                <w:rFonts w:ascii="Arial" w:hAnsi="Arial" w:cs="Arial"/>
                <w:color w:val="000000"/>
                <w:sz w:val="24"/>
                <w:szCs w:val="24"/>
              </w:rPr>
              <w:t>.</w:t>
            </w:r>
          </w:p>
          <w:p w14:paraId="59B5FEBF" w14:textId="316FE232" w:rsidR="00D877E5" w:rsidRPr="00D877E5" w:rsidRDefault="00D877E5" w:rsidP="00C07094">
            <w:pPr>
              <w:pStyle w:val="ListParagraph"/>
              <w:numPr>
                <w:ilvl w:val="0"/>
                <w:numId w:val="2"/>
              </w:numPr>
              <w:spacing w:after="160"/>
              <w:rPr>
                <w:rFonts w:ascii="Arial" w:hAnsi="Arial" w:cs="Arial"/>
                <w:sz w:val="24"/>
                <w:szCs w:val="24"/>
              </w:rPr>
            </w:pPr>
            <w:r>
              <w:rPr>
                <w:rFonts w:ascii="Arial" w:hAnsi="Arial" w:cs="Arial"/>
                <w:color w:val="000000"/>
                <w:sz w:val="24"/>
                <w:szCs w:val="24"/>
              </w:rPr>
              <w:t>Wellbeing Day</w:t>
            </w:r>
            <w:r w:rsidR="003A027E">
              <w:rPr>
                <w:rFonts w:ascii="Arial" w:hAnsi="Arial" w:cs="Arial"/>
                <w:color w:val="000000"/>
                <w:sz w:val="24"/>
                <w:szCs w:val="24"/>
              </w:rPr>
              <w:t>.</w:t>
            </w:r>
          </w:p>
          <w:p w14:paraId="59B5FEC0" w14:textId="2C456830" w:rsidR="00D877E5" w:rsidRPr="00433D03" w:rsidRDefault="00D877E5" w:rsidP="00C07094">
            <w:pPr>
              <w:pStyle w:val="ListParagraph"/>
              <w:numPr>
                <w:ilvl w:val="0"/>
                <w:numId w:val="2"/>
              </w:numPr>
              <w:spacing w:after="160"/>
              <w:rPr>
                <w:rFonts w:ascii="Arial" w:hAnsi="Arial" w:cs="Arial"/>
                <w:sz w:val="24"/>
                <w:szCs w:val="24"/>
              </w:rPr>
            </w:pPr>
            <w:r>
              <w:rPr>
                <w:rFonts w:ascii="Arial" w:hAnsi="Arial" w:cs="Arial"/>
                <w:color w:val="000000"/>
                <w:sz w:val="24"/>
                <w:szCs w:val="24"/>
              </w:rPr>
              <w:t>Tech and Cycle salary sacrifice schemes as well as other discount schemes</w:t>
            </w:r>
            <w:r w:rsidR="003A027E">
              <w:rPr>
                <w:rFonts w:ascii="Arial" w:hAnsi="Arial" w:cs="Arial"/>
                <w:color w:val="000000"/>
                <w:sz w:val="24"/>
                <w:szCs w:val="24"/>
              </w:rPr>
              <w:t>.</w:t>
            </w:r>
          </w:p>
          <w:p w14:paraId="59B5FEC1" w14:textId="7DBAD2F9" w:rsidR="00C07094" w:rsidRDefault="00C07094" w:rsidP="00C07094">
            <w:pPr>
              <w:pStyle w:val="ListParagraph"/>
              <w:numPr>
                <w:ilvl w:val="0"/>
                <w:numId w:val="2"/>
              </w:numPr>
              <w:spacing w:after="160"/>
              <w:rPr>
                <w:rFonts w:ascii="Arial" w:hAnsi="Arial" w:cs="Arial"/>
                <w:sz w:val="24"/>
                <w:szCs w:val="24"/>
              </w:rPr>
            </w:pPr>
            <w:r>
              <w:rPr>
                <w:rFonts w:ascii="Arial" w:hAnsi="Arial" w:cs="Arial"/>
                <w:sz w:val="24"/>
                <w:szCs w:val="24"/>
              </w:rPr>
              <w:t>Access to Employment Assistance Programme</w:t>
            </w:r>
            <w:r w:rsidR="003A027E">
              <w:rPr>
                <w:rFonts w:ascii="Arial" w:hAnsi="Arial" w:cs="Arial"/>
                <w:sz w:val="24"/>
                <w:szCs w:val="24"/>
              </w:rPr>
              <w:t>.</w:t>
            </w:r>
          </w:p>
          <w:p w14:paraId="59B5FEC2" w14:textId="033C9CFC" w:rsidR="00C07094" w:rsidRPr="005F0626" w:rsidRDefault="00C07094" w:rsidP="00C07094">
            <w:pPr>
              <w:pStyle w:val="ListParagraph"/>
              <w:numPr>
                <w:ilvl w:val="0"/>
                <w:numId w:val="2"/>
              </w:numPr>
              <w:spacing w:after="160"/>
              <w:rPr>
                <w:rFonts w:ascii="Arial" w:hAnsi="Arial" w:cs="Arial"/>
                <w:sz w:val="24"/>
                <w:szCs w:val="24"/>
              </w:rPr>
            </w:pPr>
            <w:r>
              <w:rPr>
                <w:rFonts w:ascii="Arial" w:hAnsi="Arial" w:cs="Arial"/>
                <w:sz w:val="24"/>
                <w:szCs w:val="24"/>
              </w:rPr>
              <w:t>Access to training opportunities and professional development</w:t>
            </w:r>
            <w:r w:rsidR="003A027E">
              <w:rPr>
                <w:rFonts w:ascii="Arial" w:hAnsi="Arial" w:cs="Arial"/>
                <w:sz w:val="24"/>
                <w:szCs w:val="24"/>
              </w:rPr>
              <w:t>.</w:t>
            </w:r>
          </w:p>
          <w:p w14:paraId="59B5FEC3" w14:textId="77777777" w:rsidR="00E239BD" w:rsidRPr="005F0626" w:rsidRDefault="00E239BD" w:rsidP="00FA5DF0">
            <w:pPr>
              <w:rPr>
                <w:rFonts w:ascii="Arial" w:hAnsi="Arial" w:cs="Arial"/>
                <w:sz w:val="24"/>
                <w:szCs w:val="24"/>
              </w:rPr>
            </w:pPr>
          </w:p>
          <w:p w14:paraId="59B5FEC4" w14:textId="1AE23C70" w:rsidR="00E239BD" w:rsidRPr="00DF2260" w:rsidRDefault="00E239BD" w:rsidP="00FA5DF0">
            <w:pPr>
              <w:rPr>
                <w:rFonts w:ascii="Arial" w:hAnsi="Arial" w:cs="Arial"/>
                <w:sz w:val="24"/>
                <w:szCs w:val="24"/>
              </w:rPr>
            </w:pPr>
            <w:r w:rsidRPr="00DF2260">
              <w:rPr>
                <w:rFonts w:ascii="Arial" w:hAnsi="Arial" w:cs="Arial"/>
                <w:sz w:val="24"/>
                <w:szCs w:val="24"/>
              </w:rPr>
              <w:t xml:space="preserve">Applicants are </w:t>
            </w:r>
            <w:r w:rsidR="00351E1C" w:rsidRPr="00DF2260">
              <w:rPr>
                <w:rFonts w:ascii="Arial" w:hAnsi="Arial" w:cs="Arial"/>
                <w:sz w:val="24"/>
                <w:szCs w:val="24"/>
              </w:rPr>
              <w:t>w</w:t>
            </w:r>
            <w:r w:rsidR="00614BEA" w:rsidRPr="00DF2260">
              <w:rPr>
                <w:rFonts w:ascii="Arial" w:hAnsi="Arial" w:cs="Arial"/>
                <w:sz w:val="24"/>
                <w:szCs w:val="24"/>
              </w:rPr>
              <w:t xml:space="preserve">elcome to come and visit school. </w:t>
            </w:r>
            <w:r w:rsidR="00351E1C" w:rsidRPr="00DF2260">
              <w:rPr>
                <w:rFonts w:ascii="Arial" w:hAnsi="Arial" w:cs="Arial"/>
                <w:sz w:val="24"/>
                <w:szCs w:val="24"/>
              </w:rPr>
              <w:t>Please contact the school at</w:t>
            </w:r>
            <w:r w:rsidR="009E3679">
              <w:rPr>
                <w:rFonts w:ascii="Arial" w:hAnsi="Arial" w:cs="Arial"/>
                <w:sz w:val="24"/>
                <w:szCs w:val="24"/>
              </w:rPr>
              <w:t>:</w:t>
            </w:r>
            <w:r w:rsidR="00351E1C" w:rsidRPr="00DF2260">
              <w:rPr>
                <w:rFonts w:ascii="Arial" w:hAnsi="Arial" w:cs="Arial"/>
                <w:sz w:val="24"/>
                <w:szCs w:val="24"/>
              </w:rPr>
              <w:t xml:space="preserve"> </w:t>
            </w:r>
            <w:r w:rsidR="000F64AA" w:rsidRPr="00DF2260">
              <w:rPr>
                <w:rFonts w:ascii="Arial" w:hAnsi="Arial" w:cs="Arial"/>
                <w:sz w:val="24"/>
                <w:szCs w:val="24"/>
              </w:rPr>
              <w:t xml:space="preserve"> </w:t>
            </w:r>
            <w:r w:rsidR="00712D31" w:rsidRPr="00DF2260">
              <w:rPr>
                <w:rFonts w:ascii="Arial" w:hAnsi="Arial" w:cs="Arial"/>
                <w:sz w:val="24"/>
                <w:szCs w:val="24"/>
              </w:rPr>
              <w:t xml:space="preserve"> </w:t>
            </w:r>
            <w:r w:rsidR="00CF01A2">
              <w:rPr>
                <w:rFonts w:ascii="Arial" w:hAnsi="Arial" w:cs="Arial"/>
                <w:sz w:val="24"/>
                <w:szCs w:val="24"/>
              </w:rPr>
              <w:t>head@wheatleylane.epworthtrust.org.uk</w:t>
            </w:r>
            <w:r w:rsidR="000F64AA" w:rsidRPr="00DF2260">
              <w:rPr>
                <w:rFonts w:ascii="Arial" w:hAnsi="Arial" w:cs="Arial"/>
                <w:sz w:val="24"/>
                <w:szCs w:val="24"/>
              </w:rPr>
              <w:t xml:space="preserve"> </w:t>
            </w:r>
            <w:r w:rsidR="00351E1C" w:rsidRPr="00DF2260">
              <w:rPr>
                <w:rFonts w:ascii="Arial" w:hAnsi="Arial" w:cs="Arial"/>
                <w:sz w:val="24"/>
                <w:szCs w:val="24"/>
              </w:rPr>
              <w:t xml:space="preserve">to arrange this.  If you would like to </w:t>
            </w:r>
            <w:r w:rsidRPr="00DF2260">
              <w:rPr>
                <w:rFonts w:ascii="Arial" w:hAnsi="Arial" w:cs="Arial"/>
                <w:sz w:val="24"/>
                <w:szCs w:val="24"/>
              </w:rPr>
              <w:t xml:space="preserve">discuss the role further please contact </w:t>
            </w:r>
            <w:r w:rsidR="005075E0" w:rsidRPr="00DF2260">
              <w:rPr>
                <w:rFonts w:ascii="Arial" w:hAnsi="Arial" w:cs="Arial"/>
                <w:sz w:val="24"/>
                <w:szCs w:val="24"/>
              </w:rPr>
              <w:t>the school</w:t>
            </w:r>
            <w:r w:rsidR="009E3679">
              <w:rPr>
                <w:rFonts w:ascii="Arial" w:hAnsi="Arial" w:cs="Arial"/>
                <w:sz w:val="24"/>
                <w:szCs w:val="24"/>
              </w:rPr>
              <w:t>:</w:t>
            </w:r>
            <w:r w:rsidRPr="00DF2260">
              <w:rPr>
                <w:rFonts w:ascii="Arial" w:hAnsi="Arial" w:cs="Arial"/>
                <w:sz w:val="24"/>
                <w:szCs w:val="24"/>
              </w:rPr>
              <w:t xml:space="preserve"> </w:t>
            </w:r>
            <w:r w:rsidR="00CF01A2">
              <w:rPr>
                <w:rFonts w:ascii="Arial" w:hAnsi="Arial" w:cs="Arial"/>
                <w:sz w:val="24"/>
                <w:szCs w:val="24"/>
              </w:rPr>
              <w:t>head@wheatleylane.epworthtrust.org.uk</w:t>
            </w:r>
          </w:p>
          <w:p w14:paraId="59B5FEC5" w14:textId="77777777" w:rsidR="00E239BD" w:rsidRPr="00DF2260" w:rsidRDefault="00E239BD" w:rsidP="00FA5DF0">
            <w:pPr>
              <w:numPr>
                <w:ilvl w:val="12"/>
                <w:numId w:val="0"/>
              </w:numPr>
              <w:jc w:val="center"/>
              <w:rPr>
                <w:rFonts w:ascii="Arial" w:hAnsi="Arial" w:cs="Arial"/>
                <w:sz w:val="24"/>
                <w:szCs w:val="24"/>
              </w:rPr>
            </w:pPr>
          </w:p>
          <w:p w14:paraId="59B5FEC6" w14:textId="17E42CC2" w:rsidR="00E239BD" w:rsidRPr="00DF2260" w:rsidRDefault="00E239BD" w:rsidP="00151017">
            <w:pPr>
              <w:numPr>
                <w:ilvl w:val="12"/>
                <w:numId w:val="0"/>
              </w:numPr>
              <w:rPr>
                <w:rFonts w:ascii="Arial" w:hAnsi="Arial" w:cs="Arial"/>
                <w:sz w:val="24"/>
                <w:szCs w:val="24"/>
              </w:rPr>
            </w:pPr>
            <w:r w:rsidRPr="00DF2260">
              <w:rPr>
                <w:rFonts w:ascii="Arial" w:hAnsi="Arial" w:cs="Arial"/>
                <w:sz w:val="24"/>
                <w:szCs w:val="24"/>
              </w:rPr>
              <w:t xml:space="preserve">All application forms should be returned by email </w:t>
            </w:r>
            <w:proofErr w:type="gramStart"/>
            <w:r w:rsidRPr="00DF2260">
              <w:rPr>
                <w:rFonts w:ascii="Arial" w:hAnsi="Arial" w:cs="Arial"/>
                <w:sz w:val="24"/>
                <w:szCs w:val="24"/>
              </w:rPr>
              <w:t>to</w:t>
            </w:r>
            <w:r w:rsidR="00750D14" w:rsidRPr="00DF2260">
              <w:rPr>
                <w:rFonts w:ascii="Arial" w:hAnsi="Arial" w:cs="Arial"/>
                <w:sz w:val="24"/>
                <w:szCs w:val="24"/>
              </w:rPr>
              <w:t xml:space="preserve"> </w:t>
            </w:r>
            <w:r w:rsidR="00DF2260" w:rsidRPr="00DF2260">
              <w:rPr>
                <w:rFonts w:ascii="Arial" w:hAnsi="Arial" w:cs="Arial"/>
                <w:sz w:val="24"/>
                <w:szCs w:val="24"/>
              </w:rPr>
              <w:t xml:space="preserve"> </w:t>
            </w:r>
            <w:r w:rsidR="00976372">
              <w:rPr>
                <w:rFonts w:ascii="Arial" w:hAnsi="Arial" w:cs="Arial"/>
                <w:sz w:val="24"/>
                <w:szCs w:val="24"/>
              </w:rPr>
              <w:t>head@wheatleylane.epworthtrust.org.uk</w:t>
            </w:r>
            <w:proofErr w:type="gramEnd"/>
            <w:r w:rsidR="00750D14" w:rsidRPr="00DF2260">
              <w:rPr>
                <w:rFonts w:ascii="Arial" w:hAnsi="Arial" w:cs="Arial"/>
                <w:sz w:val="24"/>
                <w:szCs w:val="24"/>
              </w:rPr>
              <w:t xml:space="preserve"> or</w:t>
            </w:r>
            <w:r w:rsidRPr="00DF2260">
              <w:rPr>
                <w:rFonts w:ascii="Arial" w:hAnsi="Arial" w:cs="Arial"/>
                <w:sz w:val="24"/>
                <w:szCs w:val="24"/>
              </w:rPr>
              <w:t xml:space="preserve"> by post with a letter of application which makes reference to the job description / person specification.  This should be no longer than </w:t>
            </w:r>
            <w:r w:rsidRPr="00DF2260">
              <w:rPr>
                <w:rFonts w:ascii="Arial" w:hAnsi="Arial" w:cs="Arial"/>
                <w:sz w:val="24"/>
                <w:szCs w:val="24"/>
                <w:u w:val="single"/>
              </w:rPr>
              <w:t xml:space="preserve">2 sides of A4 with a font size of </w:t>
            </w:r>
            <w:r w:rsidR="0018278F" w:rsidRPr="00DF2260">
              <w:rPr>
                <w:rFonts w:ascii="Arial" w:hAnsi="Arial" w:cs="Arial"/>
                <w:sz w:val="24"/>
                <w:szCs w:val="24"/>
                <w:u w:val="single"/>
              </w:rPr>
              <w:t>12.</w:t>
            </w:r>
          </w:p>
          <w:p w14:paraId="59B5FEC7" w14:textId="77777777" w:rsidR="00E239BD" w:rsidRPr="005F0626" w:rsidRDefault="00E239BD" w:rsidP="00FA5DF0">
            <w:pPr>
              <w:rPr>
                <w:rFonts w:ascii="Arial" w:hAnsi="Arial" w:cs="Arial"/>
                <w:sz w:val="24"/>
                <w:szCs w:val="24"/>
              </w:rPr>
            </w:pPr>
          </w:p>
          <w:p w14:paraId="018637E3" w14:textId="7474DC9C" w:rsidR="00A73492" w:rsidRPr="000F5777" w:rsidRDefault="00A73492" w:rsidP="00A73492">
            <w:pPr>
              <w:rPr>
                <w:rFonts w:ascii="Arial" w:hAnsi="Arial" w:cs="Arial"/>
                <w:b/>
                <w:sz w:val="24"/>
                <w:szCs w:val="24"/>
              </w:rPr>
            </w:pPr>
            <w:r w:rsidRPr="00E40FD1">
              <w:rPr>
                <w:rFonts w:ascii="Arial" w:hAnsi="Arial" w:cs="Arial"/>
                <w:b/>
                <w:sz w:val="24"/>
                <w:szCs w:val="24"/>
              </w:rPr>
              <w:t xml:space="preserve">       </w:t>
            </w:r>
            <w:r>
              <w:rPr>
                <w:rFonts w:ascii="Arial" w:hAnsi="Arial" w:cs="Arial"/>
                <w:b/>
                <w:sz w:val="24"/>
                <w:szCs w:val="24"/>
              </w:rPr>
              <w:t xml:space="preserve"> </w:t>
            </w:r>
            <w:r w:rsidRPr="000F5777">
              <w:rPr>
                <w:rFonts w:ascii="Arial" w:hAnsi="Arial" w:cs="Arial"/>
                <w:b/>
                <w:sz w:val="24"/>
                <w:szCs w:val="24"/>
              </w:rPr>
              <w:t>Closing date:</w:t>
            </w:r>
            <w:r w:rsidRPr="000F5777">
              <w:rPr>
                <w:rFonts w:ascii="Arial" w:hAnsi="Arial" w:cs="Arial"/>
                <w:b/>
                <w:sz w:val="24"/>
                <w:szCs w:val="24"/>
              </w:rPr>
              <w:tab/>
            </w:r>
            <w:r w:rsidRPr="000F5777">
              <w:rPr>
                <w:rFonts w:ascii="Arial" w:hAnsi="Arial" w:cs="Arial"/>
                <w:b/>
                <w:sz w:val="24"/>
                <w:szCs w:val="24"/>
              </w:rPr>
              <w:tab/>
              <w:t xml:space="preserve">        </w:t>
            </w:r>
            <w:r w:rsidR="009E3679">
              <w:rPr>
                <w:rFonts w:ascii="Arial" w:hAnsi="Arial" w:cs="Arial"/>
                <w:b/>
                <w:sz w:val="24"/>
                <w:szCs w:val="24"/>
              </w:rPr>
              <w:t>18</w:t>
            </w:r>
            <w:r w:rsidR="009E3679" w:rsidRPr="009E3679">
              <w:rPr>
                <w:rFonts w:ascii="Arial" w:hAnsi="Arial" w:cs="Arial"/>
                <w:b/>
                <w:sz w:val="24"/>
                <w:szCs w:val="24"/>
                <w:vertAlign w:val="superscript"/>
              </w:rPr>
              <w:t>th</w:t>
            </w:r>
            <w:r w:rsidR="009E3679">
              <w:rPr>
                <w:rFonts w:ascii="Arial" w:hAnsi="Arial" w:cs="Arial"/>
                <w:b/>
                <w:sz w:val="24"/>
                <w:szCs w:val="24"/>
              </w:rPr>
              <w:t xml:space="preserve"> November 12.00</w:t>
            </w:r>
          </w:p>
          <w:p w14:paraId="151AA18F" w14:textId="19DD4415" w:rsidR="00A73492" w:rsidRPr="000F5777" w:rsidRDefault="00A73492" w:rsidP="00A73492">
            <w:pPr>
              <w:rPr>
                <w:rFonts w:ascii="Arial" w:hAnsi="Arial" w:cs="Arial"/>
                <w:b/>
                <w:sz w:val="24"/>
                <w:szCs w:val="24"/>
              </w:rPr>
            </w:pPr>
            <w:r w:rsidRPr="000F5777">
              <w:rPr>
                <w:rFonts w:ascii="Arial" w:hAnsi="Arial" w:cs="Arial"/>
                <w:b/>
                <w:sz w:val="24"/>
                <w:szCs w:val="24"/>
              </w:rPr>
              <w:t xml:space="preserve">        Short listing:</w:t>
            </w:r>
            <w:r w:rsidRPr="000F5777">
              <w:rPr>
                <w:rFonts w:ascii="Arial" w:hAnsi="Arial" w:cs="Arial"/>
                <w:b/>
                <w:sz w:val="24"/>
                <w:szCs w:val="24"/>
              </w:rPr>
              <w:tab/>
            </w:r>
            <w:r w:rsidRPr="000F5777">
              <w:rPr>
                <w:rFonts w:ascii="Arial" w:hAnsi="Arial" w:cs="Arial"/>
                <w:b/>
                <w:sz w:val="24"/>
                <w:szCs w:val="24"/>
              </w:rPr>
              <w:tab/>
              <w:t xml:space="preserve">        </w:t>
            </w:r>
            <w:r w:rsidR="009E3679">
              <w:rPr>
                <w:rFonts w:ascii="Arial" w:hAnsi="Arial" w:cs="Arial"/>
                <w:b/>
                <w:sz w:val="24"/>
                <w:szCs w:val="24"/>
              </w:rPr>
              <w:t>19</w:t>
            </w:r>
            <w:r w:rsidR="009E3679" w:rsidRPr="009E3679">
              <w:rPr>
                <w:rFonts w:ascii="Arial" w:hAnsi="Arial" w:cs="Arial"/>
                <w:b/>
                <w:sz w:val="24"/>
                <w:szCs w:val="24"/>
                <w:vertAlign w:val="superscript"/>
              </w:rPr>
              <w:t>th</w:t>
            </w:r>
            <w:r w:rsidR="009E3679">
              <w:rPr>
                <w:rFonts w:ascii="Arial" w:hAnsi="Arial" w:cs="Arial"/>
                <w:b/>
                <w:sz w:val="24"/>
                <w:szCs w:val="24"/>
              </w:rPr>
              <w:t xml:space="preserve"> November</w:t>
            </w:r>
            <w:r w:rsidRPr="000F5777">
              <w:rPr>
                <w:rFonts w:ascii="Arial" w:hAnsi="Arial" w:cs="Arial"/>
                <w:b/>
                <w:sz w:val="24"/>
                <w:szCs w:val="24"/>
              </w:rPr>
              <w:t xml:space="preserve"> 2024</w:t>
            </w:r>
          </w:p>
          <w:p w14:paraId="39B4B73A" w14:textId="588993B2" w:rsidR="00A73492" w:rsidRPr="00E40FD1" w:rsidRDefault="00A73492" w:rsidP="00A73492">
            <w:pPr>
              <w:rPr>
                <w:rFonts w:ascii="Arial" w:hAnsi="Arial" w:cs="Arial"/>
                <w:b/>
                <w:sz w:val="24"/>
                <w:szCs w:val="24"/>
              </w:rPr>
            </w:pPr>
            <w:r w:rsidRPr="000F5777">
              <w:rPr>
                <w:rFonts w:ascii="Arial" w:hAnsi="Arial" w:cs="Arial"/>
                <w:b/>
                <w:sz w:val="24"/>
                <w:szCs w:val="24"/>
              </w:rPr>
              <w:t xml:space="preserve">        Interviews:</w:t>
            </w:r>
            <w:r w:rsidRPr="000F5777">
              <w:rPr>
                <w:rFonts w:ascii="Arial" w:hAnsi="Arial" w:cs="Arial"/>
                <w:b/>
                <w:sz w:val="24"/>
                <w:szCs w:val="24"/>
              </w:rPr>
              <w:tab/>
            </w:r>
            <w:r w:rsidRPr="000F5777">
              <w:rPr>
                <w:rFonts w:ascii="Arial" w:hAnsi="Arial" w:cs="Arial"/>
                <w:b/>
                <w:sz w:val="24"/>
                <w:szCs w:val="24"/>
              </w:rPr>
              <w:tab/>
              <w:t xml:space="preserve">        </w:t>
            </w:r>
            <w:r w:rsidR="009E3679">
              <w:rPr>
                <w:rFonts w:ascii="Arial" w:hAnsi="Arial" w:cs="Arial"/>
                <w:b/>
                <w:sz w:val="24"/>
                <w:szCs w:val="24"/>
              </w:rPr>
              <w:t>2</w:t>
            </w:r>
            <w:r w:rsidRPr="000F5777">
              <w:rPr>
                <w:rFonts w:ascii="Arial" w:hAnsi="Arial" w:cs="Arial"/>
                <w:b/>
                <w:sz w:val="24"/>
                <w:szCs w:val="24"/>
              </w:rPr>
              <w:t>5</w:t>
            </w:r>
            <w:r w:rsidRPr="000F5777">
              <w:rPr>
                <w:rFonts w:ascii="Arial" w:hAnsi="Arial" w:cs="Arial"/>
                <w:b/>
                <w:sz w:val="24"/>
                <w:szCs w:val="24"/>
                <w:vertAlign w:val="superscript"/>
              </w:rPr>
              <w:t>th</w:t>
            </w:r>
            <w:r w:rsidRPr="000F5777">
              <w:rPr>
                <w:rFonts w:ascii="Arial" w:hAnsi="Arial" w:cs="Arial"/>
                <w:b/>
                <w:sz w:val="24"/>
                <w:szCs w:val="24"/>
              </w:rPr>
              <w:t xml:space="preserve"> November 2024</w:t>
            </w:r>
          </w:p>
          <w:p w14:paraId="59B5FECC" w14:textId="77777777" w:rsidR="00E239BD" w:rsidRPr="005F0626" w:rsidRDefault="00E239BD" w:rsidP="00FA5DF0">
            <w:pPr>
              <w:rPr>
                <w:rFonts w:ascii="Arial" w:hAnsi="Arial" w:cs="Arial"/>
                <w:b/>
                <w:sz w:val="24"/>
                <w:szCs w:val="24"/>
              </w:rPr>
            </w:pPr>
          </w:p>
          <w:p w14:paraId="59B5FECE" w14:textId="77777777" w:rsidR="00C07094" w:rsidRPr="00351E1C" w:rsidRDefault="00C07094" w:rsidP="00151017">
            <w:pPr>
              <w:numPr>
                <w:ilvl w:val="12"/>
                <w:numId w:val="0"/>
              </w:numPr>
              <w:rPr>
                <w:rFonts w:ascii="Arial" w:hAnsi="Arial" w:cs="Arial"/>
                <w:color w:val="006A72"/>
                <w:sz w:val="24"/>
                <w:szCs w:val="24"/>
                <w:u w:val="single"/>
                <w:lang w:eastAsia="en-GB"/>
              </w:rPr>
            </w:pPr>
          </w:p>
          <w:p w14:paraId="59B5FECF" w14:textId="1C892D89" w:rsidR="00E239BD" w:rsidRPr="000204E7" w:rsidRDefault="00E239BD" w:rsidP="00FA5DF0">
            <w:pPr>
              <w:rPr>
                <w:rStyle w:val="Strong"/>
                <w:rFonts w:ascii="Arial" w:hAnsi="Arial" w:cs="Arial"/>
                <w:b w:val="0"/>
                <w:sz w:val="24"/>
                <w:szCs w:val="24"/>
              </w:rPr>
            </w:pPr>
            <w:r w:rsidRPr="000204E7">
              <w:rPr>
                <w:rStyle w:val="Strong"/>
                <w:rFonts w:ascii="Arial" w:hAnsi="Arial" w:cs="Arial"/>
                <w:sz w:val="24"/>
                <w:szCs w:val="24"/>
              </w:rPr>
              <w:t xml:space="preserve">The main base for the role will be </w:t>
            </w:r>
            <w:r w:rsidR="009E3679">
              <w:rPr>
                <w:rStyle w:val="Strong"/>
                <w:rFonts w:ascii="Arial" w:hAnsi="Arial" w:cs="Arial"/>
                <w:sz w:val="24"/>
                <w:szCs w:val="24"/>
              </w:rPr>
              <w:t>Wheatley Lane</w:t>
            </w:r>
            <w:r w:rsidR="00794B4B">
              <w:rPr>
                <w:rStyle w:val="Strong"/>
                <w:rFonts w:ascii="Arial" w:hAnsi="Arial" w:cs="Arial"/>
                <w:sz w:val="24"/>
                <w:szCs w:val="24"/>
              </w:rPr>
              <w:t xml:space="preserve"> Methodist Primary</w:t>
            </w:r>
            <w:r w:rsidR="00677DF2">
              <w:rPr>
                <w:rStyle w:val="Strong"/>
                <w:rFonts w:ascii="Arial" w:hAnsi="Arial" w:cs="Arial"/>
                <w:sz w:val="24"/>
                <w:szCs w:val="24"/>
              </w:rPr>
              <w:t>.</w:t>
            </w:r>
          </w:p>
          <w:p w14:paraId="59B5FED0" w14:textId="77777777" w:rsidR="00E239BD" w:rsidRPr="000204E7" w:rsidRDefault="00E239BD" w:rsidP="00FA5DF0">
            <w:pPr>
              <w:rPr>
                <w:rStyle w:val="Strong"/>
                <w:rFonts w:ascii="Arial" w:hAnsi="Arial" w:cs="Arial"/>
                <w:sz w:val="24"/>
                <w:szCs w:val="24"/>
              </w:rPr>
            </w:pPr>
          </w:p>
          <w:p w14:paraId="59B5FED1" w14:textId="2658779E" w:rsidR="00E239BD" w:rsidRPr="000204E7" w:rsidRDefault="00E239BD" w:rsidP="00FA5DF0">
            <w:pPr>
              <w:rPr>
                <w:rStyle w:val="Strong"/>
                <w:rFonts w:ascii="Arial" w:hAnsi="Arial" w:cs="Arial"/>
                <w:sz w:val="24"/>
                <w:szCs w:val="24"/>
              </w:rPr>
            </w:pPr>
            <w:r w:rsidRPr="000204E7">
              <w:rPr>
                <w:rStyle w:val="Strong"/>
                <w:rFonts w:ascii="Arial" w:hAnsi="Arial" w:cs="Arial"/>
                <w:sz w:val="24"/>
                <w:szCs w:val="24"/>
              </w:rPr>
              <w:t xml:space="preserve">Please note, the employer for this position is Epworth Education Trust, not </w:t>
            </w:r>
            <w:r w:rsidR="009E3679">
              <w:rPr>
                <w:rStyle w:val="Strong"/>
                <w:rFonts w:ascii="Arial" w:hAnsi="Arial" w:cs="Arial"/>
                <w:sz w:val="24"/>
                <w:szCs w:val="24"/>
              </w:rPr>
              <w:t>LCC</w:t>
            </w:r>
          </w:p>
          <w:p w14:paraId="59B5FED2" w14:textId="77777777" w:rsidR="00E239BD" w:rsidRDefault="00E239BD" w:rsidP="00FA5DF0">
            <w:pPr>
              <w:rPr>
                <w:rFonts w:ascii="Arial" w:hAnsi="Arial" w:cs="Arial"/>
                <w:sz w:val="24"/>
                <w:szCs w:val="24"/>
              </w:rPr>
            </w:pPr>
          </w:p>
          <w:p w14:paraId="59B5FED3" w14:textId="77777777" w:rsidR="00C07094" w:rsidRPr="00C07094" w:rsidRDefault="00C07094" w:rsidP="00FA5DF0">
            <w:pPr>
              <w:rPr>
                <w:rFonts w:ascii="Arial" w:hAnsi="Arial" w:cs="Arial"/>
                <w:b/>
                <w:sz w:val="24"/>
              </w:rPr>
            </w:pPr>
            <w:r w:rsidRPr="00C07094">
              <w:rPr>
                <w:rFonts w:ascii="Arial" w:hAnsi="Arial" w:cs="Arial"/>
                <w:b/>
                <w:sz w:val="24"/>
              </w:rPr>
              <w:t>This post involves working with children, young people or vulnerable adults and is therefore exempt from the Rehabilitation of Offenders Act.</w:t>
            </w:r>
          </w:p>
          <w:p w14:paraId="59B5FED4" w14:textId="77777777" w:rsidR="00C07094" w:rsidRPr="000204E7" w:rsidRDefault="00C07094" w:rsidP="00FA5DF0">
            <w:pPr>
              <w:rPr>
                <w:rFonts w:ascii="Arial" w:hAnsi="Arial" w:cs="Arial"/>
                <w:sz w:val="24"/>
                <w:szCs w:val="24"/>
              </w:rPr>
            </w:pPr>
          </w:p>
          <w:p w14:paraId="59B5FED5" w14:textId="77777777" w:rsidR="00E239BD" w:rsidRPr="000204E7" w:rsidRDefault="00E239BD" w:rsidP="00FA5DF0">
            <w:pPr>
              <w:rPr>
                <w:rFonts w:ascii="Arial" w:hAnsi="Arial" w:cs="Arial"/>
                <w:b/>
                <w:sz w:val="24"/>
                <w:szCs w:val="24"/>
              </w:rPr>
            </w:pPr>
            <w:r w:rsidRPr="000204E7">
              <w:rPr>
                <w:rFonts w:ascii="Arial" w:hAnsi="Arial" w:cs="Arial"/>
                <w:b/>
                <w:sz w:val="24"/>
                <w:szCs w:val="24"/>
              </w:rPr>
              <w:t>This post is subject to Enhanced Disclosure Procedures. Epworth Education Trust are committed to safeguarding and promoting the welfare of children.</w:t>
            </w:r>
          </w:p>
          <w:p w14:paraId="59B5FED6" w14:textId="77777777" w:rsidR="00E239BD" w:rsidRPr="000204E7" w:rsidRDefault="00E239BD" w:rsidP="00FA5DF0">
            <w:pPr>
              <w:rPr>
                <w:rFonts w:ascii="Arial" w:hAnsi="Arial" w:cs="Arial"/>
                <w:b/>
                <w:sz w:val="24"/>
                <w:szCs w:val="24"/>
              </w:rPr>
            </w:pPr>
          </w:p>
          <w:p w14:paraId="59B5FED7" w14:textId="77777777" w:rsidR="00E239BD" w:rsidRDefault="00E239BD" w:rsidP="00FA5DF0">
            <w:pPr>
              <w:rPr>
                <w:rFonts w:ascii="Arial" w:hAnsi="Arial" w:cs="Arial"/>
                <w:sz w:val="24"/>
                <w:szCs w:val="24"/>
              </w:rPr>
            </w:pPr>
          </w:p>
          <w:p w14:paraId="59B5FED9" w14:textId="2AF1A2EB" w:rsidR="00E239BD" w:rsidRPr="00351E1C" w:rsidRDefault="00E239BD" w:rsidP="009E3679">
            <w:pPr>
              <w:rPr>
                <w:rFonts w:ascii="Arial" w:hAnsi="Arial" w:cs="Arial"/>
                <w:sz w:val="24"/>
                <w:szCs w:val="24"/>
              </w:rPr>
            </w:pPr>
            <w:r w:rsidRPr="00351E1C">
              <w:rPr>
                <w:rStyle w:val="Strong"/>
                <w:rFonts w:ascii="Arial" w:hAnsi="Arial" w:cs="Arial"/>
                <w:b w:val="0"/>
                <w:sz w:val="24"/>
                <w:szCs w:val="24"/>
              </w:rPr>
              <w:t>At the Epworth Education Trust we recognise our moral and statutory responsibility to safeguard and promote the welfare of all children. We work to provide a safe and welcoming environment where children are respected and valued.  We are alert to the signs of abuse and neglect and follow our procedures to ensure that children receive effective support, protection and justice. The procedures contained in our Safeguarding Policy apply to all staff, volunteers and governors.</w:t>
            </w:r>
            <w:r w:rsidR="00C07094">
              <w:rPr>
                <w:rStyle w:val="Strong"/>
                <w:rFonts w:ascii="Arial" w:hAnsi="Arial" w:cs="Arial"/>
                <w:b w:val="0"/>
                <w:sz w:val="24"/>
                <w:szCs w:val="24"/>
              </w:rPr>
              <w:t xml:space="preserve"> Our child protection policy can be read here:</w:t>
            </w:r>
            <w:r w:rsidR="00BF4574" w:rsidRPr="00535796">
              <w:rPr>
                <w:sz w:val="12"/>
                <w:szCs w:val="12"/>
              </w:rPr>
              <w:t xml:space="preserve"> </w:t>
            </w:r>
          </w:p>
          <w:p w14:paraId="59B5FEDC" w14:textId="22342997" w:rsidR="00E239BD" w:rsidRPr="00BA48F4" w:rsidRDefault="00E239BD" w:rsidP="00BA48F4">
            <w:pPr>
              <w:shd w:val="clear" w:color="auto" w:fill="FFFFFF"/>
              <w:spacing w:after="150"/>
              <w:rPr>
                <w:rFonts w:ascii="Arial" w:hAnsi="Arial" w:cs="Arial"/>
                <w:color w:val="222222"/>
                <w:sz w:val="24"/>
                <w:szCs w:val="24"/>
                <w:lang w:eastAsia="en-GB"/>
              </w:rPr>
            </w:pPr>
            <w:r w:rsidRPr="00351E1C">
              <w:rPr>
                <w:rFonts w:ascii="Arial" w:hAnsi="Arial" w:cs="Arial"/>
                <w:color w:val="222222"/>
                <w:sz w:val="24"/>
                <w:szCs w:val="24"/>
                <w:lang w:eastAsia="en-GB"/>
              </w:rPr>
              <w:t>We encourage applications from the right candidates regardless of age, disability, gender identity, sexual orientation, religion, belief or race. </w:t>
            </w:r>
          </w:p>
          <w:p w14:paraId="59B5FEDD" w14:textId="77777777" w:rsidR="00E239BD" w:rsidRPr="00ED3247" w:rsidRDefault="00E239BD" w:rsidP="00FA5DF0">
            <w:pPr>
              <w:rPr>
                <w:rFonts w:ascii="Arial" w:hAnsi="Arial" w:cs="Arial"/>
                <w:b/>
                <w:sz w:val="24"/>
                <w:szCs w:val="24"/>
              </w:rPr>
            </w:pPr>
          </w:p>
        </w:tc>
      </w:tr>
    </w:tbl>
    <w:p w14:paraId="59B5FEDF" w14:textId="77777777" w:rsidR="00154468" w:rsidRDefault="00154468">
      <w:bookmarkStart w:id="0" w:name="_GoBack"/>
      <w:bookmarkEnd w:id="0"/>
    </w:p>
    <w:sectPr w:rsidR="00154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55 Roman">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21C0"/>
    <w:multiLevelType w:val="hybridMultilevel"/>
    <w:tmpl w:val="F882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B05AD"/>
    <w:multiLevelType w:val="hybridMultilevel"/>
    <w:tmpl w:val="D654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C05AA"/>
    <w:multiLevelType w:val="hybridMultilevel"/>
    <w:tmpl w:val="DEA2AA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77A7D"/>
    <w:multiLevelType w:val="hybridMultilevel"/>
    <w:tmpl w:val="C596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s-UY"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BD"/>
    <w:rsid w:val="00087E76"/>
    <w:rsid w:val="000B1DA1"/>
    <w:rsid w:val="000F216E"/>
    <w:rsid w:val="000F64AA"/>
    <w:rsid w:val="00137D36"/>
    <w:rsid w:val="00146FFA"/>
    <w:rsid w:val="00151017"/>
    <w:rsid w:val="00154468"/>
    <w:rsid w:val="00160F79"/>
    <w:rsid w:val="00162082"/>
    <w:rsid w:val="00175B95"/>
    <w:rsid w:val="001812A6"/>
    <w:rsid w:val="0018278F"/>
    <w:rsid w:val="0018769A"/>
    <w:rsid w:val="001E56C8"/>
    <w:rsid w:val="00232D69"/>
    <w:rsid w:val="002468FA"/>
    <w:rsid w:val="00260840"/>
    <w:rsid w:val="002A4167"/>
    <w:rsid w:val="002B2992"/>
    <w:rsid w:val="002C4BDF"/>
    <w:rsid w:val="002E5DC9"/>
    <w:rsid w:val="002F11E5"/>
    <w:rsid w:val="00305FC5"/>
    <w:rsid w:val="00351E1C"/>
    <w:rsid w:val="00381F16"/>
    <w:rsid w:val="003A027E"/>
    <w:rsid w:val="003F15BC"/>
    <w:rsid w:val="0042586A"/>
    <w:rsid w:val="004354DF"/>
    <w:rsid w:val="00462E1E"/>
    <w:rsid w:val="0047586B"/>
    <w:rsid w:val="004B6254"/>
    <w:rsid w:val="004C5A17"/>
    <w:rsid w:val="004D03BF"/>
    <w:rsid w:val="004D2D89"/>
    <w:rsid w:val="004F3856"/>
    <w:rsid w:val="005075E0"/>
    <w:rsid w:val="0052052B"/>
    <w:rsid w:val="00522AA4"/>
    <w:rsid w:val="005306A7"/>
    <w:rsid w:val="00535796"/>
    <w:rsid w:val="0054267C"/>
    <w:rsid w:val="00560C7D"/>
    <w:rsid w:val="00564A50"/>
    <w:rsid w:val="00573223"/>
    <w:rsid w:val="00581884"/>
    <w:rsid w:val="00614217"/>
    <w:rsid w:val="00614BEA"/>
    <w:rsid w:val="0061514B"/>
    <w:rsid w:val="006209AB"/>
    <w:rsid w:val="00626230"/>
    <w:rsid w:val="00677DF2"/>
    <w:rsid w:val="006B7B19"/>
    <w:rsid w:val="006D5B7F"/>
    <w:rsid w:val="006E5B34"/>
    <w:rsid w:val="00712D31"/>
    <w:rsid w:val="00731C70"/>
    <w:rsid w:val="00734E19"/>
    <w:rsid w:val="00750D14"/>
    <w:rsid w:val="00794B4B"/>
    <w:rsid w:val="00795B99"/>
    <w:rsid w:val="007D2826"/>
    <w:rsid w:val="00811DCB"/>
    <w:rsid w:val="00840EA3"/>
    <w:rsid w:val="0087240C"/>
    <w:rsid w:val="008B272D"/>
    <w:rsid w:val="008F0A22"/>
    <w:rsid w:val="00900735"/>
    <w:rsid w:val="00976372"/>
    <w:rsid w:val="009C06AA"/>
    <w:rsid w:val="009D4133"/>
    <w:rsid w:val="009E3679"/>
    <w:rsid w:val="009E7EF3"/>
    <w:rsid w:val="00A06236"/>
    <w:rsid w:val="00A35665"/>
    <w:rsid w:val="00A35FFA"/>
    <w:rsid w:val="00A55F6B"/>
    <w:rsid w:val="00A5750A"/>
    <w:rsid w:val="00A73492"/>
    <w:rsid w:val="00A94CE7"/>
    <w:rsid w:val="00AB069C"/>
    <w:rsid w:val="00B07B6B"/>
    <w:rsid w:val="00B16AFD"/>
    <w:rsid w:val="00B64D42"/>
    <w:rsid w:val="00B91A25"/>
    <w:rsid w:val="00BA3CA7"/>
    <w:rsid w:val="00BA48F4"/>
    <w:rsid w:val="00BB447D"/>
    <w:rsid w:val="00BF268B"/>
    <w:rsid w:val="00BF4574"/>
    <w:rsid w:val="00BF72AA"/>
    <w:rsid w:val="00C069F3"/>
    <w:rsid w:val="00C06F0A"/>
    <w:rsid w:val="00C07094"/>
    <w:rsid w:val="00C141AC"/>
    <w:rsid w:val="00C41067"/>
    <w:rsid w:val="00C51430"/>
    <w:rsid w:val="00C53043"/>
    <w:rsid w:val="00C534F8"/>
    <w:rsid w:val="00C579DE"/>
    <w:rsid w:val="00C84D08"/>
    <w:rsid w:val="00CA2D8C"/>
    <w:rsid w:val="00CB15AD"/>
    <w:rsid w:val="00CE2988"/>
    <w:rsid w:val="00CF01A2"/>
    <w:rsid w:val="00D077C0"/>
    <w:rsid w:val="00D16E3F"/>
    <w:rsid w:val="00D17A02"/>
    <w:rsid w:val="00D21A7A"/>
    <w:rsid w:val="00D222EE"/>
    <w:rsid w:val="00D3245F"/>
    <w:rsid w:val="00D877E5"/>
    <w:rsid w:val="00DA4BE6"/>
    <w:rsid w:val="00DC7D2D"/>
    <w:rsid w:val="00DC7EF1"/>
    <w:rsid w:val="00DD7764"/>
    <w:rsid w:val="00DF2260"/>
    <w:rsid w:val="00E21524"/>
    <w:rsid w:val="00E239BD"/>
    <w:rsid w:val="00E766AA"/>
    <w:rsid w:val="00E94A16"/>
    <w:rsid w:val="00E97CB7"/>
    <w:rsid w:val="00ED4E5F"/>
    <w:rsid w:val="00F56156"/>
    <w:rsid w:val="00F808EB"/>
    <w:rsid w:val="00FB1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FE9A"/>
  <w15:chartTrackingRefBased/>
  <w15:docId w15:val="{41635065-8CE5-4DE2-91EE-8A294B77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9BD"/>
    <w:pPr>
      <w:spacing w:after="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utRoman">
    <w:name w:val="Frut Roman"/>
    <w:basedOn w:val="Header"/>
    <w:rsid w:val="00E239BD"/>
    <w:pPr>
      <w:tabs>
        <w:tab w:val="clear" w:pos="4513"/>
        <w:tab w:val="clear" w:pos="9026"/>
      </w:tabs>
    </w:pPr>
    <w:rPr>
      <w:rFonts w:ascii="Frutiger 55 Roman" w:hAnsi="Frutiger 55 Roman"/>
      <w:sz w:val="16"/>
    </w:rPr>
  </w:style>
  <w:style w:type="character" w:styleId="Hyperlink">
    <w:name w:val="Hyperlink"/>
    <w:rsid w:val="00E239BD"/>
    <w:rPr>
      <w:color w:val="0000FF"/>
      <w:u w:val="single"/>
    </w:rPr>
  </w:style>
  <w:style w:type="paragraph" w:styleId="ListParagraph">
    <w:name w:val="List Paragraph"/>
    <w:basedOn w:val="Normal"/>
    <w:uiPriority w:val="34"/>
    <w:qFormat/>
    <w:rsid w:val="00E239BD"/>
    <w:pPr>
      <w:ind w:left="720"/>
      <w:contextualSpacing/>
    </w:pPr>
  </w:style>
  <w:style w:type="character" w:styleId="Strong">
    <w:name w:val="Strong"/>
    <w:qFormat/>
    <w:rsid w:val="00E239BD"/>
    <w:rPr>
      <w:b/>
      <w:bCs/>
    </w:rPr>
  </w:style>
  <w:style w:type="paragraph" w:styleId="Header">
    <w:name w:val="header"/>
    <w:basedOn w:val="Normal"/>
    <w:link w:val="HeaderChar"/>
    <w:uiPriority w:val="99"/>
    <w:semiHidden/>
    <w:unhideWhenUsed/>
    <w:rsid w:val="00E239BD"/>
    <w:pPr>
      <w:tabs>
        <w:tab w:val="center" w:pos="4513"/>
        <w:tab w:val="right" w:pos="9026"/>
      </w:tabs>
    </w:pPr>
  </w:style>
  <w:style w:type="character" w:customStyle="1" w:styleId="HeaderChar">
    <w:name w:val="Header Char"/>
    <w:basedOn w:val="DefaultParagraphFont"/>
    <w:link w:val="Header"/>
    <w:uiPriority w:val="99"/>
    <w:semiHidden/>
    <w:rsid w:val="00E239BD"/>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351E1C"/>
    <w:rPr>
      <w:color w:val="605E5C"/>
      <w:shd w:val="clear" w:color="auto" w:fill="E1DFDD"/>
    </w:rPr>
  </w:style>
  <w:style w:type="character" w:styleId="FollowedHyperlink">
    <w:name w:val="FollowedHyperlink"/>
    <w:basedOn w:val="DefaultParagraphFont"/>
    <w:uiPriority w:val="99"/>
    <w:semiHidden/>
    <w:unhideWhenUsed/>
    <w:rsid w:val="00BA48F4"/>
    <w:rPr>
      <w:color w:val="954F72" w:themeColor="followedHyperlink"/>
      <w:u w:val="single"/>
    </w:rPr>
  </w:style>
  <w:style w:type="character" w:customStyle="1" w:styleId="UnresolvedMention">
    <w:name w:val="Unresolved Mention"/>
    <w:basedOn w:val="DefaultParagraphFont"/>
    <w:uiPriority w:val="99"/>
    <w:semiHidden/>
    <w:unhideWhenUsed/>
    <w:rsid w:val="00535796"/>
    <w:rPr>
      <w:color w:val="605E5C"/>
      <w:shd w:val="clear" w:color="auto" w:fill="E1DFDD"/>
    </w:rPr>
  </w:style>
  <w:style w:type="table" w:styleId="TableGrid">
    <w:name w:val="Table Grid"/>
    <w:basedOn w:val="TableNormal"/>
    <w:uiPriority w:val="39"/>
    <w:rsid w:val="004D2D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7A02"/>
    <w:pPr>
      <w:spacing w:after="0"/>
      <w:jc w:val="lef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015210">
      <w:bodyDiv w:val="1"/>
      <w:marLeft w:val="0"/>
      <w:marRight w:val="0"/>
      <w:marTop w:val="0"/>
      <w:marBottom w:val="0"/>
      <w:divBdr>
        <w:top w:val="none" w:sz="0" w:space="0" w:color="auto"/>
        <w:left w:val="none" w:sz="0" w:space="0" w:color="auto"/>
        <w:bottom w:val="none" w:sz="0" w:space="0" w:color="auto"/>
        <w:right w:val="none" w:sz="0" w:space="0" w:color="auto"/>
      </w:divBdr>
      <w:divsChild>
        <w:div w:id="744566580">
          <w:marLeft w:val="0"/>
          <w:marRight w:val="0"/>
          <w:marTop w:val="240"/>
          <w:marBottom w:val="0"/>
          <w:divBdr>
            <w:top w:val="none" w:sz="0" w:space="0" w:color="auto"/>
            <w:left w:val="none" w:sz="0" w:space="0" w:color="auto"/>
            <w:bottom w:val="none" w:sz="0" w:space="0" w:color="auto"/>
            <w:right w:val="none" w:sz="0" w:space="0" w:color="auto"/>
          </w:divBdr>
        </w:div>
        <w:div w:id="2075394635">
          <w:marLeft w:val="0"/>
          <w:marRight w:val="0"/>
          <w:marTop w:val="240"/>
          <w:marBottom w:val="0"/>
          <w:divBdr>
            <w:top w:val="none" w:sz="0" w:space="0" w:color="auto"/>
            <w:left w:val="none" w:sz="0" w:space="0" w:color="auto"/>
            <w:bottom w:val="none" w:sz="0" w:space="0" w:color="auto"/>
            <w:right w:val="none" w:sz="0" w:space="0" w:color="auto"/>
          </w:divBdr>
        </w:div>
        <w:div w:id="1895464742">
          <w:marLeft w:val="0"/>
          <w:marRight w:val="0"/>
          <w:marTop w:val="240"/>
          <w:marBottom w:val="0"/>
          <w:divBdr>
            <w:top w:val="none" w:sz="0" w:space="0" w:color="auto"/>
            <w:left w:val="none" w:sz="0" w:space="0" w:color="auto"/>
            <w:bottom w:val="none" w:sz="0" w:space="0" w:color="auto"/>
            <w:right w:val="none" w:sz="0" w:space="0" w:color="auto"/>
          </w:divBdr>
        </w:div>
        <w:div w:id="273558494">
          <w:marLeft w:val="0"/>
          <w:marRight w:val="0"/>
          <w:marTop w:val="240"/>
          <w:marBottom w:val="0"/>
          <w:divBdr>
            <w:top w:val="none" w:sz="0" w:space="0" w:color="auto"/>
            <w:left w:val="none" w:sz="0" w:space="0" w:color="auto"/>
            <w:bottom w:val="none" w:sz="0" w:space="0" w:color="auto"/>
            <w:right w:val="none" w:sz="0" w:space="0" w:color="auto"/>
          </w:divBdr>
        </w:div>
        <w:div w:id="1822234059">
          <w:marLeft w:val="0"/>
          <w:marRight w:val="0"/>
          <w:marTop w:val="240"/>
          <w:marBottom w:val="0"/>
          <w:divBdr>
            <w:top w:val="none" w:sz="0" w:space="0" w:color="auto"/>
            <w:left w:val="none" w:sz="0" w:space="0" w:color="auto"/>
            <w:bottom w:val="none" w:sz="0" w:space="0" w:color="auto"/>
            <w:right w:val="none" w:sz="0" w:space="0" w:color="auto"/>
          </w:divBdr>
        </w:div>
        <w:div w:id="725492438">
          <w:marLeft w:val="0"/>
          <w:marRight w:val="0"/>
          <w:marTop w:val="240"/>
          <w:marBottom w:val="0"/>
          <w:divBdr>
            <w:top w:val="none" w:sz="0" w:space="0" w:color="auto"/>
            <w:left w:val="none" w:sz="0" w:space="0" w:color="auto"/>
            <w:bottom w:val="none" w:sz="0" w:space="0" w:color="auto"/>
            <w:right w:val="none" w:sz="0" w:space="0" w:color="auto"/>
          </w:divBdr>
        </w:div>
        <w:div w:id="225578009">
          <w:marLeft w:val="0"/>
          <w:marRight w:val="0"/>
          <w:marTop w:val="240"/>
          <w:marBottom w:val="0"/>
          <w:divBdr>
            <w:top w:val="none" w:sz="0" w:space="0" w:color="auto"/>
            <w:left w:val="none" w:sz="0" w:space="0" w:color="auto"/>
            <w:bottom w:val="none" w:sz="0" w:space="0" w:color="auto"/>
            <w:right w:val="none" w:sz="0" w:space="0" w:color="auto"/>
          </w:divBdr>
        </w:div>
        <w:div w:id="705257679">
          <w:marLeft w:val="0"/>
          <w:marRight w:val="0"/>
          <w:marTop w:val="240"/>
          <w:marBottom w:val="0"/>
          <w:divBdr>
            <w:top w:val="none" w:sz="0" w:space="0" w:color="auto"/>
            <w:left w:val="none" w:sz="0" w:space="0" w:color="auto"/>
            <w:bottom w:val="none" w:sz="0" w:space="0" w:color="auto"/>
            <w:right w:val="none" w:sz="0" w:space="0" w:color="auto"/>
          </w:divBdr>
        </w:div>
        <w:div w:id="2060742323">
          <w:marLeft w:val="0"/>
          <w:marRight w:val="0"/>
          <w:marTop w:val="240"/>
          <w:marBottom w:val="0"/>
          <w:divBdr>
            <w:top w:val="none" w:sz="0" w:space="0" w:color="auto"/>
            <w:left w:val="none" w:sz="0" w:space="0" w:color="auto"/>
            <w:bottom w:val="none" w:sz="0" w:space="0" w:color="auto"/>
            <w:right w:val="none" w:sz="0" w:space="0" w:color="auto"/>
          </w:divBdr>
        </w:div>
        <w:div w:id="1721712376">
          <w:marLeft w:val="0"/>
          <w:marRight w:val="0"/>
          <w:marTop w:val="240"/>
          <w:marBottom w:val="0"/>
          <w:divBdr>
            <w:top w:val="none" w:sz="0" w:space="0" w:color="auto"/>
            <w:left w:val="none" w:sz="0" w:space="0" w:color="auto"/>
            <w:bottom w:val="none" w:sz="0" w:space="0" w:color="auto"/>
            <w:right w:val="none" w:sz="0" w:space="0" w:color="auto"/>
          </w:divBdr>
        </w:div>
        <w:div w:id="1269577932">
          <w:marLeft w:val="0"/>
          <w:marRight w:val="0"/>
          <w:marTop w:val="240"/>
          <w:marBottom w:val="0"/>
          <w:divBdr>
            <w:top w:val="none" w:sz="0" w:space="0" w:color="auto"/>
            <w:left w:val="none" w:sz="0" w:space="0" w:color="auto"/>
            <w:bottom w:val="none" w:sz="0" w:space="0" w:color="auto"/>
            <w:right w:val="none" w:sz="0" w:space="0" w:color="auto"/>
          </w:divBdr>
        </w:div>
        <w:div w:id="2000380058">
          <w:marLeft w:val="0"/>
          <w:marRight w:val="0"/>
          <w:marTop w:val="240"/>
          <w:marBottom w:val="0"/>
          <w:divBdr>
            <w:top w:val="none" w:sz="0" w:space="0" w:color="auto"/>
            <w:left w:val="none" w:sz="0" w:space="0" w:color="auto"/>
            <w:bottom w:val="none" w:sz="0" w:space="0" w:color="auto"/>
            <w:right w:val="none" w:sz="0" w:space="0" w:color="auto"/>
          </w:divBdr>
        </w:div>
        <w:div w:id="307789503">
          <w:marLeft w:val="0"/>
          <w:marRight w:val="0"/>
          <w:marTop w:val="240"/>
          <w:marBottom w:val="0"/>
          <w:divBdr>
            <w:top w:val="none" w:sz="0" w:space="0" w:color="auto"/>
            <w:left w:val="none" w:sz="0" w:space="0" w:color="auto"/>
            <w:bottom w:val="none" w:sz="0" w:space="0" w:color="auto"/>
            <w:right w:val="none" w:sz="0" w:space="0" w:color="auto"/>
          </w:divBdr>
        </w:div>
        <w:div w:id="44377176">
          <w:marLeft w:val="0"/>
          <w:marRight w:val="0"/>
          <w:marTop w:val="240"/>
          <w:marBottom w:val="0"/>
          <w:divBdr>
            <w:top w:val="none" w:sz="0" w:space="0" w:color="auto"/>
            <w:left w:val="none" w:sz="0" w:space="0" w:color="auto"/>
            <w:bottom w:val="none" w:sz="0" w:space="0" w:color="auto"/>
            <w:right w:val="none" w:sz="0" w:space="0" w:color="auto"/>
          </w:divBdr>
        </w:div>
        <w:div w:id="1410813288">
          <w:marLeft w:val="0"/>
          <w:marRight w:val="0"/>
          <w:marTop w:val="240"/>
          <w:marBottom w:val="0"/>
          <w:divBdr>
            <w:top w:val="none" w:sz="0" w:space="0" w:color="auto"/>
            <w:left w:val="none" w:sz="0" w:space="0" w:color="auto"/>
            <w:bottom w:val="none" w:sz="0" w:space="0" w:color="auto"/>
            <w:right w:val="none" w:sz="0" w:space="0" w:color="auto"/>
          </w:divBdr>
        </w:div>
        <w:div w:id="517237327">
          <w:marLeft w:val="0"/>
          <w:marRight w:val="0"/>
          <w:marTop w:val="240"/>
          <w:marBottom w:val="0"/>
          <w:divBdr>
            <w:top w:val="none" w:sz="0" w:space="0" w:color="auto"/>
            <w:left w:val="none" w:sz="0" w:space="0" w:color="auto"/>
            <w:bottom w:val="none" w:sz="0" w:space="0" w:color="auto"/>
            <w:right w:val="none" w:sz="0" w:space="0" w:color="auto"/>
          </w:divBdr>
        </w:div>
        <w:div w:id="26873618">
          <w:marLeft w:val="0"/>
          <w:marRight w:val="0"/>
          <w:marTop w:val="240"/>
          <w:marBottom w:val="0"/>
          <w:divBdr>
            <w:top w:val="none" w:sz="0" w:space="0" w:color="auto"/>
            <w:left w:val="none" w:sz="0" w:space="0" w:color="auto"/>
            <w:bottom w:val="none" w:sz="0" w:space="0" w:color="auto"/>
            <w:right w:val="none" w:sz="0" w:space="0" w:color="auto"/>
          </w:divBdr>
        </w:div>
        <w:div w:id="1144852135">
          <w:marLeft w:val="0"/>
          <w:marRight w:val="0"/>
          <w:marTop w:val="240"/>
          <w:marBottom w:val="0"/>
          <w:divBdr>
            <w:top w:val="none" w:sz="0" w:space="0" w:color="auto"/>
            <w:left w:val="none" w:sz="0" w:space="0" w:color="auto"/>
            <w:bottom w:val="none" w:sz="0" w:space="0" w:color="auto"/>
            <w:right w:val="none" w:sz="0" w:space="0" w:color="auto"/>
          </w:divBdr>
        </w:div>
        <w:div w:id="994992532">
          <w:marLeft w:val="0"/>
          <w:marRight w:val="0"/>
          <w:marTop w:val="240"/>
          <w:marBottom w:val="0"/>
          <w:divBdr>
            <w:top w:val="none" w:sz="0" w:space="0" w:color="auto"/>
            <w:left w:val="none" w:sz="0" w:space="0" w:color="auto"/>
            <w:bottom w:val="none" w:sz="0" w:space="0" w:color="auto"/>
            <w:right w:val="none" w:sz="0" w:space="0" w:color="auto"/>
          </w:divBdr>
        </w:div>
        <w:div w:id="426317120">
          <w:marLeft w:val="0"/>
          <w:marRight w:val="0"/>
          <w:marTop w:val="240"/>
          <w:marBottom w:val="0"/>
          <w:divBdr>
            <w:top w:val="none" w:sz="0" w:space="0" w:color="auto"/>
            <w:left w:val="none" w:sz="0" w:space="0" w:color="auto"/>
            <w:bottom w:val="none" w:sz="0" w:space="0" w:color="auto"/>
            <w:right w:val="none" w:sz="0" w:space="0" w:color="auto"/>
          </w:divBdr>
        </w:div>
        <w:div w:id="1428578418">
          <w:marLeft w:val="0"/>
          <w:marRight w:val="0"/>
          <w:marTop w:val="240"/>
          <w:marBottom w:val="0"/>
          <w:divBdr>
            <w:top w:val="none" w:sz="0" w:space="0" w:color="auto"/>
            <w:left w:val="none" w:sz="0" w:space="0" w:color="auto"/>
            <w:bottom w:val="none" w:sz="0" w:space="0" w:color="auto"/>
            <w:right w:val="none" w:sz="0" w:space="0" w:color="auto"/>
          </w:divBdr>
        </w:div>
        <w:div w:id="640428082">
          <w:marLeft w:val="0"/>
          <w:marRight w:val="0"/>
          <w:marTop w:val="240"/>
          <w:marBottom w:val="0"/>
          <w:divBdr>
            <w:top w:val="none" w:sz="0" w:space="0" w:color="auto"/>
            <w:left w:val="none" w:sz="0" w:space="0" w:color="auto"/>
            <w:bottom w:val="none" w:sz="0" w:space="0" w:color="auto"/>
            <w:right w:val="none" w:sz="0" w:space="0" w:color="auto"/>
          </w:divBdr>
        </w:div>
        <w:div w:id="473638775">
          <w:marLeft w:val="0"/>
          <w:marRight w:val="0"/>
          <w:marTop w:val="240"/>
          <w:marBottom w:val="0"/>
          <w:divBdr>
            <w:top w:val="none" w:sz="0" w:space="0" w:color="auto"/>
            <w:left w:val="none" w:sz="0" w:space="0" w:color="auto"/>
            <w:bottom w:val="none" w:sz="0" w:space="0" w:color="auto"/>
            <w:right w:val="none" w:sz="0" w:space="0" w:color="auto"/>
          </w:divBdr>
        </w:div>
        <w:div w:id="267155380">
          <w:marLeft w:val="0"/>
          <w:marRight w:val="0"/>
          <w:marTop w:val="240"/>
          <w:marBottom w:val="0"/>
          <w:divBdr>
            <w:top w:val="none" w:sz="0" w:space="0" w:color="auto"/>
            <w:left w:val="none" w:sz="0" w:space="0" w:color="auto"/>
            <w:bottom w:val="none" w:sz="0" w:space="0" w:color="auto"/>
            <w:right w:val="none" w:sz="0" w:space="0" w:color="auto"/>
          </w:divBdr>
        </w:div>
        <w:div w:id="1426730865">
          <w:marLeft w:val="0"/>
          <w:marRight w:val="0"/>
          <w:marTop w:val="240"/>
          <w:marBottom w:val="0"/>
          <w:divBdr>
            <w:top w:val="none" w:sz="0" w:space="0" w:color="auto"/>
            <w:left w:val="none" w:sz="0" w:space="0" w:color="auto"/>
            <w:bottom w:val="none" w:sz="0" w:space="0" w:color="auto"/>
            <w:right w:val="none" w:sz="0" w:space="0" w:color="auto"/>
          </w:divBdr>
        </w:div>
        <w:div w:id="204175725">
          <w:marLeft w:val="0"/>
          <w:marRight w:val="0"/>
          <w:marTop w:val="240"/>
          <w:marBottom w:val="0"/>
          <w:divBdr>
            <w:top w:val="none" w:sz="0" w:space="0" w:color="auto"/>
            <w:left w:val="none" w:sz="0" w:space="0" w:color="auto"/>
            <w:bottom w:val="none" w:sz="0" w:space="0" w:color="auto"/>
            <w:right w:val="none" w:sz="0" w:space="0" w:color="auto"/>
          </w:divBdr>
        </w:div>
        <w:div w:id="1817145757">
          <w:marLeft w:val="0"/>
          <w:marRight w:val="0"/>
          <w:marTop w:val="240"/>
          <w:marBottom w:val="0"/>
          <w:divBdr>
            <w:top w:val="none" w:sz="0" w:space="0" w:color="auto"/>
            <w:left w:val="none" w:sz="0" w:space="0" w:color="auto"/>
            <w:bottom w:val="none" w:sz="0" w:space="0" w:color="auto"/>
            <w:right w:val="none" w:sz="0" w:space="0" w:color="auto"/>
          </w:divBdr>
        </w:div>
        <w:div w:id="1184202080">
          <w:marLeft w:val="0"/>
          <w:marRight w:val="0"/>
          <w:marTop w:val="240"/>
          <w:marBottom w:val="0"/>
          <w:divBdr>
            <w:top w:val="none" w:sz="0" w:space="0" w:color="auto"/>
            <w:left w:val="none" w:sz="0" w:space="0" w:color="auto"/>
            <w:bottom w:val="none" w:sz="0" w:space="0" w:color="auto"/>
            <w:right w:val="none" w:sz="0" w:space="0" w:color="auto"/>
          </w:divBdr>
        </w:div>
        <w:div w:id="95950059">
          <w:marLeft w:val="0"/>
          <w:marRight w:val="0"/>
          <w:marTop w:val="240"/>
          <w:marBottom w:val="0"/>
          <w:divBdr>
            <w:top w:val="none" w:sz="0" w:space="0" w:color="auto"/>
            <w:left w:val="none" w:sz="0" w:space="0" w:color="auto"/>
            <w:bottom w:val="none" w:sz="0" w:space="0" w:color="auto"/>
            <w:right w:val="none" w:sz="0" w:space="0" w:color="auto"/>
          </w:divBdr>
        </w:div>
        <w:div w:id="2025859619">
          <w:marLeft w:val="0"/>
          <w:marRight w:val="0"/>
          <w:marTop w:val="240"/>
          <w:marBottom w:val="0"/>
          <w:divBdr>
            <w:top w:val="none" w:sz="0" w:space="0" w:color="auto"/>
            <w:left w:val="none" w:sz="0" w:space="0" w:color="auto"/>
            <w:bottom w:val="none" w:sz="0" w:space="0" w:color="auto"/>
            <w:right w:val="none" w:sz="0" w:space="0" w:color="auto"/>
          </w:divBdr>
        </w:div>
        <w:div w:id="580725614">
          <w:marLeft w:val="0"/>
          <w:marRight w:val="0"/>
          <w:marTop w:val="240"/>
          <w:marBottom w:val="0"/>
          <w:divBdr>
            <w:top w:val="none" w:sz="0" w:space="0" w:color="auto"/>
            <w:left w:val="none" w:sz="0" w:space="0" w:color="auto"/>
            <w:bottom w:val="none" w:sz="0" w:space="0" w:color="auto"/>
            <w:right w:val="none" w:sz="0" w:space="0" w:color="auto"/>
          </w:divBdr>
        </w:div>
        <w:div w:id="624966998">
          <w:marLeft w:val="0"/>
          <w:marRight w:val="0"/>
          <w:marTop w:val="240"/>
          <w:marBottom w:val="0"/>
          <w:divBdr>
            <w:top w:val="none" w:sz="0" w:space="0" w:color="auto"/>
            <w:left w:val="none" w:sz="0" w:space="0" w:color="auto"/>
            <w:bottom w:val="none" w:sz="0" w:space="0" w:color="auto"/>
            <w:right w:val="none" w:sz="0" w:space="0" w:color="auto"/>
          </w:divBdr>
        </w:div>
        <w:div w:id="779835619">
          <w:marLeft w:val="0"/>
          <w:marRight w:val="0"/>
          <w:marTop w:val="240"/>
          <w:marBottom w:val="0"/>
          <w:divBdr>
            <w:top w:val="none" w:sz="0" w:space="0" w:color="auto"/>
            <w:left w:val="none" w:sz="0" w:space="0" w:color="auto"/>
            <w:bottom w:val="none" w:sz="0" w:space="0" w:color="auto"/>
            <w:right w:val="none" w:sz="0" w:space="0" w:color="auto"/>
          </w:divBdr>
        </w:div>
        <w:div w:id="330067458">
          <w:marLeft w:val="0"/>
          <w:marRight w:val="0"/>
          <w:marTop w:val="240"/>
          <w:marBottom w:val="0"/>
          <w:divBdr>
            <w:top w:val="none" w:sz="0" w:space="0" w:color="auto"/>
            <w:left w:val="none" w:sz="0" w:space="0" w:color="auto"/>
            <w:bottom w:val="none" w:sz="0" w:space="0" w:color="auto"/>
            <w:right w:val="none" w:sz="0" w:space="0" w:color="auto"/>
          </w:divBdr>
        </w:div>
        <w:div w:id="1770390568">
          <w:marLeft w:val="0"/>
          <w:marRight w:val="0"/>
          <w:marTop w:val="240"/>
          <w:marBottom w:val="0"/>
          <w:divBdr>
            <w:top w:val="none" w:sz="0" w:space="0" w:color="auto"/>
            <w:left w:val="none" w:sz="0" w:space="0" w:color="auto"/>
            <w:bottom w:val="none" w:sz="0" w:space="0" w:color="auto"/>
            <w:right w:val="none" w:sz="0" w:space="0" w:color="auto"/>
          </w:divBdr>
        </w:div>
        <w:div w:id="1835754319">
          <w:marLeft w:val="0"/>
          <w:marRight w:val="0"/>
          <w:marTop w:val="240"/>
          <w:marBottom w:val="0"/>
          <w:divBdr>
            <w:top w:val="none" w:sz="0" w:space="0" w:color="auto"/>
            <w:left w:val="none" w:sz="0" w:space="0" w:color="auto"/>
            <w:bottom w:val="none" w:sz="0" w:space="0" w:color="auto"/>
            <w:right w:val="none" w:sz="0" w:space="0" w:color="auto"/>
          </w:divBdr>
        </w:div>
        <w:div w:id="84354">
          <w:marLeft w:val="0"/>
          <w:marRight w:val="0"/>
          <w:marTop w:val="240"/>
          <w:marBottom w:val="0"/>
          <w:divBdr>
            <w:top w:val="none" w:sz="0" w:space="0" w:color="auto"/>
            <w:left w:val="none" w:sz="0" w:space="0" w:color="auto"/>
            <w:bottom w:val="none" w:sz="0" w:space="0" w:color="auto"/>
            <w:right w:val="none" w:sz="0" w:space="0" w:color="auto"/>
          </w:divBdr>
        </w:div>
        <w:div w:id="392389881">
          <w:marLeft w:val="0"/>
          <w:marRight w:val="0"/>
          <w:marTop w:val="240"/>
          <w:marBottom w:val="0"/>
          <w:divBdr>
            <w:top w:val="none" w:sz="0" w:space="0" w:color="auto"/>
            <w:left w:val="none" w:sz="0" w:space="0" w:color="auto"/>
            <w:bottom w:val="none" w:sz="0" w:space="0" w:color="auto"/>
            <w:right w:val="none" w:sz="0" w:space="0" w:color="auto"/>
          </w:divBdr>
        </w:div>
        <w:div w:id="991760311">
          <w:marLeft w:val="0"/>
          <w:marRight w:val="0"/>
          <w:marTop w:val="240"/>
          <w:marBottom w:val="0"/>
          <w:divBdr>
            <w:top w:val="none" w:sz="0" w:space="0" w:color="auto"/>
            <w:left w:val="none" w:sz="0" w:space="0" w:color="auto"/>
            <w:bottom w:val="none" w:sz="0" w:space="0" w:color="auto"/>
            <w:right w:val="none" w:sz="0" w:space="0" w:color="auto"/>
          </w:divBdr>
        </w:div>
        <w:div w:id="1864050689">
          <w:marLeft w:val="0"/>
          <w:marRight w:val="0"/>
          <w:marTop w:val="240"/>
          <w:marBottom w:val="0"/>
          <w:divBdr>
            <w:top w:val="none" w:sz="0" w:space="0" w:color="auto"/>
            <w:left w:val="none" w:sz="0" w:space="0" w:color="auto"/>
            <w:bottom w:val="none" w:sz="0" w:space="0" w:color="auto"/>
            <w:right w:val="none" w:sz="0" w:space="0" w:color="auto"/>
          </w:divBdr>
        </w:div>
        <w:div w:id="1359087650">
          <w:marLeft w:val="0"/>
          <w:marRight w:val="0"/>
          <w:marTop w:val="240"/>
          <w:marBottom w:val="0"/>
          <w:divBdr>
            <w:top w:val="none" w:sz="0" w:space="0" w:color="auto"/>
            <w:left w:val="none" w:sz="0" w:space="0" w:color="auto"/>
            <w:bottom w:val="none" w:sz="0" w:space="0" w:color="auto"/>
            <w:right w:val="none" w:sz="0" w:space="0" w:color="auto"/>
          </w:divBdr>
        </w:div>
        <w:div w:id="277880482">
          <w:marLeft w:val="0"/>
          <w:marRight w:val="0"/>
          <w:marTop w:val="240"/>
          <w:marBottom w:val="0"/>
          <w:divBdr>
            <w:top w:val="none" w:sz="0" w:space="0" w:color="auto"/>
            <w:left w:val="none" w:sz="0" w:space="0" w:color="auto"/>
            <w:bottom w:val="none" w:sz="0" w:space="0" w:color="auto"/>
            <w:right w:val="none" w:sz="0" w:space="0" w:color="auto"/>
          </w:divBdr>
        </w:div>
        <w:div w:id="783504678">
          <w:marLeft w:val="0"/>
          <w:marRight w:val="0"/>
          <w:marTop w:val="240"/>
          <w:marBottom w:val="0"/>
          <w:divBdr>
            <w:top w:val="none" w:sz="0" w:space="0" w:color="auto"/>
            <w:left w:val="none" w:sz="0" w:space="0" w:color="auto"/>
            <w:bottom w:val="none" w:sz="0" w:space="0" w:color="auto"/>
            <w:right w:val="none" w:sz="0" w:space="0" w:color="auto"/>
          </w:divBdr>
        </w:div>
        <w:div w:id="625742577">
          <w:marLeft w:val="0"/>
          <w:marRight w:val="0"/>
          <w:marTop w:val="240"/>
          <w:marBottom w:val="0"/>
          <w:divBdr>
            <w:top w:val="none" w:sz="0" w:space="0" w:color="auto"/>
            <w:left w:val="none" w:sz="0" w:space="0" w:color="auto"/>
            <w:bottom w:val="none" w:sz="0" w:space="0" w:color="auto"/>
            <w:right w:val="none" w:sz="0" w:space="0" w:color="auto"/>
          </w:divBdr>
        </w:div>
        <w:div w:id="912274144">
          <w:marLeft w:val="0"/>
          <w:marRight w:val="0"/>
          <w:marTop w:val="240"/>
          <w:marBottom w:val="0"/>
          <w:divBdr>
            <w:top w:val="none" w:sz="0" w:space="0" w:color="auto"/>
            <w:left w:val="none" w:sz="0" w:space="0" w:color="auto"/>
            <w:bottom w:val="none" w:sz="0" w:space="0" w:color="auto"/>
            <w:right w:val="none" w:sz="0" w:space="0" w:color="auto"/>
          </w:divBdr>
        </w:div>
        <w:div w:id="1254126670">
          <w:marLeft w:val="0"/>
          <w:marRight w:val="0"/>
          <w:marTop w:val="240"/>
          <w:marBottom w:val="0"/>
          <w:divBdr>
            <w:top w:val="none" w:sz="0" w:space="0" w:color="auto"/>
            <w:left w:val="none" w:sz="0" w:space="0" w:color="auto"/>
            <w:bottom w:val="none" w:sz="0" w:space="0" w:color="auto"/>
            <w:right w:val="none" w:sz="0" w:space="0" w:color="auto"/>
          </w:divBdr>
        </w:div>
        <w:div w:id="291177689">
          <w:marLeft w:val="0"/>
          <w:marRight w:val="0"/>
          <w:marTop w:val="240"/>
          <w:marBottom w:val="0"/>
          <w:divBdr>
            <w:top w:val="none" w:sz="0" w:space="0" w:color="auto"/>
            <w:left w:val="none" w:sz="0" w:space="0" w:color="auto"/>
            <w:bottom w:val="none" w:sz="0" w:space="0" w:color="auto"/>
            <w:right w:val="none" w:sz="0" w:space="0" w:color="auto"/>
          </w:divBdr>
        </w:div>
        <w:div w:id="21270010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3E629538A80449D803B445BACC17A" ma:contentTypeVersion="6" ma:contentTypeDescription="Create a new document." ma:contentTypeScope="" ma:versionID="18cc00f7821b79b266ee11fdf0a3c098">
  <xsd:schema xmlns:xsd="http://www.w3.org/2001/XMLSchema" xmlns:xs="http://www.w3.org/2001/XMLSchema" xmlns:p="http://schemas.microsoft.com/office/2006/metadata/properties" xmlns:ns2="bbd99263-da9e-4640-857b-165709d3e8f4" targetNamespace="http://schemas.microsoft.com/office/2006/metadata/properties" ma:root="true" ma:fieldsID="fe7a19268250964339c18ea5f9d8bfcb" ns2:_="">
    <xsd:import namespace="bbd99263-da9e-4640-857b-165709d3e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99263-da9e-4640-857b-165709d3e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D23AC2-A9BE-424F-B23B-4482F530A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99263-da9e-4640-857b-165709d3e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980D5-155E-41FB-A2A3-31CA92E62929}">
  <ds:schemaRefs>
    <ds:schemaRef ds:uri="http://schemas.microsoft.com/sharepoint/v3/contenttype/forms"/>
  </ds:schemaRefs>
</ds:datastoreItem>
</file>

<file path=customXml/itemProps3.xml><?xml version="1.0" encoding="utf-8"?>
<ds:datastoreItem xmlns:ds="http://schemas.openxmlformats.org/officeDocument/2006/customXml" ds:itemID="{D6466F3D-33C1-43AE-80E0-65538343196B}">
  <ds:schemaRef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bbd99263-da9e-4640-857b-165709d3e8f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ABtec Computer Solutions</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J.Buckley</dc:creator>
  <cp:keywords/>
  <dc:description/>
  <cp:lastModifiedBy>Head</cp:lastModifiedBy>
  <cp:revision>2</cp:revision>
  <cp:lastPrinted>2023-03-02T10:54:00Z</cp:lastPrinted>
  <dcterms:created xsi:type="dcterms:W3CDTF">2024-11-07T13:21:00Z</dcterms:created>
  <dcterms:modified xsi:type="dcterms:W3CDTF">2024-11-07T13:21:00Z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0x010100CF13E629538A80449D803B445BACC17A</vt:lpwstr>
  </property>
</Properties>
</file>