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592" w14:textId="77777777" w:rsidR="008347B2" w:rsidRPr="008347B2" w:rsidRDefault="008347B2">
      <w:pPr>
        <w:rPr>
          <w:sz w:val="14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308"/>
      </w:tblGrid>
      <w:tr w:rsidR="008347B2" w:rsidRPr="00154D9A" w14:paraId="572DC893" w14:textId="77777777" w:rsidTr="008347B2">
        <w:trPr>
          <w:trHeight w:val="624"/>
        </w:trPr>
        <w:tc>
          <w:tcPr>
            <w:tcW w:w="10308" w:type="dxa"/>
            <w:shd w:val="clear" w:color="auto" w:fill="8DB3E2" w:themeFill="text2" w:themeFillTint="66"/>
            <w:vAlign w:val="center"/>
          </w:tcPr>
          <w:p w14:paraId="7B99D282" w14:textId="7FDD6FC3" w:rsidR="008347B2" w:rsidRPr="00154D9A" w:rsidRDefault="008347B2" w:rsidP="00AC5716">
            <w:pPr>
              <w:rPr>
                <w:rFonts w:asciiTheme="minorHAnsi" w:hAnsiTheme="minorHAnsi" w:cstheme="minorHAnsi"/>
                <w:b/>
                <w:sz w:val="36"/>
              </w:rPr>
            </w:pPr>
            <w:r w:rsidRPr="00154D9A">
              <w:rPr>
                <w:rFonts w:asciiTheme="minorHAnsi" w:hAnsiTheme="minorHAnsi" w:cstheme="minorHAnsi"/>
                <w:b/>
                <w:sz w:val="30"/>
                <w:szCs w:val="30"/>
              </w:rPr>
              <w:t>POST TITLE:</w:t>
            </w:r>
            <w:r w:rsidRPr="00154D9A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415078">
              <w:rPr>
                <w:rFonts w:asciiTheme="minorHAnsi" w:hAnsiTheme="minorHAnsi" w:cstheme="minorHAnsi"/>
                <w:b/>
                <w:sz w:val="28"/>
              </w:rPr>
              <w:t>Teaching Assistant L</w:t>
            </w:r>
            <w:r w:rsidR="00984804">
              <w:rPr>
                <w:rFonts w:asciiTheme="minorHAnsi" w:hAnsiTheme="minorHAnsi" w:cstheme="minorHAnsi"/>
                <w:b/>
                <w:sz w:val="28"/>
              </w:rPr>
              <w:t>evel 3</w:t>
            </w:r>
            <w:r w:rsidR="00415078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  <w:tr w:rsidR="008347B2" w:rsidRPr="00154D9A" w14:paraId="1E290586" w14:textId="77777777" w:rsidTr="008347B2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12749947" w14:textId="77777777" w:rsidR="008347B2" w:rsidRPr="00154D9A" w:rsidRDefault="008347B2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OVERALL PURPOSE OF THE POST</w:t>
            </w:r>
          </w:p>
        </w:tc>
      </w:tr>
      <w:tr w:rsidR="008347B2" w:rsidRPr="00154D9A" w14:paraId="1FF41F0A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6C59928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To complement the professional work of Teachers by taking responsibility for agreed learning activities under the agreed system of supervision.  This may involve planning, preparing and delivering learning activities for individuals/ group or short-term for whole classes and monitoring students and assessing, recording and reporting on students’ achievement, progress and development. </w:t>
            </w:r>
          </w:p>
          <w:p w14:paraId="05916535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35E45548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The post-holder will have experience in working with children with a range of needs including communication and interaction, cognition and learning, social, emotional and mental health and physical / sensory needs. </w:t>
            </w:r>
          </w:p>
          <w:p w14:paraId="13A87962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4145705B" w14:textId="77777777" w:rsidR="008347B2" w:rsidRPr="00154D9A" w:rsidRDefault="00380A40" w:rsidP="00F90510">
            <w:p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The post-holder may also be responsible for the management and development of a specialist area within the academy and/or management of Teaching Assistants, including allocation and m</w:t>
            </w:r>
            <w:r>
              <w:rPr>
                <w:rFonts w:asciiTheme="minorHAnsi" w:hAnsiTheme="minorHAnsi" w:cstheme="minorHAnsi"/>
              </w:rPr>
              <w:t>onitoring of work and training.</w:t>
            </w:r>
          </w:p>
        </w:tc>
      </w:tr>
      <w:tr w:rsidR="008347B2" w:rsidRPr="00154D9A" w14:paraId="7E6915AF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73577D26" w14:textId="77777777" w:rsidR="008347B2" w:rsidRPr="00154D9A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MAIN DUTIES AND RESPONSIBILITIES</w:t>
            </w:r>
          </w:p>
        </w:tc>
      </w:tr>
      <w:tr w:rsidR="008347B2" w:rsidRPr="00154D9A" w14:paraId="4EFBCCAF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071D695" w14:textId="232280ED" w:rsidR="00380A40" w:rsidRPr="00984804" w:rsidRDefault="00380A40" w:rsidP="009848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984804">
              <w:rPr>
                <w:rFonts w:asciiTheme="minorHAnsi" w:hAnsiTheme="minorHAnsi" w:cstheme="minorHAnsi"/>
                <w:b/>
                <w:bCs/>
              </w:rPr>
              <w:t>Support for Students</w:t>
            </w:r>
          </w:p>
          <w:p w14:paraId="4A41DD48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BD2F41D" w14:textId="77777777" w:rsidR="00380A40" w:rsidRPr="00380A40" w:rsidRDefault="008236DC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Providing support to students</w:t>
            </w:r>
          </w:p>
          <w:p w14:paraId="46EBD806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Assess the need of students and use detailed knowledge and specialist skills to support students learning</w:t>
            </w:r>
          </w:p>
          <w:p w14:paraId="60CB2FB3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Establish productive working relationships with students, acting as a role model and setting high expectations</w:t>
            </w:r>
          </w:p>
          <w:p w14:paraId="6DF1D7D7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Promote the inclusion and acceptance of all students within the classroom</w:t>
            </w:r>
          </w:p>
          <w:p w14:paraId="71F24FEF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Support students consistently whilst recognising and responding to their individual needs</w:t>
            </w:r>
          </w:p>
          <w:p w14:paraId="77F17556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Encourage students to interact and work cooperatively with others and engage all students in activities</w:t>
            </w:r>
          </w:p>
          <w:p w14:paraId="052F6BA4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Promote independence and employ strategies to recognise and reward achievement and self-reliance</w:t>
            </w:r>
          </w:p>
          <w:p w14:paraId="07412EC0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Provide feedback to students in relation to progress and achievement</w:t>
            </w:r>
          </w:p>
          <w:p w14:paraId="6AAB29C1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36DBF2F" w14:textId="6D2BD5BF" w:rsidR="00380A40" w:rsidRPr="00984804" w:rsidRDefault="00380A40" w:rsidP="009848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984804">
              <w:rPr>
                <w:rFonts w:asciiTheme="minorHAnsi" w:hAnsiTheme="minorHAnsi" w:cstheme="minorHAnsi"/>
                <w:b/>
                <w:bCs/>
              </w:rPr>
              <w:t>Support for the Teacher</w:t>
            </w:r>
          </w:p>
          <w:p w14:paraId="644C4165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5C7598EE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Organise and manage appropriate learning environment and resources</w:t>
            </w:r>
          </w:p>
          <w:p w14:paraId="2678C91D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Within an agreed system of supervision,</w:t>
            </w:r>
            <w:r w:rsidR="00AC5716">
              <w:rPr>
                <w:rFonts w:asciiTheme="minorHAnsi" w:hAnsiTheme="minorHAnsi" w:cstheme="minorHAnsi"/>
              </w:rPr>
              <w:t xml:space="preserve"> plan challenging teaching and </w:t>
            </w:r>
            <w:r w:rsidRPr="00380A40">
              <w:rPr>
                <w:rFonts w:asciiTheme="minorHAnsi" w:hAnsiTheme="minorHAnsi" w:cstheme="minorHAnsi"/>
              </w:rPr>
              <w:t>learning objectives to evaluate and adjust lessons/ work plans as appropriate</w:t>
            </w:r>
          </w:p>
          <w:p w14:paraId="02C83189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Monitor and evaluate student’s responses to learning activities through a range of assessments and mon</w:t>
            </w:r>
            <w:r w:rsidR="00AC5716">
              <w:rPr>
                <w:rFonts w:asciiTheme="minorHAnsi" w:hAnsiTheme="minorHAnsi" w:cstheme="minorHAnsi"/>
              </w:rPr>
              <w:t xml:space="preserve">itoring strategies against pre-determined </w:t>
            </w:r>
            <w:r w:rsidRPr="00380A40">
              <w:rPr>
                <w:rFonts w:asciiTheme="minorHAnsi" w:hAnsiTheme="minorHAnsi" w:cstheme="minorHAnsi"/>
              </w:rPr>
              <w:t>learning objectives</w:t>
            </w:r>
          </w:p>
          <w:p w14:paraId="5520F9A2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Provide objectives and accurate feedback and reports, as required, to the teacher, on student achievement, progress and other matters, ensuring the availability of appropriate evidence</w:t>
            </w:r>
          </w:p>
          <w:p w14:paraId="6D15A3C7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Record progress and achievement in lessons/activities systematically and provide evidence of range and level of progress and attainment</w:t>
            </w:r>
          </w:p>
          <w:p w14:paraId="7238F7A9" w14:textId="77777777" w:rsidR="00380A40" w:rsidRPr="00380A40" w:rsidRDefault="00AC5716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within the established </w:t>
            </w:r>
            <w:r w:rsidR="00380A40" w:rsidRPr="00380A40">
              <w:rPr>
                <w:rFonts w:asciiTheme="minorHAnsi" w:hAnsiTheme="minorHAnsi" w:cstheme="minorHAnsi"/>
              </w:rPr>
              <w:t>discipline policy to anticipate and manage behaviour constructively, promoting self-control and independence</w:t>
            </w:r>
          </w:p>
          <w:p w14:paraId="0E81FDAB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lastRenderedPageBreak/>
              <w:t>Support the role of parents in students learning and contribute to/lead meetings with parents to provide constructive feedback on student progress / achievement etc</w:t>
            </w:r>
          </w:p>
          <w:p w14:paraId="45B95C95" w14:textId="5FE577D7" w:rsidR="00380A40" w:rsidRPr="00984804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Administer and assess/ mark tests and invigilate exams/ tests</w:t>
            </w:r>
          </w:p>
          <w:p w14:paraId="7321A8A7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6D4FF76A" w14:textId="2A455CA0" w:rsidR="00380A40" w:rsidRPr="00984804" w:rsidRDefault="00984804" w:rsidP="009848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9848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0A40" w:rsidRPr="00984804">
              <w:rPr>
                <w:rFonts w:asciiTheme="minorHAnsi" w:hAnsiTheme="minorHAnsi" w:cstheme="minorHAnsi"/>
                <w:b/>
                <w:bCs/>
              </w:rPr>
              <w:t>Support for the Curriculum</w:t>
            </w:r>
          </w:p>
          <w:p w14:paraId="2FD39B50" w14:textId="77777777" w:rsidR="00380A40" w:rsidRPr="00380A40" w:rsidRDefault="00380A40" w:rsidP="00380A40">
            <w:pPr>
              <w:ind w:left="567"/>
              <w:jc w:val="both"/>
              <w:rPr>
                <w:rFonts w:asciiTheme="minorHAnsi" w:hAnsiTheme="minorHAnsi" w:cstheme="minorHAnsi"/>
              </w:rPr>
            </w:pPr>
          </w:p>
          <w:p w14:paraId="63FA2500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  <w:u w:val="single"/>
              </w:rPr>
            </w:pPr>
            <w:r w:rsidRPr="00380A40">
              <w:rPr>
                <w:rFonts w:asciiTheme="minorHAnsi" w:hAnsiTheme="minorHAnsi" w:cstheme="minorHAnsi"/>
              </w:rPr>
              <w:t>Deliver learning activities to students, within the agreed system of supervision, adjusting activities according to student responses/ needs</w:t>
            </w:r>
            <w:r w:rsidRPr="00380A40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0E6A6225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Deliver local and national learning strategies, </w:t>
            </w:r>
            <w:proofErr w:type="gramStart"/>
            <w:r w:rsidRPr="00380A40">
              <w:rPr>
                <w:rFonts w:asciiTheme="minorHAnsi" w:hAnsiTheme="minorHAnsi" w:cstheme="minorHAnsi"/>
              </w:rPr>
              <w:t>e.g.</w:t>
            </w:r>
            <w:proofErr w:type="gramEnd"/>
            <w:r w:rsidRPr="00380A40">
              <w:rPr>
                <w:rFonts w:asciiTheme="minorHAnsi" w:hAnsiTheme="minorHAnsi" w:cstheme="minorHAnsi"/>
              </w:rPr>
              <w:t xml:space="preserve"> Literacy, Numeracy, Early Years and make effective use of opportunities provided by other learning activities to support the development of students skills</w:t>
            </w:r>
          </w:p>
          <w:p w14:paraId="2243E38F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Use ICT effectively to support learning activities and develop </w:t>
            </w:r>
            <w:proofErr w:type="gramStart"/>
            <w:r w:rsidRPr="00380A40">
              <w:rPr>
                <w:rFonts w:asciiTheme="minorHAnsi" w:hAnsiTheme="minorHAnsi" w:cstheme="minorHAnsi"/>
              </w:rPr>
              <w:t>students</w:t>
            </w:r>
            <w:proofErr w:type="gramEnd"/>
            <w:r w:rsidRPr="00380A40">
              <w:rPr>
                <w:rFonts w:asciiTheme="minorHAnsi" w:hAnsiTheme="minorHAnsi" w:cstheme="minorHAnsi"/>
              </w:rPr>
              <w:t xml:space="preserve"> competence and independence in its use</w:t>
            </w:r>
          </w:p>
          <w:p w14:paraId="217DAEAE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Select and prepare resources necessary to lead le</w:t>
            </w:r>
            <w:r w:rsidR="00AC5716">
              <w:rPr>
                <w:rFonts w:asciiTheme="minorHAnsi" w:hAnsiTheme="minorHAnsi" w:cstheme="minorHAnsi"/>
              </w:rPr>
              <w:t xml:space="preserve">arning activities, </w:t>
            </w:r>
            <w:r w:rsidRPr="00380A40">
              <w:rPr>
                <w:rFonts w:asciiTheme="minorHAnsi" w:hAnsiTheme="minorHAnsi" w:cstheme="minorHAnsi"/>
              </w:rPr>
              <w:t>taking account of students inter</w:t>
            </w:r>
            <w:r w:rsidR="00AC5716">
              <w:rPr>
                <w:rFonts w:asciiTheme="minorHAnsi" w:hAnsiTheme="minorHAnsi" w:cstheme="minorHAnsi"/>
              </w:rPr>
              <w:t xml:space="preserve">ests and language and cultural </w:t>
            </w:r>
            <w:r w:rsidRPr="00380A40">
              <w:rPr>
                <w:rFonts w:asciiTheme="minorHAnsi" w:hAnsiTheme="minorHAnsi" w:cstheme="minorHAnsi"/>
              </w:rPr>
              <w:t>backgrounds</w:t>
            </w:r>
          </w:p>
          <w:p w14:paraId="24FD8CFC" w14:textId="6395C789" w:rsidR="00380A40" w:rsidRPr="00984804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Advise on the appropriate deployment and use of specialist aid / resources / equipment</w:t>
            </w:r>
          </w:p>
          <w:p w14:paraId="2E166A1A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2CF13705" w14:textId="2C27516D" w:rsidR="00380A40" w:rsidRPr="00984804" w:rsidRDefault="00380A40" w:rsidP="009848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984804">
              <w:rPr>
                <w:rFonts w:asciiTheme="minorHAnsi" w:hAnsiTheme="minorHAnsi" w:cstheme="minorHAnsi"/>
                <w:b/>
                <w:bCs/>
              </w:rPr>
              <w:t>Support for the Academy</w:t>
            </w:r>
          </w:p>
          <w:p w14:paraId="3CD890E9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5B3C092B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Be aware of and comply with policies and procedures relating to Safeguarding, Health and Safety, confidentiality and data protection, reporting all concerns to an appropriate person in accordance with policy</w:t>
            </w:r>
          </w:p>
          <w:p w14:paraId="29389E40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Be aware of and support difference and ensure all students have equal access to opportunities to learn and develop</w:t>
            </w:r>
          </w:p>
          <w:p w14:paraId="7C1BB8BD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Contribute to and promote the overall ethos/aims of the academy and trust</w:t>
            </w:r>
          </w:p>
          <w:p w14:paraId="4E8B3367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Establish constructive relationships and communicate with other agencies / professionals, in liaison with the teacher, to support achievement and progress of students.</w:t>
            </w:r>
          </w:p>
          <w:p w14:paraId="4D3FE34A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Take the initiative, as appropriate, to develop appropriate multi-agency approaches to supporting students.</w:t>
            </w:r>
          </w:p>
          <w:p w14:paraId="26FF64CD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Recognise own strengths and areas of expertise and use these to achieve and support others. </w:t>
            </w:r>
          </w:p>
          <w:p w14:paraId="2ECADAED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Deliver out of school learning activities within the guidelines established by the academy.</w:t>
            </w:r>
          </w:p>
          <w:p w14:paraId="373D7065" w14:textId="77777777" w:rsidR="00380A40" w:rsidRP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Contribute to the identification and execution of appropriate out of school learning activities, which consolidate and extend work carried out in class.</w:t>
            </w:r>
          </w:p>
          <w:p w14:paraId="4B0D924E" w14:textId="745BF304" w:rsidR="00380A40" w:rsidRDefault="00380A40" w:rsidP="0098480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There may be an occasional requirement to attend work outside of the normal working day for which appropriate payment would be made</w:t>
            </w:r>
          </w:p>
          <w:p w14:paraId="0686D9C4" w14:textId="24293A51" w:rsidR="00984804" w:rsidRPr="00984804" w:rsidRDefault="00984804" w:rsidP="00984804">
            <w:pPr>
              <w:numPr>
                <w:ilvl w:val="0"/>
                <w:numId w:val="19"/>
              </w:numPr>
              <w:spacing w:before="60" w:after="120"/>
              <w:jc w:val="both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7E0113">
              <w:rPr>
                <w:rFonts w:asciiTheme="minorHAnsi" w:hAnsiTheme="minorHAnsi" w:cstheme="minorHAnsi"/>
                <w:color w:val="000000"/>
              </w:rPr>
              <w:t>To provide own vehicle for home visits as and when required</w:t>
            </w:r>
          </w:p>
          <w:p w14:paraId="7924A5EB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0DFE334B" w14:textId="20A882FF" w:rsidR="00380A40" w:rsidRPr="00984804" w:rsidRDefault="00380A40" w:rsidP="009848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984804">
              <w:rPr>
                <w:rFonts w:asciiTheme="minorHAnsi" w:hAnsiTheme="minorHAnsi" w:cstheme="minorHAnsi"/>
                <w:b/>
              </w:rPr>
              <w:t>General duties and responsibilities</w:t>
            </w:r>
          </w:p>
          <w:p w14:paraId="6C026EBA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345ED566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Appropriate knowledge of First Aid will be required, for which training will be provided.</w:t>
            </w:r>
          </w:p>
          <w:p w14:paraId="352D7F66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To appropriately maintain the confidentiality of the working environment </w:t>
            </w:r>
          </w:p>
          <w:p w14:paraId="2D7D41A0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Support and maintain a positive working environment between colleagues across the academy</w:t>
            </w:r>
          </w:p>
          <w:p w14:paraId="394B5B3C" w14:textId="54BB87DB" w:rsid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To deliver and undertake training as required</w:t>
            </w:r>
          </w:p>
          <w:p w14:paraId="3957C370" w14:textId="316000B3" w:rsidR="00984804" w:rsidRPr="00984804" w:rsidRDefault="00984804" w:rsidP="00984804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lang w:eastAsia="en-GB"/>
              </w:rPr>
            </w:pPr>
            <w:r w:rsidRPr="007E0113">
              <w:rPr>
                <w:rFonts w:asciiTheme="minorHAnsi" w:hAnsiTheme="minorHAnsi" w:cstheme="minorHAnsi"/>
                <w:lang w:eastAsia="en-GB"/>
              </w:rPr>
              <w:t>Hold a full UK driving licence and own transport</w:t>
            </w:r>
          </w:p>
          <w:p w14:paraId="1AF7EAE9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To be familiar and comply with all relevant Health and Safety, Management of Risk, Operational, Personal, Data Protection and Financial Regulations policies and procedures.</w:t>
            </w:r>
          </w:p>
          <w:p w14:paraId="33FBA584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lastRenderedPageBreak/>
              <w:t>To ensure duties and responsibilities are carried out in a safe manner and safe working practices are adopted, in accordance with the Health and Safety at Work Act, 1974.</w:t>
            </w:r>
          </w:p>
          <w:p w14:paraId="58098D9F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>To understand and comply with procedures for the emergency evacuation of the academy</w:t>
            </w:r>
          </w:p>
          <w:p w14:paraId="018AF058" w14:textId="77777777" w:rsidR="00380A40" w:rsidRPr="00380A40" w:rsidRDefault="00380A40" w:rsidP="00984804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Appropriate knowledge of safeguarding procedures, for which training will be provided. </w:t>
            </w:r>
          </w:p>
          <w:p w14:paraId="4A3322CE" w14:textId="77777777" w:rsidR="00380A40" w:rsidRPr="00380A40" w:rsidRDefault="00380A40" w:rsidP="00380A40">
            <w:pPr>
              <w:ind w:left="240"/>
              <w:jc w:val="both"/>
              <w:rPr>
                <w:rFonts w:asciiTheme="minorHAnsi" w:hAnsiTheme="minorHAnsi" w:cstheme="minorHAnsi"/>
              </w:rPr>
            </w:pPr>
          </w:p>
          <w:p w14:paraId="26CB1394" w14:textId="7777777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</w:p>
          <w:p w14:paraId="57BAD26E" w14:textId="2BA58CD7" w:rsidR="00380A40" w:rsidRPr="00380A40" w:rsidRDefault="00380A40" w:rsidP="00380A40">
            <w:pPr>
              <w:jc w:val="both"/>
              <w:rPr>
                <w:rFonts w:asciiTheme="minorHAnsi" w:hAnsiTheme="minorHAnsi" w:cstheme="minorHAnsi"/>
              </w:rPr>
            </w:pPr>
            <w:r w:rsidRPr="00380A40">
              <w:rPr>
                <w:rFonts w:asciiTheme="minorHAnsi" w:hAnsiTheme="minorHAnsi" w:cstheme="minorHAnsi"/>
              </w:rPr>
              <w:t xml:space="preserve">The role is based at </w:t>
            </w:r>
            <w:r w:rsidR="00415078">
              <w:rPr>
                <w:rFonts w:asciiTheme="minorHAnsi" w:hAnsiTheme="minorHAnsi" w:cstheme="minorHAnsi"/>
              </w:rPr>
              <w:t>Shirebrook</w:t>
            </w:r>
            <w:r w:rsidRPr="00380A40">
              <w:rPr>
                <w:rFonts w:asciiTheme="minorHAnsi" w:hAnsiTheme="minorHAnsi" w:cstheme="minorHAnsi"/>
              </w:rPr>
              <w:t xml:space="preserve"> Academy but may involve working at other academies within the trust.</w:t>
            </w:r>
          </w:p>
          <w:p w14:paraId="3527B29C" w14:textId="77777777" w:rsidR="008347B2" w:rsidRPr="00380A40" w:rsidRDefault="008347B2" w:rsidP="00D4501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347B2" w:rsidRPr="00154D9A" w14:paraId="6295257F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2CE83064" w14:textId="77777777" w:rsidR="008347B2" w:rsidRPr="00154D9A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lastRenderedPageBreak/>
              <w:t>OTHER</w:t>
            </w:r>
          </w:p>
        </w:tc>
      </w:tr>
      <w:tr w:rsidR="008347B2" w:rsidRPr="00154D9A" w14:paraId="208C4CF3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ECC69AF" w14:textId="77777777" w:rsidR="00404A90" w:rsidRPr="00D27294" w:rsidRDefault="00404A90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All ACET staff are expected to:</w:t>
            </w:r>
          </w:p>
          <w:p w14:paraId="52FF0B4E" w14:textId="77777777" w:rsidR="00404A90" w:rsidRPr="00D27294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Appropriately maintain the confidentiality of the working environment;</w:t>
            </w:r>
          </w:p>
          <w:p w14:paraId="1D619A09" w14:textId="77777777" w:rsidR="00404A90" w:rsidRPr="00D27294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Promote and support the aims, ethos and vision of the academy/trust;</w:t>
            </w:r>
          </w:p>
          <w:p w14:paraId="445F17EC" w14:textId="77777777" w:rsidR="00404A90" w:rsidRPr="00D27294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To comply with all ACET policies and procedures;</w:t>
            </w:r>
          </w:p>
          <w:p w14:paraId="0F258B9C" w14:textId="77777777" w:rsidR="00404A90" w:rsidRPr="00D27294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To comply with all statutory guidance as relevant for their role, including the Health and Safety at Work Act 1974;</w:t>
            </w:r>
          </w:p>
          <w:p w14:paraId="2E698F1A" w14:textId="77777777" w:rsidR="00404A90" w:rsidRPr="00D27294" w:rsidRDefault="00404A90" w:rsidP="00404A9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Work in a flexible manner, undertaking any reasonable duties commensurate with the salary and grade of the post.</w:t>
            </w:r>
          </w:p>
          <w:p w14:paraId="22A3B176" w14:textId="77777777" w:rsidR="00404A90" w:rsidRPr="00D27294" w:rsidRDefault="0015055C" w:rsidP="006019E7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27294">
              <w:rPr>
                <w:rFonts w:asciiTheme="minorHAnsi" w:hAnsiTheme="minorHAnsi" w:cstheme="minorHAnsi"/>
                <w:bCs/>
                <w:sz w:val="23"/>
                <w:szCs w:val="23"/>
              </w:rPr>
              <w:t>Work in other AC</w:t>
            </w:r>
            <w:r w:rsidRPr="00D27294">
              <w:rPr>
                <w:rFonts w:asciiTheme="minorHAnsi" w:hAnsiTheme="minorHAnsi" w:cstheme="minorHAnsi"/>
                <w:bCs/>
                <w:sz w:val="23"/>
                <w:szCs w:val="23"/>
                <w:lang w:val="en-US"/>
              </w:rPr>
              <w:t>ET academies, as required (with travel payment if appropriate).</w:t>
            </w:r>
          </w:p>
          <w:p w14:paraId="7CDBCD9C" w14:textId="77777777" w:rsidR="0015055C" w:rsidRPr="00D27294" w:rsidRDefault="0015055C" w:rsidP="0015055C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176BE065" w14:textId="55DD76A0" w:rsidR="00404A90" w:rsidRPr="00154D9A" w:rsidRDefault="00404A90" w:rsidP="00404A9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27294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 xml:space="preserve">The purpose of this job profile is </w:t>
            </w:r>
            <w:r w:rsidR="00984804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 xml:space="preserve">to </w:t>
            </w:r>
            <w:r w:rsidRPr="00D27294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 xml:space="preserve">provide an overview of the duties and responsibilities involved in this </w:t>
            </w:r>
            <w:proofErr w:type="gramStart"/>
            <w:r w:rsidRPr="00D27294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>role,</w:t>
            </w:r>
            <w:proofErr w:type="gramEnd"/>
            <w:r w:rsidRPr="00D27294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 xml:space="preserve"> however it is not intended to be exhaustive. In consultation with the post holder, this profile may be reviewed and could be subject to change during the course of employment.</w:t>
            </w:r>
          </w:p>
        </w:tc>
      </w:tr>
    </w:tbl>
    <w:p w14:paraId="4170B9FA" w14:textId="77777777" w:rsidR="008347B2" w:rsidRPr="001D63AA" w:rsidRDefault="008347B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sectPr w:rsidR="008347B2" w:rsidRPr="001D63AA" w:rsidSect="00BB6546">
      <w:footerReference w:type="default" r:id="rId8"/>
      <w:headerReference w:type="first" r:id="rId9"/>
      <w:pgSz w:w="11906" w:h="16838"/>
      <w:pgMar w:top="1389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7166" w14:textId="77777777" w:rsidR="008347B2" w:rsidRDefault="008347B2" w:rsidP="008347B2">
      <w:r>
        <w:separator/>
      </w:r>
    </w:p>
  </w:endnote>
  <w:endnote w:type="continuationSeparator" w:id="0">
    <w:p w14:paraId="2C310002" w14:textId="77777777" w:rsidR="008347B2" w:rsidRDefault="008347B2" w:rsidP="008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0557" w14:textId="77777777" w:rsidR="008347B2" w:rsidRPr="008347B2" w:rsidRDefault="008347B2" w:rsidP="008347B2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9266" w14:textId="77777777" w:rsidR="008347B2" w:rsidRDefault="008347B2" w:rsidP="008347B2">
      <w:r>
        <w:separator/>
      </w:r>
    </w:p>
  </w:footnote>
  <w:footnote w:type="continuationSeparator" w:id="0">
    <w:p w14:paraId="5E7794FA" w14:textId="77777777" w:rsidR="008347B2" w:rsidRDefault="008347B2" w:rsidP="0083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8311" w14:textId="77777777" w:rsidR="008347B2" w:rsidRPr="00154D9A" w:rsidRDefault="008347B2" w:rsidP="008347B2">
    <w:pPr>
      <w:pStyle w:val="Header"/>
      <w:spacing w:after="240"/>
      <w:rPr>
        <w:rFonts w:asciiTheme="minorHAnsi" w:hAnsiTheme="minorHAnsi" w:cstheme="minorHAnsi"/>
        <w:b/>
        <w:sz w:val="60"/>
        <w:szCs w:val="60"/>
      </w:rPr>
    </w:pPr>
    <w:r w:rsidRPr="00154D9A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61312" behindDoc="0" locked="0" layoutInCell="1" allowOverlap="1" wp14:anchorId="7C8B8683" wp14:editId="0FB458A3">
          <wp:simplePos x="0" y="0"/>
          <wp:positionH relativeFrom="margin">
            <wp:posOffset>5602750</wp:posOffset>
          </wp:positionH>
          <wp:positionV relativeFrom="paragraph">
            <wp:posOffset>-287655</wp:posOffset>
          </wp:positionV>
          <wp:extent cx="995423" cy="99542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23" cy="9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14B9213C" wp14:editId="1D3CC13B">
          <wp:simplePos x="0" y="0"/>
          <wp:positionH relativeFrom="column">
            <wp:posOffset>8929828</wp:posOffset>
          </wp:positionH>
          <wp:positionV relativeFrom="paragraph">
            <wp:posOffset>-287165</wp:posOffset>
          </wp:positionV>
          <wp:extent cx="915003" cy="9150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03" cy="915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t>JOB</w:t>
    </w:r>
    <w:r w:rsidRPr="00154D9A">
      <w:rPr>
        <w:rFonts w:asciiTheme="minorHAnsi" w:hAnsiTheme="minorHAnsi" w:cstheme="minorHAnsi"/>
        <w:b/>
        <w:sz w:val="60"/>
        <w:szCs w:val="60"/>
      </w:rPr>
      <w:t xml:space="preserve"> </w:t>
    </w:r>
    <w:r w:rsidR="00944A85" w:rsidRPr="00154D9A">
      <w:rPr>
        <w:rFonts w:asciiTheme="minorHAnsi" w:hAnsiTheme="minorHAnsi" w:cstheme="minorHAnsi"/>
        <w:b/>
        <w:sz w:val="60"/>
        <w:szCs w:val="60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FE0"/>
    <w:multiLevelType w:val="hybridMultilevel"/>
    <w:tmpl w:val="EFC0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88B"/>
    <w:multiLevelType w:val="hybridMultilevel"/>
    <w:tmpl w:val="4E14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577"/>
    <w:multiLevelType w:val="hybridMultilevel"/>
    <w:tmpl w:val="B694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63D"/>
    <w:multiLevelType w:val="hybridMultilevel"/>
    <w:tmpl w:val="0E12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2291"/>
    <w:multiLevelType w:val="hybridMultilevel"/>
    <w:tmpl w:val="D6C4CFA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9D2F8B"/>
    <w:multiLevelType w:val="hybridMultilevel"/>
    <w:tmpl w:val="46A0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DA7"/>
    <w:multiLevelType w:val="hybridMultilevel"/>
    <w:tmpl w:val="6BA631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44CD"/>
    <w:multiLevelType w:val="hybridMultilevel"/>
    <w:tmpl w:val="49FA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0E74"/>
    <w:multiLevelType w:val="hybridMultilevel"/>
    <w:tmpl w:val="4BBC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3AD4"/>
    <w:multiLevelType w:val="hybridMultilevel"/>
    <w:tmpl w:val="0EEC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194F"/>
    <w:multiLevelType w:val="hybridMultilevel"/>
    <w:tmpl w:val="4A94833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7E10B5"/>
    <w:multiLevelType w:val="hybridMultilevel"/>
    <w:tmpl w:val="2AC2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3112"/>
    <w:multiLevelType w:val="hybridMultilevel"/>
    <w:tmpl w:val="5E56A5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0204"/>
    <w:multiLevelType w:val="hybridMultilevel"/>
    <w:tmpl w:val="5F3E305E"/>
    <w:lvl w:ilvl="0" w:tplc="67C8BB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58E350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C16"/>
    <w:multiLevelType w:val="hybridMultilevel"/>
    <w:tmpl w:val="17A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1C5D"/>
    <w:multiLevelType w:val="hybridMultilevel"/>
    <w:tmpl w:val="B1BE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B72"/>
    <w:multiLevelType w:val="hybridMultilevel"/>
    <w:tmpl w:val="0F2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933AA"/>
    <w:multiLevelType w:val="hybridMultilevel"/>
    <w:tmpl w:val="7BFE5D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43551B"/>
    <w:multiLevelType w:val="hybridMultilevel"/>
    <w:tmpl w:val="55B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23486"/>
    <w:multiLevelType w:val="hybridMultilevel"/>
    <w:tmpl w:val="6EB8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17C53"/>
    <w:multiLevelType w:val="hybridMultilevel"/>
    <w:tmpl w:val="E4287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551CD"/>
    <w:multiLevelType w:val="hybridMultilevel"/>
    <w:tmpl w:val="D0CC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65655"/>
    <w:multiLevelType w:val="hybridMultilevel"/>
    <w:tmpl w:val="1230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733ED"/>
    <w:multiLevelType w:val="hybridMultilevel"/>
    <w:tmpl w:val="F754E0BA"/>
    <w:lvl w:ilvl="0" w:tplc="F7B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3A04"/>
    <w:multiLevelType w:val="hybridMultilevel"/>
    <w:tmpl w:val="F8F0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6"/>
  </w:num>
  <w:num w:numId="5">
    <w:abstractNumId w:val="14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22"/>
  </w:num>
  <w:num w:numId="21">
    <w:abstractNumId w:val="20"/>
  </w:num>
  <w:num w:numId="22">
    <w:abstractNumId w:val="9"/>
  </w:num>
  <w:num w:numId="23">
    <w:abstractNumId w:val="21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3"/>
    <w:rsid w:val="000135BD"/>
    <w:rsid w:val="0001493A"/>
    <w:rsid w:val="00066CAE"/>
    <w:rsid w:val="00076DA8"/>
    <w:rsid w:val="00080243"/>
    <w:rsid w:val="000C0C8D"/>
    <w:rsid w:val="00127842"/>
    <w:rsid w:val="0013262B"/>
    <w:rsid w:val="0013460F"/>
    <w:rsid w:val="0015055C"/>
    <w:rsid w:val="00154D9A"/>
    <w:rsid w:val="0016583E"/>
    <w:rsid w:val="00172170"/>
    <w:rsid w:val="001B2CDE"/>
    <w:rsid w:val="001C036A"/>
    <w:rsid w:val="001D63AA"/>
    <w:rsid w:val="001E3479"/>
    <w:rsid w:val="001E390E"/>
    <w:rsid w:val="0020142D"/>
    <w:rsid w:val="0020696D"/>
    <w:rsid w:val="00244691"/>
    <w:rsid w:val="002467A8"/>
    <w:rsid w:val="0025351D"/>
    <w:rsid w:val="00255FA5"/>
    <w:rsid w:val="00264FBE"/>
    <w:rsid w:val="002654B2"/>
    <w:rsid w:val="002862EB"/>
    <w:rsid w:val="002B4058"/>
    <w:rsid w:val="002B6872"/>
    <w:rsid w:val="002B7730"/>
    <w:rsid w:val="002C31B1"/>
    <w:rsid w:val="003116D0"/>
    <w:rsid w:val="0031655A"/>
    <w:rsid w:val="003463A0"/>
    <w:rsid w:val="00380A40"/>
    <w:rsid w:val="00381F1C"/>
    <w:rsid w:val="0038294D"/>
    <w:rsid w:val="003B1F78"/>
    <w:rsid w:val="003F0944"/>
    <w:rsid w:val="003F5666"/>
    <w:rsid w:val="00404A90"/>
    <w:rsid w:val="00405CDD"/>
    <w:rsid w:val="00415078"/>
    <w:rsid w:val="00426A26"/>
    <w:rsid w:val="00447684"/>
    <w:rsid w:val="00462192"/>
    <w:rsid w:val="0047493F"/>
    <w:rsid w:val="004853C1"/>
    <w:rsid w:val="004A19D1"/>
    <w:rsid w:val="004D01BE"/>
    <w:rsid w:val="004E26F6"/>
    <w:rsid w:val="00503DCA"/>
    <w:rsid w:val="00565BEF"/>
    <w:rsid w:val="00567931"/>
    <w:rsid w:val="005855E3"/>
    <w:rsid w:val="005B6B8D"/>
    <w:rsid w:val="005B7AB4"/>
    <w:rsid w:val="005C2784"/>
    <w:rsid w:val="005D0EE3"/>
    <w:rsid w:val="005D195F"/>
    <w:rsid w:val="005E254A"/>
    <w:rsid w:val="005F519C"/>
    <w:rsid w:val="0060385F"/>
    <w:rsid w:val="00635454"/>
    <w:rsid w:val="00646EB0"/>
    <w:rsid w:val="00673D34"/>
    <w:rsid w:val="00680CD3"/>
    <w:rsid w:val="006933AE"/>
    <w:rsid w:val="006B3039"/>
    <w:rsid w:val="006F498B"/>
    <w:rsid w:val="00752673"/>
    <w:rsid w:val="00763259"/>
    <w:rsid w:val="00775398"/>
    <w:rsid w:val="00776FC6"/>
    <w:rsid w:val="007903A4"/>
    <w:rsid w:val="007953E2"/>
    <w:rsid w:val="007976CA"/>
    <w:rsid w:val="008236DC"/>
    <w:rsid w:val="0083183B"/>
    <w:rsid w:val="008347B2"/>
    <w:rsid w:val="00857C02"/>
    <w:rsid w:val="0088747D"/>
    <w:rsid w:val="00890587"/>
    <w:rsid w:val="008949E5"/>
    <w:rsid w:val="008A65EE"/>
    <w:rsid w:val="008C3528"/>
    <w:rsid w:val="008F19EE"/>
    <w:rsid w:val="00920402"/>
    <w:rsid w:val="00944A85"/>
    <w:rsid w:val="00984804"/>
    <w:rsid w:val="0099093C"/>
    <w:rsid w:val="009917D1"/>
    <w:rsid w:val="00992CD8"/>
    <w:rsid w:val="009978F7"/>
    <w:rsid w:val="009A39EB"/>
    <w:rsid w:val="009A7A04"/>
    <w:rsid w:val="009C09C6"/>
    <w:rsid w:val="009C126E"/>
    <w:rsid w:val="009D5FEA"/>
    <w:rsid w:val="00A0002C"/>
    <w:rsid w:val="00A5206B"/>
    <w:rsid w:val="00A5689B"/>
    <w:rsid w:val="00A75875"/>
    <w:rsid w:val="00A92C7D"/>
    <w:rsid w:val="00A97B10"/>
    <w:rsid w:val="00AB65D2"/>
    <w:rsid w:val="00AC3893"/>
    <w:rsid w:val="00AC5716"/>
    <w:rsid w:val="00B05753"/>
    <w:rsid w:val="00B512C4"/>
    <w:rsid w:val="00B6514B"/>
    <w:rsid w:val="00B93432"/>
    <w:rsid w:val="00BB6546"/>
    <w:rsid w:val="00BC0F8F"/>
    <w:rsid w:val="00BC4DAD"/>
    <w:rsid w:val="00BC502F"/>
    <w:rsid w:val="00BD6072"/>
    <w:rsid w:val="00BD64D7"/>
    <w:rsid w:val="00C05DB5"/>
    <w:rsid w:val="00C22E99"/>
    <w:rsid w:val="00C238A5"/>
    <w:rsid w:val="00C26674"/>
    <w:rsid w:val="00C63B0F"/>
    <w:rsid w:val="00CA123F"/>
    <w:rsid w:val="00CC28C0"/>
    <w:rsid w:val="00D1132F"/>
    <w:rsid w:val="00D15A4C"/>
    <w:rsid w:val="00D22290"/>
    <w:rsid w:val="00D24B0E"/>
    <w:rsid w:val="00D27294"/>
    <w:rsid w:val="00D43308"/>
    <w:rsid w:val="00D4501C"/>
    <w:rsid w:val="00D5480B"/>
    <w:rsid w:val="00D6140B"/>
    <w:rsid w:val="00DB1C90"/>
    <w:rsid w:val="00DB72DA"/>
    <w:rsid w:val="00DB7CD0"/>
    <w:rsid w:val="00DD32F1"/>
    <w:rsid w:val="00DD7E27"/>
    <w:rsid w:val="00EB0708"/>
    <w:rsid w:val="00EB7251"/>
    <w:rsid w:val="00EF39CE"/>
    <w:rsid w:val="00F05228"/>
    <w:rsid w:val="00F05F8A"/>
    <w:rsid w:val="00F13949"/>
    <w:rsid w:val="00F51F25"/>
    <w:rsid w:val="00F536A7"/>
    <w:rsid w:val="00F73E45"/>
    <w:rsid w:val="00F90510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62B"/>
  <w15:docId w15:val="{CF6579EF-A89A-479D-B6BA-6DCB08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855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5E3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5855E3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5855E3"/>
    <w:rPr>
      <w:rFonts w:ascii="Arial Black" w:eastAsia="Times New Roman" w:hAnsi="Arial Black" w:cs="Times New Roman"/>
      <w:szCs w:val="16"/>
    </w:rPr>
  </w:style>
  <w:style w:type="paragraph" w:styleId="BodyTextIndent">
    <w:name w:val="Body Text Indent"/>
    <w:basedOn w:val="Normal"/>
    <w:link w:val="BodyTextIndentChar"/>
    <w:unhideWhenUsed/>
    <w:rsid w:val="005855E3"/>
    <w:pPr>
      <w:ind w:left="1080" w:hanging="1080"/>
    </w:pPr>
  </w:style>
  <w:style w:type="character" w:customStyle="1" w:styleId="BodyTextIndentChar">
    <w:name w:val="Body Text Indent Char"/>
    <w:basedOn w:val="DefaultParagraphFont"/>
    <w:link w:val="BodyTextIndent"/>
    <w:rsid w:val="005855E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F1C"/>
    <w:pPr>
      <w:ind w:left="720"/>
      <w:contextualSpacing/>
    </w:pPr>
    <w:rPr>
      <w:rFonts w:eastAsiaTheme="minorHAnsi" w:cs="Arial"/>
    </w:rPr>
  </w:style>
  <w:style w:type="table" w:styleId="TableGrid">
    <w:name w:val="Table Grid"/>
    <w:basedOn w:val="TableNormal"/>
    <w:uiPriority w:val="39"/>
    <w:rsid w:val="004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B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B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D3FF-138E-42DE-A862-B4915F1D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Sanigar</dc:creator>
  <cp:lastModifiedBy>J Stott</cp:lastModifiedBy>
  <cp:revision>2</cp:revision>
  <cp:lastPrinted>2022-09-06T09:10:00Z</cp:lastPrinted>
  <dcterms:created xsi:type="dcterms:W3CDTF">2023-03-30T13:18:00Z</dcterms:created>
  <dcterms:modified xsi:type="dcterms:W3CDTF">2023-03-30T13:18:00Z</dcterms:modified>
</cp:coreProperties>
</file>