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450B" w14:textId="77777777" w:rsidR="00AD1DE9" w:rsidRPr="004B0334" w:rsidRDefault="00A910F9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14:paraId="1F92A3A5" w14:textId="77777777"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14:paraId="579CB2F4" w14:textId="2E12F91B" w:rsidR="001047BA" w:rsidRDefault="002625A2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Teaching Assistant Level 3</w:t>
      </w:r>
      <w:r w:rsidR="00002C85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7E61A5">
        <w:rPr>
          <w:rStyle w:val="Strong"/>
          <w:rFonts w:ascii="Helvetica" w:hAnsi="Helvetica" w:cs="Helvetica"/>
          <w:sz w:val="22"/>
          <w:szCs w:val="22"/>
        </w:rPr>
        <w:t>(Catering focus)</w:t>
      </w:r>
    </w:p>
    <w:p w14:paraId="318A1574" w14:textId="77777777"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14:paraId="1965E2AD" w14:textId="77777777"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14:paraId="74B5D106" w14:textId="77777777"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14:paraId="09310408" w14:textId="77777777" w:rsidTr="00C05B19">
        <w:tc>
          <w:tcPr>
            <w:tcW w:w="6662" w:type="dxa"/>
            <w:shd w:val="clear" w:color="auto" w:fill="auto"/>
          </w:tcPr>
          <w:p w14:paraId="7E20CCA3" w14:textId="77777777"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4B5773FD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7509849A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251E23" w14:paraId="16D4FA6E" w14:textId="77777777" w:rsidTr="00C05B19">
        <w:tc>
          <w:tcPr>
            <w:tcW w:w="6662" w:type="dxa"/>
            <w:shd w:val="clear" w:color="auto" w:fill="auto"/>
          </w:tcPr>
          <w:p w14:paraId="38745297" w14:textId="77777777" w:rsidR="001047BA" w:rsidRPr="00251E23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14:paraId="619140B9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C6CD931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48019584" w14:textId="77777777" w:rsidTr="00C05B19">
        <w:tc>
          <w:tcPr>
            <w:tcW w:w="6662" w:type="dxa"/>
            <w:shd w:val="clear" w:color="auto" w:fill="auto"/>
          </w:tcPr>
          <w:p w14:paraId="03980856" w14:textId="77777777" w:rsidR="001047BA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Good numeracy and literacy skills, GCSE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English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Mathematics level C or above.</w:t>
            </w:r>
          </w:p>
        </w:tc>
        <w:tc>
          <w:tcPr>
            <w:tcW w:w="1276" w:type="dxa"/>
            <w:shd w:val="clear" w:color="auto" w:fill="auto"/>
          </w:tcPr>
          <w:p w14:paraId="7A846B75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51B6BC1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361FB7C2" w14:textId="77777777" w:rsidTr="00C05B19">
        <w:tc>
          <w:tcPr>
            <w:tcW w:w="6662" w:type="dxa"/>
            <w:shd w:val="clear" w:color="auto" w:fill="auto"/>
          </w:tcPr>
          <w:p w14:paraId="7FD1D0F3" w14:textId="77777777" w:rsidR="001047BA" w:rsidRPr="00251E23" w:rsidRDefault="00204CD6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Relevant professional qualification </w:t>
            </w:r>
          </w:p>
        </w:tc>
        <w:tc>
          <w:tcPr>
            <w:tcW w:w="1276" w:type="dxa"/>
            <w:shd w:val="clear" w:color="auto" w:fill="auto"/>
          </w:tcPr>
          <w:p w14:paraId="2F49FEFA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4C78AAC" w14:textId="77777777" w:rsidR="001047BA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251E23" w14:paraId="2CBABA6F" w14:textId="77777777" w:rsidTr="00C05B19">
        <w:tc>
          <w:tcPr>
            <w:tcW w:w="6662" w:type="dxa"/>
            <w:shd w:val="clear" w:color="auto" w:fill="auto"/>
          </w:tcPr>
          <w:p w14:paraId="79D96E0E" w14:textId="77777777" w:rsidR="00821603" w:rsidRPr="00251E23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25601476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1FDB2A1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7B431188" w14:textId="77777777" w:rsidTr="00C05B19">
        <w:tc>
          <w:tcPr>
            <w:tcW w:w="6662" w:type="dxa"/>
            <w:shd w:val="clear" w:color="auto" w:fill="auto"/>
          </w:tcPr>
          <w:p w14:paraId="128EF630" w14:textId="77777777" w:rsidR="00C05B19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Experience of supporting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pupils  with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special educational needs in a classroom environment  </w:t>
            </w:r>
          </w:p>
        </w:tc>
        <w:tc>
          <w:tcPr>
            <w:tcW w:w="1276" w:type="dxa"/>
            <w:shd w:val="clear" w:color="auto" w:fill="auto"/>
          </w:tcPr>
          <w:p w14:paraId="11875C51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0ED50D7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6EB98F59" w14:textId="77777777" w:rsidTr="00C05B19">
        <w:tc>
          <w:tcPr>
            <w:tcW w:w="6662" w:type="dxa"/>
            <w:shd w:val="clear" w:color="auto" w:fill="auto"/>
          </w:tcPr>
          <w:p w14:paraId="57048EE8" w14:textId="77777777" w:rsidR="001047BA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to support student development and an understanding of the ways in which students (especially those with significant and complex needs) learn</w:t>
            </w:r>
          </w:p>
        </w:tc>
        <w:tc>
          <w:tcPr>
            <w:tcW w:w="1276" w:type="dxa"/>
            <w:shd w:val="clear" w:color="auto" w:fill="auto"/>
          </w:tcPr>
          <w:p w14:paraId="64EB47E6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13238CB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56A57833" w14:textId="77777777" w:rsidTr="00C05B19">
        <w:tc>
          <w:tcPr>
            <w:tcW w:w="6662" w:type="dxa"/>
            <w:shd w:val="clear" w:color="auto" w:fill="auto"/>
          </w:tcPr>
          <w:p w14:paraId="5FBD2DBC" w14:textId="77777777" w:rsidR="003F5BF8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to be able support and promote students to develop as independent learners</w:t>
            </w:r>
          </w:p>
        </w:tc>
        <w:tc>
          <w:tcPr>
            <w:tcW w:w="1276" w:type="dxa"/>
            <w:shd w:val="clear" w:color="auto" w:fill="auto"/>
          </w:tcPr>
          <w:p w14:paraId="77906E6B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AE8F900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1C7EE11E" w14:textId="77777777" w:rsidTr="00C05B19">
        <w:tc>
          <w:tcPr>
            <w:tcW w:w="6662" w:type="dxa"/>
            <w:shd w:val="clear" w:color="auto" w:fill="auto"/>
          </w:tcPr>
          <w:p w14:paraId="25011877" w14:textId="77777777" w:rsidR="003F5BF8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Can demonstrate skills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in order to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contribute to CPD and develop teacher/TAs knowledge and experience </w:t>
            </w:r>
          </w:p>
        </w:tc>
        <w:tc>
          <w:tcPr>
            <w:tcW w:w="1276" w:type="dxa"/>
            <w:shd w:val="clear" w:color="auto" w:fill="auto"/>
          </w:tcPr>
          <w:p w14:paraId="36146233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708179E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2BA4EEF7" w14:textId="77777777" w:rsidTr="00C05B19">
        <w:tc>
          <w:tcPr>
            <w:tcW w:w="6662" w:type="dxa"/>
            <w:shd w:val="clear" w:color="auto" w:fill="auto"/>
          </w:tcPr>
          <w:p w14:paraId="4A8EF1C6" w14:textId="77777777" w:rsidR="00C05B19" w:rsidRPr="00251E23" w:rsidRDefault="00002C85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An understanding of curriculum development, planning,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evaluation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implementation</w:t>
            </w:r>
          </w:p>
        </w:tc>
        <w:tc>
          <w:tcPr>
            <w:tcW w:w="1276" w:type="dxa"/>
            <w:shd w:val="clear" w:color="auto" w:fill="auto"/>
          </w:tcPr>
          <w:p w14:paraId="68DE0368" w14:textId="77777777" w:rsidR="00C05B19" w:rsidRPr="00251E23" w:rsidRDefault="00002C85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8359BC0" w14:textId="77777777" w:rsidR="00C05B19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02C85" w:rsidRPr="00251E23" w14:paraId="0583CDA4" w14:textId="77777777" w:rsidTr="00C05B19">
        <w:tc>
          <w:tcPr>
            <w:tcW w:w="6662" w:type="dxa"/>
            <w:shd w:val="clear" w:color="auto" w:fill="auto"/>
          </w:tcPr>
          <w:p w14:paraId="717047E1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The ability to develop high quality learning resources without substantial direction from the teacher</w:t>
            </w:r>
          </w:p>
        </w:tc>
        <w:tc>
          <w:tcPr>
            <w:tcW w:w="1276" w:type="dxa"/>
            <w:shd w:val="clear" w:color="auto" w:fill="auto"/>
          </w:tcPr>
          <w:p w14:paraId="7B826DE2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5BE6DB6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2DE83E00" w14:textId="77777777" w:rsidTr="00C05B19">
        <w:tc>
          <w:tcPr>
            <w:tcW w:w="6662" w:type="dxa"/>
            <w:shd w:val="clear" w:color="auto" w:fill="auto"/>
          </w:tcPr>
          <w:p w14:paraId="2C74BCFC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  <w:lang w:eastAsia="en-GB"/>
              </w:rPr>
              <w:t>The ability to accurately record and report on pupils’ progress</w:t>
            </w:r>
          </w:p>
          <w:p w14:paraId="1582D010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74B859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6D1138F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75808F84" w14:textId="77777777" w:rsidTr="00C05B19">
        <w:tc>
          <w:tcPr>
            <w:tcW w:w="6662" w:type="dxa"/>
            <w:shd w:val="clear" w:color="auto" w:fill="auto"/>
          </w:tcPr>
          <w:p w14:paraId="419F52CD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Experience of using Information Technology to support pupils in the classroom</w:t>
            </w:r>
          </w:p>
        </w:tc>
        <w:tc>
          <w:tcPr>
            <w:tcW w:w="1276" w:type="dxa"/>
            <w:shd w:val="clear" w:color="auto" w:fill="auto"/>
          </w:tcPr>
          <w:p w14:paraId="18386348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6458EB5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2EB54451" w14:textId="77777777" w:rsidTr="00C05B19">
        <w:tc>
          <w:tcPr>
            <w:tcW w:w="6662" w:type="dxa"/>
            <w:shd w:val="clear" w:color="auto" w:fill="auto"/>
          </w:tcPr>
          <w:p w14:paraId="600EAC05" w14:textId="77777777" w:rsidR="00ED7E2F" w:rsidRPr="00251E23" w:rsidRDefault="00002C85" w:rsidP="00002C8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Personal 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Skills and </w:t>
            </w: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>Attributes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ED7E2F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DEA1967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8DD593E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251E23" w14:paraId="03A00D40" w14:textId="77777777" w:rsidTr="00C05B19">
        <w:tc>
          <w:tcPr>
            <w:tcW w:w="6662" w:type="dxa"/>
            <w:shd w:val="clear" w:color="auto" w:fill="auto"/>
          </w:tcPr>
          <w:p w14:paraId="7B0A9204" w14:textId="77777777" w:rsidR="00C365E6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Passionate and highly motivated to develop their knowledge </w:t>
            </w:r>
          </w:p>
        </w:tc>
        <w:tc>
          <w:tcPr>
            <w:tcW w:w="1276" w:type="dxa"/>
            <w:shd w:val="clear" w:color="auto" w:fill="auto"/>
          </w:tcPr>
          <w:p w14:paraId="5F90A54D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2272EF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48624A08" w14:textId="77777777" w:rsidTr="00C05B19">
        <w:tc>
          <w:tcPr>
            <w:tcW w:w="6662" w:type="dxa"/>
            <w:shd w:val="clear" w:color="auto" w:fill="auto"/>
          </w:tcPr>
          <w:p w14:paraId="2E28FC3C" w14:textId="77777777" w:rsidR="00ED7E2F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Behaviour management skills</w:t>
            </w:r>
          </w:p>
        </w:tc>
        <w:tc>
          <w:tcPr>
            <w:tcW w:w="1276" w:type="dxa"/>
            <w:shd w:val="clear" w:color="auto" w:fill="auto"/>
          </w:tcPr>
          <w:p w14:paraId="7561552C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20D6ED9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26F80C98" w14:textId="77777777" w:rsidTr="00C05B19">
        <w:tc>
          <w:tcPr>
            <w:tcW w:w="6662" w:type="dxa"/>
            <w:shd w:val="clear" w:color="auto" w:fill="auto"/>
          </w:tcPr>
          <w:p w14:paraId="7DBEEE84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Ability to support the emotional,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physical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educational development of pupils</w:t>
            </w:r>
          </w:p>
        </w:tc>
        <w:tc>
          <w:tcPr>
            <w:tcW w:w="1276" w:type="dxa"/>
            <w:shd w:val="clear" w:color="auto" w:fill="auto"/>
          </w:tcPr>
          <w:p w14:paraId="20D14773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7AEC63F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73FDF048" w14:textId="77777777" w:rsidTr="00C05B19">
        <w:tc>
          <w:tcPr>
            <w:tcW w:w="6662" w:type="dxa"/>
            <w:shd w:val="clear" w:color="auto" w:fill="auto"/>
          </w:tcPr>
          <w:p w14:paraId="1507F56B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Patience and resilience</w:t>
            </w:r>
          </w:p>
        </w:tc>
        <w:tc>
          <w:tcPr>
            <w:tcW w:w="1276" w:type="dxa"/>
            <w:shd w:val="clear" w:color="auto" w:fill="auto"/>
          </w:tcPr>
          <w:p w14:paraId="6D5EC74F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8111FCD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7421357F" w14:textId="77777777" w:rsidTr="00C05B19">
        <w:tc>
          <w:tcPr>
            <w:tcW w:w="6662" w:type="dxa"/>
            <w:shd w:val="clear" w:color="auto" w:fill="auto"/>
          </w:tcPr>
          <w:p w14:paraId="6FF8012D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plan effective actions for pupils at risk of underachieving</w:t>
            </w:r>
          </w:p>
        </w:tc>
        <w:tc>
          <w:tcPr>
            <w:tcW w:w="1276" w:type="dxa"/>
            <w:shd w:val="clear" w:color="auto" w:fill="auto"/>
          </w:tcPr>
          <w:p w14:paraId="1852017A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D0F6EFA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54F2C00F" w14:textId="77777777" w:rsidTr="00C05B19">
        <w:tc>
          <w:tcPr>
            <w:tcW w:w="6662" w:type="dxa"/>
            <w:shd w:val="clear" w:color="auto" w:fill="auto"/>
          </w:tcPr>
          <w:p w14:paraId="390E50AF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1276" w:type="dxa"/>
            <w:shd w:val="clear" w:color="auto" w:fill="auto"/>
          </w:tcPr>
          <w:p w14:paraId="753A13AD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11C656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4255DD08" w14:textId="77777777" w:rsidTr="00C05B19">
        <w:tc>
          <w:tcPr>
            <w:tcW w:w="6662" w:type="dxa"/>
            <w:shd w:val="clear" w:color="auto" w:fill="auto"/>
          </w:tcPr>
          <w:p w14:paraId="7FBEF216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safeguard and promote the welfare of children</w:t>
            </w:r>
          </w:p>
        </w:tc>
        <w:tc>
          <w:tcPr>
            <w:tcW w:w="1276" w:type="dxa"/>
            <w:shd w:val="clear" w:color="auto" w:fill="auto"/>
          </w:tcPr>
          <w:p w14:paraId="5B5A32BF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E59B3DC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E566EAD" w14:textId="77777777" w:rsidTr="00C05B19">
        <w:tc>
          <w:tcPr>
            <w:tcW w:w="6662" w:type="dxa"/>
            <w:shd w:val="clear" w:color="auto" w:fill="auto"/>
          </w:tcPr>
          <w:p w14:paraId="730D5B23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work constructively as part of a team and be able to demonstrate initiative</w:t>
            </w:r>
          </w:p>
        </w:tc>
        <w:tc>
          <w:tcPr>
            <w:tcW w:w="1276" w:type="dxa"/>
            <w:shd w:val="clear" w:color="auto" w:fill="auto"/>
          </w:tcPr>
          <w:p w14:paraId="626E48BF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E9AB1E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B334F5B" w14:textId="77777777" w:rsidTr="00C05B19">
        <w:tc>
          <w:tcPr>
            <w:tcW w:w="6662" w:type="dxa"/>
            <w:shd w:val="clear" w:color="auto" w:fill="auto"/>
          </w:tcPr>
          <w:p w14:paraId="24E08EFB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verbal and written communication skills</w:t>
            </w:r>
          </w:p>
        </w:tc>
        <w:tc>
          <w:tcPr>
            <w:tcW w:w="1276" w:type="dxa"/>
            <w:shd w:val="clear" w:color="auto" w:fill="auto"/>
          </w:tcPr>
          <w:p w14:paraId="55DA0C7F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91E51C2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251E23" w:rsidRPr="00251E23" w14:paraId="673FECD3" w14:textId="77777777" w:rsidTr="00C05B19">
        <w:tc>
          <w:tcPr>
            <w:tcW w:w="6662" w:type="dxa"/>
            <w:shd w:val="clear" w:color="auto" w:fill="auto"/>
          </w:tcPr>
          <w:p w14:paraId="4A77FB4C" w14:textId="77777777" w:rsidR="00251E23" w:rsidRPr="00251E23" w:rsidRDefault="00251E23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organisational skills</w:t>
            </w:r>
          </w:p>
        </w:tc>
        <w:tc>
          <w:tcPr>
            <w:tcW w:w="1276" w:type="dxa"/>
            <w:shd w:val="clear" w:color="auto" w:fill="auto"/>
          </w:tcPr>
          <w:p w14:paraId="77F07703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F129736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738BCA1" w14:textId="77777777" w:rsidTr="00C05B19">
        <w:tc>
          <w:tcPr>
            <w:tcW w:w="6662" w:type="dxa"/>
            <w:shd w:val="clear" w:color="auto" w:fill="auto"/>
          </w:tcPr>
          <w:p w14:paraId="1A6D3E4F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relate well to and communicate effectively with children</w:t>
            </w:r>
          </w:p>
        </w:tc>
        <w:tc>
          <w:tcPr>
            <w:tcW w:w="1276" w:type="dxa"/>
            <w:shd w:val="clear" w:color="auto" w:fill="auto"/>
          </w:tcPr>
          <w:p w14:paraId="6BFC2680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35DF97B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E1DDAAC" w14:textId="77777777" w:rsidTr="00002C85">
        <w:trPr>
          <w:trHeight w:val="610"/>
        </w:trPr>
        <w:tc>
          <w:tcPr>
            <w:tcW w:w="6662" w:type="dxa"/>
            <w:shd w:val="clear" w:color="auto" w:fill="auto"/>
          </w:tcPr>
          <w:p w14:paraId="26A910E8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maintain effective working relationships with work colleagues, parents, guardians etc</w:t>
            </w:r>
          </w:p>
        </w:tc>
        <w:tc>
          <w:tcPr>
            <w:tcW w:w="1276" w:type="dxa"/>
            <w:shd w:val="clear" w:color="auto" w:fill="auto"/>
          </w:tcPr>
          <w:p w14:paraId="3EFA5266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37DCC9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73FF687A" w14:textId="77777777" w:rsidTr="004B0334">
        <w:tc>
          <w:tcPr>
            <w:tcW w:w="9235" w:type="dxa"/>
            <w:gridSpan w:val="3"/>
            <w:shd w:val="clear" w:color="auto" w:fill="auto"/>
          </w:tcPr>
          <w:p w14:paraId="2A5AAF2F" w14:textId="77777777" w:rsidR="00002C85" w:rsidRPr="00251E23" w:rsidRDefault="00002C85" w:rsidP="00002C85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002C85" w:rsidRPr="00251E23" w14:paraId="51DE401F" w14:textId="77777777" w:rsidTr="004B0334">
        <w:tc>
          <w:tcPr>
            <w:tcW w:w="9235" w:type="dxa"/>
            <w:gridSpan w:val="3"/>
            <w:shd w:val="clear" w:color="auto" w:fill="auto"/>
          </w:tcPr>
          <w:p w14:paraId="2857F853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002C85" w:rsidRPr="00251E23" w14:paraId="29F70CBA" w14:textId="77777777" w:rsidTr="004B0334">
        <w:tc>
          <w:tcPr>
            <w:tcW w:w="9235" w:type="dxa"/>
            <w:gridSpan w:val="3"/>
            <w:shd w:val="clear" w:color="auto" w:fill="auto"/>
          </w:tcPr>
          <w:p w14:paraId="564ED966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14:paraId="05AFF9EA" w14:textId="77777777" w:rsidR="001047BA" w:rsidRPr="00251E23" w:rsidRDefault="00C05B19" w:rsidP="00AD1DE9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br w:type="textWrapping" w:clear="all"/>
      </w:r>
    </w:p>
    <w:p w14:paraId="4B133E47" w14:textId="228D1F4F" w:rsidR="00AD1DE9" w:rsidRPr="00251E23" w:rsidRDefault="000E5873" w:rsidP="00AD1DE9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t xml:space="preserve">Date: </w:t>
      </w:r>
      <w:r w:rsidR="007E61A5">
        <w:rPr>
          <w:rFonts w:ascii="Helvetica" w:hAnsi="Helvetica" w:cs="Helvetica"/>
          <w:sz w:val="22"/>
          <w:szCs w:val="22"/>
        </w:rPr>
        <w:t>July 2022</w:t>
      </w:r>
    </w:p>
    <w:p w14:paraId="3C491371" w14:textId="77777777" w:rsidR="00AD1DE9" w:rsidRPr="00251E23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251E23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6F3E" w14:textId="77777777" w:rsidR="00002C85" w:rsidRDefault="00002C85" w:rsidP="004B0334">
      <w:r>
        <w:separator/>
      </w:r>
    </w:p>
  </w:endnote>
  <w:endnote w:type="continuationSeparator" w:id="0">
    <w:p w14:paraId="74F7FE77" w14:textId="77777777" w:rsidR="00002C85" w:rsidRDefault="00002C85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B43C" w14:textId="77777777" w:rsidR="00002C85" w:rsidRDefault="00002C85" w:rsidP="004B0334">
      <w:r>
        <w:separator/>
      </w:r>
    </w:p>
  </w:footnote>
  <w:footnote w:type="continuationSeparator" w:id="0">
    <w:p w14:paraId="5CDCF88C" w14:textId="77777777" w:rsidR="00002C85" w:rsidRDefault="00002C85" w:rsidP="004B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D18" w14:textId="3FDC16EF" w:rsidR="00097B6B" w:rsidRDefault="00097B6B">
    <w:pPr>
      <w:pStyle w:val="Header"/>
    </w:pPr>
    <w:r w:rsidRPr="00A468E0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7968B0FA" wp14:editId="5CA37FA8">
          <wp:simplePos x="0" y="0"/>
          <wp:positionH relativeFrom="page">
            <wp:posOffset>5895975</wp:posOffset>
          </wp:positionH>
          <wp:positionV relativeFrom="page">
            <wp:posOffset>-19050</wp:posOffset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4F7ECE" wp14:editId="2D50AAC5">
          <wp:simplePos x="0" y="0"/>
          <wp:positionH relativeFrom="column">
            <wp:posOffset>-327025</wp:posOffset>
          </wp:positionH>
          <wp:positionV relativeFrom="paragraph">
            <wp:posOffset>-457200</wp:posOffset>
          </wp:positionV>
          <wp:extent cx="1657350" cy="72390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02C85"/>
    <w:rsid w:val="00047726"/>
    <w:rsid w:val="00063CC2"/>
    <w:rsid w:val="0009113E"/>
    <w:rsid w:val="00097B6B"/>
    <w:rsid w:val="000A28EE"/>
    <w:rsid w:val="000E5873"/>
    <w:rsid w:val="001047BA"/>
    <w:rsid w:val="00133018"/>
    <w:rsid w:val="001644C7"/>
    <w:rsid w:val="0018041A"/>
    <w:rsid w:val="001B0F76"/>
    <w:rsid w:val="00204CD6"/>
    <w:rsid w:val="00233991"/>
    <w:rsid w:val="00251E23"/>
    <w:rsid w:val="002625A2"/>
    <w:rsid w:val="002D5EA7"/>
    <w:rsid w:val="00311F89"/>
    <w:rsid w:val="0034749F"/>
    <w:rsid w:val="003C20E9"/>
    <w:rsid w:val="003F5BF8"/>
    <w:rsid w:val="00470791"/>
    <w:rsid w:val="00471CA1"/>
    <w:rsid w:val="00482C89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705A12"/>
    <w:rsid w:val="007729E7"/>
    <w:rsid w:val="007942AB"/>
    <w:rsid w:val="007E61A5"/>
    <w:rsid w:val="00821603"/>
    <w:rsid w:val="00835960"/>
    <w:rsid w:val="00863B42"/>
    <w:rsid w:val="008F268A"/>
    <w:rsid w:val="008F33B6"/>
    <w:rsid w:val="008F7F59"/>
    <w:rsid w:val="009824C9"/>
    <w:rsid w:val="009969C8"/>
    <w:rsid w:val="009B048C"/>
    <w:rsid w:val="009B3360"/>
    <w:rsid w:val="00A30C73"/>
    <w:rsid w:val="00A86BB1"/>
    <w:rsid w:val="00A910F9"/>
    <w:rsid w:val="00A96690"/>
    <w:rsid w:val="00AC0FC6"/>
    <w:rsid w:val="00AD1DE9"/>
    <w:rsid w:val="00B07804"/>
    <w:rsid w:val="00B365D7"/>
    <w:rsid w:val="00B36A84"/>
    <w:rsid w:val="00BA7791"/>
    <w:rsid w:val="00C05B19"/>
    <w:rsid w:val="00C365E6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5CD6"/>
    <w:rsid w:val="00F76251"/>
    <w:rsid w:val="00F80251"/>
    <w:rsid w:val="00F829C5"/>
    <w:rsid w:val="00FA0F89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2D9A5"/>
  <w15:docId w15:val="{8EB062B6-C7CC-4025-A8FF-0DF4727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4</cp:revision>
  <cp:lastPrinted>2018-01-11T09:21:00Z</cp:lastPrinted>
  <dcterms:created xsi:type="dcterms:W3CDTF">2022-07-13T10:33:00Z</dcterms:created>
  <dcterms:modified xsi:type="dcterms:W3CDTF">2022-07-13T10:56:00Z</dcterms:modified>
</cp:coreProperties>
</file>