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2" w:type="dxa"/>
        <w:tblInd w:w="5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4517"/>
        <w:gridCol w:w="1267"/>
        <w:gridCol w:w="1273"/>
        <w:gridCol w:w="1530"/>
      </w:tblGrid>
      <w:tr w:rsidR="006A1354" w:rsidRPr="00926259" w14:paraId="789FAD01" w14:textId="77777777" w:rsidTr="00584FFB">
        <w:trPr>
          <w:trHeight w:val="264"/>
        </w:trPr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2BD339E1" w14:textId="77777777" w:rsidR="006A1354" w:rsidRPr="00926259" w:rsidRDefault="006A1354" w:rsidP="00584FFB">
            <w:pPr>
              <w:ind w:left="106"/>
              <w:rPr>
                <w:rFonts w:eastAsia="Gill Sans MT" w:cstheme="minorHAnsi"/>
                <w:b/>
              </w:rPr>
            </w:pPr>
          </w:p>
          <w:p w14:paraId="616046BA" w14:textId="77777777" w:rsidR="006A1354" w:rsidRPr="00926259" w:rsidRDefault="006A1354" w:rsidP="00584FFB">
            <w:pPr>
              <w:ind w:left="106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  <w:bCs/>
              </w:rPr>
              <w:t xml:space="preserve">Person Specification </w:t>
            </w:r>
          </w:p>
          <w:p w14:paraId="45862D2E" w14:textId="77777777" w:rsidR="006A1354" w:rsidRPr="00926259" w:rsidRDefault="006A1354" w:rsidP="00584FFB">
            <w:pPr>
              <w:ind w:left="106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  <w:bCs/>
              </w:rPr>
              <w:t>Teaching Assistant Level 3</w:t>
            </w:r>
          </w:p>
          <w:p w14:paraId="47800EDC" w14:textId="77777777" w:rsidR="006A1354" w:rsidRPr="00926259" w:rsidRDefault="006A1354" w:rsidP="00584FFB">
            <w:pPr>
              <w:ind w:left="106"/>
              <w:jc w:val="center"/>
              <w:rPr>
                <w:rFonts w:eastAsia="Gill Sans MT" w:cstheme="minorHAnsi"/>
                <w:b/>
                <w:bCs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6DCE6" w14:textId="77777777" w:rsidR="006A1354" w:rsidRPr="00926259" w:rsidRDefault="006A1354" w:rsidP="00584FFB">
            <w:pPr>
              <w:ind w:left="109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Assessment Key:</w:t>
            </w:r>
          </w:p>
          <w:p w14:paraId="66152843" w14:textId="77777777" w:rsidR="006A1354" w:rsidRPr="00926259" w:rsidRDefault="006A1354" w:rsidP="00584FFB">
            <w:pPr>
              <w:ind w:left="109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A = Application Form</w:t>
            </w:r>
          </w:p>
          <w:p w14:paraId="54B681D5" w14:textId="77777777" w:rsidR="006A1354" w:rsidRPr="00926259" w:rsidRDefault="006A1354" w:rsidP="00584FFB">
            <w:pPr>
              <w:ind w:left="109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I = Interview</w:t>
            </w:r>
          </w:p>
        </w:tc>
      </w:tr>
      <w:tr w:rsidR="006A1354" w:rsidRPr="00926259" w14:paraId="0EF23F56" w14:textId="77777777" w:rsidTr="00584FFB">
        <w:trPr>
          <w:trHeight w:val="265"/>
        </w:trPr>
        <w:tc>
          <w:tcPr>
            <w:tcW w:w="4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BCFD65" w14:textId="77777777" w:rsidR="006A1354" w:rsidRPr="00926259" w:rsidRDefault="006A1354" w:rsidP="00584FFB">
            <w:pPr>
              <w:ind w:left="-7"/>
              <w:rPr>
                <w:rFonts w:eastAsia="Gill Sans MT" w:cstheme="minorHAnsi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51D340" w14:textId="77777777" w:rsidR="006A1354" w:rsidRPr="00926259" w:rsidRDefault="006A1354" w:rsidP="00584FFB">
            <w:pPr>
              <w:ind w:left="-7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 xml:space="preserve"> </w:t>
            </w:r>
          </w:p>
        </w:tc>
        <w:tc>
          <w:tcPr>
            <w:tcW w:w="40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72203A3" w14:textId="77777777" w:rsidR="006A1354" w:rsidRPr="00926259" w:rsidRDefault="006A1354" w:rsidP="00584FFB">
            <w:pPr>
              <w:rPr>
                <w:rFonts w:cstheme="minorHAnsi"/>
              </w:rPr>
            </w:pPr>
          </w:p>
        </w:tc>
      </w:tr>
      <w:tr w:rsidR="006A1354" w:rsidRPr="00926259" w14:paraId="26D29238" w14:textId="77777777" w:rsidTr="00584FFB">
        <w:trPr>
          <w:trHeight w:val="266"/>
        </w:trPr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7E7485C7" w14:textId="77777777" w:rsidR="006A1354" w:rsidRPr="00926259" w:rsidRDefault="006A1354" w:rsidP="00584FFB">
            <w:pPr>
              <w:ind w:left="106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Education and Qualification</w:t>
            </w:r>
            <w:r w:rsidRPr="00926259">
              <w:rPr>
                <w:rFonts w:eastAsia="Gill Sans MT" w:cstheme="minorHAnsi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73D24B1" w14:textId="77777777" w:rsidR="006A1354" w:rsidRPr="00926259" w:rsidRDefault="006A1354" w:rsidP="00584FFB">
            <w:pPr>
              <w:ind w:left="109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FB58ED0" w14:textId="77777777" w:rsidR="006A1354" w:rsidRPr="00926259" w:rsidRDefault="006A1354" w:rsidP="00584FFB">
            <w:pPr>
              <w:ind w:left="108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Desirable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334ACB6" w14:textId="77777777" w:rsidR="006A1354" w:rsidRPr="00926259" w:rsidRDefault="006A1354" w:rsidP="00584FFB">
            <w:pPr>
              <w:ind w:left="109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Assessment</w:t>
            </w:r>
          </w:p>
        </w:tc>
      </w:tr>
      <w:tr w:rsidR="006A1354" w:rsidRPr="00926259" w14:paraId="4870590E" w14:textId="77777777" w:rsidTr="00584FFB"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0287C" w14:textId="77777777" w:rsidR="006A1354" w:rsidRPr="00926259" w:rsidRDefault="006A1354" w:rsidP="00584FFB">
            <w:pPr>
              <w:ind w:left="106"/>
              <w:jc w:val="center"/>
              <w:rPr>
                <w:rFonts w:eastAsia="Gill Sans MT" w:cstheme="minorHAnsi"/>
                <w:bCs/>
              </w:rPr>
            </w:pPr>
            <w:r w:rsidRPr="00926259">
              <w:rPr>
                <w:rFonts w:eastAsia="Gill Sans MT" w:cstheme="minorHAnsi"/>
                <w:bCs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E1B73" w14:textId="77777777" w:rsidR="006A1354" w:rsidRPr="00926259" w:rsidRDefault="006A1354" w:rsidP="00584FFB">
            <w:pPr>
              <w:ind w:left="106"/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</w:rPr>
              <w:t xml:space="preserve">Good educational background with GCSE or equivalent in English Language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FF519" w14:textId="77777777" w:rsidR="006A1354" w:rsidRPr="00926259" w:rsidRDefault="006A1354" w:rsidP="00584FFB">
            <w:pPr>
              <w:ind w:left="109"/>
              <w:jc w:val="center"/>
              <w:rPr>
                <w:rFonts w:eastAsia="Gill Sans MT" w:cstheme="minorHAnsi"/>
                <w:b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AB6B2" w14:textId="77777777" w:rsidR="006A1354" w:rsidRPr="00926259" w:rsidRDefault="006A1354" w:rsidP="00584FFB">
            <w:pPr>
              <w:ind w:left="108"/>
              <w:jc w:val="center"/>
              <w:rPr>
                <w:rFonts w:eastAsia="Gill Sans MT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F92D2" w14:textId="77777777" w:rsidR="006A1354" w:rsidRPr="00926259" w:rsidRDefault="006A1354" w:rsidP="00584FFB">
            <w:pPr>
              <w:ind w:left="109"/>
              <w:jc w:val="center"/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</w:rPr>
              <w:t>A</w:t>
            </w:r>
          </w:p>
        </w:tc>
      </w:tr>
      <w:tr w:rsidR="006A1354" w:rsidRPr="00926259" w14:paraId="79EAB7E7" w14:textId="77777777" w:rsidTr="00584FFB">
        <w:trPr>
          <w:trHeight w:val="518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554F7" w14:textId="77777777" w:rsidR="006A1354" w:rsidRPr="00926259" w:rsidRDefault="006A1354" w:rsidP="00584FFB">
            <w:pPr>
              <w:ind w:left="106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94A44" w14:textId="77777777" w:rsidR="006A1354" w:rsidRPr="00926259" w:rsidRDefault="006A1354" w:rsidP="00584FFB">
            <w:pPr>
              <w:ind w:left="106"/>
              <w:rPr>
                <w:rFonts w:cstheme="minorHAnsi"/>
              </w:rPr>
            </w:pPr>
            <w:r w:rsidRPr="00926259">
              <w:rPr>
                <w:rFonts w:eastAsia="Times New Roman" w:cstheme="minorHAnsi"/>
              </w:rPr>
              <w:t>Level 3 or above Teaching Assistant qualification or willingness to work towards this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2F7EE" w14:textId="77777777" w:rsidR="006A1354" w:rsidRPr="00926259" w:rsidRDefault="006A1354" w:rsidP="00584FFB">
            <w:pPr>
              <w:jc w:val="center"/>
              <w:rPr>
                <w:rFonts w:eastAsia="Wingdings" w:cstheme="minorHAnsi"/>
              </w:rPr>
            </w:pPr>
          </w:p>
          <w:p w14:paraId="15FE4E83" w14:textId="77777777" w:rsidR="006A1354" w:rsidRPr="00926259" w:rsidRDefault="006A1354" w:rsidP="00584FFB">
            <w:pPr>
              <w:ind w:left="109"/>
              <w:jc w:val="center"/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6C48A" w14:textId="77777777" w:rsidR="006A1354" w:rsidRPr="00926259" w:rsidRDefault="006A1354" w:rsidP="00584FFB">
            <w:pPr>
              <w:ind w:left="108"/>
              <w:jc w:val="center"/>
              <w:rPr>
                <w:rFonts w:cstheme="minorHAnsi"/>
              </w:rPr>
            </w:pPr>
          </w:p>
          <w:p w14:paraId="7C7ED0E0" w14:textId="77777777" w:rsidR="006A1354" w:rsidRPr="00926259" w:rsidRDefault="006A1354" w:rsidP="00584FFB">
            <w:pPr>
              <w:ind w:left="108"/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00D0C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  <w:b/>
              </w:rPr>
            </w:pPr>
          </w:p>
          <w:p w14:paraId="70A15FF2" w14:textId="77777777" w:rsidR="006A1354" w:rsidRPr="00926259" w:rsidRDefault="006A1354" w:rsidP="00584FFB">
            <w:pPr>
              <w:ind w:left="109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Cs/>
              </w:rPr>
              <w:t>A</w:t>
            </w:r>
          </w:p>
        </w:tc>
      </w:tr>
      <w:tr w:rsidR="006A1354" w:rsidRPr="00926259" w14:paraId="348995F9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3C9E15D3" w14:textId="77777777" w:rsidR="006A1354" w:rsidRPr="00926259" w:rsidRDefault="006A1354" w:rsidP="00584FFB">
            <w:pPr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  <w:b/>
              </w:rPr>
              <w:t>Experience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17B811B4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  <w:b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B8BD5E6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  <w:b/>
              </w:rPr>
              <w:t>Desirable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E99922E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  <w:bCs/>
              </w:rPr>
            </w:pPr>
            <w:r w:rsidRPr="00926259">
              <w:rPr>
                <w:rFonts w:eastAsia="Gill Sans MT" w:cstheme="minorHAnsi"/>
                <w:b/>
              </w:rPr>
              <w:t>Assessment</w:t>
            </w:r>
          </w:p>
        </w:tc>
      </w:tr>
      <w:tr w:rsidR="006A1354" w:rsidRPr="00926259" w14:paraId="340AEFA6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B5231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CE861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Experience of supporting children in a classroom environment, including those with a range of learning needs or challenging behaviour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BD57D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9E6D1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8A190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  <w:tr w:rsidR="006A1354" w:rsidRPr="00926259" w14:paraId="3813B853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88115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CCAEF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Experience of working with children across all key stages with evidence of having achieved successful pupil outcomes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21787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D74AE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1FA7F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  <w:tr w:rsidR="006A1354" w:rsidRPr="00926259" w14:paraId="4390449E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307FD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66BD3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Experience of working closely with parents in successful home-school partnerships that support pupils’ needs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33B3F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49F34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C5405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  <w:tr w:rsidR="006A1354" w:rsidRPr="00926259" w14:paraId="26178842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10A54488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Knowledge and understanding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2F42D4C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31EA6336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Desirable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7ECE4F0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Assessment</w:t>
            </w:r>
          </w:p>
        </w:tc>
      </w:tr>
      <w:tr w:rsidR="006A1354" w:rsidRPr="00926259" w14:paraId="4F06EAD2" w14:textId="77777777" w:rsidTr="00584FFB">
        <w:tblPrEx>
          <w:tblCellMar>
            <w:left w:w="108" w:type="dxa"/>
            <w:right w:w="107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300E0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5745C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Understanding of the education system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D9EF2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7AC97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4EE4D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  <w:tr w:rsidR="006A1354" w:rsidRPr="00926259" w14:paraId="00F3705E" w14:textId="77777777" w:rsidTr="00584FFB">
        <w:tblPrEx>
          <w:tblCellMar>
            <w:left w:w="108" w:type="dxa"/>
            <w:right w:w="107" w:type="dxa"/>
          </w:tblCellMar>
        </w:tblPrEx>
        <w:trPr>
          <w:trHeight w:val="468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B54E0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7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4065E" w14:textId="77777777" w:rsidR="006A1354" w:rsidRPr="00926259" w:rsidRDefault="006A1354" w:rsidP="00584FFB">
            <w:pPr>
              <w:rPr>
                <w:rFonts w:eastAsia="Gill Sans MT" w:cstheme="minorHAnsi"/>
              </w:rPr>
            </w:pPr>
            <w:r w:rsidRPr="00926259">
              <w:rPr>
                <w:rFonts w:cstheme="minorHAnsi"/>
              </w:rPr>
              <w:t>A good knowledge of the SEND Code of Practice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51AB0" w14:textId="77777777" w:rsidR="006A1354" w:rsidRPr="00926259" w:rsidRDefault="006A1354" w:rsidP="00584FFB">
            <w:pPr>
              <w:jc w:val="center"/>
              <w:rPr>
                <w:rFonts w:eastAsia="Wingdings"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DCA45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5AE7B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  <w:tr w:rsidR="006A1354" w:rsidRPr="00926259" w14:paraId="1F5F1C1A" w14:textId="77777777" w:rsidTr="00584FFB">
        <w:tblPrEx>
          <w:tblCellMar>
            <w:left w:w="108" w:type="dxa"/>
            <w:right w:w="107" w:type="dxa"/>
          </w:tblCellMar>
        </w:tblPrEx>
        <w:trPr>
          <w:trHeight w:val="30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A64CC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A4BF" w14:textId="77777777" w:rsidR="006A1354" w:rsidRPr="00926259" w:rsidRDefault="006A1354" w:rsidP="00584FFB">
            <w:pPr>
              <w:rPr>
                <w:rFonts w:eastAsia="Gill Sans MT" w:cstheme="minorHAnsi"/>
              </w:rPr>
            </w:pPr>
            <w:r w:rsidRPr="00926259">
              <w:rPr>
                <w:rFonts w:cstheme="minorHAnsi"/>
              </w:rPr>
              <w:t>Understanding of how children learn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23966" w14:textId="77777777" w:rsidR="006A1354" w:rsidRPr="00926259" w:rsidRDefault="006A1354" w:rsidP="00584FFB">
            <w:pPr>
              <w:jc w:val="center"/>
              <w:rPr>
                <w:rFonts w:eastAsia="Wingdings"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0BF9F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3E7C4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  <w:tr w:rsidR="006A1354" w:rsidRPr="00926259" w14:paraId="1085ECF3" w14:textId="77777777" w:rsidTr="00584FFB">
        <w:tblPrEx>
          <w:tblCellMar>
            <w:left w:w="108" w:type="dxa"/>
            <w:right w:w="107" w:type="dxa"/>
          </w:tblCellMar>
        </w:tblPrEx>
        <w:trPr>
          <w:trHeight w:val="52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5D961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9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1201A" w14:textId="77777777" w:rsidR="006A1354" w:rsidRPr="00926259" w:rsidRDefault="006A1354" w:rsidP="00584FFB">
            <w:pPr>
              <w:rPr>
                <w:rFonts w:eastAsia="Gill Sans MT" w:cstheme="minorHAnsi"/>
              </w:rPr>
            </w:pPr>
            <w:r w:rsidRPr="00926259">
              <w:rPr>
                <w:rFonts w:cstheme="minorHAnsi"/>
              </w:rPr>
              <w:t>Understanding of phonics, numeracy, and literacy development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95253" w14:textId="77777777" w:rsidR="006A1354" w:rsidRPr="00926259" w:rsidRDefault="006A1354" w:rsidP="00584FFB">
            <w:pPr>
              <w:jc w:val="center"/>
              <w:rPr>
                <w:rFonts w:eastAsia="Wingdings"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7FB90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AB31C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430B5547" w14:textId="77777777" w:rsidTr="00584FFB">
        <w:tblPrEx>
          <w:tblCellMar>
            <w:left w:w="108" w:type="dxa"/>
            <w:right w:w="107" w:type="dxa"/>
          </w:tblCellMar>
        </w:tblPrEx>
        <w:trPr>
          <w:trHeight w:val="49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FED75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10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590C6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A sound grasp of the concept of inclusive practice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FCBBB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78992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56834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051665E8" w14:textId="77777777" w:rsidTr="00584FFB">
        <w:tblPrEx>
          <w:tblCellMar>
            <w:left w:w="108" w:type="dxa"/>
            <w:right w:w="107" w:type="dxa"/>
          </w:tblCellMar>
        </w:tblPrEx>
        <w:trPr>
          <w:trHeight w:val="315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35C16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11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82EB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Knowledge of the concept of confidentiality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B63C9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FFDDE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B2490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53BFDDB7" w14:textId="77777777" w:rsidTr="00584FFB">
        <w:tblPrEx>
          <w:tblCellMar>
            <w:left w:w="108" w:type="dxa"/>
            <w:right w:w="107" w:type="dxa"/>
          </w:tblCellMar>
        </w:tblPrEx>
        <w:trPr>
          <w:trHeight w:val="249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03498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E97B6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Awareness of child protection issues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F21EB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51781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36F40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08FC8FC1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98BCD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13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F48A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First aid certificate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62D65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875AD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73C9A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A</w:t>
            </w:r>
          </w:p>
        </w:tc>
      </w:tr>
      <w:tr w:rsidR="006A1354" w:rsidRPr="00926259" w14:paraId="6F48F192" w14:textId="77777777" w:rsidTr="00584FFB">
        <w:tblPrEx>
          <w:tblCellMar>
            <w:left w:w="108" w:type="dxa"/>
            <w:right w:w="107" w:type="dxa"/>
          </w:tblCellMar>
        </w:tblPrEx>
        <w:trPr>
          <w:trHeight w:val="398"/>
        </w:trPr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5C238E3E" w14:textId="77777777" w:rsidR="006A1354" w:rsidRPr="00926259" w:rsidRDefault="006A1354" w:rsidP="00584FFB">
            <w:pPr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  <w:b/>
              </w:rPr>
              <w:t>Skills and abilities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B14C407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  <w:b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46B122C6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  <w:b/>
              </w:rPr>
              <w:t>Desirable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148FE4CB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  <w:b/>
              </w:rPr>
            </w:pPr>
            <w:r w:rsidRPr="00926259">
              <w:rPr>
                <w:rFonts w:eastAsia="Gill Sans MT" w:cstheme="minorHAnsi"/>
                <w:b/>
              </w:rPr>
              <w:t>Assessment</w:t>
            </w:r>
          </w:p>
        </w:tc>
      </w:tr>
      <w:tr w:rsidR="006A1354" w:rsidRPr="00926259" w14:paraId="0465956B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86639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14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68009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Skilled at making and sustaining positive relationships with children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A9F40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C4D1E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73CD6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I</w:t>
            </w:r>
          </w:p>
        </w:tc>
      </w:tr>
      <w:tr w:rsidR="006A1354" w:rsidRPr="00926259" w14:paraId="1E5DBF5E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1DBC6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15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913B8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Skilled at developing children’s self-esteem and motivation so that they become resilient, independent learners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65D0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C8215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7289C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I</w:t>
            </w:r>
          </w:p>
        </w:tc>
      </w:tr>
      <w:tr w:rsidR="006A1354" w:rsidRPr="00926259" w14:paraId="6E39C455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332B2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C9D51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Able to work closely with pupils who are finding learning difficult, or those who have experienced a feeling of failure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C37A5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F7B4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A01F3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I</w:t>
            </w:r>
          </w:p>
        </w:tc>
      </w:tr>
      <w:tr w:rsidR="006A1354" w:rsidRPr="00926259" w14:paraId="26120733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D0DD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17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27BFD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Capable of planning intervention work, assessing the needs and achievements of children and maintaining appropriate records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B5A40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20BB6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82360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I</w:t>
            </w:r>
          </w:p>
        </w:tc>
      </w:tr>
      <w:tr w:rsidR="006A1354" w:rsidRPr="00926259" w14:paraId="6CBEAD46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AE388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18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78E21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Excellent written and oral communication skills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46AE4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5A40B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2ED18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I</w:t>
            </w:r>
          </w:p>
        </w:tc>
      </w:tr>
      <w:tr w:rsidR="006A1354" w:rsidRPr="00926259" w14:paraId="3A9EB8FE" w14:textId="77777777" w:rsidTr="00584FFB">
        <w:tblPrEx>
          <w:tblCellMar>
            <w:left w:w="108" w:type="dxa"/>
            <w:right w:w="107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A447F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lastRenderedPageBreak/>
              <w:t>19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2B5E6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Ability to contribute to team meetings and contribute ideas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8F266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81596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0EFDC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cstheme="minorHAnsi"/>
              </w:rPr>
              <w:t>I</w:t>
            </w:r>
          </w:p>
        </w:tc>
      </w:tr>
      <w:tr w:rsidR="006A1354" w:rsidRPr="00926259" w14:paraId="053F19A5" w14:textId="77777777" w:rsidTr="00584FFB">
        <w:tblPrEx>
          <w:tblCellMar>
            <w:left w:w="108" w:type="dxa"/>
            <w:right w:w="107" w:type="dxa"/>
          </w:tblCellMar>
        </w:tblPrEx>
        <w:trPr>
          <w:trHeight w:val="398"/>
        </w:trPr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762BBBAA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Personal Qualities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6CB6F55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457ACC0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Desirable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12F2BCBB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Assessment</w:t>
            </w:r>
          </w:p>
        </w:tc>
      </w:tr>
      <w:tr w:rsidR="006A1354" w:rsidRPr="00926259" w14:paraId="2ECF8934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77BE6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20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FFCB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Willingness to undergo further training and development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9F567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81E0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5A3F4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173DDB7E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F6741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21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20E0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Positive and enthusiastic approach towards work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EF962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1ED6E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E8414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40C5CA56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A3DBA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22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ED0F3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 xml:space="preserve">Ability to act on own initiative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2E5F3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C75DE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29047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7F1D0678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01736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767E1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Kindness and empathy towards students and colleagues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906EB" w14:textId="77777777" w:rsidR="006A1354" w:rsidRPr="00926259" w:rsidRDefault="006A1354" w:rsidP="00584FFB">
            <w:pPr>
              <w:jc w:val="center"/>
              <w:rPr>
                <w:rFonts w:eastAsia="Wingdings"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B3998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D35FC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478F1FBB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E289A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24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84AED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cstheme="minorHAnsi"/>
              </w:rPr>
              <w:t>Ability to work as part of a team effectively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F3BAB" w14:textId="77777777" w:rsidR="006A1354" w:rsidRPr="00926259" w:rsidRDefault="006A1354" w:rsidP="00584FFB">
            <w:pPr>
              <w:jc w:val="center"/>
              <w:rPr>
                <w:rFonts w:eastAsia="Wingdings"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0D33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45C8B" w14:textId="77777777" w:rsidR="006A1354" w:rsidRPr="00926259" w:rsidRDefault="006A1354" w:rsidP="00584FFB">
            <w:pPr>
              <w:ind w:left="1"/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I</w:t>
            </w:r>
          </w:p>
        </w:tc>
      </w:tr>
      <w:tr w:rsidR="006A1354" w:rsidRPr="00926259" w14:paraId="4D654FE3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58C11D9A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Child Protection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3998087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32E47DE1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Desirable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2BDFB7B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Assessment</w:t>
            </w:r>
          </w:p>
        </w:tc>
      </w:tr>
      <w:tr w:rsidR="006A1354" w:rsidRPr="00926259" w14:paraId="7A019D7F" w14:textId="77777777" w:rsidTr="00584FFB">
        <w:tblPrEx>
          <w:tblCellMar>
            <w:top w:w="38" w:type="dxa"/>
            <w:left w:w="108" w:type="dxa"/>
          </w:tblCellMar>
        </w:tblPrEx>
        <w:trPr>
          <w:trHeight w:val="26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B685C4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</w:rPr>
            </w:pPr>
            <w:r w:rsidRPr="00926259">
              <w:rPr>
                <w:rFonts w:eastAsia="Gill Sans MT" w:cstheme="minorHAnsi"/>
              </w:rPr>
              <w:t>25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3699ED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 xml:space="preserve">Support the Academy policies on safeguarding and child protection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BBFE41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15BF7A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  <w:p w14:paraId="245FB08B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049CD7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  <w:tr w:rsidR="006A1354" w:rsidRPr="00926259" w14:paraId="3347ABC2" w14:textId="77777777" w:rsidTr="00584FFB">
        <w:tblPrEx>
          <w:tblCellMar>
            <w:top w:w="38" w:type="dxa"/>
            <w:left w:w="108" w:type="dxa"/>
          </w:tblCellMar>
        </w:tblPrEx>
        <w:trPr>
          <w:trHeight w:val="398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  <w:vAlign w:val="center"/>
          </w:tcPr>
          <w:p w14:paraId="2B041696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Other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56E33F4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Essential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67003966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Desirable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28C"/>
          </w:tcPr>
          <w:p w14:paraId="0EA6E263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  <w:b/>
              </w:rPr>
              <w:t>Assessment</w:t>
            </w:r>
          </w:p>
        </w:tc>
      </w:tr>
      <w:tr w:rsidR="006A1354" w:rsidRPr="00926259" w14:paraId="24988978" w14:textId="77777777" w:rsidTr="00584FFB">
        <w:tblPrEx>
          <w:tblCellMar>
            <w:top w:w="38" w:type="dxa"/>
            <w:left w:w="108" w:type="dxa"/>
          </w:tblCellMar>
        </w:tblPrEx>
        <w:trPr>
          <w:trHeight w:val="26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5095E" w14:textId="77777777" w:rsidR="006A1354" w:rsidRPr="00926259" w:rsidRDefault="006A1354" w:rsidP="00584FFB">
            <w:pPr>
              <w:jc w:val="center"/>
              <w:rPr>
                <w:rFonts w:eastAsia="Gill Sans MT" w:cstheme="minorHAnsi"/>
                <w:bCs/>
              </w:rPr>
            </w:pPr>
            <w:r w:rsidRPr="00926259">
              <w:rPr>
                <w:rFonts w:eastAsia="Gill Sans MT" w:cstheme="minorHAnsi"/>
                <w:bCs/>
              </w:rPr>
              <w:t>26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3775" w14:textId="77777777" w:rsidR="006A1354" w:rsidRPr="00926259" w:rsidRDefault="006A1354" w:rsidP="00584FFB">
            <w:pPr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 xml:space="preserve">Flexibility of working hours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D7B51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  <w:r w:rsidRPr="00926259">
              <w:rPr>
                <w:rFonts w:ascii="Segoe UI Symbol" w:eastAsia="Wingdings" w:hAnsi="Segoe UI Symbol" w:cs="Segoe UI Symbol"/>
              </w:rPr>
              <w:t>✓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096FC" w14:textId="77777777" w:rsidR="006A1354" w:rsidRPr="00926259" w:rsidRDefault="006A1354" w:rsidP="00584FF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D231B" w14:textId="77777777" w:rsidR="006A1354" w:rsidRPr="00926259" w:rsidRDefault="006A1354" w:rsidP="00584FFB">
            <w:pPr>
              <w:ind w:left="1"/>
              <w:jc w:val="center"/>
              <w:rPr>
                <w:rFonts w:cstheme="minorHAnsi"/>
              </w:rPr>
            </w:pPr>
            <w:r w:rsidRPr="00926259">
              <w:rPr>
                <w:rFonts w:eastAsia="Gill Sans MT" w:cstheme="minorHAnsi"/>
              </w:rPr>
              <w:t>A/I</w:t>
            </w:r>
          </w:p>
        </w:tc>
      </w:tr>
    </w:tbl>
    <w:p w14:paraId="0ADE7F16" w14:textId="77777777" w:rsidR="006A1354" w:rsidRPr="00926259" w:rsidRDefault="006A1354" w:rsidP="006A1354">
      <w:pPr>
        <w:rPr>
          <w:rFonts w:cstheme="minorHAnsi"/>
          <w:b/>
          <w:bCs/>
        </w:rPr>
      </w:pPr>
    </w:p>
    <w:p w14:paraId="14BE3534" w14:textId="77777777" w:rsidR="006A1354" w:rsidRPr="00926259" w:rsidRDefault="006A1354" w:rsidP="006A1354">
      <w:pPr>
        <w:rPr>
          <w:rFonts w:cstheme="minorHAnsi"/>
          <w:b/>
          <w:bCs/>
        </w:rPr>
      </w:pPr>
    </w:p>
    <w:p w14:paraId="2CD89565" w14:textId="77777777" w:rsidR="007E793E" w:rsidRDefault="007E793E">
      <w:bookmarkStart w:id="0" w:name="_GoBack"/>
      <w:bookmarkEnd w:id="0"/>
    </w:p>
    <w:sectPr w:rsidR="007E793E" w:rsidSect="000164DB">
      <w:headerReference w:type="default" r:id="rId9"/>
      <w:footerReference w:type="default" r:id="rId10"/>
      <w:pgSz w:w="11906" w:h="16838"/>
      <w:pgMar w:top="1418" w:right="1440" w:bottom="1440" w:left="1440" w:header="13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D663" w14:textId="77777777" w:rsidR="00732E7D" w:rsidRDefault="00732E7D" w:rsidP="00732E7D">
      <w:pPr>
        <w:spacing w:after="0" w:line="240" w:lineRule="auto"/>
      </w:pPr>
      <w:r>
        <w:separator/>
      </w:r>
    </w:p>
  </w:endnote>
  <w:endnote w:type="continuationSeparator" w:id="0">
    <w:p w14:paraId="343BDE47" w14:textId="77777777" w:rsidR="00732E7D" w:rsidRDefault="00732E7D" w:rsidP="0073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85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BC6EF" w14:textId="77777777" w:rsidR="00F925F7" w:rsidRDefault="00732E7D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7F0CEA" wp14:editId="4C1F54B5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-138430</wp:posOffset>
                  </wp:positionV>
                  <wp:extent cx="1406365" cy="438150"/>
                  <wp:effectExtent l="0" t="0" r="381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6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018C94" wp14:editId="7B7AE806">
                  <wp:simplePos x="0" y="0"/>
                  <wp:positionH relativeFrom="column">
                    <wp:posOffset>493505</wp:posOffset>
                  </wp:positionH>
                  <wp:positionV relativeFrom="paragraph">
                    <wp:posOffset>-138430</wp:posOffset>
                  </wp:positionV>
                  <wp:extent cx="2557670" cy="4572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B9DC2" w14:textId="77777777" w:rsidR="003D6219" w:rsidRDefault="0073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F286" w14:textId="77777777" w:rsidR="00732E7D" w:rsidRDefault="00732E7D" w:rsidP="00732E7D">
      <w:pPr>
        <w:spacing w:after="0" w:line="240" w:lineRule="auto"/>
      </w:pPr>
      <w:r>
        <w:separator/>
      </w:r>
    </w:p>
  </w:footnote>
  <w:footnote w:type="continuationSeparator" w:id="0">
    <w:p w14:paraId="1F838B8C" w14:textId="77777777" w:rsidR="00732E7D" w:rsidRDefault="00732E7D" w:rsidP="0073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B77F" w14:textId="7DC6BF70" w:rsidR="00732E7D" w:rsidRDefault="00732E7D">
    <w:pPr>
      <w:pStyle w:val="Header"/>
    </w:pPr>
    <w:r>
      <w:rPr>
        <w:noProof/>
      </w:rPr>
      <w:drawing>
        <wp:inline distT="0" distB="0" distL="0" distR="0" wp14:anchorId="4CAB1C88" wp14:editId="5B726D17">
          <wp:extent cx="1924050" cy="600075"/>
          <wp:effectExtent l="0" t="0" r="0" b="9525"/>
          <wp:docPr id="11" name="Picture 1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54"/>
    <w:rsid w:val="006A1354"/>
    <w:rsid w:val="00732E7D"/>
    <w:rsid w:val="007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FC47"/>
  <w15:chartTrackingRefBased/>
  <w15:docId w15:val="{2653E428-3EB0-4106-95E9-8EC4470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54"/>
  </w:style>
  <w:style w:type="table" w:customStyle="1" w:styleId="TableGrid">
    <w:name w:val="TableGrid"/>
    <w:rsid w:val="006A135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DE2FB70EA00469952D723E3D7CD64" ma:contentTypeVersion="12" ma:contentTypeDescription="Create a new document." ma:contentTypeScope="" ma:versionID="91d3fe724368957e7866aa62a07edcc5">
  <xsd:schema xmlns:xsd="http://www.w3.org/2001/XMLSchema" xmlns:xs="http://www.w3.org/2001/XMLSchema" xmlns:p="http://schemas.microsoft.com/office/2006/metadata/properties" xmlns:ns2="5d52281c-f622-4fc1-9634-ffccef70d3cb" xmlns:ns3="6ff113b1-0bc6-4442-a8ca-45a9232af212" targetNamespace="http://schemas.microsoft.com/office/2006/metadata/properties" ma:root="true" ma:fieldsID="83979421fbb7d68071507998da9af92b" ns2:_="" ns3:_="">
    <xsd:import namespace="5d52281c-f622-4fc1-9634-ffccef70d3cb"/>
    <xsd:import namespace="6ff113b1-0bc6-4442-a8ca-45a9232a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281c-f622-4fc1-9634-ffccef70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3b1-0bc6-4442-a8ca-45a9232a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27B8B-29EE-430B-A68D-73D49EAE8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2281c-f622-4fc1-9634-ffccef70d3cb"/>
    <ds:schemaRef ds:uri="6ff113b1-0bc6-4442-a8ca-45a9232a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A7B0C-607C-44BA-8B90-4C3E38DC7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DC67F-23A1-4FEA-9031-A3540B829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>Cambridge Meridian Academies Trust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 Buckley</cp:lastModifiedBy>
  <cp:revision>2</cp:revision>
  <dcterms:created xsi:type="dcterms:W3CDTF">2022-06-08T11:14:00Z</dcterms:created>
  <dcterms:modified xsi:type="dcterms:W3CDTF">2022-06-08T11:15:00Z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0x010100FEBDE2FB70EA00469952D723E3D7CD64</vt:lpwstr>
  </property>
</Properties>
</file>