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33F" w:rsidRPr="0007752C" w:rsidRDefault="001B533F" w:rsidP="00C56A02">
      <w:pPr>
        <w:pStyle w:val="Heading1"/>
        <w:rPr>
          <w:rFonts w:ascii="Trebuchet MS" w:hAnsi="Trebuchet MS"/>
          <w:u w:val="single"/>
        </w:rPr>
      </w:pPr>
      <w:r w:rsidRPr="00627AA5">
        <w:rPr>
          <w:rFonts w:ascii="Arial" w:hAnsi="Arial" w:cs="Arial"/>
          <w:szCs w:val="22"/>
        </w:rPr>
        <w:t>LINWOOD SCHOOL</w:t>
      </w:r>
    </w:p>
    <w:p w:rsidR="009B78CB" w:rsidRPr="001D62F3" w:rsidRDefault="00627983" w:rsidP="00C56A02">
      <w:pPr>
        <w:jc w:val="center"/>
        <w:rPr>
          <w:rFonts w:asciiTheme="minorHAnsi" w:hAnsiTheme="minorHAnsi" w:cstheme="minorHAnsi"/>
          <w:color w:val="000000"/>
          <w:sz w:val="22"/>
          <w:szCs w:val="22"/>
        </w:rPr>
      </w:pPr>
      <w:r w:rsidRPr="001D62F3">
        <w:rPr>
          <w:rFonts w:asciiTheme="minorHAnsi" w:hAnsiTheme="minorHAnsi" w:cstheme="minorHAnsi"/>
          <w:color w:val="000000"/>
          <w:sz w:val="22"/>
          <w:szCs w:val="22"/>
        </w:rPr>
        <w:t xml:space="preserve">Vacancies at the following </w:t>
      </w:r>
      <w:r w:rsidR="002E0609" w:rsidRPr="001D62F3">
        <w:rPr>
          <w:rFonts w:asciiTheme="minorHAnsi" w:hAnsiTheme="minorHAnsi" w:cstheme="minorHAnsi"/>
          <w:color w:val="000000"/>
          <w:sz w:val="22"/>
          <w:szCs w:val="22"/>
        </w:rPr>
        <w:t>c</w:t>
      </w:r>
      <w:r w:rsidRPr="001D62F3">
        <w:rPr>
          <w:rFonts w:asciiTheme="minorHAnsi" w:hAnsiTheme="minorHAnsi" w:cstheme="minorHAnsi"/>
          <w:color w:val="000000"/>
          <w:sz w:val="22"/>
          <w:szCs w:val="22"/>
        </w:rPr>
        <w:t>ampuses:</w:t>
      </w:r>
      <w:r w:rsidR="002E0609" w:rsidRPr="001D62F3">
        <w:rPr>
          <w:rFonts w:asciiTheme="minorHAnsi" w:hAnsiTheme="minorHAnsi" w:cstheme="minorHAnsi"/>
          <w:color w:val="000000"/>
          <w:sz w:val="22"/>
          <w:szCs w:val="22"/>
        </w:rPr>
        <w:t>-</w:t>
      </w:r>
    </w:p>
    <w:p w:rsidR="002E0609" w:rsidRPr="001D62F3" w:rsidRDefault="002E0609" w:rsidP="00C56A02">
      <w:pPr>
        <w:jc w:val="center"/>
        <w:rPr>
          <w:rFonts w:asciiTheme="minorHAnsi" w:hAnsiTheme="minorHAnsi" w:cstheme="minorHAnsi"/>
          <w:color w:val="000000"/>
          <w:sz w:val="22"/>
          <w:szCs w:val="22"/>
        </w:rPr>
      </w:pPr>
    </w:p>
    <w:p w:rsidR="00333C8B" w:rsidRPr="001D62F3" w:rsidRDefault="00627983" w:rsidP="00BF0106">
      <w:pPr>
        <w:jc w:val="center"/>
        <w:rPr>
          <w:rFonts w:asciiTheme="minorHAnsi" w:hAnsiTheme="minorHAnsi" w:cstheme="minorHAnsi"/>
          <w:color w:val="000000"/>
          <w:sz w:val="22"/>
          <w:szCs w:val="22"/>
        </w:rPr>
      </w:pPr>
      <w:r w:rsidRPr="001D62F3">
        <w:rPr>
          <w:rFonts w:asciiTheme="minorHAnsi" w:hAnsiTheme="minorHAnsi" w:cstheme="minorHAnsi"/>
          <w:color w:val="000000"/>
          <w:sz w:val="22"/>
          <w:szCs w:val="22"/>
        </w:rPr>
        <w:t>-</w:t>
      </w:r>
      <w:r w:rsidR="00627AA5" w:rsidRPr="001D62F3">
        <w:rPr>
          <w:rFonts w:asciiTheme="minorHAnsi" w:hAnsiTheme="minorHAnsi" w:cstheme="minorHAnsi"/>
          <w:color w:val="000000"/>
          <w:sz w:val="22"/>
          <w:szCs w:val="22"/>
        </w:rPr>
        <w:t xml:space="preserve"> </w:t>
      </w:r>
      <w:r w:rsidR="001B533F" w:rsidRPr="001D62F3">
        <w:rPr>
          <w:rFonts w:asciiTheme="minorHAnsi" w:hAnsiTheme="minorHAnsi" w:cstheme="minorHAnsi"/>
          <w:color w:val="000000"/>
          <w:sz w:val="22"/>
          <w:szCs w:val="22"/>
        </w:rPr>
        <w:t>Linwood Ma</w:t>
      </w:r>
      <w:r w:rsidR="009B78CB" w:rsidRPr="001D62F3">
        <w:rPr>
          <w:rFonts w:asciiTheme="minorHAnsi" w:hAnsiTheme="minorHAnsi" w:cstheme="minorHAnsi"/>
          <w:color w:val="000000"/>
          <w:sz w:val="22"/>
          <w:szCs w:val="22"/>
        </w:rPr>
        <w:t>in Campus, Alma Road, Winton</w:t>
      </w:r>
      <w:r w:rsidR="0007752C" w:rsidRPr="001D62F3">
        <w:rPr>
          <w:rFonts w:asciiTheme="minorHAnsi" w:hAnsiTheme="minorHAnsi" w:cstheme="minorHAnsi"/>
          <w:color w:val="000000"/>
          <w:sz w:val="22"/>
          <w:szCs w:val="22"/>
        </w:rPr>
        <w:br/>
        <w:t>- S</w:t>
      </w:r>
      <w:r w:rsidR="001B533F" w:rsidRPr="001D62F3">
        <w:rPr>
          <w:rFonts w:asciiTheme="minorHAnsi" w:hAnsiTheme="minorHAnsi" w:cstheme="minorHAnsi"/>
          <w:color w:val="000000"/>
          <w:sz w:val="22"/>
          <w:szCs w:val="22"/>
        </w:rPr>
        <w:t>pringwood Campus, Andrew’s Close, West Howe</w:t>
      </w:r>
    </w:p>
    <w:p w:rsidR="004A3D15" w:rsidRDefault="001D62F3" w:rsidP="00ED1748">
      <w:pPr>
        <w:jc w:val="center"/>
        <w:rPr>
          <w:rFonts w:asciiTheme="minorHAnsi" w:hAnsiTheme="minorHAnsi" w:cstheme="minorHAnsi"/>
          <w:color w:val="000000"/>
          <w:sz w:val="22"/>
          <w:szCs w:val="22"/>
        </w:rPr>
      </w:pPr>
      <w:r w:rsidRPr="00AA18D3">
        <w:rPr>
          <w:rFonts w:asciiTheme="minorHAnsi" w:hAnsiTheme="minorHAnsi" w:cstheme="minorHAnsi"/>
          <w:color w:val="000000"/>
          <w:sz w:val="22"/>
          <w:szCs w:val="22"/>
        </w:rPr>
        <w:t>- Littlewood Campus, Moore Avenue, West Howe</w:t>
      </w:r>
    </w:p>
    <w:p w:rsidR="00ED1748" w:rsidRPr="00ED1748" w:rsidRDefault="00ED1748" w:rsidP="00ED1748">
      <w:pPr>
        <w:jc w:val="center"/>
        <w:rPr>
          <w:rFonts w:asciiTheme="minorHAnsi" w:hAnsiTheme="minorHAnsi" w:cstheme="minorHAnsi"/>
          <w:color w:val="000000"/>
          <w:sz w:val="22"/>
          <w:szCs w:val="22"/>
        </w:rPr>
      </w:pPr>
    </w:p>
    <w:p w:rsidR="005D2C57" w:rsidRPr="00AA18D3" w:rsidRDefault="009B78CB" w:rsidP="002E0609">
      <w:pPr>
        <w:jc w:val="center"/>
        <w:rPr>
          <w:rFonts w:ascii="Arial" w:hAnsi="Arial" w:cs="Arial"/>
          <w:color w:val="000000"/>
          <w:szCs w:val="24"/>
        </w:rPr>
      </w:pPr>
      <w:r w:rsidRPr="00AA18D3">
        <w:rPr>
          <w:rFonts w:ascii="Arial" w:hAnsi="Arial" w:cs="Arial"/>
          <w:b/>
          <w:color w:val="000000"/>
          <w:szCs w:val="24"/>
          <w:u w:val="single"/>
        </w:rPr>
        <w:t>T</w:t>
      </w:r>
      <w:r w:rsidR="00E37896" w:rsidRPr="00AA18D3">
        <w:rPr>
          <w:rFonts w:ascii="Arial" w:hAnsi="Arial" w:cs="Arial"/>
          <w:b/>
          <w:color w:val="000000"/>
          <w:szCs w:val="24"/>
          <w:u w:val="single"/>
        </w:rPr>
        <w:t>eaching Assistants</w:t>
      </w:r>
    </w:p>
    <w:p w:rsidR="00900657" w:rsidRPr="00AA18D3" w:rsidRDefault="001B533F" w:rsidP="001D62F3">
      <w:pPr>
        <w:jc w:val="center"/>
        <w:rPr>
          <w:rFonts w:ascii="Arial" w:hAnsi="Arial" w:cs="Arial"/>
          <w:color w:val="000000"/>
          <w:sz w:val="22"/>
          <w:szCs w:val="22"/>
        </w:rPr>
      </w:pPr>
      <w:r w:rsidRPr="00AA18D3">
        <w:rPr>
          <w:rFonts w:ascii="Arial" w:hAnsi="Arial" w:cs="Arial"/>
          <w:caps/>
          <w:color w:val="FFFFFF"/>
          <w:sz w:val="22"/>
          <w:szCs w:val="22"/>
        </w:rPr>
        <w:t>lose</w:t>
      </w:r>
    </w:p>
    <w:p w:rsidR="00554012" w:rsidRPr="00AA18D3" w:rsidRDefault="002D7079" w:rsidP="00554012">
      <w:pPr>
        <w:ind w:left="-720"/>
        <w:rPr>
          <w:rFonts w:asciiTheme="minorHAnsi" w:hAnsiTheme="minorHAnsi" w:cstheme="minorHAnsi"/>
          <w:b/>
          <w:bCs/>
          <w:sz w:val="22"/>
          <w:szCs w:val="22"/>
        </w:rPr>
      </w:pPr>
      <w:r w:rsidRPr="00AA18D3">
        <w:rPr>
          <w:rFonts w:asciiTheme="minorHAnsi" w:hAnsiTheme="minorHAnsi" w:cstheme="minorHAnsi"/>
          <w:b/>
          <w:bCs/>
          <w:sz w:val="22"/>
          <w:szCs w:val="22"/>
        </w:rPr>
        <w:t xml:space="preserve">BCP </w:t>
      </w:r>
      <w:r w:rsidR="00BD1717" w:rsidRPr="00AA18D3">
        <w:rPr>
          <w:rFonts w:asciiTheme="minorHAnsi" w:hAnsiTheme="minorHAnsi" w:cstheme="minorHAnsi"/>
          <w:b/>
          <w:bCs/>
          <w:sz w:val="22"/>
          <w:szCs w:val="22"/>
        </w:rPr>
        <w:t xml:space="preserve">Spine </w:t>
      </w:r>
      <w:r w:rsidR="007F2D36" w:rsidRPr="00AA18D3">
        <w:rPr>
          <w:rFonts w:asciiTheme="minorHAnsi" w:hAnsiTheme="minorHAnsi" w:cstheme="minorHAnsi"/>
          <w:b/>
          <w:bCs/>
          <w:sz w:val="22"/>
          <w:szCs w:val="22"/>
        </w:rPr>
        <w:t>P</w:t>
      </w:r>
      <w:r w:rsidRPr="00AA18D3">
        <w:rPr>
          <w:rFonts w:asciiTheme="minorHAnsi" w:hAnsiTheme="minorHAnsi" w:cstheme="minorHAnsi"/>
          <w:b/>
          <w:bCs/>
          <w:sz w:val="22"/>
          <w:szCs w:val="22"/>
        </w:rPr>
        <w:t>oint</w:t>
      </w:r>
      <w:r w:rsidR="00BD1717" w:rsidRPr="00AA18D3">
        <w:rPr>
          <w:rFonts w:asciiTheme="minorHAnsi" w:hAnsiTheme="minorHAnsi" w:cstheme="minorHAnsi"/>
          <w:b/>
          <w:bCs/>
          <w:sz w:val="22"/>
          <w:szCs w:val="22"/>
        </w:rPr>
        <w:t>s</w:t>
      </w:r>
      <w:r w:rsidRPr="00AA18D3">
        <w:rPr>
          <w:rFonts w:asciiTheme="minorHAnsi" w:hAnsiTheme="minorHAnsi" w:cstheme="minorHAnsi"/>
          <w:b/>
          <w:bCs/>
          <w:sz w:val="22"/>
          <w:szCs w:val="22"/>
        </w:rPr>
        <w:t xml:space="preserve"> </w:t>
      </w:r>
      <w:r w:rsidR="004F499A" w:rsidRPr="00AA18D3">
        <w:rPr>
          <w:rFonts w:asciiTheme="minorHAnsi" w:hAnsiTheme="minorHAnsi" w:cstheme="minorHAnsi"/>
          <w:b/>
          <w:bCs/>
          <w:sz w:val="22"/>
          <w:szCs w:val="22"/>
        </w:rPr>
        <w:t>5</w:t>
      </w:r>
      <w:r w:rsidR="007F2D36" w:rsidRPr="00AA18D3">
        <w:rPr>
          <w:rFonts w:asciiTheme="minorHAnsi" w:hAnsiTheme="minorHAnsi" w:cstheme="minorHAnsi"/>
          <w:b/>
          <w:bCs/>
          <w:sz w:val="22"/>
          <w:szCs w:val="22"/>
        </w:rPr>
        <w:t xml:space="preserve"> </w:t>
      </w:r>
      <w:r w:rsidRPr="00AA18D3">
        <w:rPr>
          <w:rFonts w:asciiTheme="minorHAnsi" w:hAnsiTheme="minorHAnsi" w:cstheme="minorHAnsi"/>
          <w:b/>
          <w:bCs/>
          <w:sz w:val="22"/>
          <w:szCs w:val="22"/>
        </w:rPr>
        <w:t>-</w:t>
      </w:r>
      <w:r w:rsidR="007F2D36" w:rsidRPr="00AA18D3">
        <w:rPr>
          <w:rFonts w:asciiTheme="minorHAnsi" w:hAnsiTheme="minorHAnsi" w:cstheme="minorHAnsi"/>
          <w:b/>
          <w:bCs/>
          <w:sz w:val="22"/>
          <w:szCs w:val="22"/>
        </w:rPr>
        <w:t xml:space="preserve"> </w:t>
      </w:r>
      <w:r w:rsidR="00554012" w:rsidRPr="00AA18D3">
        <w:rPr>
          <w:rFonts w:asciiTheme="minorHAnsi" w:hAnsiTheme="minorHAnsi" w:cstheme="minorHAnsi"/>
          <w:b/>
          <w:bCs/>
          <w:sz w:val="22"/>
          <w:szCs w:val="22"/>
        </w:rPr>
        <w:t xml:space="preserve">6   </w:t>
      </w:r>
    </w:p>
    <w:p w:rsidR="00554012" w:rsidRPr="00AA18D3" w:rsidRDefault="00D837C8" w:rsidP="00D837C8">
      <w:pPr>
        <w:ind w:left="-720"/>
        <w:rPr>
          <w:rFonts w:asciiTheme="minorHAnsi" w:hAnsiTheme="minorHAnsi" w:cstheme="minorHAnsi"/>
          <w:b/>
          <w:bCs/>
          <w:sz w:val="22"/>
          <w:szCs w:val="22"/>
        </w:rPr>
      </w:pPr>
      <w:r w:rsidRPr="00AA18D3">
        <w:rPr>
          <w:rFonts w:asciiTheme="minorHAnsi" w:hAnsiTheme="minorHAnsi" w:cstheme="minorHAnsi"/>
          <w:b/>
          <w:bCs/>
          <w:sz w:val="22"/>
          <w:szCs w:val="22"/>
        </w:rPr>
        <w:t>Salary Range £</w:t>
      </w:r>
      <w:r w:rsidR="001D62F3" w:rsidRPr="00AA18D3">
        <w:rPr>
          <w:rFonts w:asciiTheme="minorHAnsi" w:hAnsiTheme="minorHAnsi" w:cstheme="minorHAnsi"/>
          <w:b/>
          <w:bCs/>
          <w:sz w:val="22"/>
          <w:szCs w:val="22"/>
        </w:rPr>
        <w:t xml:space="preserve">13,303 – </w:t>
      </w:r>
      <w:r w:rsidR="000D6D28">
        <w:rPr>
          <w:rFonts w:asciiTheme="minorHAnsi" w:hAnsiTheme="minorHAnsi" w:cstheme="minorHAnsi"/>
          <w:b/>
          <w:bCs/>
          <w:sz w:val="22"/>
          <w:szCs w:val="22"/>
        </w:rPr>
        <w:t>£</w:t>
      </w:r>
      <w:bookmarkStart w:id="0" w:name="_GoBack"/>
      <w:bookmarkEnd w:id="0"/>
      <w:r w:rsidR="001D62F3" w:rsidRPr="00AA18D3">
        <w:rPr>
          <w:rFonts w:asciiTheme="minorHAnsi" w:hAnsiTheme="minorHAnsi" w:cstheme="minorHAnsi"/>
          <w:b/>
          <w:bCs/>
          <w:sz w:val="22"/>
          <w:szCs w:val="22"/>
        </w:rPr>
        <w:t>13,569</w:t>
      </w:r>
      <w:r w:rsidR="004F499A" w:rsidRPr="00AA18D3">
        <w:rPr>
          <w:rFonts w:asciiTheme="minorHAnsi" w:hAnsiTheme="minorHAnsi" w:cstheme="minorHAnsi"/>
          <w:b/>
          <w:bCs/>
          <w:sz w:val="22"/>
          <w:szCs w:val="22"/>
        </w:rPr>
        <w:t xml:space="preserve"> </w:t>
      </w:r>
      <w:r w:rsidR="009C4501" w:rsidRPr="00AA18D3">
        <w:rPr>
          <w:rFonts w:asciiTheme="minorHAnsi" w:hAnsiTheme="minorHAnsi" w:cstheme="minorHAnsi"/>
          <w:b/>
          <w:bCs/>
          <w:sz w:val="22"/>
          <w:szCs w:val="22"/>
        </w:rPr>
        <w:t>per annum</w:t>
      </w:r>
      <w:r w:rsidRPr="00AA18D3">
        <w:rPr>
          <w:rFonts w:asciiTheme="minorHAnsi" w:hAnsiTheme="minorHAnsi" w:cstheme="minorHAnsi"/>
          <w:b/>
          <w:bCs/>
          <w:sz w:val="22"/>
          <w:szCs w:val="22"/>
        </w:rPr>
        <w:t xml:space="preserve"> </w:t>
      </w:r>
      <w:r w:rsidR="00554012" w:rsidRPr="00AA18D3">
        <w:rPr>
          <w:rFonts w:asciiTheme="minorHAnsi" w:hAnsiTheme="minorHAnsi" w:cstheme="minorHAnsi"/>
          <w:b/>
          <w:bCs/>
          <w:sz w:val="22"/>
          <w:szCs w:val="22"/>
        </w:rPr>
        <w:t xml:space="preserve">      </w:t>
      </w:r>
    </w:p>
    <w:p w:rsidR="00554012" w:rsidRPr="00AA18D3" w:rsidRDefault="00C56A02" w:rsidP="004F0358">
      <w:pPr>
        <w:ind w:left="-720"/>
        <w:rPr>
          <w:rFonts w:ascii="Arial" w:hAnsi="Arial" w:cs="Arial"/>
          <w:b/>
          <w:bCs/>
          <w:color w:val="FF0000"/>
          <w:sz w:val="22"/>
          <w:szCs w:val="22"/>
        </w:rPr>
      </w:pPr>
      <w:r w:rsidRPr="00AA18D3">
        <w:rPr>
          <w:rFonts w:asciiTheme="minorHAnsi" w:hAnsiTheme="minorHAnsi" w:cstheme="minorHAnsi"/>
          <w:b/>
          <w:bCs/>
          <w:sz w:val="22"/>
          <w:szCs w:val="22"/>
        </w:rPr>
        <w:t>39 weeks per year</w:t>
      </w:r>
      <w:r w:rsidR="002D7079" w:rsidRPr="00AA18D3">
        <w:rPr>
          <w:rFonts w:asciiTheme="minorHAnsi" w:hAnsiTheme="minorHAnsi" w:cstheme="minorHAnsi"/>
          <w:b/>
          <w:bCs/>
          <w:sz w:val="22"/>
          <w:szCs w:val="22"/>
        </w:rPr>
        <w:t xml:space="preserve"> -</w:t>
      </w:r>
      <w:r w:rsidR="009C4501" w:rsidRPr="00AA18D3">
        <w:rPr>
          <w:rFonts w:asciiTheme="minorHAnsi" w:hAnsiTheme="minorHAnsi" w:cstheme="minorHAnsi"/>
          <w:b/>
          <w:bCs/>
          <w:sz w:val="22"/>
          <w:szCs w:val="22"/>
        </w:rPr>
        <w:t xml:space="preserve"> s</w:t>
      </w:r>
      <w:r w:rsidR="00482067" w:rsidRPr="00AA18D3">
        <w:rPr>
          <w:rFonts w:asciiTheme="minorHAnsi" w:hAnsiTheme="minorHAnsi" w:cstheme="minorHAnsi"/>
          <w:b/>
          <w:bCs/>
          <w:sz w:val="22"/>
          <w:szCs w:val="22"/>
        </w:rPr>
        <w:t xml:space="preserve">tarting </w:t>
      </w:r>
      <w:r w:rsidR="00D837C8" w:rsidRPr="00AA18D3">
        <w:rPr>
          <w:rFonts w:asciiTheme="minorHAnsi" w:hAnsiTheme="minorHAnsi" w:cstheme="minorHAnsi"/>
          <w:b/>
          <w:bCs/>
          <w:sz w:val="22"/>
          <w:szCs w:val="22"/>
        </w:rPr>
        <w:t>s</w:t>
      </w:r>
      <w:r w:rsidR="00554012" w:rsidRPr="00AA18D3">
        <w:rPr>
          <w:rFonts w:asciiTheme="minorHAnsi" w:hAnsiTheme="minorHAnsi" w:cstheme="minorHAnsi"/>
          <w:b/>
          <w:bCs/>
          <w:sz w:val="22"/>
          <w:szCs w:val="22"/>
        </w:rPr>
        <w:t xml:space="preserve">alary approx. </w:t>
      </w:r>
      <w:r w:rsidR="00300138" w:rsidRPr="00AA18D3">
        <w:rPr>
          <w:rFonts w:asciiTheme="minorHAnsi" w:hAnsiTheme="minorHAnsi" w:cstheme="minorHAnsi"/>
          <w:b/>
          <w:bCs/>
          <w:sz w:val="22"/>
          <w:szCs w:val="22"/>
        </w:rPr>
        <w:t>£</w:t>
      </w:r>
      <w:r w:rsidR="001D62F3" w:rsidRPr="00AA18D3">
        <w:rPr>
          <w:rFonts w:asciiTheme="minorHAnsi" w:hAnsiTheme="minorHAnsi" w:cstheme="minorHAnsi"/>
          <w:b/>
          <w:bCs/>
          <w:sz w:val="22"/>
          <w:szCs w:val="22"/>
        </w:rPr>
        <w:t>13,303</w:t>
      </w:r>
      <w:r w:rsidR="002D7079" w:rsidRPr="00AA18D3">
        <w:rPr>
          <w:rFonts w:asciiTheme="minorHAnsi" w:hAnsiTheme="minorHAnsi" w:cstheme="minorHAnsi"/>
          <w:b/>
          <w:bCs/>
          <w:sz w:val="22"/>
          <w:szCs w:val="22"/>
        </w:rPr>
        <w:t xml:space="preserve"> </w:t>
      </w:r>
      <w:r w:rsidR="00C306E3" w:rsidRPr="00AA18D3">
        <w:rPr>
          <w:rFonts w:asciiTheme="minorHAnsi" w:hAnsiTheme="minorHAnsi" w:cstheme="minorHAnsi"/>
          <w:b/>
          <w:bCs/>
          <w:sz w:val="22"/>
          <w:szCs w:val="22"/>
        </w:rPr>
        <w:t>for</w:t>
      </w:r>
      <w:r w:rsidR="00554012" w:rsidRPr="00AA18D3">
        <w:rPr>
          <w:rFonts w:asciiTheme="minorHAnsi" w:hAnsiTheme="minorHAnsi" w:cstheme="minorHAnsi"/>
          <w:b/>
          <w:bCs/>
          <w:sz w:val="22"/>
          <w:szCs w:val="22"/>
        </w:rPr>
        <w:t xml:space="preserve"> </w:t>
      </w:r>
      <w:r w:rsidRPr="00AA18D3">
        <w:rPr>
          <w:rFonts w:asciiTheme="minorHAnsi" w:hAnsiTheme="minorHAnsi" w:cstheme="minorHAnsi"/>
          <w:b/>
          <w:bCs/>
          <w:sz w:val="22"/>
          <w:szCs w:val="22"/>
        </w:rPr>
        <w:t>30</w:t>
      </w:r>
      <w:r w:rsidR="00554012" w:rsidRPr="00AA18D3">
        <w:rPr>
          <w:rFonts w:asciiTheme="minorHAnsi" w:hAnsiTheme="minorHAnsi" w:cstheme="minorHAnsi"/>
          <w:b/>
          <w:bCs/>
          <w:sz w:val="22"/>
          <w:szCs w:val="22"/>
        </w:rPr>
        <w:t xml:space="preserve"> h</w:t>
      </w:r>
      <w:r w:rsidR="00627AA5" w:rsidRPr="00AA18D3">
        <w:rPr>
          <w:rFonts w:asciiTheme="minorHAnsi" w:hAnsiTheme="minorHAnsi" w:cstheme="minorHAnsi"/>
          <w:b/>
          <w:bCs/>
          <w:sz w:val="22"/>
          <w:szCs w:val="22"/>
        </w:rPr>
        <w:t>ou</w:t>
      </w:r>
      <w:r w:rsidR="00554012" w:rsidRPr="00AA18D3">
        <w:rPr>
          <w:rFonts w:asciiTheme="minorHAnsi" w:hAnsiTheme="minorHAnsi" w:cstheme="minorHAnsi"/>
          <w:b/>
          <w:bCs/>
          <w:sz w:val="22"/>
          <w:szCs w:val="22"/>
        </w:rPr>
        <w:t>rs</w:t>
      </w:r>
      <w:r w:rsidR="002D7079" w:rsidRPr="00AA18D3">
        <w:rPr>
          <w:rFonts w:asciiTheme="minorHAnsi" w:hAnsiTheme="minorHAnsi" w:cstheme="minorHAnsi"/>
          <w:b/>
          <w:bCs/>
          <w:sz w:val="22"/>
          <w:szCs w:val="22"/>
        </w:rPr>
        <w:t xml:space="preserve"> per week</w:t>
      </w:r>
    </w:p>
    <w:p w:rsidR="00554012" w:rsidRPr="00AA18D3" w:rsidRDefault="00554012" w:rsidP="00554012">
      <w:pPr>
        <w:pStyle w:val="BodyText2"/>
        <w:ind w:left="-720"/>
        <w:rPr>
          <w:rFonts w:ascii="Arial" w:hAnsi="Arial" w:cs="Arial"/>
          <w:b w:val="0"/>
          <w:sz w:val="22"/>
          <w:szCs w:val="22"/>
        </w:rPr>
      </w:pPr>
    </w:p>
    <w:p w:rsidR="00D85CB4" w:rsidRPr="00AA18D3" w:rsidRDefault="00554012" w:rsidP="002E0609">
      <w:pPr>
        <w:pStyle w:val="BodyText2"/>
        <w:ind w:left="-720"/>
        <w:rPr>
          <w:rFonts w:asciiTheme="minorHAnsi" w:hAnsiTheme="minorHAnsi" w:cstheme="minorHAnsi"/>
          <w:b w:val="0"/>
          <w:sz w:val="22"/>
          <w:szCs w:val="22"/>
        </w:rPr>
      </w:pPr>
      <w:r w:rsidRPr="00AA18D3">
        <w:rPr>
          <w:rFonts w:asciiTheme="minorHAnsi" w:hAnsiTheme="minorHAnsi" w:cstheme="minorHAnsi"/>
          <w:b w:val="0"/>
          <w:sz w:val="22"/>
          <w:szCs w:val="22"/>
        </w:rPr>
        <w:t>Linwood School is a</w:t>
      </w:r>
      <w:r w:rsidR="00684427" w:rsidRPr="00AA18D3">
        <w:rPr>
          <w:rFonts w:asciiTheme="minorHAnsi" w:hAnsiTheme="minorHAnsi" w:cstheme="minorHAnsi"/>
          <w:b w:val="0"/>
          <w:sz w:val="22"/>
          <w:szCs w:val="22"/>
        </w:rPr>
        <w:t xml:space="preserve">n </w:t>
      </w:r>
      <w:r w:rsidR="007D10B8" w:rsidRPr="00AA18D3">
        <w:rPr>
          <w:rFonts w:asciiTheme="minorHAnsi" w:hAnsiTheme="minorHAnsi" w:cstheme="minorHAnsi"/>
          <w:b w:val="0"/>
          <w:sz w:val="22"/>
          <w:szCs w:val="22"/>
        </w:rPr>
        <w:t>‘</w:t>
      </w:r>
      <w:r w:rsidR="002D7079" w:rsidRPr="00AA18D3">
        <w:rPr>
          <w:rFonts w:asciiTheme="minorHAnsi" w:hAnsiTheme="minorHAnsi" w:cstheme="minorHAnsi"/>
          <w:b w:val="0"/>
          <w:sz w:val="22"/>
          <w:szCs w:val="22"/>
        </w:rPr>
        <w:t>O</w:t>
      </w:r>
      <w:r w:rsidR="00684427" w:rsidRPr="00AA18D3">
        <w:rPr>
          <w:rFonts w:asciiTheme="minorHAnsi" w:hAnsiTheme="minorHAnsi" w:cstheme="minorHAnsi"/>
          <w:b w:val="0"/>
          <w:sz w:val="22"/>
          <w:szCs w:val="22"/>
        </w:rPr>
        <w:t>utstanding</w:t>
      </w:r>
      <w:r w:rsidR="007D10B8" w:rsidRPr="00AA18D3">
        <w:rPr>
          <w:rFonts w:asciiTheme="minorHAnsi" w:hAnsiTheme="minorHAnsi" w:cstheme="minorHAnsi"/>
          <w:b w:val="0"/>
          <w:sz w:val="22"/>
          <w:szCs w:val="22"/>
        </w:rPr>
        <w:t>’ (Ofsted January 2018)</w:t>
      </w:r>
      <w:r w:rsidRPr="00AA18D3">
        <w:rPr>
          <w:rFonts w:asciiTheme="minorHAnsi" w:hAnsiTheme="minorHAnsi" w:cstheme="minorHAnsi"/>
          <w:b w:val="0"/>
          <w:sz w:val="22"/>
          <w:szCs w:val="22"/>
        </w:rPr>
        <w:t xml:space="preserve"> multi-campus, day special school for children aged 4 – 19. </w:t>
      </w:r>
      <w:r w:rsidR="00627AA5" w:rsidRPr="00AA18D3">
        <w:rPr>
          <w:rFonts w:asciiTheme="minorHAnsi" w:hAnsiTheme="minorHAnsi" w:cstheme="minorHAnsi"/>
          <w:b w:val="0"/>
          <w:sz w:val="22"/>
          <w:szCs w:val="22"/>
        </w:rPr>
        <w:t xml:space="preserve"> </w:t>
      </w:r>
      <w:r w:rsidRPr="00AA18D3">
        <w:rPr>
          <w:rFonts w:asciiTheme="minorHAnsi" w:hAnsiTheme="minorHAnsi" w:cstheme="minorHAnsi"/>
          <w:b w:val="0"/>
          <w:sz w:val="22"/>
          <w:szCs w:val="22"/>
        </w:rPr>
        <w:t>We welcome pupils from a wide geographical area and support a comprehensive range of special educational needs including moderate (MLD), severe (SLD) and profound (PMLD) and complex learning difficulties</w:t>
      </w:r>
      <w:r w:rsidR="00627AA5" w:rsidRPr="00AA18D3">
        <w:rPr>
          <w:rFonts w:asciiTheme="minorHAnsi" w:hAnsiTheme="minorHAnsi" w:cstheme="minorHAnsi"/>
          <w:b w:val="0"/>
          <w:sz w:val="22"/>
          <w:szCs w:val="22"/>
        </w:rPr>
        <w:t xml:space="preserve"> (CLDD) as well as pupils </w:t>
      </w:r>
      <w:r w:rsidR="007D10B8" w:rsidRPr="00AA18D3">
        <w:rPr>
          <w:rFonts w:asciiTheme="minorHAnsi" w:hAnsiTheme="minorHAnsi" w:cstheme="minorHAnsi"/>
          <w:b w:val="0"/>
          <w:sz w:val="22"/>
          <w:szCs w:val="22"/>
        </w:rPr>
        <w:t xml:space="preserve">on the </w:t>
      </w:r>
      <w:r w:rsidR="00627AA5" w:rsidRPr="00AA18D3">
        <w:rPr>
          <w:rFonts w:asciiTheme="minorHAnsi" w:hAnsiTheme="minorHAnsi" w:cstheme="minorHAnsi"/>
          <w:b w:val="0"/>
          <w:sz w:val="22"/>
          <w:szCs w:val="22"/>
        </w:rPr>
        <w:t>A</w:t>
      </w:r>
      <w:r w:rsidRPr="00AA18D3">
        <w:rPr>
          <w:rFonts w:asciiTheme="minorHAnsi" w:hAnsiTheme="minorHAnsi" w:cstheme="minorHAnsi"/>
          <w:b w:val="0"/>
          <w:sz w:val="22"/>
          <w:szCs w:val="22"/>
        </w:rPr>
        <w:t xml:space="preserve">utism </w:t>
      </w:r>
      <w:r w:rsidR="007D10B8" w:rsidRPr="00AA18D3">
        <w:rPr>
          <w:rFonts w:asciiTheme="minorHAnsi" w:hAnsiTheme="minorHAnsi" w:cstheme="minorHAnsi"/>
          <w:b w:val="0"/>
          <w:sz w:val="22"/>
          <w:szCs w:val="22"/>
        </w:rPr>
        <w:t xml:space="preserve">spectrum. </w:t>
      </w:r>
    </w:p>
    <w:p w:rsidR="007D10B8" w:rsidRPr="00AA18D3" w:rsidRDefault="007D10B8" w:rsidP="002E0609">
      <w:pPr>
        <w:pStyle w:val="BodyText2"/>
        <w:ind w:left="-720"/>
        <w:rPr>
          <w:rFonts w:asciiTheme="minorHAnsi" w:hAnsiTheme="minorHAnsi" w:cstheme="minorHAnsi"/>
          <w:b w:val="0"/>
          <w:sz w:val="22"/>
          <w:szCs w:val="22"/>
        </w:rPr>
      </w:pPr>
    </w:p>
    <w:p w:rsidR="000E1C3E" w:rsidRPr="00AA18D3" w:rsidRDefault="00D45C54" w:rsidP="001D62F3">
      <w:pPr>
        <w:pStyle w:val="BodyText2"/>
        <w:ind w:left="-720"/>
        <w:rPr>
          <w:rFonts w:asciiTheme="minorHAnsi" w:hAnsiTheme="minorHAnsi" w:cstheme="minorHAnsi"/>
          <w:b w:val="0"/>
          <w:sz w:val="22"/>
          <w:szCs w:val="22"/>
        </w:rPr>
      </w:pPr>
      <w:r w:rsidRPr="00AA18D3">
        <w:rPr>
          <w:rFonts w:asciiTheme="minorHAnsi" w:hAnsiTheme="minorHAnsi" w:cstheme="minorHAnsi"/>
          <w:b w:val="0"/>
          <w:sz w:val="22"/>
          <w:szCs w:val="22"/>
        </w:rPr>
        <w:t>We are seeking</w:t>
      </w:r>
      <w:r w:rsidR="001B4F31" w:rsidRPr="00AA18D3">
        <w:rPr>
          <w:rFonts w:asciiTheme="minorHAnsi" w:hAnsiTheme="minorHAnsi" w:cstheme="minorHAnsi"/>
          <w:b w:val="0"/>
          <w:sz w:val="22"/>
          <w:szCs w:val="22"/>
        </w:rPr>
        <w:t xml:space="preserve"> </w:t>
      </w:r>
      <w:r w:rsidR="00C77AA6" w:rsidRPr="00AA18D3">
        <w:rPr>
          <w:rFonts w:asciiTheme="minorHAnsi" w:hAnsiTheme="minorHAnsi" w:cstheme="minorHAnsi"/>
          <w:b w:val="0"/>
          <w:sz w:val="22"/>
          <w:szCs w:val="22"/>
        </w:rPr>
        <w:t>to appoint</w:t>
      </w:r>
      <w:r w:rsidR="00A55256" w:rsidRPr="00AA18D3">
        <w:rPr>
          <w:rFonts w:asciiTheme="minorHAnsi" w:hAnsiTheme="minorHAnsi" w:cstheme="minorHAnsi"/>
          <w:b w:val="0"/>
          <w:sz w:val="22"/>
          <w:szCs w:val="22"/>
        </w:rPr>
        <w:t xml:space="preserve"> highly motivated</w:t>
      </w:r>
      <w:r w:rsidR="00933D15" w:rsidRPr="00AA18D3">
        <w:rPr>
          <w:rFonts w:asciiTheme="minorHAnsi" w:hAnsiTheme="minorHAnsi" w:cstheme="minorHAnsi"/>
          <w:b w:val="0"/>
          <w:sz w:val="22"/>
          <w:szCs w:val="22"/>
        </w:rPr>
        <w:t>,</w:t>
      </w:r>
      <w:r w:rsidR="004C5B75" w:rsidRPr="00AA18D3">
        <w:rPr>
          <w:rFonts w:asciiTheme="minorHAnsi" w:hAnsiTheme="minorHAnsi" w:cstheme="minorHAnsi"/>
          <w:b w:val="0"/>
          <w:sz w:val="22"/>
          <w:szCs w:val="22"/>
        </w:rPr>
        <w:t xml:space="preserve"> </w:t>
      </w:r>
      <w:r w:rsidR="008C748E" w:rsidRPr="00AA18D3">
        <w:rPr>
          <w:rFonts w:asciiTheme="minorHAnsi" w:hAnsiTheme="minorHAnsi" w:cstheme="minorHAnsi"/>
          <w:b w:val="0"/>
          <w:sz w:val="22"/>
          <w:szCs w:val="22"/>
        </w:rPr>
        <w:t xml:space="preserve">committed </w:t>
      </w:r>
      <w:r w:rsidR="004C5B75" w:rsidRPr="00AA18D3">
        <w:rPr>
          <w:rFonts w:asciiTheme="minorHAnsi" w:hAnsiTheme="minorHAnsi" w:cstheme="minorHAnsi"/>
          <w:b w:val="0"/>
          <w:sz w:val="22"/>
          <w:szCs w:val="22"/>
        </w:rPr>
        <w:t>Teaching Assistants to join our expanding team</w:t>
      </w:r>
      <w:r w:rsidR="00C56A02" w:rsidRPr="00AA18D3">
        <w:rPr>
          <w:rFonts w:asciiTheme="minorHAnsi" w:hAnsiTheme="minorHAnsi" w:cstheme="minorHAnsi"/>
          <w:b w:val="0"/>
          <w:sz w:val="22"/>
          <w:szCs w:val="22"/>
        </w:rPr>
        <w:t xml:space="preserve"> on</w:t>
      </w:r>
      <w:r w:rsidR="002E0609" w:rsidRPr="00AA18D3">
        <w:rPr>
          <w:rFonts w:asciiTheme="minorHAnsi" w:hAnsiTheme="minorHAnsi" w:cstheme="minorHAnsi"/>
          <w:b w:val="0"/>
          <w:sz w:val="22"/>
          <w:szCs w:val="22"/>
        </w:rPr>
        <w:t xml:space="preserve"> a</w:t>
      </w:r>
      <w:r w:rsidR="00C56A02" w:rsidRPr="00AA18D3">
        <w:rPr>
          <w:rFonts w:asciiTheme="minorHAnsi" w:hAnsiTheme="minorHAnsi" w:cstheme="minorHAnsi"/>
          <w:b w:val="0"/>
          <w:sz w:val="22"/>
          <w:szCs w:val="22"/>
        </w:rPr>
        <w:t xml:space="preserve"> permanent</w:t>
      </w:r>
      <w:r w:rsidR="002E0609" w:rsidRPr="00AA18D3">
        <w:rPr>
          <w:rFonts w:asciiTheme="minorHAnsi" w:hAnsiTheme="minorHAnsi" w:cstheme="minorHAnsi"/>
          <w:b w:val="0"/>
          <w:sz w:val="22"/>
          <w:szCs w:val="22"/>
        </w:rPr>
        <w:t xml:space="preserve"> basis</w:t>
      </w:r>
      <w:r w:rsidR="00EB78ED" w:rsidRPr="00AA18D3">
        <w:rPr>
          <w:rFonts w:asciiTheme="minorHAnsi" w:hAnsiTheme="minorHAnsi" w:cstheme="minorHAnsi"/>
          <w:b w:val="0"/>
          <w:sz w:val="22"/>
          <w:szCs w:val="22"/>
        </w:rPr>
        <w:t>.</w:t>
      </w:r>
      <w:r w:rsidR="003A3B8C" w:rsidRPr="00AA18D3">
        <w:rPr>
          <w:rFonts w:asciiTheme="minorHAnsi" w:hAnsiTheme="minorHAnsi" w:cstheme="minorHAnsi"/>
          <w:b w:val="0"/>
          <w:sz w:val="22"/>
          <w:szCs w:val="22"/>
        </w:rPr>
        <w:t xml:space="preserve"> </w:t>
      </w:r>
      <w:r w:rsidR="00627AA5" w:rsidRPr="00AA18D3">
        <w:rPr>
          <w:rFonts w:asciiTheme="minorHAnsi" w:hAnsiTheme="minorHAnsi" w:cstheme="minorHAnsi"/>
          <w:b w:val="0"/>
          <w:sz w:val="22"/>
          <w:szCs w:val="22"/>
        </w:rPr>
        <w:t xml:space="preserve"> </w:t>
      </w:r>
      <w:r w:rsidR="007D10B8" w:rsidRPr="00AA18D3">
        <w:rPr>
          <w:rFonts w:asciiTheme="minorHAnsi" w:hAnsiTheme="minorHAnsi" w:cstheme="minorHAnsi"/>
          <w:b w:val="0"/>
          <w:sz w:val="22"/>
          <w:szCs w:val="22"/>
        </w:rPr>
        <w:t>Due to the special educational needs of our children and young people this role can be challenging and ph</w:t>
      </w:r>
      <w:r w:rsidR="002D7079" w:rsidRPr="00AA18D3">
        <w:rPr>
          <w:rFonts w:asciiTheme="minorHAnsi" w:hAnsiTheme="minorHAnsi" w:cstheme="minorHAnsi"/>
          <w:b w:val="0"/>
          <w:sz w:val="22"/>
          <w:szCs w:val="22"/>
        </w:rPr>
        <w:t>ysically demanding, however the</w:t>
      </w:r>
      <w:r w:rsidR="007D10B8" w:rsidRPr="00AA18D3">
        <w:rPr>
          <w:rFonts w:asciiTheme="minorHAnsi" w:hAnsiTheme="minorHAnsi" w:cstheme="minorHAnsi"/>
          <w:b w:val="0"/>
          <w:sz w:val="22"/>
          <w:szCs w:val="22"/>
        </w:rPr>
        <w:t xml:space="preserve"> work is also very rewarding. </w:t>
      </w:r>
      <w:r w:rsidR="002D7079" w:rsidRPr="00AA18D3">
        <w:rPr>
          <w:rFonts w:asciiTheme="minorHAnsi" w:hAnsiTheme="minorHAnsi" w:cstheme="minorHAnsi"/>
          <w:b w:val="0"/>
          <w:sz w:val="22"/>
          <w:szCs w:val="22"/>
        </w:rPr>
        <w:t xml:space="preserve"> </w:t>
      </w:r>
      <w:r w:rsidR="006715AE" w:rsidRPr="00AA18D3">
        <w:rPr>
          <w:rFonts w:asciiTheme="minorHAnsi" w:hAnsiTheme="minorHAnsi" w:cstheme="minorHAnsi"/>
          <w:b w:val="0"/>
          <w:sz w:val="22"/>
          <w:szCs w:val="22"/>
        </w:rPr>
        <w:t>R</w:t>
      </w:r>
      <w:r w:rsidR="00B467A5" w:rsidRPr="00AA18D3">
        <w:rPr>
          <w:rFonts w:asciiTheme="minorHAnsi" w:hAnsiTheme="minorHAnsi" w:cstheme="minorHAnsi"/>
          <w:b w:val="0"/>
          <w:sz w:val="22"/>
          <w:szCs w:val="22"/>
        </w:rPr>
        <w:t xml:space="preserve">esilience is a key personal quality </w:t>
      </w:r>
      <w:r w:rsidR="006715AE" w:rsidRPr="00AA18D3">
        <w:rPr>
          <w:rFonts w:asciiTheme="minorHAnsi" w:hAnsiTheme="minorHAnsi" w:cstheme="minorHAnsi"/>
          <w:b w:val="0"/>
          <w:sz w:val="22"/>
          <w:szCs w:val="22"/>
        </w:rPr>
        <w:t xml:space="preserve">for the role as is the ability to communicate effectively using a range of tools. </w:t>
      </w:r>
    </w:p>
    <w:p w:rsidR="000E1C3E" w:rsidRPr="00AA18D3" w:rsidRDefault="000E1C3E" w:rsidP="000E1C3E">
      <w:pPr>
        <w:ind w:left="-720"/>
        <w:rPr>
          <w:rFonts w:ascii="Arial" w:hAnsi="Arial" w:cs="Arial"/>
          <w:sz w:val="22"/>
          <w:szCs w:val="22"/>
        </w:rPr>
      </w:pPr>
    </w:p>
    <w:p w:rsidR="000E1C3E" w:rsidRPr="00AA18D3" w:rsidRDefault="000E1C3E" w:rsidP="000E1C3E">
      <w:pPr>
        <w:ind w:left="-720"/>
        <w:rPr>
          <w:rFonts w:asciiTheme="minorHAnsi" w:hAnsiTheme="minorHAnsi" w:cstheme="minorHAnsi"/>
          <w:sz w:val="22"/>
          <w:szCs w:val="22"/>
        </w:rPr>
      </w:pPr>
      <w:r w:rsidRPr="00AA18D3">
        <w:rPr>
          <w:rFonts w:asciiTheme="minorHAnsi" w:hAnsiTheme="minorHAnsi" w:cstheme="minorHAnsi"/>
          <w:sz w:val="22"/>
          <w:szCs w:val="22"/>
        </w:rPr>
        <w:t xml:space="preserve">Some of our </w:t>
      </w:r>
      <w:r w:rsidR="001D62F3" w:rsidRPr="00AA18D3">
        <w:rPr>
          <w:rFonts w:asciiTheme="minorHAnsi" w:hAnsiTheme="minorHAnsi" w:cstheme="minorHAnsi"/>
          <w:sz w:val="22"/>
          <w:szCs w:val="22"/>
        </w:rPr>
        <w:t>T</w:t>
      </w:r>
      <w:r w:rsidRPr="00AA18D3">
        <w:rPr>
          <w:rFonts w:asciiTheme="minorHAnsi" w:hAnsiTheme="minorHAnsi" w:cstheme="minorHAnsi"/>
          <w:sz w:val="22"/>
          <w:szCs w:val="22"/>
        </w:rPr>
        <w:t xml:space="preserve">eaching </w:t>
      </w:r>
      <w:r w:rsidR="001D62F3" w:rsidRPr="00AA18D3">
        <w:rPr>
          <w:rFonts w:asciiTheme="minorHAnsi" w:hAnsiTheme="minorHAnsi" w:cstheme="minorHAnsi"/>
          <w:sz w:val="22"/>
          <w:szCs w:val="22"/>
        </w:rPr>
        <w:t>A</w:t>
      </w:r>
      <w:r w:rsidRPr="00AA18D3">
        <w:rPr>
          <w:rFonts w:asciiTheme="minorHAnsi" w:hAnsiTheme="minorHAnsi" w:cstheme="minorHAnsi"/>
          <w:sz w:val="22"/>
          <w:szCs w:val="22"/>
        </w:rPr>
        <w:t>ssistants work with pupils with PMLD who require high levels of care and support</w:t>
      </w:r>
      <w:r w:rsidR="001D62F3" w:rsidRPr="00AA18D3">
        <w:rPr>
          <w:rFonts w:asciiTheme="minorHAnsi" w:hAnsiTheme="minorHAnsi" w:cstheme="minorHAnsi"/>
          <w:sz w:val="22"/>
          <w:szCs w:val="22"/>
        </w:rPr>
        <w:t xml:space="preserve">. </w:t>
      </w:r>
      <w:r w:rsidRPr="00AA18D3">
        <w:rPr>
          <w:rFonts w:asciiTheme="minorHAnsi" w:hAnsiTheme="minorHAnsi" w:cstheme="minorHAnsi"/>
          <w:sz w:val="22"/>
          <w:szCs w:val="22"/>
        </w:rPr>
        <w:t>T</w:t>
      </w:r>
      <w:r w:rsidR="001D62F3" w:rsidRPr="00AA18D3">
        <w:rPr>
          <w:rFonts w:asciiTheme="minorHAnsi" w:hAnsiTheme="minorHAnsi" w:cstheme="minorHAnsi"/>
          <w:sz w:val="22"/>
          <w:szCs w:val="22"/>
        </w:rPr>
        <w:t>eaching Assistants working with these pupils need to have the ability</w:t>
      </w:r>
      <w:r w:rsidRPr="00AA18D3">
        <w:rPr>
          <w:rFonts w:asciiTheme="minorHAnsi" w:hAnsiTheme="minorHAnsi" w:cstheme="minorHAnsi"/>
          <w:sz w:val="22"/>
          <w:szCs w:val="22"/>
        </w:rPr>
        <w:t xml:space="preserve"> to:</w:t>
      </w:r>
    </w:p>
    <w:p w:rsidR="000E1C3E" w:rsidRPr="00AA18D3" w:rsidRDefault="000E1C3E" w:rsidP="005D1002">
      <w:pPr>
        <w:numPr>
          <w:ilvl w:val="0"/>
          <w:numId w:val="2"/>
        </w:numPr>
        <w:shd w:val="clear" w:color="auto" w:fill="FFFFFF"/>
        <w:tabs>
          <w:tab w:val="clear" w:pos="720"/>
          <w:tab w:val="num" w:pos="284"/>
        </w:tabs>
        <w:spacing w:before="120" w:after="120"/>
        <w:ind w:left="284" w:hanging="284"/>
        <w:rPr>
          <w:rFonts w:asciiTheme="minorHAnsi" w:hAnsiTheme="minorHAnsi" w:cstheme="minorHAnsi"/>
          <w:color w:val="000000"/>
          <w:sz w:val="22"/>
          <w:szCs w:val="22"/>
          <w:lang w:val="en-GB" w:eastAsia="en-GB"/>
        </w:rPr>
      </w:pPr>
      <w:r w:rsidRPr="00AA18D3">
        <w:rPr>
          <w:rFonts w:asciiTheme="minorHAnsi" w:hAnsiTheme="minorHAnsi" w:cstheme="minorHAnsi"/>
          <w:color w:val="000000"/>
          <w:sz w:val="22"/>
          <w:szCs w:val="22"/>
          <w:lang w:val="en-GB" w:eastAsia="en-GB"/>
        </w:rPr>
        <w:t>Follow each individual young person’s care plans and medical plans, which may include epilepsy and manual handling, and carry out necessary procedures following appropriate training</w:t>
      </w:r>
      <w:r w:rsidR="001D62F3" w:rsidRPr="00AA18D3">
        <w:rPr>
          <w:rFonts w:asciiTheme="minorHAnsi" w:hAnsiTheme="minorHAnsi" w:cstheme="minorHAnsi"/>
          <w:color w:val="000000"/>
          <w:sz w:val="22"/>
          <w:szCs w:val="22"/>
          <w:lang w:val="en-GB" w:eastAsia="en-GB"/>
        </w:rPr>
        <w:t>.</w:t>
      </w:r>
    </w:p>
    <w:p w:rsidR="000E1C3E" w:rsidRPr="00AA18D3" w:rsidRDefault="001D62F3" w:rsidP="005D1002">
      <w:pPr>
        <w:numPr>
          <w:ilvl w:val="0"/>
          <w:numId w:val="2"/>
        </w:numPr>
        <w:tabs>
          <w:tab w:val="clear" w:pos="720"/>
          <w:tab w:val="num" w:pos="284"/>
        </w:tabs>
        <w:ind w:left="284" w:hanging="284"/>
        <w:rPr>
          <w:rFonts w:asciiTheme="minorHAnsi" w:hAnsiTheme="minorHAnsi" w:cstheme="minorHAnsi"/>
          <w:sz w:val="22"/>
          <w:szCs w:val="22"/>
        </w:rPr>
      </w:pPr>
      <w:r w:rsidRPr="00AA18D3">
        <w:rPr>
          <w:rFonts w:asciiTheme="minorHAnsi" w:hAnsiTheme="minorHAnsi" w:cstheme="minorHAnsi"/>
          <w:sz w:val="22"/>
          <w:szCs w:val="22"/>
        </w:rPr>
        <w:t>A</w:t>
      </w:r>
      <w:r w:rsidR="000E1C3E" w:rsidRPr="00AA18D3">
        <w:rPr>
          <w:rFonts w:asciiTheme="minorHAnsi" w:hAnsiTheme="minorHAnsi" w:cstheme="minorHAnsi"/>
          <w:sz w:val="22"/>
          <w:szCs w:val="22"/>
        </w:rPr>
        <w:t xml:space="preserve">dminister medicines according to school policy, including via specialist techniques </w:t>
      </w:r>
      <w:r w:rsidRPr="00AA18D3">
        <w:rPr>
          <w:rFonts w:asciiTheme="minorHAnsi" w:hAnsiTheme="minorHAnsi" w:cstheme="minorHAnsi"/>
          <w:sz w:val="22"/>
          <w:szCs w:val="22"/>
        </w:rPr>
        <w:t>following appropriate</w:t>
      </w:r>
      <w:r w:rsidR="000E1C3E" w:rsidRPr="00AA18D3">
        <w:rPr>
          <w:rFonts w:asciiTheme="minorHAnsi" w:hAnsiTheme="minorHAnsi" w:cstheme="minorHAnsi"/>
          <w:sz w:val="22"/>
          <w:szCs w:val="22"/>
        </w:rPr>
        <w:t xml:space="preserve"> training</w:t>
      </w:r>
      <w:r w:rsidRPr="00AA18D3">
        <w:rPr>
          <w:rFonts w:asciiTheme="minorHAnsi" w:hAnsiTheme="minorHAnsi" w:cstheme="minorHAnsi"/>
          <w:sz w:val="22"/>
          <w:szCs w:val="22"/>
        </w:rPr>
        <w:t>.</w:t>
      </w:r>
    </w:p>
    <w:p w:rsidR="000E1C3E" w:rsidRPr="00AA18D3" w:rsidRDefault="000E1C3E" w:rsidP="005D1002">
      <w:pPr>
        <w:numPr>
          <w:ilvl w:val="0"/>
          <w:numId w:val="2"/>
        </w:numPr>
        <w:shd w:val="clear" w:color="auto" w:fill="FFFFFF"/>
        <w:tabs>
          <w:tab w:val="clear" w:pos="720"/>
          <w:tab w:val="num" w:pos="284"/>
        </w:tabs>
        <w:spacing w:before="120" w:after="120"/>
        <w:ind w:left="284" w:hanging="284"/>
        <w:rPr>
          <w:rFonts w:asciiTheme="minorHAnsi" w:hAnsiTheme="minorHAnsi" w:cstheme="minorHAnsi"/>
          <w:color w:val="000000"/>
          <w:sz w:val="22"/>
          <w:szCs w:val="22"/>
          <w:lang w:val="en-GB" w:eastAsia="en-GB"/>
        </w:rPr>
      </w:pPr>
      <w:r w:rsidRPr="00AA18D3">
        <w:rPr>
          <w:rFonts w:asciiTheme="minorHAnsi" w:hAnsiTheme="minorHAnsi" w:cstheme="minorHAnsi"/>
          <w:color w:val="000000"/>
          <w:sz w:val="22"/>
          <w:szCs w:val="22"/>
          <w:lang w:val="en-GB" w:eastAsia="en-GB"/>
        </w:rPr>
        <w:t xml:space="preserve">Assist young people with intimate and personal care e.g. </w:t>
      </w:r>
      <w:r w:rsidR="001D62F3" w:rsidRPr="00AA18D3">
        <w:rPr>
          <w:rFonts w:asciiTheme="minorHAnsi" w:hAnsiTheme="minorHAnsi" w:cstheme="minorHAnsi"/>
          <w:color w:val="000000"/>
          <w:sz w:val="22"/>
          <w:szCs w:val="22"/>
          <w:lang w:val="en-GB" w:eastAsia="en-GB"/>
        </w:rPr>
        <w:t>p</w:t>
      </w:r>
      <w:r w:rsidRPr="00AA18D3">
        <w:rPr>
          <w:rFonts w:asciiTheme="minorHAnsi" w:hAnsiTheme="minorHAnsi" w:cstheme="minorHAnsi"/>
          <w:color w:val="000000"/>
          <w:sz w:val="22"/>
          <w:szCs w:val="22"/>
          <w:lang w:val="en-GB" w:eastAsia="en-GB"/>
        </w:rPr>
        <w:t>ersonal hygiene, feminine hygiene and bathing ensuring the highest standards are met</w:t>
      </w:r>
      <w:r w:rsidR="001D62F3" w:rsidRPr="00AA18D3">
        <w:rPr>
          <w:rFonts w:asciiTheme="minorHAnsi" w:hAnsiTheme="minorHAnsi" w:cstheme="minorHAnsi"/>
          <w:color w:val="000000"/>
          <w:sz w:val="22"/>
          <w:szCs w:val="22"/>
          <w:lang w:val="en-GB" w:eastAsia="en-GB"/>
        </w:rPr>
        <w:t>.</w:t>
      </w:r>
    </w:p>
    <w:p w:rsidR="000E1C3E" w:rsidRPr="00AA18D3" w:rsidRDefault="000E1C3E" w:rsidP="005D1002">
      <w:pPr>
        <w:numPr>
          <w:ilvl w:val="0"/>
          <w:numId w:val="2"/>
        </w:numPr>
        <w:shd w:val="clear" w:color="auto" w:fill="FFFFFF"/>
        <w:tabs>
          <w:tab w:val="clear" w:pos="720"/>
          <w:tab w:val="num" w:pos="284"/>
        </w:tabs>
        <w:spacing w:before="120" w:after="120"/>
        <w:ind w:left="284" w:hanging="284"/>
        <w:rPr>
          <w:rFonts w:asciiTheme="minorHAnsi" w:hAnsiTheme="minorHAnsi" w:cstheme="minorHAnsi"/>
          <w:color w:val="000000"/>
          <w:sz w:val="22"/>
          <w:szCs w:val="22"/>
          <w:lang w:val="en-GB" w:eastAsia="en-GB"/>
        </w:rPr>
      </w:pPr>
      <w:r w:rsidRPr="00AA18D3">
        <w:rPr>
          <w:rFonts w:asciiTheme="minorHAnsi" w:hAnsiTheme="minorHAnsi" w:cstheme="minorHAnsi"/>
          <w:color w:val="000000"/>
          <w:sz w:val="22"/>
          <w:szCs w:val="22"/>
          <w:lang w:val="en-GB" w:eastAsia="en-GB"/>
        </w:rPr>
        <w:t>Assist where necessary any young person with eating and drinking according to their care plans</w:t>
      </w:r>
      <w:r w:rsidR="001D62F3" w:rsidRPr="00AA18D3">
        <w:rPr>
          <w:rFonts w:asciiTheme="minorHAnsi" w:hAnsiTheme="minorHAnsi" w:cstheme="minorHAnsi"/>
          <w:color w:val="000000"/>
          <w:sz w:val="22"/>
          <w:szCs w:val="22"/>
          <w:lang w:val="en-GB" w:eastAsia="en-GB"/>
        </w:rPr>
        <w:t>.</w:t>
      </w:r>
    </w:p>
    <w:p w:rsidR="000E1C3E" w:rsidRPr="00AA18D3" w:rsidRDefault="001D62F3" w:rsidP="005D1002">
      <w:pPr>
        <w:numPr>
          <w:ilvl w:val="0"/>
          <w:numId w:val="2"/>
        </w:numPr>
        <w:shd w:val="clear" w:color="auto" w:fill="FFFFFF"/>
        <w:tabs>
          <w:tab w:val="clear" w:pos="720"/>
          <w:tab w:val="num" w:pos="284"/>
        </w:tabs>
        <w:spacing w:before="120" w:after="120"/>
        <w:ind w:left="284" w:hanging="284"/>
        <w:rPr>
          <w:rFonts w:asciiTheme="minorHAnsi" w:hAnsiTheme="minorHAnsi" w:cstheme="minorHAnsi"/>
          <w:color w:val="000000"/>
          <w:sz w:val="22"/>
          <w:szCs w:val="22"/>
          <w:lang w:val="en-GB" w:eastAsia="en-GB"/>
        </w:rPr>
      </w:pPr>
      <w:r w:rsidRPr="00AA18D3">
        <w:rPr>
          <w:rFonts w:asciiTheme="minorHAnsi" w:hAnsiTheme="minorHAnsi" w:cstheme="minorHAnsi"/>
          <w:color w:val="000000"/>
          <w:sz w:val="22"/>
          <w:szCs w:val="22"/>
          <w:lang w:val="en-GB" w:eastAsia="en-GB"/>
        </w:rPr>
        <w:t>E</w:t>
      </w:r>
      <w:r w:rsidR="000E1C3E" w:rsidRPr="00AA18D3">
        <w:rPr>
          <w:rFonts w:asciiTheme="minorHAnsi" w:hAnsiTheme="minorHAnsi" w:cstheme="minorHAnsi"/>
          <w:color w:val="000000"/>
          <w:sz w:val="22"/>
          <w:szCs w:val="22"/>
          <w:lang w:val="en-GB" w:eastAsia="en-GB"/>
        </w:rPr>
        <w:t>nable and encourage as high a level of pupil independence as possible</w:t>
      </w:r>
      <w:r w:rsidRPr="00AA18D3">
        <w:rPr>
          <w:rFonts w:asciiTheme="minorHAnsi" w:hAnsiTheme="minorHAnsi" w:cstheme="minorHAnsi"/>
          <w:color w:val="000000"/>
          <w:sz w:val="22"/>
          <w:szCs w:val="22"/>
          <w:lang w:val="en-GB" w:eastAsia="en-GB"/>
        </w:rPr>
        <w:t>.</w:t>
      </w:r>
    </w:p>
    <w:p w:rsidR="009235BB" w:rsidRPr="00AA18D3" w:rsidRDefault="009235BB" w:rsidP="005D1002">
      <w:pPr>
        <w:pStyle w:val="ListParagraph"/>
        <w:numPr>
          <w:ilvl w:val="0"/>
          <w:numId w:val="2"/>
        </w:numPr>
        <w:tabs>
          <w:tab w:val="clear" w:pos="720"/>
          <w:tab w:val="num" w:pos="284"/>
        </w:tabs>
        <w:ind w:left="284" w:hanging="284"/>
        <w:rPr>
          <w:rFonts w:asciiTheme="minorHAnsi" w:hAnsiTheme="minorHAnsi" w:cstheme="minorHAnsi"/>
          <w:color w:val="000000"/>
          <w:sz w:val="22"/>
          <w:szCs w:val="24"/>
          <w:lang w:val="en-GB" w:eastAsia="en-GB"/>
        </w:rPr>
      </w:pPr>
      <w:r w:rsidRPr="00AA18D3">
        <w:rPr>
          <w:rFonts w:asciiTheme="minorHAnsi" w:hAnsiTheme="minorHAnsi" w:cstheme="minorHAnsi"/>
          <w:color w:val="000000"/>
          <w:sz w:val="22"/>
          <w:szCs w:val="24"/>
        </w:rPr>
        <w:t>Under the direction of the class teacher, support pupils to engage in activities to their full potential, using appropriate total communication techniques.</w:t>
      </w:r>
    </w:p>
    <w:p w:rsidR="009235BB" w:rsidRPr="00AA18D3" w:rsidRDefault="009235BB" w:rsidP="009235BB">
      <w:pPr>
        <w:pStyle w:val="ListParagraph"/>
        <w:rPr>
          <w:rFonts w:asciiTheme="minorHAnsi" w:hAnsiTheme="minorHAnsi" w:cstheme="minorHAnsi"/>
          <w:color w:val="000000"/>
          <w:sz w:val="22"/>
          <w:szCs w:val="24"/>
          <w:lang w:val="en-GB" w:eastAsia="en-GB"/>
        </w:rPr>
      </w:pPr>
    </w:p>
    <w:p w:rsidR="00671C98" w:rsidRPr="00671C98" w:rsidRDefault="000E1C3E" w:rsidP="00671C98">
      <w:pPr>
        <w:shd w:val="clear" w:color="auto" w:fill="FFFFFF"/>
        <w:spacing w:after="120"/>
        <w:ind w:left="-720"/>
        <w:rPr>
          <w:rFonts w:asciiTheme="minorHAnsi" w:hAnsiTheme="minorHAnsi" w:cstheme="minorHAnsi"/>
          <w:color w:val="000000"/>
          <w:sz w:val="22"/>
          <w:szCs w:val="22"/>
          <w:lang w:val="en-GB" w:eastAsia="en-GB"/>
        </w:rPr>
      </w:pPr>
      <w:r w:rsidRPr="00AA18D3">
        <w:rPr>
          <w:rFonts w:asciiTheme="minorHAnsi" w:hAnsiTheme="minorHAnsi" w:cstheme="minorHAnsi"/>
          <w:color w:val="000000"/>
          <w:sz w:val="22"/>
          <w:szCs w:val="22"/>
          <w:lang w:val="en-GB" w:eastAsia="en-GB"/>
        </w:rPr>
        <w:t>If you feel you have the skills and aptitudes to provide excellent standards of care and support as outlined above please refer to this in your application form.</w:t>
      </w:r>
    </w:p>
    <w:p w:rsidR="000E1C3E" w:rsidRPr="001D62F3" w:rsidRDefault="003A3B8C" w:rsidP="000E1C3E">
      <w:pPr>
        <w:ind w:left="-720"/>
        <w:rPr>
          <w:rFonts w:asciiTheme="minorHAnsi" w:hAnsiTheme="minorHAnsi" w:cstheme="minorHAnsi"/>
          <w:sz w:val="22"/>
          <w:szCs w:val="22"/>
        </w:rPr>
      </w:pPr>
      <w:r w:rsidRPr="001D62F3">
        <w:rPr>
          <w:rFonts w:asciiTheme="minorHAnsi" w:hAnsiTheme="minorHAnsi" w:cstheme="minorHAnsi"/>
          <w:sz w:val="22"/>
          <w:szCs w:val="22"/>
        </w:rPr>
        <w:t>Appo</w:t>
      </w:r>
      <w:r w:rsidR="00627AA5" w:rsidRPr="001D62F3">
        <w:rPr>
          <w:rFonts w:asciiTheme="minorHAnsi" w:hAnsiTheme="minorHAnsi" w:cstheme="minorHAnsi"/>
          <w:sz w:val="22"/>
          <w:szCs w:val="22"/>
        </w:rPr>
        <w:t>intments are made</w:t>
      </w:r>
      <w:r w:rsidR="007E63A6" w:rsidRPr="001D62F3">
        <w:rPr>
          <w:rFonts w:asciiTheme="minorHAnsi" w:hAnsiTheme="minorHAnsi" w:cstheme="minorHAnsi"/>
          <w:sz w:val="22"/>
          <w:szCs w:val="22"/>
        </w:rPr>
        <w:t xml:space="preserve"> to</w:t>
      </w:r>
      <w:r w:rsidR="00627AA5" w:rsidRPr="001D62F3">
        <w:rPr>
          <w:rFonts w:asciiTheme="minorHAnsi" w:hAnsiTheme="minorHAnsi" w:cstheme="minorHAnsi"/>
          <w:sz w:val="22"/>
          <w:szCs w:val="22"/>
        </w:rPr>
        <w:t xml:space="preserve"> Linwood S</w:t>
      </w:r>
      <w:r w:rsidR="005D2C57" w:rsidRPr="001D62F3">
        <w:rPr>
          <w:rFonts w:asciiTheme="minorHAnsi" w:hAnsiTheme="minorHAnsi" w:cstheme="minorHAnsi"/>
          <w:sz w:val="22"/>
          <w:szCs w:val="22"/>
        </w:rPr>
        <w:t>chool</w:t>
      </w:r>
      <w:r w:rsidR="00D837C8" w:rsidRPr="001D62F3">
        <w:rPr>
          <w:rFonts w:asciiTheme="minorHAnsi" w:hAnsiTheme="minorHAnsi" w:cstheme="minorHAnsi"/>
          <w:sz w:val="22"/>
          <w:szCs w:val="22"/>
        </w:rPr>
        <w:t xml:space="preserve"> </w:t>
      </w:r>
      <w:r w:rsidR="007D10B8" w:rsidRPr="001D62F3">
        <w:rPr>
          <w:rFonts w:asciiTheme="minorHAnsi" w:hAnsiTheme="minorHAnsi" w:cstheme="minorHAnsi"/>
          <w:sz w:val="22"/>
          <w:szCs w:val="22"/>
        </w:rPr>
        <w:t>and we</w:t>
      </w:r>
      <w:r w:rsidR="005D2C57" w:rsidRPr="001D62F3">
        <w:rPr>
          <w:rFonts w:asciiTheme="minorHAnsi" w:hAnsiTheme="minorHAnsi" w:cstheme="minorHAnsi"/>
          <w:sz w:val="22"/>
          <w:szCs w:val="22"/>
        </w:rPr>
        <w:t xml:space="preserve"> currently </w:t>
      </w:r>
      <w:r w:rsidR="007D10B8" w:rsidRPr="001D62F3">
        <w:rPr>
          <w:rFonts w:asciiTheme="minorHAnsi" w:hAnsiTheme="minorHAnsi" w:cstheme="minorHAnsi"/>
          <w:sz w:val="22"/>
          <w:szCs w:val="22"/>
        </w:rPr>
        <w:t>have</w:t>
      </w:r>
      <w:r w:rsidR="005D2C57" w:rsidRPr="001D62F3">
        <w:rPr>
          <w:rFonts w:asciiTheme="minorHAnsi" w:hAnsiTheme="minorHAnsi" w:cstheme="minorHAnsi"/>
          <w:sz w:val="22"/>
          <w:szCs w:val="22"/>
        </w:rPr>
        <w:t xml:space="preserve"> vacancies</w:t>
      </w:r>
      <w:r w:rsidRPr="001D62F3">
        <w:rPr>
          <w:rFonts w:asciiTheme="minorHAnsi" w:hAnsiTheme="minorHAnsi" w:cstheme="minorHAnsi"/>
          <w:sz w:val="22"/>
          <w:szCs w:val="22"/>
        </w:rPr>
        <w:t xml:space="preserve"> </w:t>
      </w:r>
      <w:r w:rsidR="001D62F3">
        <w:rPr>
          <w:rFonts w:asciiTheme="minorHAnsi" w:hAnsiTheme="minorHAnsi" w:cstheme="minorHAnsi"/>
          <w:sz w:val="22"/>
          <w:szCs w:val="22"/>
        </w:rPr>
        <w:t xml:space="preserve">across the </w:t>
      </w:r>
      <w:r w:rsidR="00BF0106" w:rsidRPr="001D62F3">
        <w:rPr>
          <w:rFonts w:asciiTheme="minorHAnsi" w:hAnsiTheme="minorHAnsi" w:cstheme="minorHAnsi"/>
          <w:sz w:val="22"/>
          <w:szCs w:val="22"/>
        </w:rPr>
        <w:t>campuses.</w:t>
      </w:r>
      <w:r w:rsidR="00627AA5" w:rsidRPr="001D62F3">
        <w:rPr>
          <w:rFonts w:asciiTheme="minorHAnsi" w:hAnsiTheme="minorHAnsi" w:cstheme="minorHAnsi"/>
          <w:sz w:val="22"/>
          <w:szCs w:val="22"/>
        </w:rPr>
        <w:t xml:space="preserve">  </w:t>
      </w:r>
      <w:r w:rsidR="005D2C57" w:rsidRPr="001D62F3">
        <w:rPr>
          <w:rFonts w:asciiTheme="minorHAnsi" w:hAnsiTheme="minorHAnsi" w:cstheme="minorHAnsi"/>
          <w:sz w:val="22"/>
          <w:szCs w:val="22"/>
        </w:rPr>
        <w:t xml:space="preserve">Successful candidates </w:t>
      </w:r>
      <w:r w:rsidR="00627983" w:rsidRPr="001D62F3">
        <w:rPr>
          <w:rFonts w:asciiTheme="minorHAnsi" w:hAnsiTheme="minorHAnsi" w:cstheme="minorHAnsi"/>
          <w:sz w:val="22"/>
          <w:szCs w:val="22"/>
        </w:rPr>
        <w:t xml:space="preserve">will be </w:t>
      </w:r>
      <w:r w:rsidR="007F3305">
        <w:rPr>
          <w:rFonts w:asciiTheme="minorHAnsi" w:hAnsiTheme="minorHAnsi" w:cstheme="minorHAnsi"/>
          <w:sz w:val="22"/>
          <w:szCs w:val="22"/>
        </w:rPr>
        <w:t xml:space="preserve">based </w:t>
      </w:r>
      <w:r w:rsidR="00627983" w:rsidRPr="001D62F3">
        <w:rPr>
          <w:rFonts w:asciiTheme="minorHAnsi" w:hAnsiTheme="minorHAnsi" w:cstheme="minorHAnsi"/>
          <w:sz w:val="22"/>
          <w:szCs w:val="22"/>
        </w:rPr>
        <w:t xml:space="preserve">at </w:t>
      </w:r>
      <w:r w:rsidR="002D7079" w:rsidRPr="001D62F3">
        <w:rPr>
          <w:rFonts w:asciiTheme="minorHAnsi" w:hAnsiTheme="minorHAnsi" w:cstheme="minorHAnsi"/>
          <w:sz w:val="22"/>
          <w:szCs w:val="22"/>
        </w:rPr>
        <w:t>any of our</w:t>
      </w:r>
      <w:r w:rsidR="00627983" w:rsidRPr="001D62F3">
        <w:rPr>
          <w:rFonts w:asciiTheme="minorHAnsi" w:hAnsiTheme="minorHAnsi" w:cstheme="minorHAnsi"/>
          <w:sz w:val="22"/>
          <w:szCs w:val="22"/>
        </w:rPr>
        <w:t xml:space="preserve"> campus</w:t>
      </w:r>
      <w:r w:rsidR="002D7079" w:rsidRPr="001D62F3">
        <w:rPr>
          <w:rFonts w:asciiTheme="minorHAnsi" w:hAnsiTheme="minorHAnsi" w:cstheme="minorHAnsi"/>
          <w:sz w:val="22"/>
          <w:szCs w:val="22"/>
        </w:rPr>
        <w:t>es</w:t>
      </w:r>
      <w:r w:rsidR="005D2C57" w:rsidRPr="001D62F3">
        <w:rPr>
          <w:rFonts w:asciiTheme="minorHAnsi" w:hAnsiTheme="minorHAnsi" w:cstheme="minorHAnsi"/>
          <w:sz w:val="22"/>
          <w:szCs w:val="22"/>
        </w:rPr>
        <w:t xml:space="preserve"> in line with their skills, abilities and experience.</w:t>
      </w:r>
    </w:p>
    <w:p w:rsidR="001B533F" w:rsidRPr="001D62F3" w:rsidRDefault="001B533F" w:rsidP="002E0609">
      <w:pPr>
        <w:rPr>
          <w:rFonts w:asciiTheme="minorHAnsi" w:hAnsiTheme="minorHAnsi" w:cstheme="minorHAnsi"/>
          <w:sz w:val="22"/>
          <w:szCs w:val="22"/>
        </w:rPr>
      </w:pPr>
    </w:p>
    <w:p w:rsidR="00FC1306" w:rsidRPr="001D62F3" w:rsidRDefault="008334A1" w:rsidP="002E0609">
      <w:pPr>
        <w:ind w:left="-720"/>
        <w:rPr>
          <w:rFonts w:asciiTheme="minorHAnsi" w:hAnsiTheme="minorHAnsi" w:cstheme="minorHAnsi"/>
          <w:sz w:val="22"/>
          <w:szCs w:val="22"/>
        </w:rPr>
      </w:pPr>
      <w:r w:rsidRPr="001D62F3">
        <w:rPr>
          <w:rFonts w:asciiTheme="minorHAnsi" w:hAnsiTheme="minorHAnsi" w:cstheme="minorHAnsi"/>
          <w:sz w:val="22"/>
          <w:szCs w:val="22"/>
        </w:rPr>
        <w:t>P</w:t>
      </w:r>
      <w:r w:rsidR="008E13E0" w:rsidRPr="001D62F3">
        <w:rPr>
          <w:rFonts w:asciiTheme="minorHAnsi" w:hAnsiTheme="minorHAnsi" w:cstheme="minorHAnsi"/>
          <w:sz w:val="22"/>
          <w:szCs w:val="22"/>
        </w:rPr>
        <w:t>ositions are</w:t>
      </w:r>
      <w:r w:rsidRPr="001D62F3">
        <w:rPr>
          <w:rFonts w:asciiTheme="minorHAnsi" w:hAnsiTheme="minorHAnsi" w:cstheme="minorHAnsi"/>
          <w:sz w:val="22"/>
          <w:szCs w:val="22"/>
        </w:rPr>
        <w:t xml:space="preserve"> </w:t>
      </w:r>
      <w:r w:rsidR="008E13E0" w:rsidRPr="001D62F3">
        <w:rPr>
          <w:rFonts w:asciiTheme="minorHAnsi" w:hAnsiTheme="minorHAnsi" w:cstheme="minorHAnsi"/>
          <w:sz w:val="22"/>
          <w:szCs w:val="22"/>
        </w:rPr>
        <w:t xml:space="preserve">for </w:t>
      </w:r>
      <w:r w:rsidR="00C56A02" w:rsidRPr="001D62F3">
        <w:rPr>
          <w:rFonts w:asciiTheme="minorHAnsi" w:hAnsiTheme="minorHAnsi" w:cstheme="minorHAnsi"/>
          <w:sz w:val="22"/>
          <w:szCs w:val="22"/>
        </w:rPr>
        <w:t xml:space="preserve">30 </w:t>
      </w:r>
      <w:r w:rsidR="002E41A5" w:rsidRPr="001D62F3">
        <w:rPr>
          <w:rFonts w:asciiTheme="minorHAnsi" w:hAnsiTheme="minorHAnsi" w:cstheme="minorHAnsi"/>
          <w:sz w:val="22"/>
          <w:szCs w:val="22"/>
        </w:rPr>
        <w:t>hours per week</w:t>
      </w:r>
      <w:r w:rsidR="00900657" w:rsidRPr="001D62F3">
        <w:rPr>
          <w:rFonts w:asciiTheme="minorHAnsi" w:hAnsiTheme="minorHAnsi" w:cstheme="minorHAnsi"/>
          <w:sz w:val="22"/>
          <w:szCs w:val="22"/>
        </w:rPr>
        <w:t xml:space="preserve"> </w:t>
      </w:r>
      <w:r w:rsidR="00D837C8" w:rsidRPr="001D62F3">
        <w:rPr>
          <w:rFonts w:asciiTheme="minorHAnsi" w:hAnsiTheme="minorHAnsi" w:cstheme="minorHAnsi"/>
          <w:sz w:val="22"/>
          <w:szCs w:val="22"/>
        </w:rPr>
        <w:t xml:space="preserve">initially </w:t>
      </w:r>
      <w:r w:rsidR="00900657" w:rsidRPr="001D62F3">
        <w:rPr>
          <w:rFonts w:asciiTheme="minorHAnsi" w:hAnsiTheme="minorHAnsi" w:cstheme="minorHAnsi"/>
          <w:sz w:val="22"/>
          <w:szCs w:val="22"/>
        </w:rPr>
        <w:t>to be worked over 5 days, Monday to Friday</w:t>
      </w:r>
      <w:r w:rsidR="00627AA5" w:rsidRPr="001D62F3">
        <w:rPr>
          <w:rFonts w:asciiTheme="minorHAnsi" w:hAnsiTheme="minorHAnsi" w:cstheme="minorHAnsi"/>
          <w:sz w:val="22"/>
          <w:szCs w:val="22"/>
        </w:rPr>
        <w:t xml:space="preserve"> </w:t>
      </w:r>
      <w:r w:rsidR="00C56A02" w:rsidRPr="001D62F3">
        <w:rPr>
          <w:rFonts w:asciiTheme="minorHAnsi" w:hAnsiTheme="minorHAnsi" w:cstheme="minorHAnsi"/>
          <w:sz w:val="22"/>
          <w:szCs w:val="22"/>
        </w:rPr>
        <w:t>8.45</w:t>
      </w:r>
      <w:r w:rsidR="00627AA5" w:rsidRPr="001D62F3">
        <w:rPr>
          <w:rFonts w:asciiTheme="minorHAnsi" w:hAnsiTheme="minorHAnsi" w:cstheme="minorHAnsi"/>
          <w:sz w:val="22"/>
          <w:szCs w:val="22"/>
        </w:rPr>
        <w:t xml:space="preserve"> a.m. </w:t>
      </w:r>
      <w:r w:rsidR="00627983" w:rsidRPr="001D62F3">
        <w:rPr>
          <w:rFonts w:asciiTheme="minorHAnsi" w:hAnsiTheme="minorHAnsi" w:cstheme="minorHAnsi"/>
          <w:sz w:val="22"/>
          <w:szCs w:val="22"/>
        </w:rPr>
        <w:t>-</w:t>
      </w:r>
      <w:r w:rsidR="0088596B" w:rsidRPr="001D62F3">
        <w:rPr>
          <w:rFonts w:asciiTheme="minorHAnsi" w:hAnsiTheme="minorHAnsi" w:cstheme="minorHAnsi"/>
          <w:sz w:val="22"/>
          <w:szCs w:val="22"/>
        </w:rPr>
        <w:t xml:space="preserve"> 3</w:t>
      </w:r>
      <w:r w:rsidR="00627983" w:rsidRPr="001D62F3">
        <w:rPr>
          <w:rFonts w:asciiTheme="minorHAnsi" w:hAnsiTheme="minorHAnsi" w:cstheme="minorHAnsi"/>
          <w:sz w:val="22"/>
          <w:szCs w:val="22"/>
        </w:rPr>
        <w:t>.30</w:t>
      </w:r>
      <w:r w:rsidR="00627AA5" w:rsidRPr="001D62F3">
        <w:rPr>
          <w:rFonts w:asciiTheme="minorHAnsi" w:hAnsiTheme="minorHAnsi" w:cstheme="minorHAnsi"/>
          <w:sz w:val="22"/>
          <w:szCs w:val="22"/>
        </w:rPr>
        <w:t xml:space="preserve"> p.m., </w:t>
      </w:r>
      <w:r w:rsidR="00774F5F" w:rsidRPr="001D62F3">
        <w:rPr>
          <w:rFonts w:asciiTheme="minorHAnsi" w:hAnsiTheme="minorHAnsi" w:cstheme="minorHAnsi"/>
          <w:sz w:val="22"/>
          <w:szCs w:val="22"/>
        </w:rPr>
        <w:t>39 weeks per year</w:t>
      </w:r>
      <w:r w:rsidR="00BF0106" w:rsidRPr="001D62F3">
        <w:rPr>
          <w:rFonts w:asciiTheme="minorHAnsi" w:hAnsiTheme="minorHAnsi" w:cstheme="minorHAnsi"/>
          <w:sz w:val="22"/>
          <w:szCs w:val="22"/>
        </w:rPr>
        <w:t xml:space="preserve"> (term time plus INSET days).</w:t>
      </w:r>
    </w:p>
    <w:p w:rsidR="00EB78ED" w:rsidRPr="001D62F3" w:rsidRDefault="00EB78ED" w:rsidP="002E0609">
      <w:pPr>
        <w:ind w:left="-720"/>
        <w:rPr>
          <w:rFonts w:asciiTheme="minorHAnsi" w:hAnsiTheme="minorHAnsi" w:cstheme="minorHAnsi"/>
          <w:sz w:val="22"/>
          <w:szCs w:val="22"/>
        </w:rPr>
      </w:pPr>
    </w:p>
    <w:p w:rsidR="005D1002" w:rsidRDefault="005D1002" w:rsidP="002E0609">
      <w:pPr>
        <w:ind w:left="-720"/>
        <w:rPr>
          <w:rFonts w:asciiTheme="minorHAnsi" w:hAnsiTheme="minorHAnsi" w:cstheme="minorHAnsi"/>
          <w:sz w:val="22"/>
          <w:szCs w:val="22"/>
        </w:rPr>
      </w:pPr>
    </w:p>
    <w:p w:rsidR="005D1002" w:rsidRDefault="005D1002" w:rsidP="002E0609">
      <w:pPr>
        <w:ind w:left="-720"/>
        <w:rPr>
          <w:rFonts w:asciiTheme="minorHAnsi" w:hAnsiTheme="minorHAnsi" w:cstheme="minorHAnsi"/>
          <w:sz w:val="22"/>
          <w:szCs w:val="22"/>
        </w:rPr>
      </w:pPr>
    </w:p>
    <w:p w:rsidR="005D1002" w:rsidRDefault="005D1002" w:rsidP="002E0609">
      <w:pPr>
        <w:ind w:left="-720"/>
        <w:rPr>
          <w:rFonts w:asciiTheme="minorHAnsi" w:hAnsiTheme="minorHAnsi" w:cstheme="minorHAnsi"/>
          <w:sz w:val="22"/>
          <w:szCs w:val="22"/>
        </w:rPr>
      </w:pPr>
    </w:p>
    <w:p w:rsidR="002B69FF" w:rsidRPr="001D62F3" w:rsidRDefault="00774F5F" w:rsidP="002E0609">
      <w:pPr>
        <w:ind w:left="-720"/>
        <w:rPr>
          <w:rFonts w:asciiTheme="minorHAnsi" w:hAnsiTheme="minorHAnsi" w:cstheme="minorHAnsi"/>
          <w:sz w:val="22"/>
          <w:szCs w:val="22"/>
        </w:rPr>
      </w:pPr>
      <w:r w:rsidRPr="001D62F3">
        <w:rPr>
          <w:rFonts w:asciiTheme="minorHAnsi" w:hAnsiTheme="minorHAnsi" w:cstheme="minorHAnsi"/>
          <w:sz w:val="22"/>
          <w:szCs w:val="22"/>
        </w:rPr>
        <w:lastRenderedPageBreak/>
        <w:t>The role is subject to a 6 months mandatory probationary period d</w:t>
      </w:r>
      <w:r w:rsidR="002B69FF" w:rsidRPr="001D62F3">
        <w:rPr>
          <w:rFonts w:asciiTheme="minorHAnsi" w:hAnsiTheme="minorHAnsi" w:cstheme="minorHAnsi"/>
          <w:sz w:val="22"/>
          <w:szCs w:val="22"/>
        </w:rPr>
        <w:t xml:space="preserve">uring </w:t>
      </w:r>
      <w:r w:rsidRPr="001D62F3">
        <w:rPr>
          <w:rFonts w:asciiTheme="minorHAnsi" w:hAnsiTheme="minorHAnsi" w:cstheme="minorHAnsi"/>
          <w:sz w:val="22"/>
          <w:szCs w:val="22"/>
        </w:rPr>
        <w:t>which</w:t>
      </w:r>
      <w:r w:rsidR="002B69FF" w:rsidRPr="001D62F3">
        <w:rPr>
          <w:rFonts w:asciiTheme="minorHAnsi" w:hAnsiTheme="minorHAnsi" w:cstheme="minorHAnsi"/>
          <w:sz w:val="22"/>
          <w:szCs w:val="22"/>
        </w:rPr>
        <w:t xml:space="preserve"> there is an expectation that Teaching Assistants attend Monday after school training sessions to support their work in school and enhance skill levels.  A list of training dates and topics would be provided </w:t>
      </w:r>
      <w:r w:rsidR="00C01912">
        <w:rPr>
          <w:rFonts w:asciiTheme="minorHAnsi" w:hAnsiTheme="minorHAnsi" w:cstheme="minorHAnsi"/>
          <w:sz w:val="22"/>
          <w:szCs w:val="22"/>
        </w:rPr>
        <w:t>on</w:t>
      </w:r>
      <w:r w:rsidR="002B69FF" w:rsidRPr="001D62F3">
        <w:rPr>
          <w:rFonts w:asciiTheme="minorHAnsi" w:hAnsiTheme="minorHAnsi" w:cstheme="minorHAnsi"/>
          <w:sz w:val="22"/>
          <w:szCs w:val="22"/>
        </w:rPr>
        <w:t xml:space="preserve"> commencement.</w:t>
      </w:r>
    </w:p>
    <w:p w:rsidR="002B69FF" w:rsidRPr="001D62F3" w:rsidRDefault="002B69FF" w:rsidP="002E0609">
      <w:pPr>
        <w:ind w:left="-720"/>
        <w:rPr>
          <w:rFonts w:asciiTheme="minorHAnsi" w:hAnsiTheme="minorHAnsi" w:cstheme="minorHAnsi"/>
          <w:sz w:val="22"/>
          <w:szCs w:val="22"/>
        </w:rPr>
      </w:pPr>
    </w:p>
    <w:p w:rsidR="00604E08" w:rsidRPr="001D62F3" w:rsidRDefault="000F09E1" w:rsidP="002E0609">
      <w:pPr>
        <w:ind w:left="-720"/>
        <w:rPr>
          <w:rFonts w:asciiTheme="minorHAnsi" w:hAnsiTheme="minorHAnsi" w:cstheme="minorHAnsi"/>
          <w:sz w:val="22"/>
          <w:szCs w:val="22"/>
        </w:rPr>
      </w:pPr>
      <w:r w:rsidRPr="001D62F3">
        <w:rPr>
          <w:rFonts w:asciiTheme="minorHAnsi" w:hAnsiTheme="minorHAnsi" w:cstheme="minorHAnsi"/>
          <w:sz w:val="22"/>
          <w:szCs w:val="22"/>
        </w:rPr>
        <w:t xml:space="preserve">Linwood School offers </w:t>
      </w:r>
      <w:r w:rsidR="0095726F" w:rsidRPr="001D62F3">
        <w:rPr>
          <w:rFonts w:asciiTheme="minorHAnsi" w:hAnsiTheme="minorHAnsi" w:cstheme="minorHAnsi"/>
          <w:sz w:val="22"/>
          <w:szCs w:val="22"/>
        </w:rPr>
        <w:t xml:space="preserve">a course of </w:t>
      </w:r>
      <w:r w:rsidRPr="001D62F3">
        <w:rPr>
          <w:rFonts w:asciiTheme="minorHAnsi" w:hAnsiTheme="minorHAnsi" w:cstheme="minorHAnsi"/>
          <w:sz w:val="22"/>
          <w:szCs w:val="22"/>
        </w:rPr>
        <w:t xml:space="preserve">career progression opportunities for Teaching Assistants wishing to enhance their skills </w:t>
      </w:r>
      <w:r w:rsidR="006715AE" w:rsidRPr="001D62F3">
        <w:rPr>
          <w:rFonts w:asciiTheme="minorHAnsi" w:hAnsiTheme="minorHAnsi" w:cstheme="minorHAnsi"/>
          <w:sz w:val="22"/>
          <w:szCs w:val="22"/>
        </w:rPr>
        <w:t xml:space="preserve">further in an education setting, leading to Specialist </w:t>
      </w:r>
      <w:r w:rsidR="007D10B8" w:rsidRPr="001D62F3">
        <w:rPr>
          <w:rFonts w:asciiTheme="minorHAnsi" w:hAnsiTheme="minorHAnsi" w:cstheme="minorHAnsi"/>
          <w:sz w:val="22"/>
          <w:szCs w:val="22"/>
        </w:rPr>
        <w:t xml:space="preserve">Provision </w:t>
      </w:r>
      <w:r w:rsidR="006715AE" w:rsidRPr="001D62F3">
        <w:rPr>
          <w:rFonts w:asciiTheme="minorHAnsi" w:hAnsiTheme="minorHAnsi" w:cstheme="minorHAnsi"/>
          <w:sz w:val="22"/>
          <w:szCs w:val="22"/>
        </w:rPr>
        <w:t>Teaching</w:t>
      </w:r>
      <w:r w:rsidR="002D7079" w:rsidRPr="001D62F3">
        <w:rPr>
          <w:rFonts w:asciiTheme="minorHAnsi" w:hAnsiTheme="minorHAnsi" w:cstheme="minorHAnsi"/>
          <w:sz w:val="22"/>
          <w:szCs w:val="22"/>
        </w:rPr>
        <w:t xml:space="preserve"> Assistant </w:t>
      </w:r>
      <w:r w:rsidR="00C10C2B" w:rsidRPr="001D62F3">
        <w:rPr>
          <w:rFonts w:asciiTheme="minorHAnsi" w:hAnsiTheme="minorHAnsi" w:cstheme="minorHAnsi"/>
          <w:sz w:val="22"/>
          <w:szCs w:val="22"/>
        </w:rPr>
        <w:t xml:space="preserve">followed by </w:t>
      </w:r>
      <w:r w:rsidR="006715AE" w:rsidRPr="001D62F3">
        <w:rPr>
          <w:rFonts w:asciiTheme="minorHAnsi" w:hAnsiTheme="minorHAnsi" w:cstheme="minorHAnsi"/>
          <w:sz w:val="22"/>
          <w:szCs w:val="22"/>
        </w:rPr>
        <w:t>Higher Level Teaching Assistant status.</w:t>
      </w:r>
      <w:r w:rsidR="00EB78ED" w:rsidRPr="001D62F3">
        <w:rPr>
          <w:rFonts w:asciiTheme="minorHAnsi" w:hAnsiTheme="minorHAnsi" w:cstheme="minorHAnsi"/>
          <w:sz w:val="22"/>
          <w:szCs w:val="22"/>
        </w:rPr>
        <w:t xml:space="preserve"> </w:t>
      </w:r>
      <w:r w:rsidR="00C10C2B" w:rsidRPr="001D62F3">
        <w:rPr>
          <w:rFonts w:asciiTheme="minorHAnsi" w:hAnsiTheme="minorHAnsi" w:cstheme="minorHAnsi"/>
          <w:sz w:val="22"/>
          <w:szCs w:val="22"/>
        </w:rPr>
        <w:t xml:space="preserve"> </w:t>
      </w:r>
    </w:p>
    <w:p w:rsidR="00D85CB4" w:rsidRPr="001D62F3" w:rsidRDefault="00D85CB4" w:rsidP="002E0609">
      <w:pPr>
        <w:rPr>
          <w:rFonts w:asciiTheme="minorHAnsi" w:hAnsiTheme="minorHAnsi" w:cstheme="minorHAnsi"/>
          <w:sz w:val="22"/>
          <w:szCs w:val="22"/>
        </w:rPr>
      </w:pPr>
    </w:p>
    <w:p w:rsidR="00D85CB4" w:rsidRPr="001D62F3" w:rsidRDefault="00D85CB4" w:rsidP="002E0609">
      <w:pPr>
        <w:ind w:left="-720"/>
        <w:rPr>
          <w:rFonts w:asciiTheme="minorHAnsi" w:hAnsiTheme="minorHAnsi" w:cstheme="minorHAnsi"/>
          <w:sz w:val="22"/>
          <w:szCs w:val="22"/>
        </w:rPr>
      </w:pPr>
      <w:r w:rsidRPr="001D62F3">
        <w:rPr>
          <w:rFonts w:asciiTheme="minorHAnsi" w:hAnsiTheme="minorHAnsi" w:cstheme="minorHAnsi"/>
          <w:sz w:val="22"/>
          <w:szCs w:val="22"/>
        </w:rPr>
        <w:t xml:space="preserve">In addition to the benefits provided by </w:t>
      </w:r>
      <w:r w:rsidR="002D7079" w:rsidRPr="001D62F3">
        <w:rPr>
          <w:rFonts w:asciiTheme="minorHAnsi" w:hAnsiTheme="minorHAnsi" w:cstheme="minorHAnsi"/>
          <w:sz w:val="22"/>
          <w:szCs w:val="22"/>
        </w:rPr>
        <w:t>BCP Council, Linwood School also provides:</w:t>
      </w:r>
    </w:p>
    <w:p w:rsidR="002D7079" w:rsidRDefault="002D7079" w:rsidP="002E0609">
      <w:pPr>
        <w:ind w:left="-720"/>
        <w:rPr>
          <w:rFonts w:ascii="Arial" w:hAnsi="Arial" w:cs="Arial"/>
          <w:sz w:val="22"/>
          <w:szCs w:val="22"/>
        </w:rPr>
      </w:pPr>
    </w:p>
    <w:p w:rsidR="00D85CB4" w:rsidRPr="001D62F3" w:rsidRDefault="00D85CB4" w:rsidP="002E0609">
      <w:pPr>
        <w:pStyle w:val="ListParagraph"/>
        <w:numPr>
          <w:ilvl w:val="0"/>
          <w:numId w:val="1"/>
        </w:numPr>
        <w:rPr>
          <w:rFonts w:asciiTheme="minorHAnsi" w:hAnsiTheme="minorHAnsi" w:cstheme="minorHAnsi"/>
          <w:sz w:val="22"/>
          <w:szCs w:val="22"/>
        </w:rPr>
      </w:pPr>
      <w:r w:rsidRPr="001D62F3">
        <w:rPr>
          <w:rFonts w:asciiTheme="minorHAnsi" w:hAnsiTheme="minorHAnsi" w:cstheme="minorHAnsi"/>
          <w:sz w:val="22"/>
          <w:szCs w:val="22"/>
        </w:rPr>
        <w:t>An Employee Assistance Progr</w:t>
      </w:r>
      <w:r w:rsidR="005B4C24" w:rsidRPr="001D62F3">
        <w:rPr>
          <w:rFonts w:asciiTheme="minorHAnsi" w:hAnsiTheme="minorHAnsi" w:cstheme="minorHAnsi"/>
          <w:sz w:val="22"/>
          <w:szCs w:val="22"/>
        </w:rPr>
        <w:t>amme to support staff wellbeing</w:t>
      </w:r>
    </w:p>
    <w:p w:rsidR="00BF0106" w:rsidRPr="001D62F3" w:rsidRDefault="005B4C24" w:rsidP="00BF0106">
      <w:pPr>
        <w:pStyle w:val="ListParagraph"/>
        <w:numPr>
          <w:ilvl w:val="0"/>
          <w:numId w:val="1"/>
        </w:numPr>
        <w:rPr>
          <w:rFonts w:asciiTheme="minorHAnsi" w:hAnsiTheme="minorHAnsi" w:cstheme="minorHAnsi"/>
          <w:sz w:val="22"/>
          <w:szCs w:val="22"/>
        </w:rPr>
      </w:pPr>
      <w:r w:rsidRPr="001D62F3">
        <w:rPr>
          <w:rFonts w:asciiTheme="minorHAnsi" w:hAnsiTheme="minorHAnsi" w:cstheme="minorHAnsi"/>
          <w:sz w:val="22"/>
          <w:szCs w:val="22"/>
        </w:rPr>
        <w:t>Easy to access Eyecare Scheme</w:t>
      </w:r>
      <w:r w:rsidR="00D85CB4" w:rsidRPr="001D62F3">
        <w:rPr>
          <w:rFonts w:asciiTheme="minorHAnsi" w:hAnsiTheme="minorHAnsi" w:cstheme="minorHAnsi"/>
          <w:sz w:val="22"/>
          <w:szCs w:val="22"/>
        </w:rPr>
        <w:t xml:space="preserve">  </w:t>
      </w:r>
    </w:p>
    <w:p w:rsidR="00D85CB4" w:rsidRPr="001D62F3" w:rsidRDefault="00D85CB4" w:rsidP="00BF0106">
      <w:pPr>
        <w:pStyle w:val="ListParagraph"/>
        <w:numPr>
          <w:ilvl w:val="0"/>
          <w:numId w:val="1"/>
        </w:numPr>
        <w:rPr>
          <w:rFonts w:asciiTheme="minorHAnsi" w:hAnsiTheme="minorHAnsi" w:cstheme="minorHAnsi"/>
          <w:sz w:val="22"/>
          <w:szCs w:val="22"/>
        </w:rPr>
      </w:pPr>
      <w:r w:rsidRPr="001D62F3">
        <w:rPr>
          <w:rFonts w:asciiTheme="minorHAnsi" w:hAnsiTheme="minorHAnsi" w:cstheme="minorHAnsi"/>
          <w:sz w:val="22"/>
          <w:szCs w:val="22"/>
        </w:rPr>
        <w:t>Paid after-school training sessi</w:t>
      </w:r>
      <w:r w:rsidR="005B4C24" w:rsidRPr="001D62F3">
        <w:rPr>
          <w:rFonts w:asciiTheme="minorHAnsi" w:hAnsiTheme="minorHAnsi" w:cstheme="minorHAnsi"/>
          <w:sz w:val="22"/>
          <w:szCs w:val="22"/>
        </w:rPr>
        <w:t>ons to support staff development</w:t>
      </w:r>
    </w:p>
    <w:p w:rsidR="00D85CB4" w:rsidRPr="001D62F3" w:rsidRDefault="005B4C24" w:rsidP="002E0609">
      <w:pPr>
        <w:pStyle w:val="ListParagraph"/>
        <w:numPr>
          <w:ilvl w:val="0"/>
          <w:numId w:val="1"/>
        </w:numPr>
        <w:rPr>
          <w:rFonts w:asciiTheme="minorHAnsi" w:hAnsiTheme="minorHAnsi" w:cstheme="minorHAnsi"/>
          <w:sz w:val="22"/>
          <w:szCs w:val="22"/>
        </w:rPr>
      </w:pPr>
      <w:r w:rsidRPr="001D62F3">
        <w:rPr>
          <w:rFonts w:asciiTheme="minorHAnsi" w:hAnsiTheme="minorHAnsi" w:cstheme="minorHAnsi"/>
          <w:sz w:val="22"/>
          <w:szCs w:val="22"/>
        </w:rPr>
        <w:t>Career development</w:t>
      </w:r>
    </w:p>
    <w:p w:rsidR="00D85CB4" w:rsidRPr="001D62F3" w:rsidRDefault="005B4C24" w:rsidP="002E0609">
      <w:pPr>
        <w:pStyle w:val="ListParagraph"/>
        <w:numPr>
          <w:ilvl w:val="0"/>
          <w:numId w:val="1"/>
        </w:numPr>
        <w:rPr>
          <w:rFonts w:asciiTheme="minorHAnsi" w:hAnsiTheme="minorHAnsi" w:cstheme="minorHAnsi"/>
          <w:sz w:val="22"/>
          <w:szCs w:val="22"/>
        </w:rPr>
      </w:pPr>
      <w:r w:rsidRPr="001D62F3">
        <w:rPr>
          <w:rFonts w:asciiTheme="minorHAnsi" w:hAnsiTheme="minorHAnsi" w:cstheme="minorHAnsi"/>
          <w:sz w:val="22"/>
          <w:szCs w:val="22"/>
        </w:rPr>
        <w:t>Long Service Awards</w:t>
      </w:r>
    </w:p>
    <w:p w:rsidR="00D85CB4" w:rsidRDefault="00D85CB4" w:rsidP="002E0609">
      <w:pPr>
        <w:ind w:left="-720"/>
        <w:rPr>
          <w:rFonts w:ascii="Arial" w:hAnsi="Arial" w:cs="Arial"/>
          <w:sz w:val="22"/>
          <w:szCs w:val="22"/>
        </w:rPr>
      </w:pPr>
    </w:p>
    <w:p w:rsidR="006C3F04" w:rsidRDefault="00ED73DA" w:rsidP="006C3F04">
      <w:pPr>
        <w:ind w:left="-720"/>
        <w:rPr>
          <w:rFonts w:asciiTheme="minorHAnsi" w:hAnsiTheme="minorHAnsi" w:cstheme="minorHAnsi"/>
          <w:sz w:val="22"/>
          <w:szCs w:val="22"/>
        </w:rPr>
      </w:pPr>
      <w:r w:rsidRPr="001D62F3">
        <w:rPr>
          <w:rFonts w:asciiTheme="minorHAnsi" w:hAnsiTheme="minorHAnsi" w:cstheme="minorHAnsi"/>
          <w:sz w:val="22"/>
          <w:szCs w:val="22"/>
        </w:rPr>
        <w:t>Linwood School are working in partnership with the mental health charity Mind</w:t>
      </w:r>
      <w:r w:rsidR="003C6BDB" w:rsidRPr="001D62F3">
        <w:rPr>
          <w:rFonts w:asciiTheme="minorHAnsi" w:hAnsiTheme="minorHAnsi" w:cstheme="minorHAnsi"/>
          <w:sz w:val="22"/>
          <w:szCs w:val="22"/>
        </w:rPr>
        <w:t xml:space="preserve"> </w:t>
      </w:r>
      <w:r w:rsidRPr="001D62F3">
        <w:rPr>
          <w:rFonts w:asciiTheme="minorHAnsi" w:hAnsiTheme="minorHAnsi" w:cstheme="minorHAnsi"/>
          <w:sz w:val="22"/>
          <w:szCs w:val="22"/>
        </w:rPr>
        <w:t xml:space="preserve">and we proud to have been awarded a </w:t>
      </w:r>
      <w:r w:rsidR="00785E1D">
        <w:rPr>
          <w:rFonts w:asciiTheme="minorHAnsi" w:hAnsiTheme="minorHAnsi" w:cstheme="minorHAnsi"/>
          <w:sz w:val="22"/>
          <w:szCs w:val="22"/>
        </w:rPr>
        <w:t>Silver</w:t>
      </w:r>
      <w:r w:rsidRPr="001D62F3">
        <w:rPr>
          <w:rFonts w:asciiTheme="minorHAnsi" w:hAnsiTheme="minorHAnsi" w:cstheme="minorHAnsi"/>
          <w:sz w:val="22"/>
          <w:szCs w:val="22"/>
        </w:rPr>
        <w:t xml:space="preserve"> Award for the work we are doing in school to promote positive mental health, support staff and reduce stigma.  </w:t>
      </w:r>
    </w:p>
    <w:p w:rsidR="006C3F04" w:rsidRDefault="006C3F04" w:rsidP="006C3F04">
      <w:pPr>
        <w:ind w:left="-720"/>
      </w:pPr>
    </w:p>
    <w:p w:rsidR="006C3F04" w:rsidRDefault="006C3F04" w:rsidP="006C3F04">
      <w:pPr>
        <w:ind w:left="-720"/>
        <w:rPr>
          <w:rFonts w:asciiTheme="minorHAnsi" w:hAnsiTheme="minorHAnsi" w:cstheme="minorHAnsi"/>
          <w:sz w:val="22"/>
          <w:szCs w:val="22"/>
        </w:rPr>
      </w:pPr>
      <w:r w:rsidRPr="006C3F04">
        <w:rPr>
          <w:rFonts w:asciiTheme="minorHAnsi" w:hAnsiTheme="minorHAnsi" w:cstheme="minorHAnsi"/>
          <w:sz w:val="22"/>
          <w:szCs w:val="22"/>
        </w:rPr>
        <w:t xml:space="preserve">We seek and encourage applications from individuals from a diverse background who will come and work with us and become part of our Linwood family, supportive of our school values whilst providing an excellent and inclusive service to our students, ensuring they continue to feel part of the school community in everyday activities.  </w:t>
      </w:r>
    </w:p>
    <w:p w:rsidR="006C3F04" w:rsidRPr="006C3F04" w:rsidRDefault="006C3F04" w:rsidP="006C3F04">
      <w:pPr>
        <w:ind w:left="-720"/>
        <w:rPr>
          <w:rFonts w:asciiTheme="minorHAnsi" w:hAnsiTheme="minorHAnsi" w:cstheme="minorHAnsi"/>
          <w:sz w:val="22"/>
          <w:szCs w:val="22"/>
        </w:rPr>
      </w:pPr>
    </w:p>
    <w:p w:rsidR="00684427" w:rsidRPr="001D62F3" w:rsidRDefault="00684427" w:rsidP="002E0609">
      <w:pPr>
        <w:pStyle w:val="BodyText2"/>
        <w:ind w:left="-720"/>
        <w:rPr>
          <w:rFonts w:asciiTheme="minorHAnsi" w:hAnsiTheme="minorHAnsi" w:cstheme="minorHAnsi"/>
          <w:b w:val="0"/>
          <w:sz w:val="22"/>
          <w:szCs w:val="22"/>
        </w:rPr>
      </w:pPr>
      <w:r w:rsidRPr="001D62F3">
        <w:rPr>
          <w:rFonts w:asciiTheme="minorHAnsi" w:hAnsiTheme="minorHAnsi" w:cstheme="minorHAnsi"/>
          <w:b w:val="0"/>
          <w:sz w:val="22"/>
          <w:szCs w:val="22"/>
        </w:rPr>
        <w:t xml:space="preserve">For further information </w:t>
      </w:r>
      <w:r w:rsidR="00816B56" w:rsidRPr="001D62F3">
        <w:rPr>
          <w:rFonts w:asciiTheme="minorHAnsi" w:hAnsiTheme="minorHAnsi" w:cstheme="minorHAnsi"/>
          <w:b w:val="0"/>
          <w:sz w:val="22"/>
          <w:szCs w:val="22"/>
        </w:rPr>
        <w:t xml:space="preserve">about the school </w:t>
      </w:r>
      <w:r w:rsidRPr="001D62F3">
        <w:rPr>
          <w:rFonts w:asciiTheme="minorHAnsi" w:hAnsiTheme="minorHAnsi" w:cstheme="minorHAnsi"/>
          <w:b w:val="0"/>
          <w:sz w:val="22"/>
          <w:szCs w:val="22"/>
        </w:rPr>
        <w:t>please</w:t>
      </w:r>
      <w:r w:rsidR="005B4C24" w:rsidRPr="001D62F3">
        <w:rPr>
          <w:rFonts w:asciiTheme="minorHAnsi" w:hAnsiTheme="minorHAnsi" w:cstheme="minorHAnsi"/>
          <w:b w:val="0"/>
          <w:sz w:val="22"/>
          <w:szCs w:val="22"/>
        </w:rPr>
        <w:t xml:space="preserve"> refer to the following website</w:t>
      </w:r>
      <w:r w:rsidRPr="001D62F3">
        <w:rPr>
          <w:rFonts w:asciiTheme="minorHAnsi" w:hAnsiTheme="minorHAnsi" w:cstheme="minorHAnsi"/>
          <w:b w:val="0"/>
          <w:sz w:val="22"/>
          <w:szCs w:val="22"/>
        </w:rPr>
        <w:t xml:space="preserve">: </w:t>
      </w:r>
      <w:hyperlink r:id="rId8" w:history="1">
        <w:r w:rsidRPr="001D62F3">
          <w:rPr>
            <w:rStyle w:val="Hyperlink"/>
            <w:rFonts w:asciiTheme="minorHAnsi" w:hAnsiTheme="minorHAnsi" w:cstheme="minorHAnsi"/>
            <w:b w:val="0"/>
            <w:sz w:val="22"/>
            <w:szCs w:val="22"/>
          </w:rPr>
          <w:t>http://linwood.bournemouth.sch.uk</w:t>
        </w:r>
      </w:hyperlink>
      <w:r w:rsidRPr="001D62F3">
        <w:rPr>
          <w:rFonts w:asciiTheme="minorHAnsi" w:hAnsiTheme="minorHAnsi" w:cstheme="minorHAnsi"/>
          <w:b w:val="0"/>
          <w:sz w:val="22"/>
          <w:szCs w:val="22"/>
        </w:rPr>
        <w:t xml:space="preserve"> </w:t>
      </w:r>
    </w:p>
    <w:p w:rsidR="00A248A0" w:rsidRPr="001D62F3" w:rsidRDefault="00A248A0" w:rsidP="002E0609">
      <w:pPr>
        <w:ind w:left="-720"/>
        <w:rPr>
          <w:rFonts w:asciiTheme="minorHAnsi" w:hAnsiTheme="minorHAnsi" w:cstheme="minorHAnsi"/>
          <w:sz w:val="22"/>
          <w:szCs w:val="22"/>
        </w:rPr>
      </w:pPr>
    </w:p>
    <w:p w:rsidR="00BF0106" w:rsidRPr="001D62F3" w:rsidRDefault="00A248A0" w:rsidP="002E0609">
      <w:pPr>
        <w:ind w:left="-720"/>
        <w:rPr>
          <w:rFonts w:asciiTheme="minorHAnsi" w:hAnsiTheme="minorHAnsi" w:cstheme="minorHAnsi"/>
          <w:sz w:val="22"/>
          <w:szCs w:val="22"/>
        </w:rPr>
      </w:pPr>
      <w:r w:rsidRPr="001D62F3">
        <w:rPr>
          <w:rFonts w:asciiTheme="minorHAnsi" w:hAnsiTheme="minorHAnsi" w:cstheme="minorHAnsi"/>
          <w:sz w:val="22"/>
          <w:szCs w:val="22"/>
        </w:rPr>
        <w:t>Application forms and further details can be accessed via</w:t>
      </w:r>
      <w:r w:rsidR="00EB0314" w:rsidRPr="001D62F3">
        <w:rPr>
          <w:rStyle w:val="Hyperlink"/>
          <w:rFonts w:asciiTheme="minorHAnsi" w:hAnsiTheme="minorHAnsi" w:cstheme="minorHAnsi"/>
          <w:sz w:val="22"/>
          <w:szCs w:val="22"/>
          <w:lang w:val="en"/>
        </w:rPr>
        <w:t xml:space="preserve"> https://jobs.bcpcouncil.gov.uk/</w:t>
      </w:r>
      <w:r w:rsidR="00627AA5" w:rsidRPr="001D62F3">
        <w:rPr>
          <w:rFonts w:asciiTheme="minorHAnsi" w:hAnsiTheme="minorHAnsi" w:cstheme="minorHAnsi"/>
          <w:sz w:val="22"/>
          <w:szCs w:val="22"/>
        </w:rPr>
        <w:t xml:space="preserve"> </w:t>
      </w:r>
    </w:p>
    <w:p w:rsidR="00E005B1" w:rsidRPr="001D62F3" w:rsidRDefault="00A248A0" w:rsidP="002E0609">
      <w:pPr>
        <w:ind w:left="-720"/>
        <w:rPr>
          <w:rFonts w:asciiTheme="minorHAnsi" w:hAnsiTheme="minorHAnsi" w:cstheme="minorHAnsi"/>
          <w:sz w:val="22"/>
          <w:szCs w:val="22"/>
        </w:rPr>
      </w:pPr>
      <w:r w:rsidRPr="001D62F3">
        <w:rPr>
          <w:rFonts w:asciiTheme="minorHAnsi" w:hAnsiTheme="minorHAnsi" w:cstheme="minorHAnsi"/>
          <w:b/>
          <w:sz w:val="22"/>
          <w:szCs w:val="22"/>
        </w:rPr>
        <w:t>All applications m</w:t>
      </w:r>
      <w:r w:rsidR="008C748E" w:rsidRPr="001D62F3">
        <w:rPr>
          <w:rFonts w:asciiTheme="minorHAnsi" w:hAnsiTheme="minorHAnsi" w:cstheme="minorHAnsi"/>
          <w:b/>
          <w:sz w:val="22"/>
          <w:szCs w:val="22"/>
        </w:rPr>
        <w:t>ust be submitted electronically via the above website</w:t>
      </w:r>
      <w:r w:rsidR="008C748E" w:rsidRPr="001D62F3">
        <w:rPr>
          <w:rFonts w:asciiTheme="minorHAnsi" w:hAnsiTheme="minorHAnsi" w:cstheme="minorHAnsi"/>
          <w:sz w:val="22"/>
          <w:szCs w:val="22"/>
        </w:rPr>
        <w:t>.</w:t>
      </w:r>
      <w:r w:rsidR="00627AA5" w:rsidRPr="001D62F3">
        <w:rPr>
          <w:rFonts w:asciiTheme="minorHAnsi" w:hAnsiTheme="minorHAnsi" w:cstheme="minorHAnsi"/>
          <w:sz w:val="22"/>
          <w:szCs w:val="22"/>
        </w:rPr>
        <w:t xml:space="preserve"> </w:t>
      </w:r>
    </w:p>
    <w:p w:rsidR="00B945B8" w:rsidRPr="001D62F3" w:rsidRDefault="00627AA5" w:rsidP="002E0609">
      <w:pPr>
        <w:ind w:left="-720"/>
        <w:rPr>
          <w:rFonts w:asciiTheme="minorHAnsi" w:hAnsiTheme="minorHAnsi" w:cstheme="minorHAnsi"/>
          <w:sz w:val="22"/>
          <w:szCs w:val="22"/>
        </w:rPr>
      </w:pPr>
      <w:r w:rsidRPr="001D62F3">
        <w:rPr>
          <w:rFonts w:asciiTheme="minorHAnsi" w:hAnsiTheme="minorHAnsi" w:cstheme="minorHAnsi"/>
          <w:sz w:val="22"/>
          <w:szCs w:val="22"/>
        </w:rPr>
        <w:br/>
        <w:t>If you have any queries over the application process, please contact Wendy Perry, HR Manager</w:t>
      </w:r>
      <w:r w:rsidR="00BA47DA" w:rsidRPr="001D62F3">
        <w:rPr>
          <w:rFonts w:asciiTheme="minorHAnsi" w:hAnsiTheme="minorHAnsi" w:cstheme="minorHAnsi"/>
          <w:sz w:val="22"/>
          <w:szCs w:val="22"/>
        </w:rPr>
        <w:t xml:space="preserve"> -</w:t>
      </w:r>
      <w:r w:rsidR="00B945B8" w:rsidRPr="001D62F3">
        <w:rPr>
          <w:rFonts w:asciiTheme="minorHAnsi" w:hAnsiTheme="minorHAnsi" w:cstheme="minorHAnsi"/>
          <w:sz w:val="22"/>
          <w:szCs w:val="22"/>
        </w:rPr>
        <w:t xml:space="preserve"> </w:t>
      </w:r>
      <w:hyperlink r:id="rId9" w:history="1">
        <w:r w:rsidRPr="001D62F3">
          <w:rPr>
            <w:rStyle w:val="Hyperlink"/>
            <w:rFonts w:asciiTheme="minorHAnsi" w:hAnsiTheme="minorHAnsi" w:cstheme="minorHAnsi"/>
            <w:sz w:val="22"/>
            <w:szCs w:val="22"/>
          </w:rPr>
          <w:t>wendyperry@linwood.bournemouth.sch.uk</w:t>
        </w:r>
      </w:hyperlink>
      <w:r w:rsidR="00C41069" w:rsidRPr="001D62F3">
        <w:rPr>
          <w:rFonts w:asciiTheme="minorHAnsi" w:hAnsiTheme="minorHAnsi" w:cstheme="minorHAnsi"/>
          <w:sz w:val="22"/>
          <w:szCs w:val="22"/>
        </w:rPr>
        <w:t xml:space="preserve">. </w:t>
      </w:r>
    </w:p>
    <w:p w:rsidR="00C32EC5" w:rsidRPr="001D62F3" w:rsidRDefault="00C32EC5" w:rsidP="002E0609">
      <w:pPr>
        <w:ind w:left="-720"/>
        <w:rPr>
          <w:rFonts w:asciiTheme="minorHAnsi" w:hAnsiTheme="minorHAnsi" w:cstheme="minorHAnsi"/>
          <w:sz w:val="22"/>
          <w:szCs w:val="22"/>
        </w:rPr>
      </w:pPr>
    </w:p>
    <w:p w:rsidR="000E1C3E" w:rsidRPr="003F6F4B" w:rsidRDefault="00627AA5" w:rsidP="002E0609">
      <w:pPr>
        <w:ind w:left="-720"/>
        <w:rPr>
          <w:rFonts w:asciiTheme="minorHAnsi" w:hAnsiTheme="minorHAnsi" w:cstheme="minorHAnsi"/>
          <w:sz w:val="22"/>
          <w:szCs w:val="22"/>
        </w:rPr>
      </w:pPr>
      <w:r w:rsidRPr="003F6F4B">
        <w:rPr>
          <w:rFonts w:asciiTheme="minorHAnsi" w:hAnsiTheme="minorHAnsi" w:cstheme="minorHAnsi"/>
          <w:sz w:val="22"/>
          <w:szCs w:val="22"/>
        </w:rPr>
        <w:t>Closing date:</w:t>
      </w:r>
      <w:r w:rsidR="008C748E" w:rsidRPr="003F6F4B">
        <w:rPr>
          <w:rFonts w:asciiTheme="minorHAnsi" w:hAnsiTheme="minorHAnsi" w:cstheme="minorHAnsi"/>
          <w:sz w:val="22"/>
          <w:szCs w:val="22"/>
        </w:rPr>
        <w:t xml:space="preserve"> </w:t>
      </w:r>
      <w:r w:rsidR="00532AB2">
        <w:rPr>
          <w:rFonts w:asciiTheme="minorHAnsi" w:hAnsiTheme="minorHAnsi" w:cstheme="minorHAnsi"/>
          <w:sz w:val="22"/>
          <w:szCs w:val="22"/>
        </w:rPr>
        <w:tab/>
      </w:r>
      <w:r w:rsidR="00532AB2">
        <w:rPr>
          <w:rFonts w:asciiTheme="minorHAnsi" w:hAnsiTheme="minorHAnsi" w:cstheme="minorHAnsi"/>
          <w:sz w:val="22"/>
          <w:szCs w:val="22"/>
        </w:rPr>
        <w:tab/>
      </w:r>
      <w:r w:rsidR="00532AB2" w:rsidRPr="00532AB2">
        <w:rPr>
          <w:rFonts w:asciiTheme="minorHAnsi" w:hAnsiTheme="minorHAnsi" w:cstheme="minorHAnsi"/>
          <w:b/>
          <w:sz w:val="22"/>
          <w:szCs w:val="22"/>
        </w:rPr>
        <w:t xml:space="preserve">    </w:t>
      </w:r>
      <w:r w:rsidR="00E1700F" w:rsidRPr="00532AB2">
        <w:rPr>
          <w:rFonts w:asciiTheme="minorHAnsi" w:hAnsiTheme="minorHAnsi" w:cstheme="minorHAnsi"/>
          <w:b/>
          <w:sz w:val="22"/>
          <w:szCs w:val="22"/>
        </w:rPr>
        <w:t>3</w:t>
      </w:r>
      <w:r w:rsidR="00E1700F" w:rsidRPr="00532AB2">
        <w:rPr>
          <w:rFonts w:asciiTheme="minorHAnsi" w:hAnsiTheme="minorHAnsi" w:cstheme="minorHAnsi"/>
          <w:b/>
          <w:sz w:val="22"/>
          <w:szCs w:val="22"/>
          <w:vertAlign w:val="superscript"/>
        </w:rPr>
        <w:t>rd</w:t>
      </w:r>
      <w:r w:rsidR="00E1700F" w:rsidRPr="00532AB2">
        <w:rPr>
          <w:rFonts w:asciiTheme="minorHAnsi" w:hAnsiTheme="minorHAnsi" w:cstheme="minorHAnsi"/>
          <w:b/>
          <w:sz w:val="22"/>
          <w:szCs w:val="22"/>
        </w:rPr>
        <w:t xml:space="preserve"> October 2021</w:t>
      </w:r>
      <w:r w:rsidR="00BF0106" w:rsidRPr="00532AB2">
        <w:rPr>
          <w:rFonts w:asciiTheme="minorHAnsi" w:hAnsiTheme="minorHAnsi" w:cstheme="minorHAnsi"/>
          <w:b/>
          <w:sz w:val="22"/>
          <w:szCs w:val="22"/>
        </w:rPr>
        <w:tab/>
      </w:r>
      <w:r w:rsidR="00BF0106" w:rsidRPr="003F6F4B">
        <w:rPr>
          <w:rFonts w:asciiTheme="minorHAnsi" w:hAnsiTheme="minorHAnsi" w:cstheme="minorHAnsi"/>
          <w:sz w:val="22"/>
          <w:szCs w:val="22"/>
        </w:rPr>
        <w:t xml:space="preserve">      </w:t>
      </w:r>
    </w:p>
    <w:p w:rsidR="004F2F76" w:rsidRPr="003F6F4B" w:rsidRDefault="00C32EC5" w:rsidP="002E0609">
      <w:pPr>
        <w:ind w:left="-720"/>
        <w:rPr>
          <w:rFonts w:asciiTheme="minorHAnsi" w:hAnsiTheme="minorHAnsi" w:cstheme="minorHAnsi"/>
          <w:sz w:val="22"/>
          <w:szCs w:val="22"/>
        </w:rPr>
      </w:pPr>
      <w:r w:rsidRPr="003F6F4B">
        <w:rPr>
          <w:rFonts w:asciiTheme="minorHAnsi" w:hAnsiTheme="minorHAnsi" w:cstheme="minorHAnsi"/>
          <w:sz w:val="22"/>
          <w:szCs w:val="22"/>
        </w:rPr>
        <w:t>Interviews will take place</w:t>
      </w:r>
      <w:r w:rsidR="008C748E" w:rsidRPr="003F6F4B">
        <w:rPr>
          <w:rFonts w:asciiTheme="minorHAnsi" w:hAnsiTheme="minorHAnsi" w:cstheme="minorHAnsi"/>
          <w:sz w:val="22"/>
          <w:szCs w:val="22"/>
        </w:rPr>
        <w:t>:</w:t>
      </w:r>
      <w:r w:rsidR="00554012" w:rsidRPr="003F6F4B">
        <w:rPr>
          <w:rFonts w:asciiTheme="minorHAnsi" w:hAnsiTheme="minorHAnsi" w:cstheme="minorHAnsi"/>
          <w:sz w:val="22"/>
          <w:szCs w:val="22"/>
        </w:rPr>
        <w:t xml:space="preserve"> </w:t>
      </w:r>
      <w:r w:rsidR="007F3305" w:rsidRPr="00532AB2">
        <w:rPr>
          <w:rFonts w:asciiTheme="minorHAnsi" w:hAnsiTheme="minorHAnsi" w:cstheme="minorHAnsi"/>
          <w:b/>
          <w:sz w:val="22"/>
          <w:szCs w:val="22"/>
        </w:rPr>
        <w:t>21</w:t>
      </w:r>
      <w:r w:rsidR="007F3305" w:rsidRPr="00532AB2">
        <w:rPr>
          <w:rFonts w:asciiTheme="minorHAnsi" w:hAnsiTheme="minorHAnsi" w:cstheme="minorHAnsi"/>
          <w:b/>
          <w:sz w:val="22"/>
          <w:szCs w:val="22"/>
          <w:vertAlign w:val="superscript"/>
        </w:rPr>
        <w:t>st</w:t>
      </w:r>
      <w:r w:rsidR="007F3305" w:rsidRPr="00532AB2">
        <w:rPr>
          <w:rFonts w:asciiTheme="minorHAnsi" w:hAnsiTheme="minorHAnsi" w:cstheme="minorHAnsi"/>
          <w:b/>
          <w:sz w:val="22"/>
          <w:szCs w:val="22"/>
        </w:rPr>
        <w:t xml:space="preserve"> and 22</w:t>
      </w:r>
      <w:r w:rsidR="007F3305" w:rsidRPr="00532AB2">
        <w:rPr>
          <w:rFonts w:asciiTheme="minorHAnsi" w:hAnsiTheme="minorHAnsi" w:cstheme="minorHAnsi"/>
          <w:b/>
          <w:sz w:val="22"/>
          <w:szCs w:val="22"/>
          <w:vertAlign w:val="superscript"/>
        </w:rPr>
        <w:t>nd</w:t>
      </w:r>
      <w:r w:rsidR="007F3305" w:rsidRPr="00532AB2">
        <w:rPr>
          <w:rFonts w:asciiTheme="minorHAnsi" w:hAnsiTheme="minorHAnsi" w:cstheme="minorHAnsi"/>
          <w:b/>
          <w:sz w:val="22"/>
          <w:szCs w:val="22"/>
        </w:rPr>
        <w:t xml:space="preserve"> October 2021</w:t>
      </w:r>
    </w:p>
    <w:p w:rsidR="005D52B0" w:rsidRPr="001D62F3" w:rsidRDefault="005D52B0" w:rsidP="002E0609">
      <w:pPr>
        <w:pStyle w:val="BodyText2"/>
        <w:ind w:left="-720"/>
        <w:rPr>
          <w:rFonts w:asciiTheme="minorHAnsi" w:hAnsiTheme="minorHAnsi" w:cstheme="minorHAnsi"/>
          <w:sz w:val="22"/>
          <w:szCs w:val="22"/>
        </w:rPr>
      </w:pPr>
    </w:p>
    <w:p w:rsidR="001D62F3" w:rsidRPr="00326D4B" w:rsidRDefault="001D62F3" w:rsidP="001D62F3">
      <w:pPr>
        <w:ind w:left="-720"/>
        <w:rPr>
          <w:rFonts w:asciiTheme="minorHAnsi" w:hAnsiTheme="minorHAnsi" w:cstheme="minorHAnsi"/>
          <w:sz w:val="22"/>
          <w:szCs w:val="22"/>
        </w:rPr>
      </w:pPr>
      <w:r w:rsidRPr="00326D4B">
        <w:rPr>
          <w:rFonts w:asciiTheme="minorHAnsi" w:hAnsiTheme="minorHAnsi" w:cstheme="minorHAnsi"/>
          <w:sz w:val="22"/>
          <w:szCs w:val="22"/>
        </w:rPr>
        <w:t>Interviews are currently being held by way of video-conferencing platforms such as Zoom, Teams, etc.</w:t>
      </w:r>
    </w:p>
    <w:p w:rsidR="001D62F3" w:rsidRPr="00F15C1F" w:rsidRDefault="001D62F3" w:rsidP="001D62F3">
      <w:pPr>
        <w:pStyle w:val="BodyText2"/>
        <w:ind w:left="-720"/>
        <w:rPr>
          <w:rFonts w:asciiTheme="minorHAnsi" w:hAnsiTheme="minorHAnsi" w:cstheme="minorHAnsi"/>
          <w:sz w:val="22"/>
          <w:szCs w:val="22"/>
        </w:rPr>
      </w:pPr>
    </w:p>
    <w:p w:rsidR="00E1700F" w:rsidRDefault="001D62F3" w:rsidP="00E1700F">
      <w:pPr>
        <w:ind w:left="-720"/>
        <w:rPr>
          <w:rFonts w:asciiTheme="minorHAnsi" w:hAnsiTheme="minorHAnsi" w:cstheme="minorHAnsi"/>
          <w:sz w:val="22"/>
          <w:szCs w:val="22"/>
        </w:rPr>
      </w:pPr>
      <w:r w:rsidRPr="00F15C1F">
        <w:rPr>
          <w:rFonts w:asciiTheme="minorHAnsi" w:hAnsiTheme="minorHAnsi" w:cstheme="minorHAnsi"/>
          <w:sz w:val="22"/>
          <w:szCs w:val="22"/>
        </w:rPr>
        <w:t>Our school is committed to safeguarding and promoting the welfare of children and the successful applicant will be required to have an enhanced DBS check</w:t>
      </w:r>
      <w:r>
        <w:rPr>
          <w:rFonts w:asciiTheme="minorHAnsi" w:hAnsiTheme="minorHAnsi" w:cstheme="minorHAnsi"/>
          <w:sz w:val="22"/>
          <w:szCs w:val="22"/>
        </w:rPr>
        <w:t xml:space="preserve"> as well as an overseas criminal records check, if worked or lived outside the UK within the past 10 years.</w:t>
      </w:r>
      <w:r w:rsidRPr="00F15C1F">
        <w:rPr>
          <w:rFonts w:asciiTheme="minorHAnsi" w:hAnsiTheme="minorHAnsi" w:cstheme="minorHAnsi"/>
          <w:b/>
          <w:sz w:val="22"/>
          <w:szCs w:val="22"/>
        </w:rPr>
        <w:t xml:space="preserve"> </w:t>
      </w:r>
      <w:r w:rsidRPr="00F15C1F">
        <w:rPr>
          <w:rFonts w:asciiTheme="minorHAnsi" w:hAnsiTheme="minorHAnsi" w:cstheme="minorHAnsi"/>
          <w:sz w:val="22"/>
          <w:szCs w:val="22"/>
        </w:rPr>
        <w:t>Offers of employment are also subject to satisfactory references, health and right to work checks.</w:t>
      </w:r>
      <w:r>
        <w:rPr>
          <w:rFonts w:asciiTheme="minorHAnsi" w:hAnsiTheme="minorHAnsi" w:cstheme="minorHAnsi"/>
          <w:sz w:val="22"/>
          <w:szCs w:val="22"/>
        </w:rPr>
        <w:t xml:space="preserve"> </w:t>
      </w:r>
    </w:p>
    <w:p w:rsidR="00E1700F" w:rsidRDefault="00E1700F" w:rsidP="00E1700F">
      <w:pPr>
        <w:ind w:left="-720"/>
        <w:rPr>
          <w:rFonts w:asciiTheme="minorHAnsi" w:hAnsiTheme="minorHAnsi" w:cstheme="minorHAnsi"/>
          <w:sz w:val="22"/>
          <w:szCs w:val="22"/>
        </w:rPr>
      </w:pPr>
    </w:p>
    <w:p w:rsidR="001D62F3" w:rsidRPr="00F15C1F" w:rsidRDefault="001D62F3" w:rsidP="00E1700F">
      <w:pPr>
        <w:ind w:left="-720"/>
        <w:rPr>
          <w:rFonts w:asciiTheme="minorHAnsi" w:hAnsiTheme="minorHAnsi" w:cstheme="minorHAnsi"/>
          <w:sz w:val="22"/>
          <w:szCs w:val="22"/>
        </w:rPr>
      </w:pPr>
      <w:r w:rsidRPr="00F15C1F">
        <w:rPr>
          <w:rFonts w:asciiTheme="minorHAnsi" w:hAnsiTheme="minorHAnsi" w:cstheme="minorHAnsi"/>
          <w:sz w:val="22"/>
          <w:szCs w:val="22"/>
        </w:rPr>
        <w:t xml:space="preserve">All Linwood School staff are expected to adhere to our policies and procedures in respect of safeguarding and child protection, including Keeping Children Safe in Education and Guidance for adults working with children and young people in an education setting.  </w:t>
      </w:r>
    </w:p>
    <w:sectPr w:rsidR="001D62F3" w:rsidRPr="00F15C1F" w:rsidSect="005D1002">
      <w:footerReference w:type="default" r:id="rId10"/>
      <w:pgSz w:w="12240" w:h="15840"/>
      <w:pgMar w:top="993" w:right="1325"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CB4" w:rsidRDefault="00D85CB4" w:rsidP="00D85CB4">
      <w:r>
        <w:separator/>
      </w:r>
    </w:p>
  </w:endnote>
  <w:endnote w:type="continuationSeparator" w:id="0">
    <w:p w:rsidR="00D85CB4" w:rsidRDefault="00D85CB4" w:rsidP="00D8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796" w:rsidRDefault="00785E1D">
    <w:pPr>
      <w:pStyle w:val="Footer"/>
    </w:pPr>
    <w:r>
      <w:rPr>
        <w:noProof/>
        <w:lang w:eastAsia="en-GB"/>
      </w:rPr>
      <w:drawing>
        <wp:anchor distT="0" distB="0" distL="114300" distR="114300" simplePos="0" relativeHeight="251663360" behindDoc="1" locked="0" layoutInCell="1" allowOverlap="1">
          <wp:simplePos x="0" y="0"/>
          <wp:positionH relativeFrom="column">
            <wp:posOffset>-666750</wp:posOffset>
          </wp:positionH>
          <wp:positionV relativeFrom="paragraph">
            <wp:posOffset>-368300</wp:posOffset>
          </wp:positionV>
          <wp:extent cx="1009650" cy="736731"/>
          <wp:effectExtent l="0" t="0" r="0" b="6350"/>
          <wp:wrapTight wrapText="bothSides">
            <wp:wrapPolygon edited="0">
              <wp:start x="0" y="0"/>
              <wp:lineTo x="0" y="21228"/>
              <wp:lineTo x="21192" y="21228"/>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d Silver Award 2021.png"/>
                  <pic:cNvPicPr/>
                </pic:nvPicPr>
                <pic:blipFill>
                  <a:blip r:embed="rId1">
                    <a:extLst>
                      <a:ext uri="{28A0092B-C50C-407E-A947-70E740481C1C}">
                        <a14:useLocalDpi xmlns:a14="http://schemas.microsoft.com/office/drawing/2010/main" val="0"/>
                      </a:ext>
                    </a:extLst>
                  </a:blip>
                  <a:stretch>
                    <a:fillRect/>
                  </a:stretch>
                </pic:blipFill>
                <pic:spPr>
                  <a:xfrm>
                    <a:off x="0" y="0"/>
                    <a:ext cx="1009650" cy="736731"/>
                  </a:xfrm>
                  <a:prstGeom prst="rect">
                    <a:avLst/>
                  </a:prstGeom>
                </pic:spPr>
              </pic:pic>
            </a:graphicData>
          </a:graphic>
        </wp:anchor>
      </w:drawing>
    </w:r>
    <w:r w:rsidR="00ED73DA">
      <w:rPr>
        <w:noProof/>
        <w:lang w:eastAsia="en-GB"/>
      </w:rPr>
      <w:drawing>
        <wp:anchor distT="0" distB="0" distL="114300" distR="114300" simplePos="0" relativeHeight="251660288" behindDoc="1" locked="0" layoutInCell="1" allowOverlap="1" wp14:anchorId="3DF2E198" wp14:editId="29C5469B">
          <wp:simplePos x="0" y="0"/>
          <wp:positionH relativeFrom="column">
            <wp:posOffset>5612130</wp:posOffset>
          </wp:positionH>
          <wp:positionV relativeFrom="paragraph">
            <wp:posOffset>-218440</wp:posOffset>
          </wp:positionV>
          <wp:extent cx="591185" cy="591185"/>
          <wp:effectExtent l="0" t="0" r="0" b="0"/>
          <wp:wrapTight wrapText="bothSides">
            <wp:wrapPolygon edited="0">
              <wp:start x="0" y="0"/>
              <wp:lineTo x="0" y="20881"/>
              <wp:lineTo x="20881" y="20881"/>
              <wp:lineTo x="208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CB4" w:rsidRDefault="00D85CB4" w:rsidP="00D85CB4">
      <w:r>
        <w:separator/>
      </w:r>
    </w:p>
  </w:footnote>
  <w:footnote w:type="continuationSeparator" w:id="0">
    <w:p w:rsidR="00D85CB4" w:rsidRDefault="00D85CB4" w:rsidP="00D85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67BB"/>
    <w:multiLevelType w:val="hybridMultilevel"/>
    <w:tmpl w:val="7AAA681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3AA04EAA"/>
    <w:multiLevelType w:val="multilevel"/>
    <w:tmpl w:val="3410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984FB8"/>
    <w:multiLevelType w:val="hybridMultilevel"/>
    <w:tmpl w:val="3B546A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2B5"/>
    <w:rsid w:val="00007F3E"/>
    <w:rsid w:val="00035BDA"/>
    <w:rsid w:val="00037213"/>
    <w:rsid w:val="00041245"/>
    <w:rsid w:val="0007463F"/>
    <w:rsid w:val="000746F8"/>
    <w:rsid w:val="0007752C"/>
    <w:rsid w:val="000C0B52"/>
    <w:rsid w:val="000D0B79"/>
    <w:rsid w:val="000D6D28"/>
    <w:rsid w:val="000E0255"/>
    <w:rsid w:val="000E1C3E"/>
    <w:rsid w:val="000F09E1"/>
    <w:rsid w:val="001252F5"/>
    <w:rsid w:val="0012636B"/>
    <w:rsid w:val="00152512"/>
    <w:rsid w:val="00182419"/>
    <w:rsid w:val="001B4F31"/>
    <w:rsid w:val="001B533F"/>
    <w:rsid w:val="001D62F3"/>
    <w:rsid w:val="001F2403"/>
    <w:rsid w:val="00244531"/>
    <w:rsid w:val="0026657B"/>
    <w:rsid w:val="002862B5"/>
    <w:rsid w:val="002B69FF"/>
    <w:rsid w:val="002D7079"/>
    <w:rsid w:val="002E0609"/>
    <w:rsid w:val="002E41A5"/>
    <w:rsid w:val="00300138"/>
    <w:rsid w:val="00301572"/>
    <w:rsid w:val="003265D2"/>
    <w:rsid w:val="00326970"/>
    <w:rsid w:val="00333C8B"/>
    <w:rsid w:val="00372FA1"/>
    <w:rsid w:val="00391109"/>
    <w:rsid w:val="003A3B8C"/>
    <w:rsid w:val="003B4063"/>
    <w:rsid w:val="003C6BDB"/>
    <w:rsid w:val="003F46B5"/>
    <w:rsid w:val="003F6F4B"/>
    <w:rsid w:val="00401B03"/>
    <w:rsid w:val="004427A8"/>
    <w:rsid w:val="0048025B"/>
    <w:rsid w:val="00482067"/>
    <w:rsid w:val="00492796"/>
    <w:rsid w:val="004A3D15"/>
    <w:rsid w:val="004C5B75"/>
    <w:rsid w:val="004E03A5"/>
    <w:rsid w:val="004F0358"/>
    <w:rsid w:val="004F2F76"/>
    <w:rsid w:val="004F499A"/>
    <w:rsid w:val="00514A82"/>
    <w:rsid w:val="00521126"/>
    <w:rsid w:val="00532A8D"/>
    <w:rsid w:val="00532AB2"/>
    <w:rsid w:val="005528A3"/>
    <w:rsid w:val="00554012"/>
    <w:rsid w:val="00582744"/>
    <w:rsid w:val="00591E65"/>
    <w:rsid w:val="00595C73"/>
    <w:rsid w:val="005B293F"/>
    <w:rsid w:val="005B3F4A"/>
    <w:rsid w:val="005B4C24"/>
    <w:rsid w:val="005C77D6"/>
    <w:rsid w:val="005D1002"/>
    <w:rsid w:val="005D2C57"/>
    <w:rsid w:val="005D52B0"/>
    <w:rsid w:val="005E3060"/>
    <w:rsid w:val="005F632A"/>
    <w:rsid w:val="00604E08"/>
    <w:rsid w:val="00621F58"/>
    <w:rsid w:val="006253DE"/>
    <w:rsid w:val="00626BD0"/>
    <w:rsid w:val="00627983"/>
    <w:rsid w:val="00627AA5"/>
    <w:rsid w:val="0064553A"/>
    <w:rsid w:val="00655166"/>
    <w:rsid w:val="00664E1B"/>
    <w:rsid w:val="006715AE"/>
    <w:rsid w:val="00671C98"/>
    <w:rsid w:val="00684427"/>
    <w:rsid w:val="0069471A"/>
    <w:rsid w:val="006A21AF"/>
    <w:rsid w:val="006A2285"/>
    <w:rsid w:val="006A4249"/>
    <w:rsid w:val="006B2267"/>
    <w:rsid w:val="006C3F04"/>
    <w:rsid w:val="006F73DE"/>
    <w:rsid w:val="0071246D"/>
    <w:rsid w:val="00774F5F"/>
    <w:rsid w:val="00785E1D"/>
    <w:rsid w:val="00793119"/>
    <w:rsid w:val="007938FA"/>
    <w:rsid w:val="007A6950"/>
    <w:rsid w:val="007C4F1D"/>
    <w:rsid w:val="007D10B8"/>
    <w:rsid w:val="007E175F"/>
    <w:rsid w:val="007E63A6"/>
    <w:rsid w:val="007F2D36"/>
    <w:rsid w:val="007F3305"/>
    <w:rsid w:val="00816B56"/>
    <w:rsid w:val="0082295C"/>
    <w:rsid w:val="008334A1"/>
    <w:rsid w:val="0083517F"/>
    <w:rsid w:val="00844DDC"/>
    <w:rsid w:val="00863EBF"/>
    <w:rsid w:val="0088596B"/>
    <w:rsid w:val="008868DF"/>
    <w:rsid w:val="008C748E"/>
    <w:rsid w:val="008E13E0"/>
    <w:rsid w:val="008E66EE"/>
    <w:rsid w:val="00900657"/>
    <w:rsid w:val="00913F8A"/>
    <w:rsid w:val="009235BB"/>
    <w:rsid w:val="00933D15"/>
    <w:rsid w:val="00952A7D"/>
    <w:rsid w:val="0095726F"/>
    <w:rsid w:val="009B78CB"/>
    <w:rsid w:val="009C4501"/>
    <w:rsid w:val="009D572C"/>
    <w:rsid w:val="009F6996"/>
    <w:rsid w:val="00A2324A"/>
    <w:rsid w:val="00A248A0"/>
    <w:rsid w:val="00A33F65"/>
    <w:rsid w:val="00A55256"/>
    <w:rsid w:val="00A87C3D"/>
    <w:rsid w:val="00A95EC5"/>
    <w:rsid w:val="00AA18D3"/>
    <w:rsid w:val="00AB297F"/>
    <w:rsid w:val="00AE5552"/>
    <w:rsid w:val="00AF098A"/>
    <w:rsid w:val="00B41B58"/>
    <w:rsid w:val="00B467A5"/>
    <w:rsid w:val="00B54923"/>
    <w:rsid w:val="00B6042A"/>
    <w:rsid w:val="00B6266B"/>
    <w:rsid w:val="00B945B8"/>
    <w:rsid w:val="00BA47DA"/>
    <w:rsid w:val="00BD1717"/>
    <w:rsid w:val="00BF0106"/>
    <w:rsid w:val="00C01912"/>
    <w:rsid w:val="00C02BC2"/>
    <w:rsid w:val="00C10C2B"/>
    <w:rsid w:val="00C306E3"/>
    <w:rsid w:val="00C32EC5"/>
    <w:rsid w:val="00C41069"/>
    <w:rsid w:val="00C56A02"/>
    <w:rsid w:val="00C67AA4"/>
    <w:rsid w:val="00C77AA6"/>
    <w:rsid w:val="00CD37A4"/>
    <w:rsid w:val="00CE376B"/>
    <w:rsid w:val="00CF421E"/>
    <w:rsid w:val="00D45C54"/>
    <w:rsid w:val="00D60C37"/>
    <w:rsid w:val="00D837C8"/>
    <w:rsid w:val="00D83EBC"/>
    <w:rsid w:val="00D85CB4"/>
    <w:rsid w:val="00D8627B"/>
    <w:rsid w:val="00D959DC"/>
    <w:rsid w:val="00DD1327"/>
    <w:rsid w:val="00DD47E1"/>
    <w:rsid w:val="00DF2717"/>
    <w:rsid w:val="00E005B1"/>
    <w:rsid w:val="00E1700F"/>
    <w:rsid w:val="00E36543"/>
    <w:rsid w:val="00E37896"/>
    <w:rsid w:val="00E407DC"/>
    <w:rsid w:val="00E4790D"/>
    <w:rsid w:val="00E966F1"/>
    <w:rsid w:val="00EB0314"/>
    <w:rsid w:val="00EB2E76"/>
    <w:rsid w:val="00EB78ED"/>
    <w:rsid w:val="00ED1748"/>
    <w:rsid w:val="00ED73DA"/>
    <w:rsid w:val="00F01F4B"/>
    <w:rsid w:val="00F1411F"/>
    <w:rsid w:val="00F33FEE"/>
    <w:rsid w:val="00F75E7D"/>
    <w:rsid w:val="00F81224"/>
    <w:rsid w:val="00FA2A9F"/>
    <w:rsid w:val="00FC1306"/>
    <w:rsid w:val="00FD28C8"/>
    <w:rsid w:val="00FE33CA"/>
    <w:rsid w:val="00FF3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413739B7"/>
  <w15:docId w15:val="{00B1628D-265A-4818-A127-E7C4FBE1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62B5"/>
    <w:rPr>
      <w:sz w:val="24"/>
      <w:lang w:val="en-US" w:eastAsia="en-US"/>
    </w:rPr>
  </w:style>
  <w:style w:type="paragraph" w:styleId="Heading1">
    <w:name w:val="heading 1"/>
    <w:basedOn w:val="Normal"/>
    <w:next w:val="Normal"/>
    <w:qFormat/>
    <w:rsid w:val="002862B5"/>
    <w:pPr>
      <w:keepNext/>
      <w:jc w:val="center"/>
      <w:outlineLvl w:val="0"/>
    </w:pPr>
    <w:rPr>
      <w:b/>
      <w:sz w:val="36"/>
    </w:rPr>
  </w:style>
  <w:style w:type="paragraph" w:styleId="Heading4">
    <w:name w:val="heading 4"/>
    <w:basedOn w:val="Normal"/>
    <w:next w:val="Normal"/>
    <w:link w:val="Heading4Char"/>
    <w:qFormat/>
    <w:rsid w:val="002862B5"/>
    <w:pPr>
      <w:keepNext/>
      <w:jc w:val="center"/>
      <w:outlineLvl w:val="3"/>
    </w:pPr>
    <w:rPr>
      <w:b/>
      <w:sz w:val="28"/>
    </w:rPr>
  </w:style>
  <w:style w:type="paragraph" w:styleId="Heading5">
    <w:name w:val="heading 5"/>
    <w:basedOn w:val="Normal"/>
    <w:next w:val="Normal"/>
    <w:link w:val="Heading5Char"/>
    <w:qFormat/>
    <w:rsid w:val="002862B5"/>
    <w:pPr>
      <w:keepNext/>
      <w:jc w:val="center"/>
      <w:outlineLvl w:val="4"/>
    </w:pPr>
    <w:rPr>
      <w:b/>
      <w:color w:val="000000"/>
      <w:sz w:val="22"/>
    </w:rPr>
  </w:style>
  <w:style w:type="paragraph" w:styleId="Heading6">
    <w:name w:val="heading 6"/>
    <w:basedOn w:val="Normal"/>
    <w:next w:val="Normal"/>
    <w:qFormat/>
    <w:rsid w:val="002862B5"/>
    <w:pPr>
      <w:keepNext/>
      <w:jc w:val="center"/>
      <w:outlineLvl w:val="5"/>
    </w:pPr>
    <w:rPr>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862B5"/>
    <w:pPr>
      <w:jc w:val="both"/>
    </w:pPr>
    <w:rPr>
      <w:lang w:val="en-GB"/>
    </w:rPr>
  </w:style>
  <w:style w:type="paragraph" w:styleId="Header">
    <w:name w:val="header"/>
    <w:basedOn w:val="Normal"/>
    <w:link w:val="HeaderChar"/>
    <w:uiPriority w:val="99"/>
    <w:rsid w:val="002862B5"/>
    <w:pPr>
      <w:tabs>
        <w:tab w:val="center" w:pos="4153"/>
        <w:tab w:val="right" w:pos="8306"/>
      </w:tabs>
    </w:pPr>
  </w:style>
  <w:style w:type="character" w:styleId="Hyperlink">
    <w:name w:val="Hyperlink"/>
    <w:rsid w:val="002862B5"/>
    <w:rPr>
      <w:color w:val="0000FF"/>
      <w:u w:val="single"/>
    </w:rPr>
  </w:style>
  <w:style w:type="paragraph" w:styleId="BodyText2">
    <w:name w:val="Body Text 2"/>
    <w:basedOn w:val="Normal"/>
    <w:link w:val="BodyText2Char"/>
    <w:rsid w:val="002862B5"/>
    <w:rPr>
      <w:b/>
    </w:rPr>
  </w:style>
  <w:style w:type="paragraph" w:styleId="BalloonText">
    <w:name w:val="Balloon Text"/>
    <w:basedOn w:val="Normal"/>
    <w:semiHidden/>
    <w:rsid w:val="00591E65"/>
    <w:rPr>
      <w:rFonts w:ascii="Tahoma" w:hAnsi="Tahoma" w:cs="Tahoma"/>
      <w:sz w:val="16"/>
      <w:szCs w:val="16"/>
    </w:rPr>
  </w:style>
  <w:style w:type="character" w:customStyle="1" w:styleId="BodyTextChar">
    <w:name w:val="Body Text Char"/>
    <w:link w:val="BodyText"/>
    <w:semiHidden/>
    <w:locked/>
    <w:rsid w:val="00D45C54"/>
    <w:rPr>
      <w:sz w:val="24"/>
      <w:lang w:val="en-GB" w:eastAsia="en-US" w:bidi="ar-SA"/>
    </w:rPr>
  </w:style>
  <w:style w:type="character" w:customStyle="1" w:styleId="BodyText2Char">
    <w:name w:val="Body Text 2 Char"/>
    <w:link w:val="BodyText2"/>
    <w:locked/>
    <w:rsid w:val="00D45C54"/>
    <w:rPr>
      <w:b/>
      <w:sz w:val="24"/>
      <w:lang w:val="en-US" w:eastAsia="en-US" w:bidi="ar-SA"/>
    </w:rPr>
  </w:style>
  <w:style w:type="paragraph" w:styleId="NormalWeb">
    <w:name w:val="Normal (Web)"/>
    <w:basedOn w:val="Normal"/>
    <w:rsid w:val="00D45C54"/>
    <w:pPr>
      <w:spacing w:before="200" w:after="200"/>
    </w:pPr>
    <w:rPr>
      <w:rFonts w:ascii="Arial" w:hAnsi="Arial" w:cs="Arial"/>
      <w:color w:val="000000"/>
      <w:sz w:val="28"/>
      <w:szCs w:val="28"/>
    </w:rPr>
  </w:style>
  <w:style w:type="character" w:customStyle="1" w:styleId="Heading5Char">
    <w:name w:val="Heading 5 Char"/>
    <w:link w:val="Heading5"/>
    <w:rsid w:val="001B533F"/>
    <w:rPr>
      <w:b/>
      <w:color w:val="000000"/>
      <w:sz w:val="22"/>
      <w:lang w:val="en-US" w:eastAsia="en-US"/>
    </w:rPr>
  </w:style>
  <w:style w:type="character" w:customStyle="1" w:styleId="Heading4Char">
    <w:name w:val="Heading 4 Char"/>
    <w:basedOn w:val="DefaultParagraphFont"/>
    <w:link w:val="Heading4"/>
    <w:rsid w:val="00F81224"/>
    <w:rPr>
      <w:b/>
      <w:sz w:val="28"/>
      <w:lang w:val="en-US" w:eastAsia="en-US"/>
    </w:rPr>
  </w:style>
  <w:style w:type="paragraph" w:styleId="ListParagraph">
    <w:name w:val="List Paragraph"/>
    <w:basedOn w:val="Normal"/>
    <w:uiPriority w:val="34"/>
    <w:qFormat/>
    <w:rsid w:val="00E005B1"/>
    <w:pPr>
      <w:ind w:left="720"/>
      <w:contextualSpacing/>
    </w:pPr>
  </w:style>
  <w:style w:type="paragraph" w:styleId="Footer">
    <w:name w:val="footer"/>
    <w:basedOn w:val="Normal"/>
    <w:link w:val="FooterChar"/>
    <w:unhideWhenUsed/>
    <w:rsid w:val="00D85CB4"/>
    <w:pPr>
      <w:tabs>
        <w:tab w:val="center" w:pos="4513"/>
        <w:tab w:val="right" w:pos="9026"/>
      </w:tabs>
    </w:pPr>
  </w:style>
  <w:style w:type="character" w:customStyle="1" w:styleId="FooterChar">
    <w:name w:val="Footer Char"/>
    <w:basedOn w:val="DefaultParagraphFont"/>
    <w:link w:val="Footer"/>
    <w:rsid w:val="00D85CB4"/>
    <w:rPr>
      <w:sz w:val="24"/>
      <w:lang w:val="en-US" w:eastAsia="en-US"/>
    </w:rPr>
  </w:style>
  <w:style w:type="character" w:customStyle="1" w:styleId="HeaderChar">
    <w:name w:val="Header Char"/>
    <w:basedOn w:val="DefaultParagraphFont"/>
    <w:link w:val="Header"/>
    <w:uiPriority w:val="99"/>
    <w:rsid w:val="001252F5"/>
    <w:rPr>
      <w:sz w:val="24"/>
      <w:lang w:val="en-US" w:eastAsia="en-US"/>
    </w:rPr>
  </w:style>
  <w:style w:type="character" w:styleId="Strong">
    <w:name w:val="Strong"/>
    <w:basedOn w:val="DefaultParagraphFont"/>
    <w:uiPriority w:val="22"/>
    <w:qFormat/>
    <w:rsid w:val="000E1C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6230">
      <w:bodyDiv w:val="1"/>
      <w:marLeft w:val="0"/>
      <w:marRight w:val="0"/>
      <w:marTop w:val="0"/>
      <w:marBottom w:val="0"/>
      <w:divBdr>
        <w:top w:val="none" w:sz="0" w:space="0" w:color="auto"/>
        <w:left w:val="none" w:sz="0" w:space="0" w:color="auto"/>
        <w:bottom w:val="none" w:sz="0" w:space="0" w:color="auto"/>
        <w:right w:val="none" w:sz="0" w:space="0" w:color="auto"/>
      </w:divBdr>
    </w:div>
    <w:div w:id="595938798">
      <w:bodyDiv w:val="1"/>
      <w:marLeft w:val="0"/>
      <w:marRight w:val="0"/>
      <w:marTop w:val="0"/>
      <w:marBottom w:val="0"/>
      <w:divBdr>
        <w:top w:val="none" w:sz="0" w:space="0" w:color="auto"/>
        <w:left w:val="none" w:sz="0" w:space="0" w:color="auto"/>
        <w:bottom w:val="none" w:sz="0" w:space="0" w:color="auto"/>
        <w:right w:val="none" w:sz="0" w:space="0" w:color="auto"/>
      </w:divBdr>
    </w:div>
    <w:div w:id="1029260036">
      <w:bodyDiv w:val="1"/>
      <w:marLeft w:val="0"/>
      <w:marRight w:val="0"/>
      <w:marTop w:val="0"/>
      <w:marBottom w:val="0"/>
      <w:divBdr>
        <w:top w:val="none" w:sz="0" w:space="0" w:color="auto"/>
        <w:left w:val="none" w:sz="0" w:space="0" w:color="auto"/>
        <w:bottom w:val="none" w:sz="0" w:space="0" w:color="auto"/>
        <w:right w:val="none" w:sz="0" w:space="0" w:color="auto"/>
      </w:divBdr>
    </w:div>
    <w:div w:id="150798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wood.bournemouth.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endyperry@linwood.bournemouth.sch.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4D547-02D0-4CA9-9965-4145CF8D3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802</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ADVERT TEMPLATE</vt:lpstr>
    </vt:vector>
  </TitlesOfParts>
  <Company>Bournemouth Borough Council</Company>
  <LinksUpToDate>false</LinksUpToDate>
  <CharactersWithSpaces>5387</CharactersWithSpaces>
  <SharedDoc>false</SharedDoc>
  <HLinks>
    <vt:vector size="6" baseType="variant">
      <vt:variant>
        <vt:i4>6815812</vt:i4>
      </vt:variant>
      <vt:variant>
        <vt:i4>0</vt:i4>
      </vt:variant>
      <vt:variant>
        <vt:i4>0</vt:i4>
      </vt:variant>
      <vt:variant>
        <vt:i4>5</vt:i4>
      </vt:variant>
      <vt:variant>
        <vt:lpwstr>mailto:rachelle.burns@bournemouth.gov.uk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 TEMPLATE</dc:title>
  <dc:creator>Wendy Perry</dc:creator>
  <cp:lastModifiedBy>Wendy Perry</cp:lastModifiedBy>
  <cp:revision>13</cp:revision>
  <cp:lastPrinted>2018-08-14T09:48:00Z</cp:lastPrinted>
  <dcterms:created xsi:type="dcterms:W3CDTF">2021-04-16T10:03:00Z</dcterms:created>
  <dcterms:modified xsi:type="dcterms:W3CDTF">2021-09-13T11:45:00Z</dcterms:modified>
</cp:coreProperties>
</file>