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F41" w:rsidRDefault="00DB0F41" w:rsidP="0038378B">
      <w:pPr>
        <w:suppressAutoHyphens/>
        <w:spacing w:after="0" w:line="240" w:lineRule="auto"/>
        <w:ind w:left="851"/>
        <w:jc w:val="center"/>
        <w:rPr>
          <w:rFonts w:ascii="Arial" w:eastAsia="Times New Roman" w:hAnsi="Arial" w:cs="Arial"/>
          <w:b/>
          <w:u w:val="single"/>
          <w:lang w:eastAsia="ar-SA"/>
        </w:rPr>
      </w:pPr>
      <w:r w:rsidRPr="001E5D4F">
        <w:rPr>
          <w:rFonts w:ascii="Arial" w:eastAsia="Times New Roman" w:hAnsi="Arial" w:cs="Arial"/>
          <w:b/>
          <w:u w:val="single"/>
          <w:lang w:eastAsia="ar-SA"/>
        </w:rPr>
        <w:t>JOB DESCRIPTION</w:t>
      </w:r>
    </w:p>
    <w:p w:rsidR="00DB0F41" w:rsidRDefault="00DB0F41" w:rsidP="0038378B">
      <w:pPr>
        <w:suppressAutoHyphens/>
        <w:spacing w:after="0" w:line="240" w:lineRule="auto"/>
        <w:ind w:left="851"/>
        <w:jc w:val="center"/>
        <w:rPr>
          <w:rFonts w:ascii="Arial" w:eastAsia="Times New Roman" w:hAnsi="Arial" w:cs="Arial"/>
          <w:b/>
          <w:u w:val="single"/>
          <w:lang w:eastAsia="ar-SA"/>
        </w:rPr>
      </w:pPr>
    </w:p>
    <w:p w:rsidR="00DB0F41" w:rsidRDefault="00DB0F41" w:rsidP="008D5B26">
      <w:pPr>
        <w:spacing w:after="0" w:line="240" w:lineRule="auto"/>
        <w:ind w:left="851"/>
        <w:jc w:val="center"/>
        <w:rPr>
          <w:rFonts w:ascii="Arial" w:eastAsia="Times New Roman" w:hAnsi="Arial" w:cs="Arial"/>
          <w:b/>
          <w:sz w:val="24"/>
          <w:szCs w:val="24"/>
        </w:rPr>
      </w:pPr>
      <w:r w:rsidRPr="00333DAE">
        <w:rPr>
          <w:rFonts w:ascii="Arial" w:eastAsia="Times New Roman" w:hAnsi="Arial" w:cs="Arial"/>
          <w:b/>
          <w:sz w:val="24"/>
          <w:szCs w:val="24"/>
        </w:rPr>
        <w:t>Teaching Assistant</w:t>
      </w:r>
    </w:p>
    <w:p w:rsidR="008D5B26" w:rsidRDefault="008D5B26" w:rsidP="008D5B26">
      <w:pPr>
        <w:spacing w:after="0" w:line="240" w:lineRule="auto"/>
        <w:ind w:left="851"/>
        <w:jc w:val="center"/>
        <w:rPr>
          <w:rFonts w:ascii="Arial" w:eastAsia="Times New Roman" w:hAnsi="Arial" w:cs="Arial"/>
          <w:b/>
          <w:sz w:val="24"/>
          <w:szCs w:val="24"/>
        </w:rPr>
      </w:pPr>
      <w:bookmarkStart w:id="0" w:name="_GoBack"/>
      <w:bookmarkEnd w:id="0"/>
    </w:p>
    <w:p w:rsidR="008D5B26" w:rsidRDefault="008D5B26" w:rsidP="008D5B26">
      <w:pPr>
        <w:spacing w:after="0" w:line="240" w:lineRule="auto"/>
        <w:ind w:left="851"/>
        <w:jc w:val="center"/>
        <w:rPr>
          <w:rFonts w:ascii="Arial" w:hAnsi="Arial" w:cs="Arial"/>
          <w:b/>
          <w:szCs w:val="24"/>
        </w:rPr>
      </w:pPr>
      <w:r>
        <w:rPr>
          <w:rFonts w:ascii="Arial" w:hAnsi="Arial" w:cs="Arial"/>
          <w:b/>
          <w:szCs w:val="24"/>
        </w:rPr>
        <w:t>G</w:t>
      </w:r>
      <w:r w:rsidRPr="00612197">
        <w:rPr>
          <w:rFonts w:ascii="Arial" w:hAnsi="Arial" w:cs="Arial"/>
          <w:b/>
          <w:szCs w:val="24"/>
        </w:rPr>
        <w:t xml:space="preserve">rade </w:t>
      </w:r>
      <w:proofErr w:type="gramStart"/>
      <w:r>
        <w:rPr>
          <w:rFonts w:ascii="Arial" w:hAnsi="Arial" w:cs="Arial"/>
          <w:b/>
          <w:szCs w:val="24"/>
        </w:rPr>
        <w:t>5</w:t>
      </w:r>
      <w:proofErr w:type="gramEnd"/>
      <w:r w:rsidRPr="00612197">
        <w:rPr>
          <w:rFonts w:ascii="Arial" w:hAnsi="Arial" w:cs="Arial"/>
          <w:b/>
          <w:szCs w:val="24"/>
        </w:rPr>
        <w:t xml:space="preserve"> </w:t>
      </w:r>
      <w:r>
        <w:rPr>
          <w:rFonts w:ascii="Arial" w:hAnsi="Arial" w:cs="Arial"/>
          <w:b/>
          <w:szCs w:val="24"/>
        </w:rPr>
        <w:t xml:space="preserve">SCP 7 - 9 </w:t>
      </w:r>
    </w:p>
    <w:p w:rsidR="008D5B26" w:rsidRDefault="008D5B26" w:rsidP="008D5B26">
      <w:pPr>
        <w:spacing w:after="0" w:line="240" w:lineRule="auto"/>
        <w:ind w:left="851"/>
        <w:jc w:val="center"/>
        <w:rPr>
          <w:rFonts w:ascii="Arial" w:hAnsi="Arial" w:cs="Arial"/>
          <w:b/>
          <w:szCs w:val="24"/>
        </w:rPr>
      </w:pPr>
      <w:r>
        <w:rPr>
          <w:rFonts w:ascii="Arial" w:hAnsi="Arial" w:cs="Arial"/>
          <w:b/>
          <w:szCs w:val="24"/>
        </w:rPr>
        <w:t>£20,092-£20,903 pro rata</w:t>
      </w:r>
    </w:p>
    <w:p w:rsidR="008D5B26" w:rsidRPr="00612197" w:rsidRDefault="008D5B26" w:rsidP="008D5B26">
      <w:pPr>
        <w:spacing w:after="0" w:line="240" w:lineRule="auto"/>
        <w:ind w:left="851"/>
        <w:jc w:val="center"/>
        <w:rPr>
          <w:rFonts w:ascii="Arial" w:hAnsi="Arial" w:cs="Arial"/>
          <w:b/>
          <w:szCs w:val="24"/>
        </w:rPr>
      </w:pPr>
      <w:r>
        <w:rPr>
          <w:rFonts w:ascii="Arial" w:hAnsi="Arial" w:cs="Arial"/>
          <w:b/>
          <w:szCs w:val="24"/>
        </w:rPr>
        <w:t>(£14,873.97- £15,749.42 actual salary)</w:t>
      </w:r>
    </w:p>
    <w:p w:rsidR="008D5B26" w:rsidRPr="00612197" w:rsidRDefault="008D5B26" w:rsidP="008D5B26">
      <w:pPr>
        <w:spacing w:after="0" w:line="240" w:lineRule="auto"/>
        <w:ind w:left="851"/>
        <w:jc w:val="center"/>
        <w:rPr>
          <w:rFonts w:ascii="Arial" w:hAnsi="Arial" w:cs="Arial"/>
          <w:b/>
          <w:szCs w:val="24"/>
        </w:rPr>
      </w:pPr>
      <w:r w:rsidRPr="00612197">
        <w:rPr>
          <w:rFonts w:ascii="Arial" w:hAnsi="Arial" w:cs="Arial"/>
          <w:b/>
          <w:szCs w:val="24"/>
        </w:rPr>
        <w:t>3</w:t>
      </w:r>
      <w:r>
        <w:rPr>
          <w:rFonts w:ascii="Arial" w:hAnsi="Arial" w:cs="Arial"/>
          <w:b/>
          <w:szCs w:val="24"/>
        </w:rPr>
        <w:t>2.5</w:t>
      </w:r>
      <w:r w:rsidRPr="00612197">
        <w:rPr>
          <w:rFonts w:ascii="Arial" w:hAnsi="Arial" w:cs="Arial"/>
          <w:b/>
          <w:szCs w:val="24"/>
        </w:rPr>
        <w:t xml:space="preserve"> Hours per week, term-time only (193 Days)</w:t>
      </w:r>
    </w:p>
    <w:p w:rsidR="00DB0F41" w:rsidRPr="001E5D4F" w:rsidRDefault="00DB0F41" w:rsidP="00DB0F41">
      <w:pPr>
        <w:suppressAutoHyphens/>
        <w:spacing w:after="0" w:line="240" w:lineRule="auto"/>
        <w:ind w:left="851"/>
        <w:jc w:val="center"/>
        <w:rPr>
          <w:rFonts w:ascii="Arial" w:eastAsia="Times New Roman" w:hAnsi="Arial" w:cs="Arial"/>
          <w:u w:val="single"/>
          <w:lang w:eastAsia="ar-SA"/>
        </w:rPr>
      </w:pPr>
    </w:p>
    <w:p w:rsidR="00DB0F41" w:rsidRPr="001E5D4F" w:rsidRDefault="00DB0F41" w:rsidP="00DB0F41">
      <w:pPr>
        <w:suppressAutoHyphens/>
        <w:spacing w:after="0" w:line="240" w:lineRule="auto"/>
        <w:ind w:left="851"/>
        <w:rPr>
          <w:rFonts w:ascii="Arial" w:eastAsia="Times New Roman" w:hAnsi="Arial" w:cs="Arial"/>
          <w:lang w:eastAsia="ar-SA"/>
        </w:rPr>
      </w:pPr>
      <w:r w:rsidRPr="001E5D4F">
        <w:rPr>
          <w:rFonts w:ascii="Arial" w:eastAsia="Times New Roman" w:hAnsi="Arial" w:cs="Arial"/>
          <w:b/>
          <w:lang w:eastAsia="ar-SA"/>
        </w:rPr>
        <w:t>Reporting to:</w:t>
      </w:r>
      <w:r w:rsidRPr="001E5D4F">
        <w:rPr>
          <w:rFonts w:ascii="Arial" w:eastAsia="Times New Roman" w:hAnsi="Arial" w:cs="Arial"/>
          <w:b/>
          <w:lang w:eastAsia="ar-SA"/>
        </w:rPr>
        <w:tab/>
      </w:r>
      <w:r w:rsidRPr="001E5D4F">
        <w:rPr>
          <w:rFonts w:ascii="Arial" w:eastAsia="Times New Roman" w:hAnsi="Arial" w:cs="Arial"/>
          <w:b/>
          <w:lang w:eastAsia="ar-SA"/>
        </w:rPr>
        <w:tab/>
      </w:r>
      <w:r w:rsidRPr="001E5D4F">
        <w:rPr>
          <w:rFonts w:ascii="Arial" w:eastAsia="Times New Roman" w:hAnsi="Arial" w:cs="Arial"/>
          <w:lang w:eastAsia="ar-SA"/>
        </w:rPr>
        <w:t>SENCO and the Director of Support Services</w:t>
      </w:r>
    </w:p>
    <w:p w:rsidR="00DB0F41" w:rsidRPr="001E5D4F" w:rsidRDefault="00DB0F41" w:rsidP="00DB0F41">
      <w:pPr>
        <w:suppressAutoHyphens/>
        <w:spacing w:after="0" w:line="240" w:lineRule="auto"/>
        <w:ind w:left="851"/>
        <w:rPr>
          <w:rFonts w:ascii="Arial" w:eastAsia="Times New Roman" w:hAnsi="Arial" w:cs="Arial"/>
          <w:b/>
          <w:lang w:eastAsia="ar-SA"/>
        </w:rPr>
      </w:pPr>
    </w:p>
    <w:p w:rsidR="00DB0F41" w:rsidRPr="001E5D4F" w:rsidRDefault="00DB0F41" w:rsidP="001609E1">
      <w:pPr>
        <w:numPr>
          <w:ilvl w:val="0"/>
          <w:numId w:val="2"/>
        </w:numPr>
        <w:spacing w:after="0" w:line="240" w:lineRule="auto"/>
        <w:ind w:left="851" w:firstLine="0"/>
        <w:rPr>
          <w:rFonts w:ascii="Arial" w:hAnsi="Arial" w:cs="Arial"/>
          <w:b/>
          <w:u w:val="single"/>
        </w:rPr>
      </w:pPr>
      <w:r w:rsidRPr="001E5D4F">
        <w:rPr>
          <w:rFonts w:ascii="Arial" w:hAnsi="Arial" w:cs="Arial"/>
          <w:b/>
          <w:u w:val="single"/>
        </w:rPr>
        <w:t>Ethos</w:t>
      </w:r>
    </w:p>
    <w:p w:rsidR="00DB0F41" w:rsidRPr="001E5D4F" w:rsidRDefault="00DB0F41" w:rsidP="001609E1">
      <w:pPr>
        <w:spacing w:after="0" w:line="240" w:lineRule="auto"/>
        <w:ind w:left="851"/>
        <w:rPr>
          <w:rFonts w:ascii="Arial" w:hAnsi="Arial" w:cs="Arial"/>
          <w:b/>
          <w:u w:val="single"/>
        </w:rPr>
      </w:pPr>
    </w:p>
    <w:p w:rsidR="00DB0F41" w:rsidRPr="0038378B" w:rsidRDefault="00DB0F41" w:rsidP="0038378B">
      <w:pPr>
        <w:pStyle w:val="ListParagraph"/>
        <w:numPr>
          <w:ilvl w:val="0"/>
          <w:numId w:val="9"/>
        </w:numPr>
        <w:suppressAutoHyphens/>
        <w:autoSpaceDE w:val="0"/>
        <w:autoSpaceDN w:val="0"/>
        <w:adjustRightInd w:val="0"/>
        <w:spacing w:after="0" w:line="240" w:lineRule="exact"/>
        <w:rPr>
          <w:rFonts w:ascii="Arial" w:eastAsia="Times New Roman" w:hAnsi="Arial" w:cs="Arial"/>
          <w:lang w:eastAsia="ar-SA"/>
        </w:rPr>
      </w:pPr>
      <w:r w:rsidRPr="0038378B">
        <w:rPr>
          <w:rFonts w:ascii="Arial" w:eastAsia="Times New Roman" w:hAnsi="Arial" w:cs="Arial"/>
          <w:lang w:eastAsia="ar-SA"/>
        </w:rPr>
        <w:t>to contribute to the development of the school vision, values and ethos, priorities, targets and plans for improvement</w:t>
      </w:r>
    </w:p>
    <w:p w:rsidR="00DB0F41" w:rsidRPr="0038378B" w:rsidRDefault="00DB0F41" w:rsidP="0038378B">
      <w:pPr>
        <w:pStyle w:val="ListParagraph"/>
        <w:numPr>
          <w:ilvl w:val="0"/>
          <w:numId w:val="9"/>
        </w:numPr>
        <w:suppressAutoHyphens/>
        <w:spacing w:after="0" w:line="240" w:lineRule="exact"/>
        <w:jc w:val="both"/>
        <w:rPr>
          <w:rFonts w:ascii="Arial" w:hAnsi="Arial" w:cs="Arial"/>
          <w:lang w:eastAsia="ar-SA"/>
        </w:rPr>
      </w:pPr>
      <w:r w:rsidRPr="0038378B">
        <w:rPr>
          <w:rFonts w:ascii="Arial" w:hAnsi="Arial" w:cs="Arial"/>
          <w:lang w:eastAsia="ar-SA"/>
        </w:rPr>
        <w:t>to have the highest aspirations for students and to be accountable for ensuring the best possible outcomes for students in your classes</w:t>
      </w:r>
    </w:p>
    <w:p w:rsidR="00DB0F41" w:rsidRPr="0038378B" w:rsidRDefault="00DB0F41" w:rsidP="0038378B">
      <w:pPr>
        <w:pStyle w:val="ListParagraph"/>
        <w:numPr>
          <w:ilvl w:val="0"/>
          <w:numId w:val="9"/>
        </w:numPr>
        <w:suppressAutoHyphens/>
        <w:spacing w:after="0" w:line="240" w:lineRule="exact"/>
        <w:rPr>
          <w:rFonts w:ascii="Arial" w:eastAsia="Times New Roman" w:hAnsi="Arial" w:cs="Arial"/>
          <w:b/>
          <w:lang w:eastAsia="en-GB"/>
        </w:rPr>
      </w:pPr>
      <w:r w:rsidRPr="0038378B">
        <w:rPr>
          <w:rFonts w:ascii="Arial" w:eastAsia="Times New Roman" w:hAnsi="Arial" w:cs="Arial"/>
          <w:lang w:eastAsia="en-GB"/>
        </w:rPr>
        <w:t>to model professional behaviour and attitudes around the school to ensure that the highest standards of appearance and conduct are met</w:t>
      </w:r>
      <w:r w:rsidRPr="0038378B">
        <w:rPr>
          <w:rFonts w:ascii="Arial" w:eastAsia="Times New Roman" w:hAnsi="Arial" w:cs="Arial"/>
          <w:lang w:eastAsia="ar-SA"/>
        </w:rPr>
        <w:t xml:space="preserve"> </w:t>
      </w:r>
    </w:p>
    <w:p w:rsidR="00DB0F41" w:rsidRPr="0038378B" w:rsidRDefault="00DB0F41" w:rsidP="0038378B">
      <w:pPr>
        <w:pStyle w:val="ListParagraph"/>
        <w:numPr>
          <w:ilvl w:val="0"/>
          <w:numId w:val="9"/>
        </w:numPr>
        <w:suppressAutoHyphens/>
        <w:spacing w:after="0" w:line="240" w:lineRule="exact"/>
        <w:rPr>
          <w:rFonts w:ascii="Arial" w:eastAsia="Times New Roman" w:hAnsi="Arial" w:cs="Arial"/>
          <w:b/>
          <w:lang w:eastAsia="en-GB"/>
        </w:rPr>
      </w:pPr>
      <w:proofErr w:type="gramStart"/>
      <w:r w:rsidRPr="0038378B">
        <w:rPr>
          <w:rFonts w:ascii="Arial" w:eastAsia="Times New Roman" w:hAnsi="Arial" w:cs="Arial"/>
          <w:lang w:eastAsia="ar-SA"/>
        </w:rPr>
        <w:t>contribute</w:t>
      </w:r>
      <w:proofErr w:type="gramEnd"/>
      <w:r w:rsidR="00113AF5">
        <w:rPr>
          <w:rFonts w:ascii="Arial" w:eastAsia="Times New Roman" w:hAnsi="Arial" w:cs="Arial"/>
          <w:lang w:eastAsia="ar-SA"/>
        </w:rPr>
        <w:t xml:space="preserve"> </w:t>
      </w:r>
      <w:r w:rsidRPr="0038378B">
        <w:rPr>
          <w:rFonts w:ascii="Arial" w:eastAsia="Times New Roman" w:hAnsi="Arial" w:cs="Arial"/>
          <w:lang w:eastAsia="ar-SA"/>
        </w:rPr>
        <w:t>to wider school life and the overall vision, values and guiding principles of the school, including through providing opportunities for our students to participate in extra-curricular activities.</w:t>
      </w:r>
    </w:p>
    <w:p w:rsidR="00DB0F41" w:rsidRPr="001E5D4F" w:rsidRDefault="00DB0F41" w:rsidP="001609E1">
      <w:pPr>
        <w:suppressAutoHyphens/>
        <w:spacing w:after="0" w:line="240" w:lineRule="exact"/>
        <w:ind w:left="851"/>
        <w:contextualSpacing/>
        <w:rPr>
          <w:rFonts w:ascii="Arial" w:eastAsia="Times New Roman" w:hAnsi="Arial" w:cs="Arial"/>
          <w:b/>
          <w:lang w:eastAsia="en-GB"/>
        </w:rPr>
      </w:pPr>
    </w:p>
    <w:p w:rsidR="00DB0F41" w:rsidRPr="001E5D4F" w:rsidRDefault="00DB0F41" w:rsidP="001609E1">
      <w:pPr>
        <w:numPr>
          <w:ilvl w:val="0"/>
          <w:numId w:val="2"/>
        </w:numPr>
        <w:spacing w:line="240" w:lineRule="exact"/>
        <w:ind w:left="851" w:firstLine="0"/>
        <w:contextualSpacing/>
        <w:rPr>
          <w:rFonts w:ascii="Arial" w:eastAsia="Times New Roman" w:hAnsi="Arial" w:cs="Arial"/>
          <w:b/>
          <w:u w:val="single"/>
          <w:lang w:eastAsia="en-GB"/>
        </w:rPr>
      </w:pPr>
      <w:r w:rsidRPr="001E5D4F">
        <w:rPr>
          <w:rFonts w:ascii="Arial" w:eastAsia="Times New Roman" w:hAnsi="Arial" w:cs="Arial"/>
          <w:b/>
          <w:u w:val="single"/>
          <w:lang w:eastAsia="en-GB"/>
        </w:rPr>
        <w:t>Role Purpose</w:t>
      </w:r>
    </w:p>
    <w:p w:rsidR="00DB0F41" w:rsidRPr="001E5D4F" w:rsidRDefault="00DB0F41" w:rsidP="001609E1">
      <w:pPr>
        <w:spacing w:line="240" w:lineRule="exact"/>
        <w:ind w:left="851"/>
        <w:contextualSpacing/>
        <w:rPr>
          <w:rFonts w:ascii="Arial" w:eastAsia="Times New Roman" w:hAnsi="Arial" w:cs="Arial"/>
          <w:b/>
          <w:u w:val="single"/>
          <w:lang w:eastAsia="en-GB"/>
        </w:rPr>
      </w:pPr>
    </w:p>
    <w:p w:rsidR="00DB0F41" w:rsidRPr="001E5D4F" w:rsidRDefault="00DB0F41" w:rsidP="001609E1">
      <w:pPr>
        <w:spacing w:after="0" w:line="240" w:lineRule="auto"/>
        <w:ind w:firstLine="720"/>
        <w:contextualSpacing/>
        <w:rPr>
          <w:rFonts w:ascii="Arial" w:hAnsi="Arial" w:cs="Arial"/>
        </w:rPr>
      </w:pPr>
      <w:r w:rsidRPr="001E5D4F">
        <w:rPr>
          <w:rFonts w:ascii="Arial" w:hAnsi="Arial" w:cs="Arial"/>
          <w:b/>
        </w:rPr>
        <w:t>Supporting the Student</w:t>
      </w:r>
    </w:p>
    <w:p w:rsidR="00DB0F41" w:rsidRPr="001E5D4F" w:rsidRDefault="00DB0F41" w:rsidP="0038378B">
      <w:pPr>
        <w:numPr>
          <w:ilvl w:val="0"/>
          <w:numId w:val="3"/>
        </w:numPr>
        <w:spacing w:after="0" w:line="240" w:lineRule="auto"/>
        <w:ind w:left="1440"/>
        <w:contextualSpacing/>
        <w:rPr>
          <w:rFonts w:ascii="Arial" w:hAnsi="Arial" w:cs="Arial"/>
        </w:rPr>
      </w:pPr>
      <w:r w:rsidRPr="001E5D4F">
        <w:rPr>
          <w:rFonts w:ascii="Arial" w:hAnsi="Arial" w:cs="Arial"/>
        </w:rPr>
        <w:t>To develop knowledge of a range of learning support needs and to develop an understanding of the specific needs of the students to be supported</w:t>
      </w:r>
    </w:p>
    <w:p w:rsidR="00DB0F41" w:rsidRPr="001E5D4F" w:rsidRDefault="00DB0F41" w:rsidP="0038378B">
      <w:pPr>
        <w:numPr>
          <w:ilvl w:val="0"/>
          <w:numId w:val="3"/>
        </w:numPr>
        <w:spacing w:after="0" w:line="240" w:lineRule="auto"/>
        <w:ind w:left="1440"/>
        <w:contextualSpacing/>
        <w:rPr>
          <w:rFonts w:ascii="Arial" w:hAnsi="Arial" w:cs="Arial"/>
        </w:rPr>
      </w:pPr>
      <w:r w:rsidRPr="001E5D4F">
        <w:rPr>
          <w:rFonts w:ascii="Arial" w:hAnsi="Arial" w:cs="Arial"/>
        </w:rPr>
        <w:t>Working with students who have a wide range of identified special educational needs, including students who have emotional, social and behavioural difficulties, either on an individual basis, or within a group situation</w:t>
      </w:r>
    </w:p>
    <w:p w:rsidR="00DB0F41" w:rsidRPr="001E5D4F" w:rsidRDefault="00DB0F41" w:rsidP="0038378B">
      <w:pPr>
        <w:numPr>
          <w:ilvl w:val="0"/>
          <w:numId w:val="3"/>
        </w:numPr>
        <w:spacing w:after="0" w:line="240" w:lineRule="auto"/>
        <w:ind w:left="1440"/>
        <w:contextualSpacing/>
        <w:rPr>
          <w:rFonts w:ascii="Arial" w:hAnsi="Arial" w:cs="Arial"/>
        </w:rPr>
      </w:pPr>
      <w:r w:rsidRPr="001E5D4F">
        <w:rPr>
          <w:rFonts w:ascii="Arial" w:hAnsi="Arial" w:cs="Arial"/>
        </w:rPr>
        <w:t>Taking into account the learning support involved, to aid the student/s to learn as effectively as possible both in group situations and on his/her own by, for example:</w:t>
      </w:r>
    </w:p>
    <w:p w:rsidR="00DB0F41" w:rsidRPr="001E5D4F" w:rsidRDefault="00DB0F41" w:rsidP="001609E1">
      <w:pPr>
        <w:numPr>
          <w:ilvl w:val="2"/>
          <w:numId w:val="3"/>
        </w:numPr>
        <w:spacing w:after="0" w:line="240" w:lineRule="auto"/>
        <w:ind w:firstLine="0"/>
        <w:contextualSpacing/>
        <w:rPr>
          <w:rFonts w:ascii="Arial" w:hAnsi="Arial" w:cs="Arial"/>
        </w:rPr>
      </w:pPr>
      <w:r w:rsidRPr="001E5D4F">
        <w:rPr>
          <w:rFonts w:ascii="Arial" w:hAnsi="Arial" w:cs="Arial"/>
        </w:rPr>
        <w:t>Clarifying and explaining instructions</w:t>
      </w:r>
    </w:p>
    <w:p w:rsidR="00DB0F41" w:rsidRPr="001E5D4F" w:rsidRDefault="00DB0F41" w:rsidP="001609E1">
      <w:pPr>
        <w:numPr>
          <w:ilvl w:val="2"/>
          <w:numId w:val="3"/>
        </w:numPr>
        <w:tabs>
          <w:tab w:val="left" w:pos="1440"/>
        </w:tabs>
        <w:spacing w:after="0" w:line="240" w:lineRule="auto"/>
        <w:ind w:firstLine="0"/>
        <w:contextualSpacing/>
        <w:rPr>
          <w:rFonts w:ascii="Arial" w:hAnsi="Arial" w:cs="Arial"/>
        </w:rPr>
      </w:pPr>
      <w:r w:rsidRPr="001E5D4F">
        <w:rPr>
          <w:rFonts w:ascii="Arial" w:hAnsi="Arial" w:cs="Arial"/>
        </w:rPr>
        <w:t>Ensuring the student is able to use equipment and materials provided</w:t>
      </w:r>
    </w:p>
    <w:p w:rsidR="00DB0F41" w:rsidRPr="001E5D4F" w:rsidRDefault="00DB0F41" w:rsidP="001609E1">
      <w:pPr>
        <w:numPr>
          <w:ilvl w:val="2"/>
          <w:numId w:val="3"/>
        </w:numPr>
        <w:tabs>
          <w:tab w:val="left" w:pos="1440"/>
        </w:tabs>
        <w:spacing w:after="0" w:line="240" w:lineRule="auto"/>
        <w:ind w:firstLine="0"/>
        <w:contextualSpacing/>
        <w:rPr>
          <w:rFonts w:ascii="Arial" w:hAnsi="Arial" w:cs="Arial"/>
        </w:rPr>
      </w:pPr>
      <w:r w:rsidRPr="001E5D4F">
        <w:rPr>
          <w:rFonts w:ascii="Arial" w:hAnsi="Arial" w:cs="Arial"/>
        </w:rPr>
        <w:t>Motivating and encouraging the student as required</w:t>
      </w:r>
    </w:p>
    <w:p w:rsidR="00DB0F41" w:rsidRPr="001E5D4F" w:rsidRDefault="00DB0F41" w:rsidP="001609E1">
      <w:pPr>
        <w:numPr>
          <w:ilvl w:val="2"/>
          <w:numId w:val="3"/>
        </w:numPr>
        <w:tabs>
          <w:tab w:val="left" w:pos="90"/>
          <w:tab w:val="left" w:pos="1440"/>
        </w:tabs>
        <w:spacing w:after="0" w:line="240" w:lineRule="auto"/>
        <w:ind w:firstLine="0"/>
        <w:contextualSpacing/>
        <w:rPr>
          <w:rFonts w:ascii="Arial" w:hAnsi="Arial" w:cs="Arial"/>
          <w:lang w:val="x-none"/>
        </w:rPr>
      </w:pPr>
      <w:r w:rsidRPr="001E5D4F">
        <w:rPr>
          <w:rFonts w:ascii="Arial" w:hAnsi="Arial" w:cs="Arial"/>
          <w:lang w:val="x-none"/>
        </w:rPr>
        <w:t>Assisting in weaker areas, e.g. language, behaviour, reading, spelling, handwriting/presentation</w:t>
      </w:r>
    </w:p>
    <w:p w:rsidR="00DB0F41" w:rsidRPr="001E5D4F" w:rsidRDefault="00DB0F41" w:rsidP="001609E1">
      <w:pPr>
        <w:numPr>
          <w:ilvl w:val="2"/>
          <w:numId w:val="3"/>
        </w:numPr>
        <w:spacing w:after="0" w:line="240" w:lineRule="auto"/>
        <w:ind w:firstLine="0"/>
        <w:contextualSpacing/>
        <w:rPr>
          <w:rFonts w:ascii="Arial" w:hAnsi="Arial" w:cs="Arial"/>
        </w:rPr>
      </w:pPr>
      <w:r w:rsidRPr="001E5D4F">
        <w:rPr>
          <w:rFonts w:ascii="Arial" w:hAnsi="Arial" w:cs="Arial"/>
        </w:rPr>
        <w:t>Helping students to concentrate on and finish work set</w:t>
      </w:r>
    </w:p>
    <w:p w:rsidR="00DB0F41" w:rsidRPr="001E5D4F" w:rsidRDefault="00DB0F41" w:rsidP="001609E1">
      <w:pPr>
        <w:numPr>
          <w:ilvl w:val="2"/>
          <w:numId w:val="3"/>
        </w:numPr>
        <w:spacing w:after="0" w:line="240" w:lineRule="auto"/>
        <w:ind w:firstLine="0"/>
        <w:contextualSpacing/>
        <w:rPr>
          <w:rFonts w:ascii="Arial" w:hAnsi="Arial" w:cs="Arial"/>
        </w:rPr>
      </w:pPr>
      <w:r w:rsidRPr="001E5D4F">
        <w:rPr>
          <w:rFonts w:ascii="Arial" w:hAnsi="Arial" w:cs="Arial"/>
        </w:rPr>
        <w:t>Meeting physical needs as required whilst encouraging independence</w:t>
      </w:r>
    </w:p>
    <w:p w:rsidR="00DB0F41" w:rsidRPr="001E5D4F" w:rsidRDefault="00DB0F41" w:rsidP="001609E1">
      <w:pPr>
        <w:numPr>
          <w:ilvl w:val="2"/>
          <w:numId w:val="3"/>
        </w:numPr>
        <w:spacing w:after="0" w:line="240" w:lineRule="auto"/>
        <w:ind w:firstLine="0"/>
        <w:contextualSpacing/>
        <w:rPr>
          <w:rFonts w:ascii="Arial" w:hAnsi="Arial" w:cs="Arial"/>
        </w:rPr>
      </w:pPr>
      <w:r w:rsidRPr="001E5D4F">
        <w:rPr>
          <w:rFonts w:ascii="Arial" w:hAnsi="Arial" w:cs="Arial"/>
        </w:rPr>
        <w:t>Liaising with Subject Leader, class teachers and SENCO about pupil profiles/SEN Support plans</w:t>
      </w:r>
    </w:p>
    <w:p w:rsidR="00DB0F41" w:rsidRPr="001E5D4F" w:rsidRDefault="00DB0F41" w:rsidP="001609E1">
      <w:pPr>
        <w:numPr>
          <w:ilvl w:val="2"/>
          <w:numId w:val="3"/>
        </w:numPr>
        <w:spacing w:after="0" w:line="240" w:lineRule="auto"/>
        <w:ind w:firstLine="0"/>
        <w:contextualSpacing/>
        <w:rPr>
          <w:rFonts w:ascii="Arial" w:hAnsi="Arial" w:cs="Arial"/>
        </w:rPr>
      </w:pPr>
      <w:r w:rsidRPr="001E5D4F">
        <w:rPr>
          <w:rFonts w:ascii="Arial" w:hAnsi="Arial" w:cs="Arial"/>
        </w:rPr>
        <w:t>Developing appropriate resources to support the student/s</w:t>
      </w:r>
    </w:p>
    <w:p w:rsidR="00DB0F41" w:rsidRPr="001E5D4F" w:rsidRDefault="00DB0F41" w:rsidP="001609E1">
      <w:pPr>
        <w:numPr>
          <w:ilvl w:val="0"/>
          <w:numId w:val="3"/>
        </w:numPr>
        <w:spacing w:after="0" w:line="240" w:lineRule="auto"/>
        <w:ind w:firstLine="0"/>
        <w:contextualSpacing/>
        <w:rPr>
          <w:rFonts w:ascii="Arial" w:hAnsi="Arial" w:cs="Arial"/>
          <w:lang w:val="x-none"/>
        </w:rPr>
      </w:pPr>
      <w:r w:rsidRPr="001E5D4F">
        <w:rPr>
          <w:rFonts w:ascii="Arial" w:hAnsi="Arial" w:cs="Arial"/>
          <w:lang w:val="x-none"/>
        </w:rPr>
        <w:t>To establish a supportive relationship with the student/s concerned</w:t>
      </w:r>
    </w:p>
    <w:p w:rsidR="00DB0F41" w:rsidRPr="001E5D4F" w:rsidRDefault="00DB0F41" w:rsidP="001609E1">
      <w:pPr>
        <w:numPr>
          <w:ilvl w:val="0"/>
          <w:numId w:val="3"/>
        </w:numPr>
        <w:spacing w:after="0" w:line="240" w:lineRule="auto"/>
        <w:ind w:firstLine="0"/>
        <w:contextualSpacing/>
        <w:rPr>
          <w:rFonts w:ascii="Arial" w:hAnsi="Arial" w:cs="Arial"/>
          <w:lang w:val="x-none"/>
        </w:rPr>
      </w:pPr>
      <w:r w:rsidRPr="001E5D4F">
        <w:rPr>
          <w:rFonts w:ascii="Arial" w:hAnsi="Arial" w:cs="Arial"/>
          <w:lang w:val="x-none"/>
        </w:rPr>
        <w:t>To encourage acceptance and inclusion of the student with special needs</w:t>
      </w:r>
    </w:p>
    <w:p w:rsidR="00DB0F41" w:rsidRPr="001E5D4F" w:rsidRDefault="00DB0F41" w:rsidP="001609E1">
      <w:pPr>
        <w:numPr>
          <w:ilvl w:val="0"/>
          <w:numId w:val="3"/>
        </w:numPr>
        <w:spacing w:after="0" w:line="240" w:lineRule="auto"/>
        <w:ind w:firstLine="0"/>
        <w:contextualSpacing/>
        <w:rPr>
          <w:rFonts w:ascii="Arial" w:hAnsi="Arial" w:cs="Arial"/>
        </w:rPr>
      </w:pPr>
      <w:r w:rsidRPr="001E5D4F">
        <w:rPr>
          <w:rFonts w:ascii="Arial" w:hAnsi="Arial" w:cs="Arial"/>
        </w:rPr>
        <w:t>To develop methods of promoting/reinforcing the student’s self-esteem</w:t>
      </w:r>
    </w:p>
    <w:p w:rsidR="00DB0F41" w:rsidRPr="001E5D4F" w:rsidRDefault="00DB0F41" w:rsidP="001609E1">
      <w:pPr>
        <w:numPr>
          <w:ilvl w:val="0"/>
          <w:numId w:val="3"/>
        </w:numPr>
        <w:spacing w:after="0" w:line="240" w:lineRule="auto"/>
        <w:ind w:firstLine="0"/>
        <w:contextualSpacing/>
        <w:rPr>
          <w:rFonts w:ascii="Arial" w:hAnsi="Arial" w:cs="Arial"/>
        </w:rPr>
      </w:pPr>
      <w:r w:rsidRPr="001E5D4F">
        <w:rPr>
          <w:rFonts w:ascii="Arial" w:hAnsi="Arial" w:cs="Arial"/>
        </w:rPr>
        <w:t xml:space="preserve">Developing the students’ skills particularly in literacy and numeracy </w:t>
      </w:r>
    </w:p>
    <w:p w:rsidR="00DB0F41" w:rsidRPr="001E5D4F" w:rsidRDefault="00DB0F41" w:rsidP="001609E1">
      <w:pPr>
        <w:numPr>
          <w:ilvl w:val="0"/>
          <w:numId w:val="3"/>
        </w:numPr>
        <w:spacing w:after="0" w:line="240" w:lineRule="auto"/>
        <w:ind w:firstLine="0"/>
        <w:contextualSpacing/>
        <w:rPr>
          <w:rFonts w:ascii="Arial" w:hAnsi="Arial" w:cs="Arial"/>
        </w:rPr>
      </w:pPr>
      <w:r w:rsidRPr="001E5D4F">
        <w:rPr>
          <w:rFonts w:ascii="Arial" w:hAnsi="Arial" w:cs="Arial"/>
        </w:rPr>
        <w:t xml:space="preserve">Developing students’ key skills of working with one another </w:t>
      </w:r>
    </w:p>
    <w:p w:rsidR="00DB0F41" w:rsidRPr="001E5D4F" w:rsidRDefault="00DB0F41" w:rsidP="001609E1">
      <w:pPr>
        <w:numPr>
          <w:ilvl w:val="0"/>
          <w:numId w:val="3"/>
        </w:numPr>
        <w:spacing w:after="0" w:line="240" w:lineRule="auto"/>
        <w:ind w:firstLine="0"/>
        <w:contextualSpacing/>
        <w:rPr>
          <w:rFonts w:ascii="Arial" w:hAnsi="Arial" w:cs="Arial"/>
        </w:rPr>
      </w:pPr>
      <w:r w:rsidRPr="001E5D4F">
        <w:rPr>
          <w:rFonts w:ascii="Arial" w:hAnsi="Arial" w:cs="Arial"/>
        </w:rPr>
        <w:t>Contributing to our Tuesday afternoon enrichment programme for students</w:t>
      </w:r>
    </w:p>
    <w:p w:rsidR="00DB0F41" w:rsidRPr="001E5D4F" w:rsidRDefault="00DB0F41" w:rsidP="0038378B">
      <w:pPr>
        <w:numPr>
          <w:ilvl w:val="0"/>
          <w:numId w:val="3"/>
        </w:numPr>
        <w:spacing w:after="0" w:line="240" w:lineRule="auto"/>
        <w:ind w:left="1440"/>
        <w:rPr>
          <w:rFonts w:ascii="Arial" w:hAnsi="Arial" w:cs="Arial"/>
        </w:rPr>
      </w:pPr>
      <w:r w:rsidRPr="001E5D4F">
        <w:rPr>
          <w:rFonts w:ascii="Arial" w:hAnsi="Arial" w:cs="Arial"/>
        </w:rPr>
        <w:t>To help with planned personal care for targeted students who may need help with dressing or personal care.</w:t>
      </w:r>
    </w:p>
    <w:p w:rsidR="00DB0F41" w:rsidRPr="001E5D4F" w:rsidRDefault="00DB0F41" w:rsidP="001609E1">
      <w:pPr>
        <w:spacing w:line="240" w:lineRule="exact"/>
        <w:ind w:left="851"/>
        <w:contextualSpacing/>
        <w:rPr>
          <w:rFonts w:ascii="Arial" w:hAnsi="Arial" w:cs="Arial"/>
          <w:b/>
        </w:rPr>
      </w:pPr>
    </w:p>
    <w:p w:rsidR="00DB0F41" w:rsidRPr="001E5D4F" w:rsidRDefault="00DB0F41" w:rsidP="001609E1">
      <w:pPr>
        <w:spacing w:after="120" w:line="240" w:lineRule="exact"/>
        <w:ind w:left="709"/>
        <w:contextualSpacing/>
        <w:rPr>
          <w:rFonts w:ascii="Arial" w:hAnsi="Arial" w:cs="Arial"/>
          <w:b/>
        </w:rPr>
      </w:pPr>
      <w:r w:rsidRPr="001E5D4F">
        <w:rPr>
          <w:rFonts w:ascii="Arial" w:hAnsi="Arial" w:cs="Arial"/>
          <w:b/>
        </w:rPr>
        <w:t>Supporting the Teacher</w:t>
      </w:r>
    </w:p>
    <w:p w:rsidR="00DB0F41" w:rsidRPr="001E5D4F" w:rsidRDefault="00DB0F41" w:rsidP="0038378B">
      <w:pPr>
        <w:numPr>
          <w:ilvl w:val="0"/>
          <w:numId w:val="4"/>
        </w:numPr>
        <w:spacing w:after="0" w:line="240" w:lineRule="auto"/>
        <w:ind w:left="1440"/>
        <w:contextualSpacing/>
        <w:rPr>
          <w:rFonts w:ascii="Arial" w:hAnsi="Arial" w:cs="Arial"/>
        </w:rPr>
      </w:pPr>
      <w:r w:rsidRPr="001E5D4F">
        <w:rPr>
          <w:rFonts w:ascii="Arial" w:hAnsi="Arial" w:cs="Arial"/>
        </w:rPr>
        <w:t>To assist, with class teacher (and other professionals as appropriate), in the development of a suitable programme of support (SEN Support Plans) for students who need learning support</w:t>
      </w:r>
    </w:p>
    <w:p w:rsidR="00DB0F41" w:rsidRPr="001E5D4F" w:rsidRDefault="00DB0F41" w:rsidP="001609E1">
      <w:pPr>
        <w:numPr>
          <w:ilvl w:val="0"/>
          <w:numId w:val="4"/>
        </w:numPr>
        <w:spacing w:line="240" w:lineRule="auto"/>
        <w:ind w:firstLine="0"/>
        <w:contextualSpacing/>
        <w:rPr>
          <w:rFonts w:ascii="Arial" w:hAnsi="Arial" w:cs="Arial"/>
        </w:rPr>
      </w:pPr>
      <w:r w:rsidRPr="001E5D4F">
        <w:rPr>
          <w:rFonts w:ascii="Arial" w:hAnsi="Arial" w:cs="Arial"/>
        </w:rPr>
        <w:t>Working with teaching staff to provide general in-class support</w:t>
      </w:r>
    </w:p>
    <w:p w:rsidR="00DB0F41" w:rsidRPr="001E5D4F" w:rsidRDefault="00DB0F41" w:rsidP="001609E1">
      <w:pPr>
        <w:numPr>
          <w:ilvl w:val="0"/>
          <w:numId w:val="4"/>
        </w:numPr>
        <w:spacing w:after="0" w:line="240" w:lineRule="auto"/>
        <w:ind w:firstLine="0"/>
        <w:contextualSpacing/>
        <w:rPr>
          <w:rFonts w:ascii="Arial" w:hAnsi="Arial" w:cs="Arial"/>
        </w:rPr>
      </w:pPr>
      <w:r w:rsidRPr="001E5D4F">
        <w:rPr>
          <w:rFonts w:ascii="Arial" w:hAnsi="Arial" w:cs="Arial"/>
        </w:rPr>
        <w:lastRenderedPageBreak/>
        <w:t>To contribute to the maintenance of student’s progress records</w:t>
      </w:r>
    </w:p>
    <w:p w:rsidR="00DB0F41" w:rsidRPr="001E5D4F" w:rsidRDefault="00DB0F41" w:rsidP="001609E1">
      <w:pPr>
        <w:numPr>
          <w:ilvl w:val="0"/>
          <w:numId w:val="4"/>
        </w:numPr>
        <w:spacing w:after="0" w:line="240" w:lineRule="auto"/>
        <w:ind w:firstLine="0"/>
        <w:contextualSpacing/>
        <w:rPr>
          <w:rFonts w:ascii="Arial" w:hAnsi="Arial" w:cs="Arial"/>
        </w:rPr>
      </w:pPr>
      <w:r w:rsidRPr="001E5D4F">
        <w:rPr>
          <w:rFonts w:ascii="Arial" w:hAnsi="Arial" w:cs="Arial"/>
        </w:rPr>
        <w:t>To participate in the evaluation of the support programme</w:t>
      </w:r>
    </w:p>
    <w:p w:rsidR="00DB0F41" w:rsidRPr="001E5D4F" w:rsidRDefault="00DB0F41" w:rsidP="001609E1">
      <w:pPr>
        <w:numPr>
          <w:ilvl w:val="0"/>
          <w:numId w:val="4"/>
        </w:numPr>
        <w:spacing w:after="0" w:line="240" w:lineRule="auto"/>
        <w:ind w:firstLine="0"/>
        <w:contextualSpacing/>
        <w:rPr>
          <w:rFonts w:ascii="Arial" w:hAnsi="Arial" w:cs="Arial"/>
        </w:rPr>
      </w:pPr>
      <w:r w:rsidRPr="001E5D4F">
        <w:rPr>
          <w:rFonts w:ascii="Arial" w:hAnsi="Arial" w:cs="Arial"/>
        </w:rPr>
        <w:t>To provide regular feedback about the student/s to the teacher and to the SENCO</w:t>
      </w:r>
    </w:p>
    <w:p w:rsidR="00DB0F41" w:rsidRPr="001E5D4F" w:rsidRDefault="00DB0F41" w:rsidP="001609E1">
      <w:pPr>
        <w:spacing w:line="240" w:lineRule="exact"/>
        <w:ind w:left="450"/>
        <w:contextualSpacing/>
        <w:rPr>
          <w:rFonts w:ascii="Arial" w:hAnsi="Arial" w:cs="Arial"/>
          <w:b/>
          <w:u w:val="single"/>
        </w:rPr>
      </w:pPr>
    </w:p>
    <w:p w:rsidR="00DB0F41" w:rsidRPr="001E5D4F" w:rsidRDefault="00DB0F41" w:rsidP="001609E1">
      <w:pPr>
        <w:spacing w:after="120" w:line="240" w:lineRule="exact"/>
        <w:ind w:left="709"/>
        <w:contextualSpacing/>
        <w:rPr>
          <w:rFonts w:ascii="Arial" w:hAnsi="Arial" w:cs="Arial"/>
          <w:b/>
        </w:rPr>
      </w:pPr>
      <w:r w:rsidRPr="001E5D4F">
        <w:rPr>
          <w:rFonts w:ascii="Arial" w:hAnsi="Arial" w:cs="Arial"/>
          <w:b/>
        </w:rPr>
        <w:t>Supporting the school</w:t>
      </w:r>
    </w:p>
    <w:p w:rsidR="00DB0F41" w:rsidRPr="001E5D4F" w:rsidRDefault="00DB0F41" w:rsidP="001609E1">
      <w:pPr>
        <w:numPr>
          <w:ilvl w:val="0"/>
          <w:numId w:val="5"/>
        </w:numPr>
        <w:spacing w:after="0" w:line="240" w:lineRule="auto"/>
        <w:ind w:left="1080" w:firstLine="0"/>
        <w:contextualSpacing/>
        <w:rPr>
          <w:rFonts w:ascii="Arial" w:hAnsi="Arial" w:cs="Arial"/>
          <w:lang w:val="x-none"/>
        </w:rPr>
      </w:pPr>
      <w:r w:rsidRPr="001E5D4F">
        <w:rPr>
          <w:rFonts w:ascii="Arial" w:hAnsi="Arial" w:cs="Arial"/>
          <w:lang w:val="x-none"/>
        </w:rPr>
        <w:t xml:space="preserve">To liaise, advise and consult with other members of the team supporting the student/s </w:t>
      </w:r>
    </w:p>
    <w:p w:rsidR="00DB0F41" w:rsidRPr="001E5D4F" w:rsidRDefault="00DB0F41" w:rsidP="001609E1">
      <w:pPr>
        <w:numPr>
          <w:ilvl w:val="0"/>
          <w:numId w:val="5"/>
        </w:numPr>
        <w:spacing w:after="0" w:line="240" w:lineRule="auto"/>
        <w:ind w:left="1080" w:firstLine="0"/>
        <w:contextualSpacing/>
        <w:rPr>
          <w:rFonts w:ascii="Arial" w:hAnsi="Arial" w:cs="Arial"/>
        </w:rPr>
      </w:pPr>
      <w:r w:rsidRPr="001E5D4F">
        <w:rPr>
          <w:rFonts w:ascii="Arial" w:hAnsi="Arial" w:cs="Arial"/>
        </w:rPr>
        <w:t>To contribute to reviews of student’s progress as appropriate</w:t>
      </w:r>
    </w:p>
    <w:p w:rsidR="00DB0F41" w:rsidRPr="001E5D4F" w:rsidRDefault="00DB0F41" w:rsidP="001609E1">
      <w:pPr>
        <w:numPr>
          <w:ilvl w:val="0"/>
          <w:numId w:val="5"/>
        </w:numPr>
        <w:spacing w:after="0" w:line="240" w:lineRule="auto"/>
        <w:ind w:left="1080" w:firstLine="0"/>
        <w:contextualSpacing/>
        <w:rPr>
          <w:rFonts w:ascii="Arial" w:hAnsi="Arial" w:cs="Arial"/>
        </w:rPr>
      </w:pPr>
      <w:r w:rsidRPr="001E5D4F">
        <w:rPr>
          <w:rFonts w:ascii="Arial" w:hAnsi="Arial" w:cs="Arial"/>
        </w:rPr>
        <w:t>To attend relevant in-service training</w:t>
      </w:r>
    </w:p>
    <w:p w:rsidR="00DB0F41" w:rsidRPr="001E5D4F" w:rsidRDefault="00DB0F41" w:rsidP="001609E1">
      <w:pPr>
        <w:numPr>
          <w:ilvl w:val="0"/>
          <w:numId w:val="5"/>
        </w:numPr>
        <w:spacing w:after="0" w:line="240" w:lineRule="auto"/>
        <w:ind w:left="1080" w:firstLine="0"/>
        <w:contextualSpacing/>
        <w:rPr>
          <w:rFonts w:ascii="Arial" w:hAnsi="Arial" w:cs="Arial"/>
        </w:rPr>
      </w:pPr>
      <w:r w:rsidRPr="001E5D4F">
        <w:rPr>
          <w:rFonts w:ascii="Arial" w:hAnsi="Arial" w:cs="Arial"/>
        </w:rPr>
        <w:t>To be aware of school procedures</w:t>
      </w:r>
    </w:p>
    <w:p w:rsidR="00DB0F41" w:rsidRPr="001E5D4F" w:rsidRDefault="00DB0F41" w:rsidP="0038378B">
      <w:pPr>
        <w:numPr>
          <w:ilvl w:val="0"/>
          <w:numId w:val="5"/>
        </w:numPr>
        <w:spacing w:after="0" w:line="240" w:lineRule="auto"/>
        <w:ind w:left="1440"/>
        <w:contextualSpacing/>
        <w:rPr>
          <w:rFonts w:ascii="Arial" w:hAnsi="Arial" w:cs="Arial"/>
        </w:rPr>
      </w:pPr>
      <w:r w:rsidRPr="001E5D4F">
        <w:rPr>
          <w:rFonts w:ascii="Arial" w:hAnsi="Arial" w:cs="Arial"/>
        </w:rPr>
        <w:t>To be aware of confidential issues linked to home/student/teacher/school and to keep confidences appropriately</w:t>
      </w:r>
    </w:p>
    <w:p w:rsidR="00DB0F41" w:rsidRPr="001E5D4F" w:rsidRDefault="00DB0F41" w:rsidP="001609E1">
      <w:pPr>
        <w:numPr>
          <w:ilvl w:val="0"/>
          <w:numId w:val="5"/>
        </w:numPr>
        <w:spacing w:after="0" w:line="240" w:lineRule="auto"/>
        <w:ind w:left="1080" w:firstLine="0"/>
        <w:contextualSpacing/>
        <w:rPr>
          <w:rFonts w:ascii="Arial" w:hAnsi="Arial" w:cs="Arial"/>
        </w:rPr>
      </w:pPr>
      <w:r w:rsidRPr="001E5D4F">
        <w:rPr>
          <w:rFonts w:ascii="Arial" w:hAnsi="Arial" w:cs="Arial"/>
        </w:rPr>
        <w:t>Liaising with parents and external professionals as appropriately</w:t>
      </w:r>
    </w:p>
    <w:p w:rsidR="00DB0F41" w:rsidRPr="001E5D4F" w:rsidRDefault="00DB0F41" w:rsidP="001609E1">
      <w:pPr>
        <w:numPr>
          <w:ilvl w:val="0"/>
          <w:numId w:val="5"/>
        </w:numPr>
        <w:spacing w:after="0" w:line="240" w:lineRule="auto"/>
        <w:ind w:left="1080" w:firstLine="0"/>
        <w:contextualSpacing/>
        <w:rPr>
          <w:rFonts w:ascii="Arial" w:hAnsi="Arial" w:cs="Arial"/>
        </w:rPr>
      </w:pPr>
      <w:r w:rsidRPr="001E5D4F">
        <w:rPr>
          <w:rFonts w:ascii="Arial" w:hAnsi="Arial" w:cs="Arial"/>
        </w:rPr>
        <w:t>To accompany the student/s on school trips to give support as appropriate</w:t>
      </w:r>
    </w:p>
    <w:p w:rsidR="00DB0F41" w:rsidRPr="001E5D4F" w:rsidRDefault="00DB0F41" w:rsidP="001609E1">
      <w:pPr>
        <w:numPr>
          <w:ilvl w:val="0"/>
          <w:numId w:val="5"/>
        </w:numPr>
        <w:spacing w:after="0" w:line="240" w:lineRule="auto"/>
        <w:ind w:left="1080" w:firstLine="0"/>
        <w:contextualSpacing/>
        <w:rPr>
          <w:rFonts w:ascii="Arial" w:hAnsi="Arial" w:cs="Arial"/>
        </w:rPr>
      </w:pPr>
      <w:r w:rsidRPr="001E5D4F">
        <w:rPr>
          <w:rFonts w:ascii="Arial" w:hAnsi="Arial" w:cs="Arial"/>
        </w:rPr>
        <w:t>To be an identified first aider and undergo appropriate training</w:t>
      </w:r>
    </w:p>
    <w:p w:rsidR="00DB0F41" w:rsidRPr="001E5D4F" w:rsidRDefault="00DB0F41" w:rsidP="0038378B">
      <w:pPr>
        <w:numPr>
          <w:ilvl w:val="0"/>
          <w:numId w:val="5"/>
        </w:numPr>
        <w:spacing w:after="0" w:line="240" w:lineRule="auto"/>
        <w:ind w:left="1440"/>
        <w:contextualSpacing/>
        <w:rPr>
          <w:rFonts w:ascii="Arial" w:hAnsi="Arial" w:cs="Arial"/>
        </w:rPr>
      </w:pPr>
      <w:r w:rsidRPr="001E5D4F">
        <w:rPr>
          <w:rFonts w:ascii="Arial" w:hAnsi="Arial" w:cs="Arial"/>
        </w:rPr>
        <w:t>To attend appropriate school meetings and ensure that the school’s administrative procedures are followed</w:t>
      </w:r>
    </w:p>
    <w:p w:rsidR="00DB0F41" w:rsidRPr="001E5D4F" w:rsidRDefault="00DB0F41" w:rsidP="001609E1">
      <w:pPr>
        <w:numPr>
          <w:ilvl w:val="0"/>
          <w:numId w:val="5"/>
        </w:numPr>
        <w:spacing w:after="0" w:line="240" w:lineRule="auto"/>
        <w:ind w:left="1080" w:firstLine="0"/>
        <w:contextualSpacing/>
        <w:rPr>
          <w:rFonts w:ascii="Arial" w:hAnsi="Arial" w:cs="Arial"/>
        </w:rPr>
      </w:pPr>
      <w:r w:rsidRPr="001E5D4F">
        <w:rPr>
          <w:rFonts w:ascii="Arial" w:hAnsi="Arial" w:cs="Arial"/>
        </w:rPr>
        <w:t>To cover lunchtimes on a daily basis as directed by the duty team leader</w:t>
      </w:r>
    </w:p>
    <w:p w:rsidR="00DB0F41" w:rsidRPr="001E5D4F" w:rsidRDefault="00DB0F41" w:rsidP="001609E1">
      <w:pPr>
        <w:spacing w:line="240" w:lineRule="exact"/>
        <w:ind w:left="360"/>
        <w:contextualSpacing/>
        <w:rPr>
          <w:rFonts w:ascii="Arial" w:hAnsi="Arial" w:cs="Arial"/>
        </w:rPr>
      </w:pPr>
    </w:p>
    <w:p w:rsidR="00DB0F41" w:rsidRPr="001E5D4F" w:rsidRDefault="00DB0F41" w:rsidP="001609E1">
      <w:pPr>
        <w:tabs>
          <w:tab w:val="left" w:pos="0"/>
        </w:tabs>
        <w:spacing w:line="240" w:lineRule="exact"/>
        <w:ind w:left="709"/>
        <w:contextualSpacing/>
        <w:rPr>
          <w:rFonts w:ascii="Arial" w:hAnsi="Arial" w:cs="Arial"/>
          <w:b/>
        </w:rPr>
      </w:pPr>
      <w:r w:rsidRPr="001E5D4F">
        <w:rPr>
          <w:rFonts w:ascii="Arial" w:hAnsi="Arial" w:cs="Arial"/>
          <w:b/>
        </w:rPr>
        <w:t>Student Welfare</w:t>
      </w:r>
    </w:p>
    <w:p w:rsidR="00DB0F41" w:rsidRPr="001E5D4F" w:rsidRDefault="00DB0F41" w:rsidP="0038378B">
      <w:pPr>
        <w:numPr>
          <w:ilvl w:val="0"/>
          <w:numId w:val="6"/>
        </w:numPr>
        <w:spacing w:after="120" w:line="240" w:lineRule="exact"/>
        <w:ind w:left="1440"/>
        <w:contextualSpacing/>
        <w:rPr>
          <w:rFonts w:ascii="Arial" w:hAnsi="Arial" w:cs="Arial"/>
        </w:rPr>
      </w:pPr>
      <w:r w:rsidRPr="001E5D4F">
        <w:rPr>
          <w:rFonts w:ascii="Arial" w:hAnsi="Arial" w:cs="Arial"/>
        </w:rPr>
        <w:t>To promote and safeguard the welfare of all children and young people that you are responsible for, or come into contact with</w:t>
      </w:r>
    </w:p>
    <w:p w:rsidR="00DB0F41" w:rsidRPr="001E5D4F" w:rsidRDefault="00DB0F41" w:rsidP="0038378B">
      <w:pPr>
        <w:numPr>
          <w:ilvl w:val="0"/>
          <w:numId w:val="6"/>
        </w:numPr>
        <w:spacing w:line="240" w:lineRule="exact"/>
        <w:ind w:left="1440"/>
        <w:contextualSpacing/>
        <w:rPr>
          <w:rFonts w:ascii="Arial" w:hAnsi="Arial" w:cs="Arial"/>
          <w:iCs/>
          <w:lang w:val="en-US"/>
        </w:rPr>
      </w:pPr>
      <w:r w:rsidRPr="001E5D4F">
        <w:rPr>
          <w:rFonts w:ascii="Arial" w:hAnsi="Arial" w:cs="Arial"/>
          <w:iCs/>
          <w:lang w:val="en-US"/>
        </w:rPr>
        <w:t>To comply with policies and procedures relating to child protection, health, safety and security and confidentiality, reporting any concerns</w:t>
      </w:r>
    </w:p>
    <w:p w:rsidR="00DB0F41" w:rsidRPr="001E5D4F" w:rsidRDefault="00DB0F41" w:rsidP="001609E1">
      <w:pPr>
        <w:numPr>
          <w:ilvl w:val="0"/>
          <w:numId w:val="6"/>
        </w:numPr>
        <w:spacing w:line="240" w:lineRule="exact"/>
        <w:ind w:firstLine="0"/>
        <w:contextualSpacing/>
        <w:rPr>
          <w:rFonts w:ascii="Arial" w:hAnsi="Arial" w:cs="Arial"/>
          <w:iCs/>
          <w:lang w:val="en-US"/>
        </w:rPr>
      </w:pPr>
      <w:r w:rsidRPr="001E5D4F">
        <w:rPr>
          <w:rFonts w:ascii="Arial" w:hAnsi="Arial" w:cs="Arial"/>
        </w:rPr>
        <w:t>T</w:t>
      </w:r>
      <w:r w:rsidRPr="001E5D4F">
        <w:rPr>
          <w:rFonts w:ascii="Arial" w:hAnsi="Arial" w:cs="Arial"/>
          <w:iCs/>
          <w:lang w:val="en-US"/>
        </w:rPr>
        <w:t xml:space="preserve">o promote the giving of effective guidance to students in matters </w:t>
      </w:r>
    </w:p>
    <w:p w:rsidR="00DB0F41" w:rsidRPr="001E5D4F" w:rsidRDefault="00DB0F41" w:rsidP="0038378B">
      <w:pPr>
        <w:numPr>
          <w:ilvl w:val="0"/>
          <w:numId w:val="6"/>
        </w:numPr>
        <w:spacing w:line="240" w:lineRule="exact"/>
        <w:ind w:left="1440"/>
        <w:contextualSpacing/>
        <w:rPr>
          <w:rFonts w:ascii="Arial" w:hAnsi="Arial" w:cs="Arial"/>
          <w:iCs/>
          <w:lang w:val="en-US"/>
        </w:rPr>
      </w:pPr>
      <w:r>
        <w:rPr>
          <w:rFonts w:ascii="Arial" w:hAnsi="Arial" w:cs="Arial"/>
          <w:iCs/>
          <w:lang w:val="en-US"/>
        </w:rPr>
        <w:t>T</w:t>
      </w:r>
      <w:r w:rsidRPr="001E5D4F">
        <w:rPr>
          <w:rFonts w:ascii="Arial" w:hAnsi="Arial" w:cs="Arial"/>
          <w:iCs/>
          <w:lang w:val="en-US"/>
        </w:rPr>
        <w:t xml:space="preserve">o support a positive climate to learning and </w:t>
      </w:r>
      <w:proofErr w:type="spellStart"/>
      <w:r w:rsidRPr="001E5D4F">
        <w:rPr>
          <w:rFonts w:ascii="Arial" w:hAnsi="Arial" w:cs="Arial"/>
          <w:iCs/>
          <w:lang w:val="en-US"/>
        </w:rPr>
        <w:t>behaviour</w:t>
      </w:r>
      <w:proofErr w:type="spellEnd"/>
      <w:r w:rsidRPr="001E5D4F">
        <w:rPr>
          <w:rFonts w:ascii="Arial" w:hAnsi="Arial" w:cs="Arial"/>
          <w:iCs/>
          <w:lang w:val="en-US"/>
        </w:rPr>
        <w:t xml:space="preserve"> of students in classes, including through the implementation of the school’s </w:t>
      </w:r>
      <w:proofErr w:type="spellStart"/>
      <w:r w:rsidRPr="001E5D4F">
        <w:rPr>
          <w:rFonts w:ascii="Arial" w:hAnsi="Arial" w:cs="Arial"/>
          <w:iCs/>
          <w:lang w:val="en-US"/>
        </w:rPr>
        <w:t>Behaviour</w:t>
      </w:r>
      <w:proofErr w:type="spellEnd"/>
      <w:r w:rsidRPr="001E5D4F">
        <w:rPr>
          <w:rFonts w:ascii="Arial" w:hAnsi="Arial" w:cs="Arial"/>
          <w:iCs/>
          <w:lang w:val="en-US"/>
        </w:rPr>
        <w:t xml:space="preserve"> for Learning </w:t>
      </w:r>
      <w:proofErr w:type="spellStart"/>
      <w:r w:rsidRPr="001E5D4F">
        <w:rPr>
          <w:rFonts w:ascii="Arial" w:hAnsi="Arial" w:cs="Arial"/>
          <w:iCs/>
          <w:lang w:val="en-US"/>
        </w:rPr>
        <w:t>programme</w:t>
      </w:r>
      <w:proofErr w:type="spellEnd"/>
    </w:p>
    <w:p w:rsidR="00DB0F41" w:rsidRPr="001E5D4F" w:rsidRDefault="00DB0F41" w:rsidP="001609E1">
      <w:pPr>
        <w:spacing w:line="240" w:lineRule="exact"/>
        <w:ind w:left="450"/>
        <w:contextualSpacing/>
        <w:rPr>
          <w:rFonts w:ascii="Arial" w:hAnsi="Arial" w:cs="Arial"/>
          <w:iCs/>
          <w:lang w:val="en-US"/>
        </w:rPr>
      </w:pPr>
    </w:p>
    <w:p w:rsidR="00DB0F41" w:rsidRPr="001E5D4F" w:rsidRDefault="00DB0F41" w:rsidP="001609E1">
      <w:pPr>
        <w:spacing w:after="120" w:line="240" w:lineRule="exact"/>
        <w:ind w:left="709"/>
        <w:contextualSpacing/>
        <w:rPr>
          <w:rFonts w:ascii="Arial" w:hAnsi="Arial" w:cs="Arial"/>
          <w:b/>
        </w:rPr>
      </w:pPr>
      <w:r w:rsidRPr="001E5D4F">
        <w:rPr>
          <w:rFonts w:ascii="Arial" w:hAnsi="Arial" w:cs="Arial"/>
          <w:b/>
        </w:rPr>
        <w:t>Team Working</w:t>
      </w:r>
    </w:p>
    <w:p w:rsidR="00DB0F41" w:rsidRPr="001E5D4F" w:rsidRDefault="00DB0F41" w:rsidP="0038378B">
      <w:pPr>
        <w:numPr>
          <w:ilvl w:val="0"/>
          <w:numId w:val="7"/>
        </w:numPr>
        <w:spacing w:after="120" w:line="240" w:lineRule="exact"/>
        <w:ind w:left="1440"/>
        <w:contextualSpacing/>
        <w:rPr>
          <w:rFonts w:ascii="Arial" w:hAnsi="Arial" w:cs="Arial"/>
        </w:rPr>
      </w:pPr>
      <w:r w:rsidRPr="001E5D4F">
        <w:rPr>
          <w:rFonts w:ascii="Arial" w:hAnsi="Arial" w:cs="Arial"/>
        </w:rPr>
        <w:t>To ensure that reasonable care is taken at all times for the health, safety and welfare of yourself and other persons, and to comply with the school policies and procedures relating to health and safety and equality of opportunity</w:t>
      </w:r>
    </w:p>
    <w:p w:rsidR="00DB0F41" w:rsidRPr="001E5D4F" w:rsidRDefault="00DB0F41" w:rsidP="001609E1">
      <w:pPr>
        <w:numPr>
          <w:ilvl w:val="0"/>
          <w:numId w:val="7"/>
        </w:numPr>
        <w:spacing w:after="120" w:line="240" w:lineRule="exact"/>
        <w:ind w:firstLine="0"/>
        <w:contextualSpacing/>
        <w:rPr>
          <w:rFonts w:ascii="Arial" w:hAnsi="Arial" w:cs="Arial"/>
          <w:b/>
        </w:rPr>
      </w:pPr>
      <w:r w:rsidRPr="0038378B">
        <w:rPr>
          <w:rFonts w:ascii="Arial" w:hAnsi="Arial" w:cs="Arial"/>
        </w:rPr>
        <w:t>Providing general</w:t>
      </w:r>
      <w:r w:rsidRPr="001E5D4F">
        <w:rPr>
          <w:rFonts w:ascii="Arial" w:hAnsi="Arial" w:cs="Arial"/>
        </w:rPr>
        <w:t xml:space="preserve"> clerical support within the Learning Support Centre</w:t>
      </w:r>
    </w:p>
    <w:p w:rsidR="00DB0F41" w:rsidRPr="001E5D4F" w:rsidRDefault="00DB0F41" w:rsidP="0038378B">
      <w:pPr>
        <w:numPr>
          <w:ilvl w:val="0"/>
          <w:numId w:val="7"/>
        </w:numPr>
        <w:spacing w:after="120" w:line="240" w:lineRule="exact"/>
        <w:ind w:left="1440"/>
        <w:contextualSpacing/>
        <w:rPr>
          <w:rFonts w:ascii="Arial" w:hAnsi="Arial" w:cs="Arial"/>
        </w:rPr>
      </w:pPr>
      <w:r w:rsidRPr="001E5D4F">
        <w:rPr>
          <w:rFonts w:ascii="Arial" w:hAnsi="Arial" w:cs="Arial"/>
        </w:rPr>
        <w:t>To work co-operatively with colleagues to achieve the aims and objectives of the post and the school</w:t>
      </w:r>
    </w:p>
    <w:p w:rsidR="00DB0F41" w:rsidRPr="001E5D4F" w:rsidRDefault="00DB0F41" w:rsidP="0038378B">
      <w:pPr>
        <w:numPr>
          <w:ilvl w:val="0"/>
          <w:numId w:val="7"/>
        </w:numPr>
        <w:spacing w:after="120" w:line="240" w:lineRule="exact"/>
        <w:ind w:left="1440"/>
        <w:contextualSpacing/>
        <w:rPr>
          <w:rFonts w:ascii="Arial" w:hAnsi="Arial" w:cs="Arial"/>
        </w:rPr>
      </w:pPr>
      <w:r w:rsidRPr="001E5D4F">
        <w:rPr>
          <w:rFonts w:ascii="Arial" w:hAnsi="Arial" w:cs="Arial"/>
        </w:rPr>
        <w:t>To participate positively in the implementation of new working methods and practices as required</w:t>
      </w:r>
    </w:p>
    <w:p w:rsidR="00DB0F41" w:rsidRPr="001E5D4F" w:rsidRDefault="00DB0F41" w:rsidP="0038378B">
      <w:pPr>
        <w:numPr>
          <w:ilvl w:val="0"/>
          <w:numId w:val="7"/>
        </w:numPr>
        <w:spacing w:after="120" w:line="240" w:lineRule="exact"/>
        <w:ind w:left="1440"/>
        <w:contextualSpacing/>
        <w:rPr>
          <w:rFonts w:ascii="Arial" w:hAnsi="Arial" w:cs="Arial"/>
        </w:rPr>
      </w:pPr>
      <w:r w:rsidRPr="001E5D4F">
        <w:rPr>
          <w:rFonts w:ascii="Arial" w:hAnsi="Arial" w:cs="Arial"/>
        </w:rPr>
        <w:t>To undertake other duties within his/her competence or otherwise appropriate to the grading of the post as required</w:t>
      </w:r>
    </w:p>
    <w:p w:rsidR="00DB0F41" w:rsidRPr="001E5D4F" w:rsidRDefault="00DB0F41" w:rsidP="001609E1">
      <w:pPr>
        <w:spacing w:after="120" w:line="240" w:lineRule="exact"/>
        <w:ind w:left="90"/>
        <w:contextualSpacing/>
        <w:rPr>
          <w:rFonts w:ascii="Arial" w:hAnsi="Arial" w:cs="Arial"/>
        </w:rPr>
      </w:pPr>
    </w:p>
    <w:p w:rsidR="00DB0F41" w:rsidRPr="001E5D4F" w:rsidRDefault="00DB0F41" w:rsidP="001609E1">
      <w:pPr>
        <w:spacing w:after="120" w:line="240" w:lineRule="exact"/>
        <w:ind w:left="709"/>
        <w:contextualSpacing/>
        <w:rPr>
          <w:rFonts w:ascii="Arial" w:hAnsi="Arial" w:cs="Arial"/>
          <w:b/>
        </w:rPr>
      </w:pPr>
      <w:r w:rsidRPr="001E5D4F">
        <w:rPr>
          <w:rFonts w:ascii="Arial" w:hAnsi="Arial" w:cs="Arial"/>
          <w:b/>
        </w:rPr>
        <w:t>Personal Development</w:t>
      </w:r>
    </w:p>
    <w:p w:rsidR="00DB0F41" w:rsidRPr="001E5D4F" w:rsidRDefault="00DB0F41" w:rsidP="0038378B">
      <w:pPr>
        <w:numPr>
          <w:ilvl w:val="0"/>
          <w:numId w:val="8"/>
        </w:numPr>
        <w:spacing w:after="120" w:line="240" w:lineRule="exact"/>
        <w:ind w:left="1440"/>
        <w:contextualSpacing/>
        <w:rPr>
          <w:rFonts w:ascii="Arial" w:hAnsi="Arial" w:cs="Arial"/>
        </w:rPr>
      </w:pPr>
      <w:r w:rsidRPr="001E5D4F">
        <w:rPr>
          <w:rFonts w:ascii="Arial" w:hAnsi="Arial" w:cs="Arial"/>
        </w:rPr>
        <w:t>To work positively and constructively with the line manager to identify strengths and agree an action plan in relation to development needs, to set these out in a personal development plan which will be reviewed regularly with the line manager</w:t>
      </w:r>
    </w:p>
    <w:p w:rsidR="00DB0F41" w:rsidRPr="001E5D4F" w:rsidRDefault="00DB0F41" w:rsidP="0038378B">
      <w:pPr>
        <w:numPr>
          <w:ilvl w:val="0"/>
          <w:numId w:val="8"/>
        </w:numPr>
        <w:spacing w:after="120" w:line="240" w:lineRule="exact"/>
        <w:ind w:left="1440"/>
        <w:contextualSpacing/>
        <w:rPr>
          <w:rFonts w:ascii="Arial" w:hAnsi="Arial" w:cs="Arial"/>
        </w:rPr>
      </w:pPr>
      <w:r w:rsidRPr="001E5D4F">
        <w:rPr>
          <w:rFonts w:ascii="Arial" w:hAnsi="Arial" w:cs="Arial"/>
        </w:rPr>
        <w:t>To be aware of the current national and local issues relating to Education insofar that they affect the post</w:t>
      </w:r>
      <w:r w:rsidRPr="001E5D4F">
        <w:rPr>
          <w:rFonts w:ascii="Arial" w:hAnsi="Arial" w:cs="Arial"/>
        </w:rPr>
        <w:tab/>
      </w:r>
    </w:p>
    <w:p w:rsidR="00DB0F41" w:rsidRPr="001E5D4F" w:rsidRDefault="00DB0F41" w:rsidP="0038378B">
      <w:pPr>
        <w:numPr>
          <w:ilvl w:val="0"/>
          <w:numId w:val="8"/>
        </w:numPr>
        <w:spacing w:after="120" w:line="240" w:lineRule="exact"/>
        <w:ind w:left="1440"/>
        <w:contextualSpacing/>
        <w:rPr>
          <w:rFonts w:ascii="Arial" w:hAnsi="Arial" w:cs="Arial"/>
        </w:rPr>
      </w:pPr>
      <w:r w:rsidRPr="001E5D4F">
        <w:rPr>
          <w:rFonts w:ascii="Arial" w:hAnsi="Arial" w:cs="Arial"/>
        </w:rPr>
        <w:t>To be part of regular CPD</w:t>
      </w:r>
    </w:p>
    <w:p w:rsidR="00DB0F41" w:rsidRPr="001E5D4F" w:rsidRDefault="00DB0F41" w:rsidP="001609E1">
      <w:pPr>
        <w:spacing w:after="120" w:line="240" w:lineRule="exact"/>
        <w:contextualSpacing/>
        <w:rPr>
          <w:rFonts w:ascii="Arial" w:hAnsi="Arial" w:cs="Arial"/>
        </w:rPr>
      </w:pPr>
    </w:p>
    <w:p w:rsidR="00DB0F41" w:rsidRPr="001E5D4F" w:rsidRDefault="00DB0F41" w:rsidP="001609E1">
      <w:pPr>
        <w:spacing w:after="120" w:line="240" w:lineRule="exact"/>
        <w:ind w:left="90"/>
        <w:contextualSpacing/>
        <w:rPr>
          <w:rFonts w:ascii="Arial" w:hAnsi="Arial" w:cs="Arial"/>
        </w:rPr>
      </w:pPr>
    </w:p>
    <w:p w:rsidR="00DB0F41" w:rsidRPr="001E5D4F" w:rsidRDefault="00DB0F41" w:rsidP="001609E1">
      <w:pPr>
        <w:spacing w:line="240" w:lineRule="exact"/>
        <w:ind w:left="567"/>
        <w:contextualSpacing/>
        <w:rPr>
          <w:rFonts w:ascii="Arial" w:eastAsia="Times New Roman" w:hAnsi="Arial" w:cs="Arial"/>
          <w:b/>
          <w:lang w:eastAsia="en-GB"/>
        </w:rPr>
      </w:pPr>
      <w:r w:rsidRPr="001E5D4F">
        <w:rPr>
          <w:rFonts w:ascii="Arial" w:eastAsia="Times New Roman" w:hAnsi="Arial" w:cs="Arial"/>
          <w:b/>
          <w:lang w:eastAsia="en-GB"/>
        </w:rPr>
        <w:t>3.</w:t>
      </w:r>
      <w:r w:rsidRPr="001E5D4F">
        <w:rPr>
          <w:rFonts w:ascii="Arial" w:eastAsia="Times New Roman" w:hAnsi="Arial" w:cs="Arial"/>
          <w:b/>
          <w:lang w:eastAsia="en-GB"/>
        </w:rPr>
        <w:tab/>
      </w:r>
      <w:r w:rsidRPr="001E5D4F">
        <w:rPr>
          <w:rFonts w:ascii="Arial" w:eastAsia="Times New Roman" w:hAnsi="Arial" w:cs="Arial"/>
          <w:b/>
          <w:u w:val="single"/>
          <w:lang w:eastAsia="en-GB"/>
        </w:rPr>
        <w:t xml:space="preserve">To comply with any other reasonable request from the </w:t>
      </w:r>
      <w:proofErr w:type="spellStart"/>
      <w:r w:rsidRPr="001E5D4F">
        <w:rPr>
          <w:rFonts w:ascii="Arial" w:eastAsia="Times New Roman" w:hAnsi="Arial" w:cs="Arial"/>
          <w:b/>
          <w:u w:val="single"/>
          <w:lang w:eastAsia="en-GB"/>
        </w:rPr>
        <w:t>Headteacher</w:t>
      </w:r>
      <w:proofErr w:type="spellEnd"/>
      <w:r w:rsidRPr="001E5D4F">
        <w:rPr>
          <w:rFonts w:ascii="Arial" w:eastAsia="Times New Roman" w:hAnsi="Arial" w:cs="Arial"/>
          <w:b/>
          <w:u w:val="single"/>
          <w:lang w:eastAsia="en-GB"/>
        </w:rPr>
        <w:br w:type="page"/>
      </w:r>
      <w:r w:rsidRPr="001E5D4F">
        <w:rPr>
          <w:rFonts w:ascii="Arial" w:eastAsia="Times New Roman" w:hAnsi="Arial" w:cs="Arial"/>
          <w:b/>
          <w:lang w:eastAsia="en-GB"/>
        </w:rPr>
        <w:lastRenderedPageBreak/>
        <w:t>Person Specification - Teaching Assistant</w:t>
      </w:r>
    </w:p>
    <w:p w:rsidR="00DB0F41" w:rsidRPr="001E5D4F" w:rsidRDefault="00DB0F41" w:rsidP="00DB0F41">
      <w:pPr>
        <w:spacing w:after="0" w:line="240" w:lineRule="auto"/>
        <w:rPr>
          <w:rFonts w:ascii="Arial" w:eastAsia="Times New Roman" w:hAnsi="Arial" w:cs="Arial"/>
          <w:lang w:eastAsia="en-GB"/>
        </w:rPr>
      </w:pPr>
    </w:p>
    <w:tbl>
      <w:tblPr>
        <w:tblW w:w="10530" w:type="dxa"/>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5"/>
        <w:gridCol w:w="5845"/>
        <w:gridCol w:w="2970"/>
      </w:tblGrid>
      <w:tr w:rsidR="00DB0F41" w:rsidRPr="001E5D4F" w:rsidTr="00EB14BF">
        <w:tc>
          <w:tcPr>
            <w:tcW w:w="1715" w:type="dxa"/>
            <w:shd w:val="pct20" w:color="auto" w:fill="auto"/>
          </w:tcPr>
          <w:p w:rsidR="00DB0F41" w:rsidRPr="001E5D4F" w:rsidRDefault="00DB0F41" w:rsidP="00EB14BF">
            <w:pPr>
              <w:spacing w:after="0" w:line="240" w:lineRule="auto"/>
              <w:rPr>
                <w:rFonts w:ascii="Arial" w:eastAsia="Times New Roman" w:hAnsi="Arial" w:cs="Arial"/>
                <w:b/>
                <w:lang w:eastAsia="en-GB"/>
              </w:rPr>
            </w:pPr>
          </w:p>
        </w:tc>
        <w:tc>
          <w:tcPr>
            <w:tcW w:w="5845" w:type="dxa"/>
            <w:shd w:val="pct20" w:color="auto" w:fill="auto"/>
          </w:tcPr>
          <w:p w:rsidR="00DB0F41" w:rsidRPr="001E5D4F" w:rsidRDefault="00DB0F41" w:rsidP="00EB14BF">
            <w:pPr>
              <w:spacing w:after="0" w:line="240" w:lineRule="auto"/>
              <w:jc w:val="center"/>
              <w:rPr>
                <w:rFonts w:ascii="Arial" w:eastAsia="Times New Roman" w:hAnsi="Arial" w:cs="Arial"/>
                <w:b/>
                <w:lang w:eastAsia="en-GB"/>
              </w:rPr>
            </w:pPr>
            <w:r w:rsidRPr="001E5D4F">
              <w:rPr>
                <w:rFonts w:ascii="Arial" w:eastAsia="Times New Roman" w:hAnsi="Arial" w:cs="Arial"/>
                <w:b/>
                <w:lang w:eastAsia="en-GB"/>
              </w:rPr>
              <w:t>Essential</w:t>
            </w:r>
          </w:p>
        </w:tc>
        <w:tc>
          <w:tcPr>
            <w:tcW w:w="2970" w:type="dxa"/>
            <w:shd w:val="pct20" w:color="auto" w:fill="auto"/>
          </w:tcPr>
          <w:p w:rsidR="00DB0F41" w:rsidRPr="001E5D4F" w:rsidRDefault="00DB0F41" w:rsidP="00EB14BF">
            <w:pPr>
              <w:spacing w:after="0" w:line="240" w:lineRule="auto"/>
              <w:jc w:val="center"/>
              <w:rPr>
                <w:rFonts w:ascii="Arial" w:eastAsia="Times New Roman" w:hAnsi="Arial" w:cs="Arial"/>
                <w:b/>
                <w:lang w:eastAsia="en-GB"/>
              </w:rPr>
            </w:pPr>
            <w:r w:rsidRPr="001E5D4F">
              <w:rPr>
                <w:rFonts w:ascii="Arial" w:eastAsia="Times New Roman" w:hAnsi="Arial" w:cs="Arial"/>
                <w:b/>
                <w:lang w:eastAsia="en-GB"/>
              </w:rPr>
              <w:t>Desirable</w:t>
            </w:r>
          </w:p>
        </w:tc>
      </w:tr>
      <w:tr w:rsidR="00DB0F41" w:rsidRPr="001E5D4F" w:rsidTr="00EB14BF">
        <w:tc>
          <w:tcPr>
            <w:tcW w:w="1715" w:type="dxa"/>
          </w:tcPr>
          <w:p w:rsidR="00DB0F41" w:rsidRPr="001E5D4F" w:rsidRDefault="00DB0F41" w:rsidP="00EB14BF">
            <w:pPr>
              <w:spacing w:after="0" w:line="240" w:lineRule="auto"/>
              <w:rPr>
                <w:rFonts w:ascii="Arial" w:eastAsia="Times New Roman" w:hAnsi="Arial" w:cs="Arial"/>
                <w:b/>
                <w:lang w:eastAsia="en-GB"/>
              </w:rPr>
            </w:pPr>
            <w:r w:rsidRPr="001E5D4F">
              <w:rPr>
                <w:rFonts w:ascii="Arial" w:eastAsia="Times New Roman" w:hAnsi="Arial" w:cs="Arial"/>
                <w:b/>
                <w:lang w:eastAsia="en-GB"/>
              </w:rPr>
              <w:t>Personal Qualities</w:t>
            </w:r>
          </w:p>
          <w:p w:rsidR="00DB0F41" w:rsidRPr="001E5D4F" w:rsidRDefault="00DB0F41" w:rsidP="00EB14BF">
            <w:pPr>
              <w:spacing w:after="0" w:line="240" w:lineRule="auto"/>
              <w:rPr>
                <w:rFonts w:ascii="Arial" w:eastAsia="Times New Roman" w:hAnsi="Arial" w:cs="Arial"/>
                <w:b/>
                <w:lang w:eastAsia="en-GB"/>
              </w:rPr>
            </w:pPr>
          </w:p>
        </w:tc>
        <w:tc>
          <w:tcPr>
            <w:tcW w:w="5845" w:type="dxa"/>
          </w:tcPr>
          <w:p w:rsidR="00DB0F41" w:rsidRPr="001E5D4F" w:rsidRDefault="00DB0F41" w:rsidP="00EB14BF">
            <w:pPr>
              <w:spacing w:after="0" w:line="240" w:lineRule="auto"/>
              <w:rPr>
                <w:rFonts w:ascii="Arial" w:eastAsia="Times New Roman" w:hAnsi="Arial" w:cs="Arial"/>
              </w:rPr>
            </w:pPr>
            <w:r w:rsidRPr="001E5D4F">
              <w:rPr>
                <w:rFonts w:ascii="Arial" w:eastAsia="Times New Roman" w:hAnsi="Arial" w:cs="Arial"/>
              </w:rPr>
              <w:t>Having a desire to help young people</w:t>
            </w:r>
          </w:p>
          <w:p w:rsidR="00DB0F41" w:rsidRPr="001E5D4F" w:rsidRDefault="00DB0F41" w:rsidP="00EB14BF">
            <w:pPr>
              <w:spacing w:after="0" w:line="240" w:lineRule="auto"/>
              <w:rPr>
                <w:rFonts w:ascii="Arial" w:eastAsia="Times New Roman" w:hAnsi="Arial" w:cs="Arial"/>
              </w:rPr>
            </w:pPr>
            <w:r w:rsidRPr="001E5D4F">
              <w:rPr>
                <w:rFonts w:ascii="Arial" w:eastAsia="Times New Roman" w:hAnsi="Arial" w:cs="Arial"/>
              </w:rPr>
              <w:t>Ability to motivate young people</w:t>
            </w:r>
          </w:p>
          <w:p w:rsidR="00DB0F41" w:rsidRPr="001E5D4F" w:rsidRDefault="00DB0F41" w:rsidP="00EB14BF">
            <w:pPr>
              <w:spacing w:after="0" w:line="240" w:lineRule="auto"/>
              <w:rPr>
                <w:rFonts w:ascii="Arial" w:eastAsia="Times New Roman" w:hAnsi="Arial" w:cs="Arial"/>
              </w:rPr>
            </w:pPr>
            <w:r w:rsidRPr="001E5D4F">
              <w:rPr>
                <w:rFonts w:ascii="Arial" w:eastAsia="Times New Roman" w:hAnsi="Arial" w:cs="Arial"/>
              </w:rPr>
              <w:t>Ability to organise resources</w:t>
            </w:r>
          </w:p>
          <w:p w:rsidR="00DB0F41" w:rsidRPr="001E5D4F" w:rsidRDefault="00DB0F41" w:rsidP="00EB14BF">
            <w:pPr>
              <w:spacing w:after="0" w:line="240" w:lineRule="auto"/>
              <w:rPr>
                <w:rFonts w:ascii="Arial" w:eastAsia="Times New Roman" w:hAnsi="Arial" w:cs="Arial"/>
              </w:rPr>
            </w:pPr>
            <w:r w:rsidRPr="001E5D4F">
              <w:rPr>
                <w:rFonts w:ascii="Arial" w:eastAsia="Times New Roman" w:hAnsi="Arial" w:cs="Arial"/>
              </w:rPr>
              <w:t>Hardworking and energetic</w:t>
            </w:r>
          </w:p>
          <w:p w:rsidR="00DB0F41" w:rsidRPr="001E5D4F" w:rsidRDefault="00DB0F41" w:rsidP="00EB14BF">
            <w:pPr>
              <w:spacing w:after="0" w:line="240" w:lineRule="auto"/>
              <w:rPr>
                <w:rFonts w:ascii="Arial" w:eastAsia="Times New Roman" w:hAnsi="Arial" w:cs="Arial"/>
              </w:rPr>
            </w:pPr>
            <w:r w:rsidRPr="001E5D4F">
              <w:rPr>
                <w:rFonts w:ascii="Arial" w:eastAsia="Times New Roman" w:hAnsi="Arial" w:cs="Arial"/>
              </w:rPr>
              <w:t>Ability to be part of a team</w:t>
            </w:r>
          </w:p>
          <w:p w:rsidR="00DB0F41" w:rsidRPr="001E5D4F" w:rsidRDefault="00DB0F41" w:rsidP="00EB14BF">
            <w:pPr>
              <w:spacing w:after="0" w:line="240" w:lineRule="auto"/>
              <w:rPr>
                <w:rFonts w:ascii="Arial" w:eastAsia="Times New Roman" w:hAnsi="Arial" w:cs="Arial"/>
              </w:rPr>
            </w:pPr>
            <w:r w:rsidRPr="001E5D4F">
              <w:rPr>
                <w:rFonts w:ascii="Arial" w:eastAsia="Times New Roman" w:hAnsi="Arial" w:cs="Arial"/>
              </w:rPr>
              <w:t>Ability to show initiative</w:t>
            </w:r>
          </w:p>
          <w:p w:rsidR="00DB0F41" w:rsidRPr="001E5D4F" w:rsidRDefault="00DB0F41" w:rsidP="00EB14BF">
            <w:pPr>
              <w:spacing w:after="0" w:line="240" w:lineRule="auto"/>
              <w:rPr>
                <w:rFonts w:ascii="Arial" w:eastAsia="Times New Roman" w:hAnsi="Arial" w:cs="Arial"/>
                <w:lang w:eastAsia="en-GB"/>
              </w:rPr>
            </w:pPr>
            <w:r w:rsidRPr="001E5D4F">
              <w:rPr>
                <w:rFonts w:ascii="Arial" w:eastAsia="Times New Roman" w:hAnsi="Arial" w:cs="Arial"/>
              </w:rPr>
              <w:t>Willingness to undertake professional development</w:t>
            </w:r>
          </w:p>
        </w:tc>
        <w:tc>
          <w:tcPr>
            <w:tcW w:w="2970" w:type="dxa"/>
          </w:tcPr>
          <w:p w:rsidR="00DB0F41" w:rsidRPr="001E5D4F" w:rsidRDefault="00DB0F41" w:rsidP="00EB14BF">
            <w:pPr>
              <w:spacing w:after="0" w:line="240" w:lineRule="auto"/>
              <w:rPr>
                <w:rFonts w:ascii="Arial" w:eastAsia="Times New Roman" w:hAnsi="Arial" w:cs="Arial"/>
              </w:rPr>
            </w:pPr>
            <w:r w:rsidRPr="001E5D4F">
              <w:rPr>
                <w:rFonts w:ascii="Arial" w:eastAsia="Times New Roman" w:hAnsi="Arial" w:cs="Arial"/>
              </w:rPr>
              <w:t>Experience of working with young people with special needs</w:t>
            </w:r>
          </w:p>
          <w:p w:rsidR="00DB0F41" w:rsidRPr="001E5D4F" w:rsidRDefault="00DB0F41" w:rsidP="00EB14BF">
            <w:pPr>
              <w:spacing w:after="0" w:line="240" w:lineRule="auto"/>
              <w:rPr>
                <w:rFonts w:ascii="Arial" w:eastAsia="Times New Roman" w:hAnsi="Arial" w:cs="Arial"/>
                <w:lang w:eastAsia="en-GB"/>
              </w:rPr>
            </w:pPr>
          </w:p>
        </w:tc>
      </w:tr>
      <w:tr w:rsidR="00DB0F41" w:rsidRPr="001E5D4F" w:rsidTr="00EB14BF">
        <w:tc>
          <w:tcPr>
            <w:tcW w:w="1715" w:type="dxa"/>
          </w:tcPr>
          <w:p w:rsidR="00DB0F41" w:rsidRPr="001E5D4F" w:rsidRDefault="00DB0F41" w:rsidP="00EB14BF">
            <w:pPr>
              <w:spacing w:after="0" w:line="240" w:lineRule="auto"/>
              <w:rPr>
                <w:rFonts w:ascii="Arial" w:eastAsia="Times New Roman" w:hAnsi="Arial" w:cs="Arial"/>
                <w:b/>
                <w:lang w:eastAsia="en-GB"/>
              </w:rPr>
            </w:pPr>
            <w:r w:rsidRPr="001E5D4F">
              <w:rPr>
                <w:rFonts w:ascii="Arial" w:eastAsia="Times New Roman" w:hAnsi="Arial" w:cs="Arial"/>
                <w:b/>
                <w:lang w:eastAsia="en-GB"/>
              </w:rPr>
              <w:t>Qualifications</w:t>
            </w:r>
          </w:p>
          <w:p w:rsidR="00DB0F41" w:rsidRPr="001E5D4F" w:rsidRDefault="00DB0F41" w:rsidP="00EB14BF">
            <w:pPr>
              <w:spacing w:after="0" w:line="240" w:lineRule="auto"/>
              <w:rPr>
                <w:rFonts w:ascii="Arial" w:eastAsia="Times New Roman" w:hAnsi="Arial" w:cs="Arial"/>
                <w:b/>
                <w:lang w:eastAsia="en-GB"/>
              </w:rPr>
            </w:pPr>
          </w:p>
        </w:tc>
        <w:tc>
          <w:tcPr>
            <w:tcW w:w="5845" w:type="dxa"/>
          </w:tcPr>
          <w:p w:rsidR="00DB0F41" w:rsidRPr="001E5D4F" w:rsidRDefault="00DB0F41" w:rsidP="00EB14BF">
            <w:pPr>
              <w:spacing w:after="0" w:line="240" w:lineRule="auto"/>
              <w:rPr>
                <w:rFonts w:ascii="Arial" w:eastAsia="Times New Roman" w:hAnsi="Arial" w:cs="Arial"/>
                <w:lang w:eastAsia="en-GB"/>
              </w:rPr>
            </w:pPr>
            <w:r w:rsidRPr="001E5D4F">
              <w:rPr>
                <w:rFonts w:ascii="Arial" w:eastAsia="Times New Roman" w:hAnsi="Arial" w:cs="Arial"/>
                <w:lang w:eastAsia="en-GB"/>
              </w:rPr>
              <w:t>Good general education qualifications including English and maths to GCSE grade C or above</w:t>
            </w:r>
          </w:p>
          <w:p w:rsidR="00DB0F41" w:rsidRPr="001E5D4F" w:rsidRDefault="00DB0F41" w:rsidP="00EB14BF">
            <w:pPr>
              <w:spacing w:after="0" w:line="240" w:lineRule="auto"/>
              <w:rPr>
                <w:rFonts w:ascii="Arial" w:eastAsia="Times New Roman" w:hAnsi="Arial" w:cs="Arial"/>
                <w:lang w:eastAsia="en-GB"/>
              </w:rPr>
            </w:pPr>
            <w:r w:rsidRPr="001E5D4F">
              <w:rPr>
                <w:rFonts w:ascii="Arial" w:eastAsia="Times New Roman" w:hAnsi="Arial" w:cs="Arial"/>
                <w:lang w:eastAsia="en-GB"/>
              </w:rPr>
              <w:t>Experience of working with young people in either a professional or voluntary capacity</w:t>
            </w:r>
          </w:p>
        </w:tc>
        <w:tc>
          <w:tcPr>
            <w:tcW w:w="2970" w:type="dxa"/>
          </w:tcPr>
          <w:p w:rsidR="00DB0F41" w:rsidRPr="001E5D4F" w:rsidRDefault="00DB0F41" w:rsidP="00EB14BF">
            <w:pPr>
              <w:spacing w:after="0" w:line="240" w:lineRule="auto"/>
              <w:rPr>
                <w:rFonts w:ascii="Arial" w:eastAsia="Times New Roman" w:hAnsi="Arial" w:cs="Arial"/>
              </w:rPr>
            </w:pPr>
            <w:r w:rsidRPr="001E5D4F">
              <w:rPr>
                <w:rFonts w:ascii="Arial" w:eastAsia="Times New Roman" w:hAnsi="Arial" w:cs="Arial"/>
              </w:rPr>
              <w:t>NVQ Level 3 for Teaching Assistants.</w:t>
            </w:r>
          </w:p>
          <w:p w:rsidR="00DB0F41" w:rsidRPr="001E5D4F" w:rsidRDefault="00DB0F41" w:rsidP="00EB14BF">
            <w:pPr>
              <w:spacing w:after="0" w:line="240" w:lineRule="auto"/>
              <w:rPr>
                <w:rFonts w:ascii="Arial" w:eastAsia="Times New Roman" w:hAnsi="Arial" w:cs="Arial"/>
                <w:lang w:eastAsia="en-GB"/>
              </w:rPr>
            </w:pPr>
            <w:r w:rsidRPr="001E5D4F">
              <w:rPr>
                <w:rFonts w:ascii="Arial" w:eastAsia="Times New Roman" w:hAnsi="Arial" w:cs="Arial"/>
              </w:rPr>
              <w:t>First Aid qualification</w:t>
            </w:r>
            <w:r w:rsidRPr="001E5D4F">
              <w:rPr>
                <w:rFonts w:ascii="Arial" w:eastAsia="Times New Roman" w:hAnsi="Arial" w:cs="Arial"/>
                <w:lang w:eastAsia="en-GB"/>
              </w:rPr>
              <w:t xml:space="preserve"> Prepared to embark upon further training as required.</w:t>
            </w:r>
          </w:p>
          <w:p w:rsidR="00DB0F41" w:rsidRPr="001E5D4F" w:rsidRDefault="00DB0F41" w:rsidP="00EB14BF">
            <w:pPr>
              <w:spacing w:after="0" w:line="240" w:lineRule="auto"/>
              <w:rPr>
                <w:rFonts w:ascii="Arial" w:eastAsia="Times New Roman" w:hAnsi="Arial" w:cs="Arial"/>
                <w:lang w:eastAsia="en-GB"/>
              </w:rPr>
            </w:pPr>
          </w:p>
        </w:tc>
      </w:tr>
      <w:tr w:rsidR="00DB0F41" w:rsidRPr="001E5D4F" w:rsidTr="00EB14BF">
        <w:tc>
          <w:tcPr>
            <w:tcW w:w="1715" w:type="dxa"/>
          </w:tcPr>
          <w:p w:rsidR="00DB0F41" w:rsidRPr="001E5D4F" w:rsidRDefault="00DB0F41" w:rsidP="00EB14BF">
            <w:pPr>
              <w:spacing w:after="0" w:line="240" w:lineRule="auto"/>
              <w:rPr>
                <w:rFonts w:ascii="Arial" w:eastAsia="Times New Roman" w:hAnsi="Arial" w:cs="Arial"/>
                <w:b/>
                <w:lang w:eastAsia="en-GB"/>
              </w:rPr>
            </w:pPr>
            <w:r w:rsidRPr="001E5D4F">
              <w:rPr>
                <w:rFonts w:ascii="Arial" w:eastAsia="Times New Roman" w:hAnsi="Arial" w:cs="Arial"/>
                <w:b/>
                <w:lang w:eastAsia="en-GB"/>
              </w:rPr>
              <w:t>Practical and Intellectual skills</w:t>
            </w:r>
          </w:p>
        </w:tc>
        <w:tc>
          <w:tcPr>
            <w:tcW w:w="5845" w:type="dxa"/>
          </w:tcPr>
          <w:p w:rsidR="00DB0F41" w:rsidRPr="001E5D4F" w:rsidRDefault="00DB0F41" w:rsidP="00EB14BF">
            <w:pPr>
              <w:spacing w:after="0" w:line="240" w:lineRule="auto"/>
              <w:rPr>
                <w:rFonts w:ascii="Arial" w:eastAsia="Times New Roman" w:hAnsi="Arial" w:cs="Arial"/>
                <w:lang w:eastAsia="en-GB"/>
              </w:rPr>
            </w:pPr>
            <w:r w:rsidRPr="001E5D4F">
              <w:rPr>
                <w:rFonts w:ascii="Arial" w:eastAsia="Times New Roman" w:hAnsi="Arial" w:cs="Arial"/>
                <w:lang w:eastAsia="en-GB"/>
              </w:rPr>
              <w:t xml:space="preserve">Be an effective team member </w:t>
            </w:r>
          </w:p>
          <w:p w:rsidR="00DB0F41" w:rsidRPr="001E5D4F" w:rsidRDefault="00DB0F41" w:rsidP="00EB14BF">
            <w:pPr>
              <w:spacing w:after="0" w:line="240" w:lineRule="auto"/>
              <w:rPr>
                <w:rFonts w:ascii="Arial" w:eastAsia="Times New Roman" w:hAnsi="Arial" w:cs="Arial"/>
                <w:lang w:eastAsia="en-GB"/>
              </w:rPr>
            </w:pPr>
            <w:r w:rsidRPr="001E5D4F">
              <w:rPr>
                <w:rFonts w:ascii="Arial" w:eastAsia="Times New Roman" w:hAnsi="Arial" w:cs="Arial"/>
                <w:lang w:eastAsia="en-GB"/>
              </w:rPr>
              <w:t>Able to initiate ideas, set own targets and meet own and other people’s deadlines</w:t>
            </w:r>
          </w:p>
          <w:p w:rsidR="00DB0F41" w:rsidRPr="001E5D4F" w:rsidRDefault="00DB0F41" w:rsidP="00EB14BF">
            <w:pPr>
              <w:spacing w:after="0" w:line="240" w:lineRule="auto"/>
              <w:rPr>
                <w:rFonts w:ascii="Arial" w:eastAsia="Times New Roman" w:hAnsi="Arial" w:cs="Arial"/>
                <w:lang w:eastAsia="en-GB"/>
              </w:rPr>
            </w:pPr>
            <w:r w:rsidRPr="001E5D4F">
              <w:rPr>
                <w:rFonts w:ascii="Arial" w:eastAsia="Times New Roman" w:hAnsi="Arial" w:cs="Arial"/>
                <w:lang w:eastAsia="en-GB"/>
              </w:rPr>
              <w:t>Have effective communication skills, both written and verbal, to address a variety of groups and individuals including parents</w:t>
            </w:r>
          </w:p>
          <w:p w:rsidR="00DB0F41" w:rsidRPr="001E5D4F" w:rsidRDefault="00DB0F41" w:rsidP="00EB14BF">
            <w:pPr>
              <w:spacing w:after="0" w:line="240" w:lineRule="auto"/>
              <w:rPr>
                <w:rFonts w:ascii="Arial" w:eastAsia="Times New Roman" w:hAnsi="Arial" w:cs="Arial"/>
                <w:lang w:eastAsia="en-GB"/>
              </w:rPr>
            </w:pPr>
            <w:r w:rsidRPr="001E5D4F">
              <w:rPr>
                <w:rFonts w:ascii="Arial" w:eastAsia="Times New Roman" w:hAnsi="Arial" w:cs="Arial"/>
                <w:lang w:eastAsia="en-GB"/>
              </w:rPr>
              <w:t>Have good IT skills</w:t>
            </w:r>
          </w:p>
          <w:p w:rsidR="00DB0F41" w:rsidRPr="001E5D4F" w:rsidRDefault="00DB0F41" w:rsidP="00EB14BF">
            <w:pPr>
              <w:spacing w:after="0" w:line="240" w:lineRule="auto"/>
              <w:rPr>
                <w:rFonts w:ascii="Arial" w:eastAsia="Times New Roman" w:hAnsi="Arial" w:cs="Arial"/>
                <w:lang w:eastAsia="en-GB"/>
              </w:rPr>
            </w:pPr>
            <w:r w:rsidRPr="001E5D4F">
              <w:rPr>
                <w:rFonts w:ascii="Arial" w:eastAsia="Times New Roman" w:hAnsi="Arial" w:cs="Arial"/>
                <w:lang w:eastAsia="en-GB"/>
              </w:rPr>
              <w:t>Have the ability to work independently but to consult and liaise regularly</w:t>
            </w:r>
          </w:p>
          <w:p w:rsidR="00DB0F41" w:rsidRPr="001E5D4F" w:rsidRDefault="00DB0F41" w:rsidP="00EB14BF">
            <w:pPr>
              <w:spacing w:after="0" w:line="240" w:lineRule="auto"/>
              <w:rPr>
                <w:rFonts w:ascii="Arial" w:eastAsia="Times New Roman" w:hAnsi="Arial" w:cs="Arial"/>
                <w:lang w:eastAsia="en-GB"/>
              </w:rPr>
            </w:pPr>
            <w:r w:rsidRPr="001E5D4F">
              <w:rPr>
                <w:rFonts w:ascii="Arial" w:eastAsia="Times New Roman" w:hAnsi="Arial" w:cs="Arial"/>
                <w:lang w:eastAsia="en-GB"/>
              </w:rPr>
              <w:t>Be approachable and willing to help students both in and outside of lessons</w:t>
            </w:r>
          </w:p>
          <w:p w:rsidR="00DB0F41" w:rsidRPr="001E5D4F" w:rsidRDefault="00DB0F41" w:rsidP="00EB14BF">
            <w:pPr>
              <w:autoSpaceDE w:val="0"/>
              <w:autoSpaceDN w:val="0"/>
              <w:adjustRightInd w:val="0"/>
              <w:spacing w:after="0" w:line="240" w:lineRule="auto"/>
              <w:rPr>
                <w:rFonts w:ascii="Arial" w:eastAsia="Times New Roman" w:hAnsi="Arial" w:cs="Arial"/>
                <w:lang w:eastAsia="en-GB"/>
              </w:rPr>
            </w:pPr>
            <w:r w:rsidRPr="001E5D4F">
              <w:rPr>
                <w:rFonts w:ascii="Arial" w:hAnsi="Arial" w:cs="Arial"/>
              </w:rPr>
              <w:t>Be interested in children as individuals, in how they learn and be committed to the comprehensive ideal</w:t>
            </w:r>
          </w:p>
        </w:tc>
        <w:tc>
          <w:tcPr>
            <w:tcW w:w="2970" w:type="dxa"/>
          </w:tcPr>
          <w:p w:rsidR="00DB0F41" w:rsidRPr="001E5D4F" w:rsidRDefault="00DB0F41" w:rsidP="00EB14BF">
            <w:pPr>
              <w:autoSpaceDE w:val="0"/>
              <w:autoSpaceDN w:val="0"/>
              <w:adjustRightInd w:val="0"/>
              <w:spacing w:after="0" w:line="240" w:lineRule="auto"/>
              <w:rPr>
                <w:rFonts w:ascii="Arial" w:hAnsi="Arial" w:cs="Arial"/>
              </w:rPr>
            </w:pPr>
            <w:r w:rsidRPr="001E5D4F">
              <w:rPr>
                <w:rFonts w:ascii="Arial" w:hAnsi="Arial" w:cs="Arial"/>
              </w:rPr>
              <w:t>Have evidence of commitment to, and understanding, of collective responsibility</w:t>
            </w:r>
          </w:p>
          <w:p w:rsidR="00DB0F41" w:rsidRPr="001E5D4F" w:rsidRDefault="00DB0F41" w:rsidP="00EB14BF">
            <w:pPr>
              <w:spacing w:after="0" w:line="240" w:lineRule="auto"/>
              <w:rPr>
                <w:rFonts w:ascii="Arial" w:eastAsia="Times New Roman" w:hAnsi="Arial" w:cs="Arial"/>
                <w:lang w:eastAsia="en-GB"/>
              </w:rPr>
            </w:pPr>
          </w:p>
        </w:tc>
      </w:tr>
      <w:tr w:rsidR="00DB0F41" w:rsidRPr="001E5D4F" w:rsidTr="00EB14BF">
        <w:tc>
          <w:tcPr>
            <w:tcW w:w="1715" w:type="dxa"/>
            <w:tcBorders>
              <w:top w:val="single" w:sz="6" w:space="0" w:color="auto"/>
              <w:left w:val="single" w:sz="6" w:space="0" w:color="auto"/>
              <w:bottom w:val="single" w:sz="6" w:space="0" w:color="auto"/>
              <w:right w:val="single" w:sz="6" w:space="0" w:color="auto"/>
            </w:tcBorders>
          </w:tcPr>
          <w:p w:rsidR="00DB0F41" w:rsidRPr="001E5D4F" w:rsidRDefault="00DB0F41" w:rsidP="00EB14BF">
            <w:pPr>
              <w:spacing w:after="0" w:line="240" w:lineRule="auto"/>
              <w:rPr>
                <w:rFonts w:ascii="Arial" w:eastAsia="Times New Roman" w:hAnsi="Arial" w:cs="Arial"/>
                <w:b/>
                <w:lang w:eastAsia="en-GB"/>
              </w:rPr>
            </w:pPr>
            <w:r w:rsidRPr="001E5D4F">
              <w:rPr>
                <w:rFonts w:ascii="Arial" w:eastAsia="Times New Roman" w:hAnsi="Arial" w:cs="Arial"/>
                <w:b/>
                <w:lang w:eastAsia="en-GB"/>
              </w:rPr>
              <w:t>Disposition and Adjustment</w:t>
            </w:r>
          </w:p>
          <w:p w:rsidR="00DB0F41" w:rsidRPr="001E5D4F" w:rsidRDefault="00DB0F41" w:rsidP="00EB14BF">
            <w:pPr>
              <w:spacing w:after="0" w:line="240" w:lineRule="auto"/>
              <w:rPr>
                <w:rFonts w:ascii="Arial" w:eastAsia="Times New Roman" w:hAnsi="Arial" w:cs="Arial"/>
                <w:b/>
                <w:lang w:eastAsia="en-GB"/>
              </w:rPr>
            </w:pPr>
          </w:p>
        </w:tc>
        <w:tc>
          <w:tcPr>
            <w:tcW w:w="5845" w:type="dxa"/>
            <w:tcBorders>
              <w:top w:val="single" w:sz="6" w:space="0" w:color="auto"/>
              <w:left w:val="single" w:sz="6" w:space="0" w:color="auto"/>
              <w:bottom w:val="single" w:sz="6" w:space="0" w:color="auto"/>
              <w:right w:val="single" w:sz="6" w:space="0" w:color="auto"/>
            </w:tcBorders>
          </w:tcPr>
          <w:p w:rsidR="00DB0F41" w:rsidRPr="001E5D4F" w:rsidRDefault="00DB0F41" w:rsidP="00EB14BF">
            <w:pPr>
              <w:spacing w:after="0" w:line="240" w:lineRule="auto"/>
              <w:rPr>
                <w:rFonts w:ascii="Arial" w:eastAsia="Times New Roman" w:hAnsi="Arial" w:cs="Arial"/>
                <w:lang w:eastAsia="en-GB"/>
              </w:rPr>
            </w:pPr>
            <w:r w:rsidRPr="001E5D4F">
              <w:rPr>
                <w:rFonts w:ascii="Arial" w:eastAsia="Times New Roman" w:hAnsi="Arial" w:cs="Arial"/>
                <w:lang w:eastAsia="en-GB"/>
              </w:rPr>
              <w:t xml:space="preserve">Be resilient, committed, flexible and able to motivate students of all abilities. </w:t>
            </w:r>
          </w:p>
          <w:p w:rsidR="00DB0F41" w:rsidRPr="001E5D4F" w:rsidRDefault="00DB0F41" w:rsidP="00EB14BF">
            <w:pPr>
              <w:spacing w:after="0" w:line="240" w:lineRule="auto"/>
              <w:rPr>
                <w:rFonts w:ascii="Arial" w:eastAsia="Times New Roman" w:hAnsi="Arial" w:cs="Arial"/>
                <w:lang w:eastAsia="en-GB"/>
              </w:rPr>
            </w:pPr>
            <w:r w:rsidRPr="001E5D4F">
              <w:rPr>
                <w:rFonts w:ascii="Arial" w:eastAsia="Times New Roman" w:hAnsi="Arial" w:cs="Arial"/>
                <w:lang w:eastAsia="en-GB"/>
              </w:rPr>
              <w:t>Ability to relate effectively to a wide range of young people, including those with learning barriers</w:t>
            </w:r>
          </w:p>
          <w:p w:rsidR="00DB0F41" w:rsidRPr="001E5D4F" w:rsidRDefault="00DB0F41" w:rsidP="00EB14BF">
            <w:pPr>
              <w:spacing w:after="0" w:line="240" w:lineRule="auto"/>
              <w:rPr>
                <w:rFonts w:ascii="Arial" w:eastAsia="Times New Roman" w:hAnsi="Arial" w:cs="Arial"/>
                <w:lang w:eastAsia="en-GB"/>
              </w:rPr>
            </w:pPr>
            <w:r w:rsidRPr="001E5D4F">
              <w:rPr>
                <w:rFonts w:ascii="Arial" w:eastAsia="Times New Roman" w:hAnsi="Arial" w:cs="Arial"/>
                <w:lang w:eastAsia="en-GB"/>
              </w:rPr>
              <w:t>Ability to communicate effectively with adults in written and oral form</w:t>
            </w:r>
          </w:p>
          <w:p w:rsidR="00DB0F41" w:rsidRPr="001E5D4F" w:rsidRDefault="00DB0F41" w:rsidP="00EB14BF">
            <w:pPr>
              <w:spacing w:after="0" w:line="240" w:lineRule="auto"/>
              <w:rPr>
                <w:rFonts w:ascii="Arial" w:eastAsia="Times New Roman" w:hAnsi="Arial" w:cs="Arial"/>
                <w:lang w:eastAsia="en-GB"/>
              </w:rPr>
            </w:pPr>
            <w:r w:rsidRPr="001E5D4F">
              <w:rPr>
                <w:rFonts w:ascii="Arial" w:eastAsia="Times New Roman" w:hAnsi="Arial" w:cs="Arial"/>
                <w:lang w:eastAsia="en-GB"/>
              </w:rPr>
              <w:t>Ability to listen to others</w:t>
            </w:r>
          </w:p>
          <w:p w:rsidR="00DB0F41" w:rsidRPr="001E5D4F" w:rsidRDefault="00DB0F41" w:rsidP="00EB14BF">
            <w:pPr>
              <w:spacing w:after="0" w:line="240" w:lineRule="auto"/>
              <w:rPr>
                <w:rFonts w:ascii="Arial" w:eastAsia="Times New Roman" w:hAnsi="Arial" w:cs="Arial"/>
                <w:lang w:eastAsia="en-GB"/>
              </w:rPr>
            </w:pPr>
            <w:r w:rsidRPr="001E5D4F">
              <w:rPr>
                <w:rFonts w:ascii="Arial" w:eastAsia="Times New Roman" w:hAnsi="Arial" w:cs="Arial"/>
                <w:lang w:eastAsia="en-GB"/>
              </w:rPr>
              <w:t>Knowledge of general education system</w:t>
            </w:r>
          </w:p>
          <w:p w:rsidR="00DB0F41" w:rsidRPr="001E5D4F" w:rsidRDefault="00DB0F41" w:rsidP="00EB14BF">
            <w:pPr>
              <w:spacing w:after="0" w:line="240" w:lineRule="auto"/>
              <w:rPr>
                <w:rFonts w:ascii="Arial" w:eastAsia="Times New Roman" w:hAnsi="Arial" w:cs="Arial"/>
                <w:lang w:eastAsia="en-GB"/>
              </w:rPr>
            </w:pPr>
            <w:r w:rsidRPr="001E5D4F">
              <w:rPr>
                <w:rFonts w:ascii="Arial" w:eastAsia="Times New Roman" w:hAnsi="Arial" w:cs="Arial"/>
                <w:lang w:eastAsia="en-GB"/>
              </w:rPr>
              <w:t>Ability to use ICT in administration</w:t>
            </w:r>
          </w:p>
          <w:p w:rsidR="00DB0F41" w:rsidRPr="001E5D4F" w:rsidRDefault="00DB0F41" w:rsidP="00EB14BF">
            <w:pPr>
              <w:spacing w:after="0" w:line="240" w:lineRule="auto"/>
              <w:rPr>
                <w:rFonts w:ascii="Arial" w:eastAsia="Times New Roman" w:hAnsi="Arial" w:cs="Arial"/>
                <w:lang w:eastAsia="en-GB"/>
              </w:rPr>
            </w:pPr>
            <w:r w:rsidRPr="001E5D4F">
              <w:rPr>
                <w:rFonts w:ascii="Arial" w:eastAsia="Times New Roman" w:hAnsi="Arial" w:cs="Arial"/>
                <w:lang w:eastAsia="en-GB"/>
              </w:rPr>
              <w:t>Have energy and persistence, tempered with humour.</w:t>
            </w:r>
          </w:p>
          <w:p w:rsidR="00DB0F41" w:rsidRPr="001E5D4F" w:rsidRDefault="00DB0F41" w:rsidP="00EB14BF">
            <w:pPr>
              <w:spacing w:after="0" w:line="240" w:lineRule="auto"/>
              <w:rPr>
                <w:rFonts w:ascii="Arial" w:eastAsia="Times New Roman" w:hAnsi="Arial" w:cs="Arial"/>
                <w:lang w:eastAsia="en-GB"/>
              </w:rPr>
            </w:pPr>
            <w:r w:rsidRPr="001E5D4F">
              <w:rPr>
                <w:rFonts w:ascii="Arial" w:eastAsia="Times New Roman" w:hAnsi="Arial" w:cs="Arial"/>
                <w:lang w:eastAsia="en-GB"/>
              </w:rPr>
              <w:t xml:space="preserve">Able to work closely with a wide range of staff and </w:t>
            </w:r>
            <w:proofErr w:type="gramStart"/>
            <w:r w:rsidRPr="001E5D4F">
              <w:rPr>
                <w:rFonts w:ascii="Arial" w:eastAsia="Times New Roman" w:hAnsi="Arial" w:cs="Arial"/>
                <w:lang w:eastAsia="en-GB"/>
              </w:rPr>
              <w:t>students and establish</w:t>
            </w:r>
            <w:proofErr w:type="gramEnd"/>
            <w:r w:rsidRPr="001E5D4F">
              <w:rPr>
                <w:rFonts w:ascii="Arial" w:eastAsia="Times New Roman" w:hAnsi="Arial" w:cs="Arial"/>
                <w:lang w:eastAsia="en-GB"/>
              </w:rPr>
              <w:t xml:space="preserve"> and maintain good relationships through good interpersonal skills.</w:t>
            </w:r>
          </w:p>
          <w:p w:rsidR="00DB0F41" w:rsidRPr="001E5D4F" w:rsidRDefault="00DB0F41" w:rsidP="00EB14BF">
            <w:pPr>
              <w:spacing w:after="0" w:line="240" w:lineRule="auto"/>
              <w:rPr>
                <w:rFonts w:ascii="Arial" w:eastAsia="Times New Roman" w:hAnsi="Arial" w:cs="Arial"/>
                <w:lang w:eastAsia="en-GB"/>
              </w:rPr>
            </w:pPr>
            <w:r w:rsidRPr="001E5D4F">
              <w:rPr>
                <w:rFonts w:ascii="Arial" w:eastAsia="Times New Roman" w:hAnsi="Arial" w:cs="Arial"/>
                <w:lang w:eastAsia="en-GB"/>
              </w:rPr>
              <w:t>Have commitment to professional development.</w:t>
            </w:r>
          </w:p>
          <w:p w:rsidR="00DB0F41" w:rsidRPr="001E5D4F" w:rsidRDefault="00DB0F41" w:rsidP="00EB14BF">
            <w:pPr>
              <w:spacing w:after="0" w:line="240" w:lineRule="auto"/>
              <w:rPr>
                <w:rFonts w:ascii="Arial" w:eastAsia="Times New Roman" w:hAnsi="Arial" w:cs="Arial"/>
                <w:lang w:eastAsia="en-GB"/>
              </w:rPr>
            </w:pPr>
            <w:r w:rsidRPr="001E5D4F">
              <w:rPr>
                <w:rFonts w:ascii="Arial" w:eastAsia="Times New Roman" w:hAnsi="Arial" w:cs="Arial"/>
                <w:lang w:eastAsia="en-GB"/>
              </w:rPr>
              <w:t>Demonstrate personal and professional integrity, modelling values and vision.</w:t>
            </w:r>
          </w:p>
          <w:p w:rsidR="00DB0F41" w:rsidRPr="001E5D4F" w:rsidRDefault="00DB0F41" w:rsidP="00EB14BF">
            <w:pPr>
              <w:spacing w:after="0" w:line="240" w:lineRule="auto"/>
              <w:rPr>
                <w:rFonts w:ascii="Arial" w:eastAsia="Times New Roman" w:hAnsi="Arial" w:cs="Arial"/>
                <w:lang w:eastAsia="en-GB"/>
              </w:rPr>
            </w:pPr>
          </w:p>
        </w:tc>
        <w:tc>
          <w:tcPr>
            <w:tcW w:w="2970" w:type="dxa"/>
            <w:tcBorders>
              <w:top w:val="single" w:sz="6" w:space="0" w:color="auto"/>
              <w:left w:val="single" w:sz="6" w:space="0" w:color="auto"/>
              <w:bottom w:val="single" w:sz="6" w:space="0" w:color="auto"/>
              <w:right w:val="single" w:sz="6" w:space="0" w:color="auto"/>
            </w:tcBorders>
          </w:tcPr>
          <w:p w:rsidR="00DB0F41" w:rsidRPr="001E5D4F" w:rsidRDefault="00DB0F41" w:rsidP="00EB14BF">
            <w:pPr>
              <w:autoSpaceDE w:val="0"/>
              <w:autoSpaceDN w:val="0"/>
              <w:adjustRightInd w:val="0"/>
              <w:spacing w:after="0" w:line="240" w:lineRule="auto"/>
              <w:rPr>
                <w:rFonts w:ascii="Arial" w:hAnsi="Arial" w:cs="Arial"/>
              </w:rPr>
            </w:pPr>
            <w:r w:rsidRPr="001E5D4F">
              <w:rPr>
                <w:rFonts w:ascii="Arial" w:hAnsi="Arial" w:cs="Arial"/>
              </w:rPr>
              <w:t>An awareness of good practice in identifying individual needs and providing appropriate teaching.</w:t>
            </w:r>
          </w:p>
          <w:p w:rsidR="00DB0F41" w:rsidRPr="001E5D4F" w:rsidRDefault="00DB0F41" w:rsidP="00EB14BF">
            <w:pPr>
              <w:rPr>
                <w:rFonts w:ascii="Arial" w:eastAsia="Times New Roman" w:hAnsi="Arial" w:cs="Arial"/>
              </w:rPr>
            </w:pPr>
            <w:r w:rsidRPr="001E5D4F">
              <w:rPr>
                <w:rFonts w:ascii="Arial" w:hAnsi="Arial" w:cs="Arial"/>
              </w:rPr>
              <w:t>Knowledge of the special needs code of practice.</w:t>
            </w:r>
            <w:r w:rsidRPr="001E5D4F">
              <w:rPr>
                <w:rFonts w:ascii="Arial" w:eastAsia="Times New Roman" w:hAnsi="Arial" w:cs="Arial"/>
              </w:rPr>
              <w:t xml:space="preserve"> Willingness to be involved in extra-curricular activities</w:t>
            </w:r>
          </w:p>
          <w:p w:rsidR="00DB0F41" w:rsidRPr="001E5D4F" w:rsidRDefault="00DB0F41" w:rsidP="00EB14BF">
            <w:pPr>
              <w:autoSpaceDE w:val="0"/>
              <w:autoSpaceDN w:val="0"/>
              <w:adjustRightInd w:val="0"/>
              <w:spacing w:after="0" w:line="240" w:lineRule="auto"/>
              <w:rPr>
                <w:rFonts w:ascii="Arial" w:hAnsi="Arial" w:cs="Arial"/>
              </w:rPr>
            </w:pPr>
          </w:p>
        </w:tc>
      </w:tr>
      <w:tr w:rsidR="00DB0F41" w:rsidRPr="001E5D4F" w:rsidTr="00EB14BF">
        <w:tc>
          <w:tcPr>
            <w:tcW w:w="1715" w:type="dxa"/>
            <w:tcBorders>
              <w:top w:val="single" w:sz="6" w:space="0" w:color="auto"/>
              <w:left w:val="single" w:sz="6" w:space="0" w:color="auto"/>
              <w:bottom w:val="single" w:sz="6" w:space="0" w:color="auto"/>
              <w:right w:val="single" w:sz="6" w:space="0" w:color="auto"/>
            </w:tcBorders>
          </w:tcPr>
          <w:p w:rsidR="00DB0F41" w:rsidRPr="001E5D4F" w:rsidRDefault="00DB0F41" w:rsidP="00EB14BF">
            <w:pPr>
              <w:spacing w:after="0" w:line="240" w:lineRule="auto"/>
              <w:rPr>
                <w:rFonts w:ascii="Arial" w:eastAsia="Times New Roman" w:hAnsi="Arial" w:cs="Arial"/>
                <w:b/>
                <w:lang w:eastAsia="en-GB"/>
              </w:rPr>
            </w:pPr>
            <w:r w:rsidRPr="001E5D4F">
              <w:rPr>
                <w:rFonts w:ascii="Arial" w:eastAsia="Times New Roman" w:hAnsi="Arial" w:cs="Arial"/>
                <w:b/>
                <w:lang w:eastAsia="en-GB"/>
              </w:rPr>
              <w:br w:type="page"/>
            </w:r>
            <w:r w:rsidRPr="001E5D4F">
              <w:rPr>
                <w:rFonts w:ascii="Arial" w:eastAsia="Times New Roman" w:hAnsi="Arial" w:cs="Arial"/>
                <w:b/>
                <w:lang w:eastAsia="en-GB"/>
              </w:rPr>
              <w:br w:type="page"/>
              <w:t>Equal Opportunities</w:t>
            </w:r>
          </w:p>
          <w:p w:rsidR="00DB0F41" w:rsidRPr="001E5D4F" w:rsidRDefault="00DB0F41" w:rsidP="00EB14BF">
            <w:pPr>
              <w:spacing w:after="0" w:line="240" w:lineRule="auto"/>
              <w:rPr>
                <w:rFonts w:ascii="Arial" w:eastAsia="Times New Roman" w:hAnsi="Arial" w:cs="Arial"/>
                <w:b/>
                <w:lang w:eastAsia="en-GB"/>
              </w:rPr>
            </w:pPr>
          </w:p>
        </w:tc>
        <w:tc>
          <w:tcPr>
            <w:tcW w:w="5845" w:type="dxa"/>
            <w:tcBorders>
              <w:top w:val="single" w:sz="6" w:space="0" w:color="auto"/>
              <w:left w:val="single" w:sz="6" w:space="0" w:color="auto"/>
              <w:bottom w:val="single" w:sz="6" w:space="0" w:color="auto"/>
              <w:right w:val="single" w:sz="6" w:space="0" w:color="auto"/>
            </w:tcBorders>
          </w:tcPr>
          <w:p w:rsidR="00DB0F41" w:rsidRPr="001E5D4F" w:rsidRDefault="00DB0F41" w:rsidP="00EB14BF">
            <w:pPr>
              <w:spacing w:after="0" w:line="240" w:lineRule="auto"/>
              <w:rPr>
                <w:rFonts w:ascii="Arial" w:eastAsia="Times New Roman" w:hAnsi="Arial" w:cs="Arial"/>
                <w:lang w:eastAsia="en-GB"/>
              </w:rPr>
            </w:pPr>
            <w:r w:rsidRPr="001E5D4F">
              <w:rPr>
                <w:rFonts w:ascii="Arial" w:eastAsia="Times New Roman" w:hAnsi="Arial" w:cs="Arial"/>
                <w:lang w:eastAsia="en-GB"/>
              </w:rPr>
              <w:t>Must have an understanding of and commitment to the school’s equal opportunities policies and procedures.</w:t>
            </w:r>
          </w:p>
          <w:p w:rsidR="00DB0F41" w:rsidRPr="001E5D4F" w:rsidRDefault="00DB0F41" w:rsidP="00EB14BF">
            <w:pPr>
              <w:spacing w:after="0" w:line="240" w:lineRule="auto"/>
              <w:rPr>
                <w:rFonts w:ascii="Arial" w:eastAsia="Times New Roman" w:hAnsi="Arial" w:cs="Arial"/>
                <w:lang w:eastAsia="en-GB"/>
              </w:rPr>
            </w:pPr>
            <w:r w:rsidRPr="001E5D4F">
              <w:rPr>
                <w:rFonts w:ascii="Arial" w:eastAsia="Times New Roman" w:hAnsi="Arial" w:cs="Arial"/>
                <w:lang w:eastAsia="en-GB"/>
              </w:rPr>
              <w:t>To be able to demonstrate a commitment to promoting community cohesion.</w:t>
            </w:r>
          </w:p>
          <w:p w:rsidR="00DB0F41" w:rsidRPr="001E5D4F" w:rsidRDefault="00DB0F41" w:rsidP="00EB14BF">
            <w:pPr>
              <w:spacing w:after="0" w:line="240" w:lineRule="auto"/>
              <w:rPr>
                <w:rFonts w:ascii="Arial" w:eastAsia="Times New Roman" w:hAnsi="Arial" w:cs="Arial"/>
                <w:lang w:eastAsia="en-GB"/>
              </w:rPr>
            </w:pPr>
          </w:p>
        </w:tc>
        <w:tc>
          <w:tcPr>
            <w:tcW w:w="2970" w:type="dxa"/>
            <w:tcBorders>
              <w:top w:val="single" w:sz="6" w:space="0" w:color="auto"/>
              <w:left w:val="single" w:sz="6" w:space="0" w:color="auto"/>
              <w:bottom w:val="single" w:sz="6" w:space="0" w:color="auto"/>
              <w:right w:val="single" w:sz="6" w:space="0" w:color="auto"/>
            </w:tcBorders>
          </w:tcPr>
          <w:p w:rsidR="00DB0F41" w:rsidRPr="001E5D4F" w:rsidRDefault="00DB0F41" w:rsidP="00EB14BF">
            <w:pPr>
              <w:autoSpaceDE w:val="0"/>
              <w:autoSpaceDN w:val="0"/>
              <w:adjustRightInd w:val="0"/>
              <w:spacing w:after="0" w:line="240" w:lineRule="auto"/>
              <w:rPr>
                <w:rFonts w:ascii="Arial" w:hAnsi="Arial" w:cs="Arial"/>
              </w:rPr>
            </w:pPr>
            <w:r w:rsidRPr="001E5D4F">
              <w:rPr>
                <w:rFonts w:ascii="Arial" w:hAnsi="Arial" w:cs="Arial"/>
              </w:rPr>
              <w:t>To have been on an Equal Opportunities training course relevant to education / teaching.</w:t>
            </w:r>
          </w:p>
        </w:tc>
      </w:tr>
    </w:tbl>
    <w:p w:rsidR="00DB0F41" w:rsidRPr="001E5D4F" w:rsidRDefault="00DB0F41" w:rsidP="00DB0F41">
      <w:pPr>
        <w:rPr>
          <w:rFonts w:ascii="Arial" w:hAnsi="Arial" w:cs="Arial"/>
        </w:rPr>
      </w:pPr>
    </w:p>
    <w:p w:rsidR="00DB0F41" w:rsidRPr="001E5D4F" w:rsidRDefault="00DB0F41" w:rsidP="00DB0F41">
      <w:pPr>
        <w:spacing w:after="0" w:line="240" w:lineRule="auto"/>
        <w:rPr>
          <w:rFonts w:ascii="Arial" w:eastAsia="Times New Roman" w:hAnsi="Arial" w:cs="Arial"/>
          <w:b/>
          <w:lang w:eastAsia="en-GB"/>
        </w:rPr>
        <w:sectPr w:rsidR="00DB0F41" w:rsidRPr="001E5D4F" w:rsidSect="008D5B26">
          <w:pgSz w:w="11909" w:h="16834" w:code="9"/>
          <w:pgMar w:top="1151" w:right="1412" w:bottom="1151" w:left="431" w:header="709" w:footer="709" w:gutter="0"/>
          <w:cols w:space="720"/>
          <w:docGrid w:linePitch="299"/>
        </w:sectPr>
      </w:pPr>
    </w:p>
    <w:p w:rsidR="00DB0F41" w:rsidRPr="001E5D4F" w:rsidRDefault="00DB0F41" w:rsidP="00DB0F41">
      <w:pPr>
        <w:jc w:val="center"/>
        <w:rPr>
          <w:rFonts w:ascii="Arial" w:hAnsi="Arial" w:cs="Arial"/>
        </w:rPr>
      </w:pPr>
      <w:r w:rsidRPr="001E5D4F">
        <w:rPr>
          <w:rFonts w:ascii="Arial" w:hAnsi="Arial" w:cs="Arial"/>
          <w:b/>
          <w:u w:val="single"/>
        </w:rPr>
        <w:br w:type="page"/>
      </w:r>
      <w:r w:rsidRPr="001E5D4F">
        <w:rPr>
          <w:rFonts w:ascii="Arial" w:hAnsi="Arial" w:cs="Arial"/>
          <w:b/>
          <w:u w:val="single"/>
        </w:rPr>
        <w:lastRenderedPageBreak/>
        <w:t>ENHANCED DISCLOSURE AND CHECKS</w:t>
      </w:r>
    </w:p>
    <w:p w:rsidR="00DB0F41" w:rsidRPr="001E5D4F" w:rsidRDefault="00DB0F41" w:rsidP="00DB0F41">
      <w:pPr>
        <w:spacing w:after="0" w:line="240" w:lineRule="auto"/>
        <w:ind w:left="720" w:hanging="11"/>
        <w:rPr>
          <w:rFonts w:ascii="Arial" w:hAnsi="Arial" w:cs="Arial"/>
        </w:rPr>
      </w:pPr>
      <w:r w:rsidRPr="001E5D4F">
        <w:rPr>
          <w:rFonts w:ascii="Arial" w:hAnsi="Arial" w:cs="Arial"/>
        </w:rPr>
        <w:t>Thank you for your interest in this position at Longbenton.  The post that you are applying for involves working with young people.  It is therefore exempt from the Rehabilitation of Offenders Act and any offer of employment will be subject to Enhanced Disclosures.</w:t>
      </w:r>
    </w:p>
    <w:p w:rsidR="00DB0F41" w:rsidRPr="001E5D4F" w:rsidRDefault="00DB0F41" w:rsidP="00DB0F41">
      <w:pPr>
        <w:spacing w:after="0" w:line="240" w:lineRule="auto"/>
        <w:ind w:left="720" w:hanging="11"/>
        <w:rPr>
          <w:rFonts w:ascii="Arial" w:hAnsi="Arial" w:cs="Arial"/>
        </w:rPr>
      </w:pPr>
    </w:p>
    <w:p w:rsidR="00DB0F41" w:rsidRPr="001E5D4F" w:rsidRDefault="00DB0F41" w:rsidP="00DB0F41">
      <w:pPr>
        <w:spacing w:after="0" w:line="240" w:lineRule="auto"/>
        <w:ind w:left="720" w:hanging="11"/>
        <w:rPr>
          <w:rFonts w:ascii="Arial" w:hAnsi="Arial" w:cs="Arial"/>
        </w:rPr>
      </w:pPr>
      <w:r w:rsidRPr="001E5D4F">
        <w:rPr>
          <w:rFonts w:ascii="Arial" w:hAnsi="Arial" w:cs="Arial"/>
        </w:rPr>
        <w:t xml:space="preserve">As this post is exempt from the Rehabilitation of Offenders Act, you must declare any convictions, including pending convictions, cautions, reprimands and </w:t>
      </w:r>
      <w:proofErr w:type="gramStart"/>
      <w:r w:rsidRPr="001E5D4F">
        <w:rPr>
          <w:rFonts w:ascii="Arial" w:hAnsi="Arial" w:cs="Arial"/>
        </w:rPr>
        <w:t>warning which</w:t>
      </w:r>
      <w:proofErr w:type="gramEnd"/>
      <w:r w:rsidRPr="001E5D4F">
        <w:rPr>
          <w:rFonts w:ascii="Arial" w:hAnsi="Arial" w:cs="Arial"/>
        </w:rPr>
        <w:t xml:space="preserve"> would otherwise be regarding as “spent” under this Act.  Further details </w:t>
      </w:r>
      <w:proofErr w:type="gramStart"/>
      <w:r w:rsidRPr="001E5D4F">
        <w:rPr>
          <w:rFonts w:ascii="Arial" w:hAnsi="Arial" w:cs="Arial"/>
        </w:rPr>
        <w:t>will be sought</w:t>
      </w:r>
      <w:proofErr w:type="gramEnd"/>
      <w:r w:rsidRPr="001E5D4F">
        <w:rPr>
          <w:rFonts w:ascii="Arial" w:hAnsi="Arial" w:cs="Arial"/>
        </w:rPr>
        <w:t xml:space="preserve"> prior to appointment.</w:t>
      </w:r>
    </w:p>
    <w:p w:rsidR="00DB0F41" w:rsidRPr="001E5D4F" w:rsidRDefault="00DB0F41" w:rsidP="00DB0F41">
      <w:pPr>
        <w:spacing w:after="0" w:line="240" w:lineRule="auto"/>
        <w:ind w:left="720" w:hanging="11"/>
        <w:rPr>
          <w:rFonts w:ascii="Arial" w:hAnsi="Arial" w:cs="Arial"/>
        </w:rPr>
      </w:pPr>
    </w:p>
    <w:p w:rsidR="00DB0F41" w:rsidRPr="001E5D4F" w:rsidRDefault="00DB0F41" w:rsidP="00DB0F41">
      <w:pPr>
        <w:spacing w:after="0" w:line="240" w:lineRule="auto"/>
        <w:ind w:left="720" w:hanging="11"/>
        <w:rPr>
          <w:rFonts w:ascii="Arial" w:hAnsi="Arial" w:cs="Arial"/>
        </w:rPr>
      </w:pPr>
      <w:r w:rsidRPr="001E5D4F">
        <w:rPr>
          <w:rFonts w:ascii="Arial" w:hAnsi="Arial" w:cs="Arial"/>
        </w:rPr>
        <w:t xml:space="preserve">An Enhanced Disclosure </w:t>
      </w:r>
      <w:proofErr w:type="gramStart"/>
      <w:r w:rsidRPr="001E5D4F">
        <w:rPr>
          <w:rFonts w:ascii="Arial" w:hAnsi="Arial" w:cs="Arial"/>
        </w:rPr>
        <w:t>is carried out</w:t>
      </w:r>
      <w:proofErr w:type="gramEnd"/>
      <w:r w:rsidRPr="001E5D4F">
        <w:rPr>
          <w:rFonts w:ascii="Arial" w:hAnsi="Arial" w:cs="Arial"/>
        </w:rPr>
        <w:t xml:space="preserve"> by the Criminal Records Bureau and will check criminal records for information on any convictions, cautions, reprimands and warnings held on the Police national Computer and on local police records.</w:t>
      </w:r>
    </w:p>
    <w:p w:rsidR="00DB0F41" w:rsidRPr="001E5D4F" w:rsidRDefault="00DB0F41" w:rsidP="00DB0F41">
      <w:pPr>
        <w:spacing w:after="0" w:line="240" w:lineRule="auto"/>
        <w:ind w:left="720" w:hanging="11"/>
        <w:rPr>
          <w:rFonts w:ascii="Arial" w:hAnsi="Arial" w:cs="Arial"/>
        </w:rPr>
      </w:pPr>
    </w:p>
    <w:p w:rsidR="00DB0F41" w:rsidRPr="001E5D4F" w:rsidRDefault="00DB0F41" w:rsidP="00DB0F41">
      <w:pPr>
        <w:spacing w:after="0" w:line="240" w:lineRule="auto"/>
        <w:ind w:left="720" w:hanging="11"/>
        <w:rPr>
          <w:rFonts w:ascii="Arial" w:hAnsi="Arial" w:cs="Arial"/>
        </w:rPr>
      </w:pPr>
      <w:r w:rsidRPr="001E5D4F">
        <w:rPr>
          <w:rFonts w:ascii="Arial" w:hAnsi="Arial" w:cs="Arial"/>
        </w:rPr>
        <w:t xml:space="preserve">All information on criminal records provided both by you and by the Enhanced Disclosure </w:t>
      </w:r>
      <w:proofErr w:type="gramStart"/>
      <w:r w:rsidRPr="001E5D4F">
        <w:rPr>
          <w:rFonts w:ascii="Arial" w:hAnsi="Arial" w:cs="Arial"/>
        </w:rPr>
        <w:t>will</w:t>
      </w:r>
      <w:proofErr w:type="gramEnd"/>
      <w:r w:rsidRPr="001E5D4F">
        <w:rPr>
          <w:rFonts w:ascii="Arial" w:hAnsi="Arial" w:cs="Arial"/>
        </w:rPr>
        <w:t xml:space="preserve"> be used, stored and disposed of in confidence and in line with the Criminal Records Bureau Code of Practice of Disclosure Information.</w:t>
      </w:r>
    </w:p>
    <w:p w:rsidR="00DB0F41" w:rsidRPr="001E5D4F" w:rsidRDefault="00DB0F41" w:rsidP="00DB0F41">
      <w:pPr>
        <w:spacing w:after="0" w:line="240" w:lineRule="auto"/>
        <w:ind w:left="720" w:hanging="11"/>
        <w:rPr>
          <w:rFonts w:ascii="Arial" w:hAnsi="Arial" w:cs="Arial"/>
        </w:rPr>
      </w:pPr>
    </w:p>
    <w:p w:rsidR="00DB0F41" w:rsidRPr="001E5D4F" w:rsidRDefault="00DB0F41" w:rsidP="00DB0F41">
      <w:pPr>
        <w:spacing w:after="0" w:line="240" w:lineRule="auto"/>
        <w:ind w:left="720" w:hanging="11"/>
        <w:rPr>
          <w:rFonts w:ascii="Arial" w:hAnsi="Arial" w:cs="Arial"/>
        </w:rPr>
      </w:pPr>
      <w:r w:rsidRPr="001E5D4F">
        <w:rPr>
          <w:rFonts w:ascii="Arial" w:hAnsi="Arial" w:cs="Arial"/>
        </w:rPr>
        <w:t xml:space="preserve">If your application is successful, you will receive further information on how to complete the Enhanced Disclosure. </w:t>
      </w:r>
    </w:p>
    <w:p w:rsidR="00DB0F41" w:rsidRPr="001E5D4F" w:rsidRDefault="00DB0F41" w:rsidP="00DB0F41">
      <w:pPr>
        <w:spacing w:after="0" w:line="240" w:lineRule="auto"/>
        <w:ind w:left="720" w:hanging="11"/>
        <w:rPr>
          <w:rFonts w:ascii="Arial" w:hAnsi="Arial" w:cs="Arial"/>
        </w:rPr>
      </w:pPr>
    </w:p>
    <w:p w:rsidR="00DB0F41" w:rsidRPr="001E5D4F" w:rsidRDefault="00DB0F41" w:rsidP="00DB0F41">
      <w:pPr>
        <w:spacing w:after="0" w:line="240" w:lineRule="auto"/>
        <w:ind w:left="720" w:hanging="11"/>
        <w:rPr>
          <w:rFonts w:ascii="Arial" w:hAnsi="Arial" w:cs="Arial"/>
        </w:rPr>
      </w:pPr>
      <w:r w:rsidRPr="001E5D4F">
        <w:rPr>
          <w:rFonts w:ascii="Arial" w:hAnsi="Arial" w:cs="Arial"/>
        </w:rPr>
        <w:t xml:space="preserve">Please note that if you have a teaching qualification, you </w:t>
      </w:r>
      <w:proofErr w:type="gramStart"/>
      <w:r w:rsidRPr="001E5D4F">
        <w:rPr>
          <w:rFonts w:ascii="Arial" w:hAnsi="Arial" w:cs="Arial"/>
        </w:rPr>
        <w:t>will be checked</w:t>
      </w:r>
      <w:proofErr w:type="gramEnd"/>
      <w:r w:rsidRPr="001E5D4F">
        <w:rPr>
          <w:rFonts w:ascii="Arial" w:hAnsi="Arial" w:cs="Arial"/>
        </w:rPr>
        <w:t xml:space="preserve"> against the Prohibition from Teaching checklist and the EEA Teacher checklist, even if you are applying for a support post. </w:t>
      </w:r>
    </w:p>
    <w:p w:rsidR="00DB0F41" w:rsidRPr="001E5D4F" w:rsidRDefault="00DB0F41" w:rsidP="00DB0F41">
      <w:pPr>
        <w:spacing w:after="0" w:line="240" w:lineRule="auto"/>
        <w:ind w:left="720" w:hanging="11"/>
        <w:rPr>
          <w:rFonts w:ascii="Arial" w:hAnsi="Arial" w:cs="Arial"/>
        </w:rPr>
      </w:pPr>
    </w:p>
    <w:p w:rsidR="00DB0F41" w:rsidRDefault="00DB0F41" w:rsidP="00DB0F41">
      <w:pPr>
        <w:jc w:val="both"/>
        <w:rPr>
          <w:rFonts w:ascii="Arial" w:hAnsi="Arial" w:cs="Arial"/>
        </w:rPr>
      </w:pPr>
    </w:p>
    <w:p w:rsidR="00DB0F41" w:rsidRDefault="00DB0F41" w:rsidP="00DB0F41">
      <w:pPr>
        <w:jc w:val="both"/>
        <w:rPr>
          <w:rFonts w:ascii="Arial" w:hAnsi="Arial" w:cs="Arial"/>
        </w:rPr>
      </w:pPr>
    </w:p>
    <w:p w:rsidR="00136847" w:rsidRDefault="00136847"/>
    <w:sectPr w:rsidR="00136847" w:rsidSect="00BD2447">
      <w:type w:val="continuous"/>
      <w:pgSz w:w="11909" w:h="16834" w:code="9"/>
      <w:pgMar w:top="1152" w:right="1411" w:bottom="1152" w:left="432" w:header="706" w:footer="70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1097"/>
    <w:multiLevelType w:val="hybridMultilevel"/>
    <w:tmpl w:val="356E11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821028A"/>
    <w:multiLevelType w:val="hybridMultilevel"/>
    <w:tmpl w:val="33B2C4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DB3F07"/>
    <w:multiLevelType w:val="hybridMultilevel"/>
    <w:tmpl w:val="3F7496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C521AAF"/>
    <w:multiLevelType w:val="hybridMultilevel"/>
    <w:tmpl w:val="AE56B7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D972C08"/>
    <w:multiLevelType w:val="hybridMultilevel"/>
    <w:tmpl w:val="6922B0FE"/>
    <w:lvl w:ilvl="0" w:tplc="C9508BD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36367D59"/>
    <w:multiLevelType w:val="hybridMultilevel"/>
    <w:tmpl w:val="06D6BF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911090C"/>
    <w:multiLevelType w:val="hybridMultilevel"/>
    <w:tmpl w:val="6166FD54"/>
    <w:lvl w:ilvl="0" w:tplc="08090001">
      <w:start w:val="1"/>
      <w:numFmt w:val="bullet"/>
      <w:lvlText w:val=""/>
      <w:lvlJc w:val="left"/>
      <w:pPr>
        <w:tabs>
          <w:tab w:val="num" w:pos="630"/>
        </w:tabs>
        <w:ind w:left="99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7" w15:restartNumberingAfterBreak="0">
    <w:nsid w:val="7BF256A5"/>
    <w:multiLevelType w:val="hybridMultilevel"/>
    <w:tmpl w:val="6E7CF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68302E"/>
    <w:multiLevelType w:val="hybridMultilevel"/>
    <w:tmpl w:val="3034BA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4"/>
  </w:num>
  <w:num w:numId="3">
    <w:abstractNumId w:val="5"/>
  </w:num>
  <w:num w:numId="4">
    <w:abstractNumId w:val="2"/>
  </w:num>
  <w:num w:numId="5">
    <w:abstractNumId w:val="7"/>
  </w:num>
  <w:num w:numId="6">
    <w:abstractNumId w:val="1"/>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41"/>
    <w:rsid w:val="00113AF5"/>
    <w:rsid w:val="00136847"/>
    <w:rsid w:val="001609E1"/>
    <w:rsid w:val="0019763F"/>
    <w:rsid w:val="002040C1"/>
    <w:rsid w:val="0038378B"/>
    <w:rsid w:val="0062702E"/>
    <w:rsid w:val="006E529B"/>
    <w:rsid w:val="008D5B26"/>
    <w:rsid w:val="00A05449"/>
    <w:rsid w:val="00B45E13"/>
    <w:rsid w:val="00C03362"/>
    <w:rsid w:val="00C2783F"/>
    <w:rsid w:val="00D32DD6"/>
    <w:rsid w:val="00DB0F41"/>
    <w:rsid w:val="00E358A6"/>
    <w:rsid w:val="00E80E2F"/>
    <w:rsid w:val="00EF4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13C2D"/>
  <w15:chartTrackingRefBased/>
  <w15:docId w15:val="{F99CCEEB-E368-49A5-8224-760F82C3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F4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Standish</dc:creator>
  <cp:keywords/>
  <dc:description/>
  <cp:lastModifiedBy>R Standish</cp:lastModifiedBy>
  <cp:revision>4</cp:revision>
  <dcterms:created xsi:type="dcterms:W3CDTF">2021-09-15T06:35:00Z</dcterms:created>
  <dcterms:modified xsi:type="dcterms:W3CDTF">2021-09-15T10:15:00Z</dcterms:modified>
</cp:coreProperties>
</file>