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338E" w:rsidRPr="000577A4" w:rsidRDefault="00F63679" w:rsidP="0065338E">
      <w:pPr>
        <w:rPr>
          <w:rFonts w:ascii="Arial" w:hAnsi="Arial" w:cs="Arial"/>
        </w:rPr>
      </w:pPr>
      <w:r>
        <w:rPr>
          <w:rFonts w:ascii="Arial" w:eastAsia="Calibri" w:hAnsi="Arial" w:cs="Arial"/>
          <w:noProof/>
          <w:sz w:val="22"/>
          <w:szCs w:val="22"/>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175260</wp:posOffset>
            </wp:positionV>
            <wp:extent cx="1724025" cy="1144270"/>
            <wp:effectExtent l="0" t="0" r="9525" b="0"/>
            <wp:wrapThrough wrapText="bothSides">
              <wp:wrapPolygon edited="0">
                <wp:start x="0" y="0"/>
                <wp:lineTo x="0" y="21216"/>
                <wp:lineTo x="21481" y="21216"/>
                <wp:lineTo x="21481" y="0"/>
                <wp:lineTo x="0" y="0"/>
              </wp:wrapPolygon>
            </wp:wrapThrough>
            <wp:docPr id="1" name="Picture 0" descr="New School Bran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School Brand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24025" cy="114427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jc w:val="center"/>
        <w:tblLook w:val="04A0" w:firstRow="1" w:lastRow="0" w:firstColumn="1" w:lastColumn="0" w:noHBand="0" w:noVBand="1"/>
      </w:tblPr>
      <w:tblGrid>
        <w:gridCol w:w="4535"/>
        <w:gridCol w:w="4535"/>
      </w:tblGrid>
      <w:tr w:rsidR="0065338E" w:rsidRPr="000577A4" w:rsidTr="008874AF">
        <w:trPr>
          <w:jc w:val="center"/>
        </w:trPr>
        <w:tc>
          <w:tcPr>
            <w:tcW w:w="4621" w:type="dxa"/>
            <w:shd w:val="clear" w:color="auto" w:fill="auto"/>
            <w:vAlign w:val="center"/>
          </w:tcPr>
          <w:p w:rsidR="0065338E" w:rsidRPr="000577A4" w:rsidRDefault="0065338E" w:rsidP="008874AF">
            <w:pPr>
              <w:rPr>
                <w:rFonts w:ascii="Arial" w:eastAsia="Calibri" w:hAnsi="Arial" w:cs="Arial"/>
                <w:sz w:val="22"/>
                <w:szCs w:val="22"/>
              </w:rPr>
            </w:pPr>
          </w:p>
        </w:tc>
        <w:tc>
          <w:tcPr>
            <w:tcW w:w="4621" w:type="dxa"/>
            <w:shd w:val="clear" w:color="auto" w:fill="auto"/>
            <w:vAlign w:val="center"/>
          </w:tcPr>
          <w:p w:rsidR="0065338E" w:rsidRPr="000577A4" w:rsidRDefault="0065338E" w:rsidP="00527887">
            <w:pPr>
              <w:jc w:val="center"/>
              <w:rPr>
                <w:rFonts w:ascii="Arial" w:eastAsia="Calibri" w:hAnsi="Arial" w:cs="Arial"/>
                <w:sz w:val="22"/>
                <w:szCs w:val="22"/>
              </w:rPr>
            </w:pPr>
          </w:p>
        </w:tc>
      </w:tr>
    </w:tbl>
    <w:p w:rsidR="0065338E" w:rsidRPr="000577A4" w:rsidRDefault="0061035F" w:rsidP="00F63679">
      <w:pPr>
        <w:autoSpaceDE w:val="0"/>
        <w:autoSpaceDN w:val="0"/>
        <w:adjustRightInd w:val="0"/>
        <w:spacing w:line="241" w:lineRule="atLeast"/>
        <w:jc w:val="center"/>
        <w:rPr>
          <w:rFonts w:ascii="Arial" w:eastAsia="Calibri" w:hAnsi="Arial" w:cs="Arial"/>
          <w:color w:val="000000"/>
          <w:sz w:val="18"/>
          <w:szCs w:val="18"/>
        </w:rPr>
      </w:pPr>
      <w:r>
        <w:rPr>
          <w:rFonts w:ascii="Arial" w:eastAsia="Calibri" w:hAnsi="Arial" w:cs="Arial"/>
          <w:color w:val="000000"/>
          <w:sz w:val="18"/>
          <w:szCs w:val="18"/>
        </w:rPr>
        <w:t>Mrs Kelly Holbrook</w:t>
      </w:r>
      <w:r w:rsidR="0065338E" w:rsidRPr="000577A4">
        <w:rPr>
          <w:rFonts w:ascii="Arial" w:eastAsia="Calibri" w:hAnsi="Arial" w:cs="Arial"/>
          <w:color w:val="000000"/>
          <w:sz w:val="18"/>
          <w:szCs w:val="18"/>
        </w:rPr>
        <w:t xml:space="preserve"> (</w:t>
      </w:r>
      <w:proofErr w:type="spellStart"/>
      <w:r w:rsidR="0065338E" w:rsidRPr="000577A4">
        <w:rPr>
          <w:rFonts w:ascii="Arial" w:eastAsia="Calibri" w:hAnsi="Arial" w:cs="Arial"/>
          <w:color w:val="000000"/>
          <w:sz w:val="18"/>
          <w:szCs w:val="18"/>
        </w:rPr>
        <w:t>Headteacher</w:t>
      </w:r>
      <w:proofErr w:type="spellEnd"/>
      <w:r w:rsidR="0065338E" w:rsidRPr="000577A4">
        <w:rPr>
          <w:rFonts w:ascii="Arial" w:eastAsia="Calibri" w:hAnsi="Arial" w:cs="Arial"/>
          <w:color w:val="000000"/>
          <w:sz w:val="18"/>
          <w:szCs w:val="18"/>
        </w:rPr>
        <w:t xml:space="preserve">), </w:t>
      </w:r>
      <w:proofErr w:type="spellStart"/>
      <w:r w:rsidR="0065338E" w:rsidRPr="000577A4">
        <w:rPr>
          <w:rFonts w:ascii="Arial" w:eastAsia="Calibri" w:hAnsi="Arial" w:cs="Arial"/>
          <w:color w:val="000000"/>
          <w:sz w:val="18"/>
          <w:szCs w:val="18"/>
        </w:rPr>
        <w:t>Hailsham</w:t>
      </w:r>
      <w:proofErr w:type="spellEnd"/>
      <w:r w:rsidR="0065338E" w:rsidRPr="000577A4">
        <w:rPr>
          <w:rFonts w:ascii="Arial" w:eastAsia="Calibri" w:hAnsi="Arial" w:cs="Arial"/>
          <w:color w:val="000000"/>
          <w:sz w:val="18"/>
          <w:szCs w:val="18"/>
        </w:rPr>
        <w:t xml:space="preserve"> Avenue, Longbenton, Newcastle upon Tyne NE12 8ER</w:t>
      </w:r>
    </w:p>
    <w:p w:rsidR="0065338E" w:rsidRPr="000577A4" w:rsidRDefault="0065338E" w:rsidP="00F63679">
      <w:pPr>
        <w:jc w:val="center"/>
        <w:rPr>
          <w:rFonts w:ascii="Arial" w:hAnsi="Arial" w:cs="Arial"/>
          <w:b/>
          <w:sz w:val="18"/>
          <w:szCs w:val="18"/>
          <w:lang w:val="en-US" w:eastAsia="en-GB"/>
        </w:rPr>
      </w:pPr>
      <w:r w:rsidRPr="000577A4">
        <w:rPr>
          <w:rFonts w:ascii="Arial" w:hAnsi="Arial" w:cs="Arial"/>
          <w:b/>
          <w:color w:val="000000"/>
          <w:sz w:val="18"/>
          <w:szCs w:val="18"/>
          <w:lang w:val="en-US" w:eastAsia="en-GB"/>
        </w:rPr>
        <w:t>Tel: 0191 218 9500 Fax: 0191 270 6760 Web: www.longbenton.org.uk Email: l</w:t>
      </w:r>
      <w:r w:rsidR="00612197">
        <w:rPr>
          <w:rFonts w:ascii="Arial" w:hAnsi="Arial" w:cs="Arial"/>
          <w:b/>
          <w:color w:val="000000"/>
          <w:sz w:val="18"/>
          <w:szCs w:val="18"/>
          <w:lang w:val="en-US" w:eastAsia="en-GB"/>
        </w:rPr>
        <w:t>hs</w:t>
      </w:r>
      <w:r w:rsidRPr="000577A4">
        <w:rPr>
          <w:rFonts w:ascii="Arial" w:hAnsi="Arial" w:cs="Arial"/>
          <w:b/>
          <w:color w:val="000000"/>
          <w:sz w:val="18"/>
          <w:szCs w:val="18"/>
          <w:lang w:val="en-US" w:eastAsia="en-GB"/>
        </w:rPr>
        <w:t>@</w:t>
      </w:r>
      <w:r w:rsidR="0061035F">
        <w:rPr>
          <w:rFonts w:ascii="Arial" w:hAnsi="Arial" w:cs="Arial"/>
          <w:b/>
          <w:color w:val="000000"/>
          <w:sz w:val="18"/>
          <w:szCs w:val="18"/>
          <w:lang w:val="en-US" w:eastAsia="en-GB"/>
        </w:rPr>
        <w:t>longbenton.org.uk</w:t>
      </w:r>
    </w:p>
    <w:p w:rsidR="005F420E" w:rsidRPr="000577A4" w:rsidRDefault="005F420E" w:rsidP="00722B28">
      <w:pPr>
        <w:jc w:val="center"/>
        <w:rPr>
          <w:rFonts w:ascii="Arial" w:hAnsi="Arial" w:cs="Arial"/>
          <w:b/>
        </w:rPr>
      </w:pPr>
    </w:p>
    <w:p w:rsidR="005F420E" w:rsidRPr="000577A4" w:rsidRDefault="005F420E" w:rsidP="00722B28">
      <w:pPr>
        <w:jc w:val="center"/>
        <w:rPr>
          <w:rFonts w:ascii="Arial" w:hAnsi="Arial" w:cs="Arial"/>
          <w:b/>
          <w:sz w:val="28"/>
          <w:szCs w:val="28"/>
        </w:rPr>
      </w:pPr>
    </w:p>
    <w:p w:rsidR="000577A4" w:rsidRDefault="00E46781" w:rsidP="000577A4">
      <w:pPr>
        <w:spacing w:line="360" w:lineRule="auto"/>
        <w:jc w:val="center"/>
        <w:rPr>
          <w:rFonts w:ascii="Arial" w:hAnsi="Arial" w:cs="Arial"/>
          <w:b/>
          <w:szCs w:val="24"/>
        </w:rPr>
      </w:pPr>
      <w:r>
        <w:rPr>
          <w:rFonts w:ascii="Arial" w:hAnsi="Arial" w:cs="Arial"/>
          <w:b/>
          <w:szCs w:val="24"/>
        </w:rPr>
        <w:t>Teaching Assistant</w:t>
      </w:r>
    </w:p>
    <w:p w:rsidR="009337D6" w:rsidRDefault="00236E8C" w:rsidP="009337D6">
      <w:pPr>
        <w:jc w:val="center"/>
        <w:rPr>
          <w:rFonts w:ascii="Arial" w:hAnsi="Arial" w:cs="Arial"/>
          <w:b/>
          <w:szCs w:val="24"/>
        </w:rPr>
      </w:pPr>
      <w:bookmarkStart w:id="0" w:name="_GoBack"/>
      <w:r>
        <w:rPr>
          <w:rFonts w:ascii="Arial" w:hAnsi="Arial" w:cs="Arial"/>
          <w:b/>
          <w:szCs w:val="24"/>
        </w:rPr>
        <w:t>G</w:t>
      </w:r>
      <w:r w:rsidR="009337D6" w:rsidRPr="00612197">
        <w:rPr>
          <w:rFonts w:ascii="Arial" w:hAnsi="Arial" w:cs="Arial"/>
          <w:b/>
          <w:szCs w:val="24"/>
        </w:rPr>
        <w:t xml:space="preserve">rade </w:t>
      </w:r>
      <w:proofErr w:type="gramStart"/>
      <w:r w:rsidR="009337D6">
        <w:rPr>
          <w:rFonts w:ascii="Arial" w:hAnsi="Arial" w:cs="Arial"/>
          <w:b/>
          <w:szCs w:val="24"/>
        </w:rPr>
        <w:t>5</w:t>
      </w:r>
      <w:proofErr w:type="gramEnd"/>
      <w:r w:rsidR="009337D6" w:rsidRPr="00612197">
        <w:rPr>
          <w:rFonts w:ascii="Arial" w:hAnsi="Arial" w:cs="Arial"/>
          <w:b/>
          <w:szCs w:val="24"/>
        </w:rPr>
        <w:t xml:space="preserve"> </w:t>
      </w:r>
      <w:r w:rsidR="009337D6">
        <w:rPr>
          <w:rFonts w:ascii="Arial" w:hAnsi="Arial" w:cs="Arial"/>
          <w:b/>
          <w:szCs w:val="24"/>
        </w:rPr>
        <w:t xml:space="preserve">SCP 7 - 9 </w:t>
      </w:r>
    </w:p>
    <w:p w:rsidR="002C569D" w:rsidRDefault="002C569D" w:rsidP="009337D6">
      <w:pPr>
        <w:jc w:val="center"/>
        <w:rPr>
          <w:rFonts w:ascii="Arial" w:hAnsi="Arial" w:cs="Arial"/>
          <w:b/>
          <w:szCs w:val="24"/>
        </w:rPr>
      </w:pPr>
      <w:r>
        <w:rPr>
          <w:rFonts w:ascii="Arial" w:hAnsi="Arial" w:cs="Arial"/>
          <w:b/>
          <w:szCs w:val="24"/>
        </w:rPr>
        <w:t>£20,092-£20,903 pro rata</w:t>
      </w:r>
    </w:p>
    <w:p w:rsidR="001E2030" w:rsidRPr="00612197" w:rsidRDefault="001E2030" w:rsidP="009337D6">
      <w:pPr>
        <w:jc w:val="center"/>
        <w:rPr>
          <w:rFonts w:ascii="Arial" w:hAnsi="Arial" w:cs="Arial"/>
          <w:b/>
          <w:szCs w:val="24"/>
        </w:rPr>
      </w:pPr>
      <w:r>
        <w:rPr>
          <w:rFonts w:ascii="Arial" w:hAnsi="Arial" w:cs="Arial"/>
          <w:b/>
          <w:szCs w:val="24"/>
        </w:rPr>
        <w:t>(£</w:t>
      </w:r>
      <w:r w:rsidR="007123B7">
        <w:rPr>
          <w:rFonts w:ascii="Arial" w:hAnsi="Arial" w:cs="Arial"/>
          <w:b/>
          <w:szCs w:val="24"/>
        </w:rPr>
        <w:t>14,</w:t>
      </w:r>
      <w:r w:rsidR="00352CE1">
        <w:rPr>
          <w:rFonts w:ascii="Arial" w:hAnsi="Arial" w:cs="Arial"/>
          <w:b/>
          <w:szCs w:val="24"/>
        </w:rPr>
        <w:t>873</w:t>
      </w:r>
      <w:r w:rsidR="007123B7">
        <w:rPr>
          <w:rFonts w:ascii="Arial" w:hAnsi="Arial" w:cs="Arial"/>
          <w:b/>
          <w:szCs w:val="24"/>
        </w:rPr>
        <w:t>.</w:t>
      </w:r>
      <w:r w:rsidR="00352CE1">
        <w:rPr>
          <w:rFonts w:ascii="Arial" w:hAnsi="Arial" w:cs="Arial"/>
          <w:b/>
          <w:szCs w:val="24"/>
        </w:rPr>
        <w:t>97</w:t>
      </w:r>
      <w:r w:rsidR="007123B7">
        <w:rPr>
          <w:rFonts w:ascii="Arial" w:hAnsi="Arial" w:cs="Arial"/>
          <w:b/>
          <w:szCs w:val="24"/>
        </w:rPr>
        <w:t>- £15,749.4</w:t>
      </w:r>
      <w:r w:rsidR="00352CE1">
        <w:rPr>
          <w:rFonts w:ascii="Arial" w:hAnsi="Arial" w:cs="Arial"/>
          <w:b/>
          <w:szCs w:val="24"/>
        </w:rPr>
        <w:t>2</w:t>
      </w:r>
      <w:r>
        <w:rPr>
          <w:rFonts w:ascii="Arial" w:hAnsi="Arial" w:cs="Arial"/>
          <w:b/>
          <w:szCs w:val="24"/>
        </w:rPr>
        <w:t xml:space="preserve"> actual salary)</w:t>
      </w:r>
    </w:p>
    <w:p w:rsidR="009337D6" w:rsidRPr="00612197" w:rsidRDefault="009337D6" w:rsidP="009337D6">
      <w:pPr>
        <w:spacing w:line="360" w:lineRule="auto"/>
        <w:jc w:val="center"/>
        <w:rPr>
          <w:rFonts w:ascii="Arial" w:hAnsi="Arial" w:cs="Arial"/>
          <w:b/>
          <w:szCs w:val="24"/>
        </w:rPr>
      </w:pPr>
      <w:r w:rsidRPr="00612197">
        <w:rPr>
          <w:rFonts w:ascii="Arial" w:hAnsi="Arial" w:cs="Arial"/>
          <w:b/>
          <w:szCs w:val="24"/>
        </w:rPr>
        <w:t>3</w:t>
      </w:r>
      <w:r w:rsidR="007123B7">
        <w:rPr>
          <w:rFonts w:ascii="Arial" w:hAnsi="Arial" w:cs="Arial"/>
          <w:b/>
          <w:szCs w:val="24"/>
        </w:rPr>
        <w:t>2.5</w:t>
      </w:r>
      <w:r w:rsidRPr="00612197">
        <w:rPr>
          <w:rFonts w:ascii="Arial" w:hAnsi="Arial" w:cs="Arial"/>
          <w:b/>
          <w:szCs w:val="24"/>
        </w:rPr>
        <w:t xml:space="preserve"> Hours per week, term-time only (193 Days)</w:t>
      </w:r>
    </w:p>
    <w:bookmarkEnd w:id="0"/>
    <w:p w:rsidR="003354F8" w:rsidRPr="000577A4" w:rsidRDefault="003354F8" w:rsidP="00D64361">
      <w:pPr>
        <w:jc w:val="center"/>
        <w:rPr>
          <w:rFonts w:ascii="Arial" w:hAnsi="Arial" w:cs="Arial"/>
          <w:b/>
          <w:sz w:val="22"/>
          <w:szCs w:val="22"/>
        </w:rPr>
      </w:pPr>
    </w:p>
    <w:p w:rsidR="00E46781" w:rsidRPr="00E46781" w:rsidRDefault="007D41B8" w:rsidP="00E46781">
      <w:pPr>
        <w:pStyle w:val="Heading5"/>
        <w:spacing w:before="0"/>
        <w:rPr>
          <w:rFonts w:ascii="Arial" w:hAnsi="Arial" w:cs="Arial"/>
          <w:color w:val="auto"/>
          <w:szCs w:val="22"/>
        </w:rPr>
      </w:pPr>
      <w:r w:rsidRPr="00E46781">
        <w:rPr>
          <w:rFonts w:ascii="Arial" w:eastAsia="Calibri" w:hAnsi="Arial" w:cs="Arial"/>
          <w:color w:val="auto"/>
          <w:szCs w:val="22"/>
        </w:rPr>
        <w:t>Longbenton is a</w:t>
      </w:r>
      <w:r w:rsidR="001B37CB" w:rsidRPr="00E46781">
        <w:rPr>
          <w:rFonts w:ascii="Arial" w:eastAsia="Calibri" w:hAnsi="Arial" w:cs="Arial"/>
          <w:color w:val="auto"/>
          <w:szCs w:val="22"/>
        </w:rPr>
        <w:t xml:space="preserve"> high performing, successful 1</w:t>
      </w:r>
      <w:r w:rsidR="007253C0" w:rsidRPr="00E46781">
        <w:rPr>
          <w:rFonts w:ascii="Arial" w:eastAsia="Calibri" w:hAnsi="Arial" w:cs="Arial"/>
          <w:color w:val="auto"/>
          <w:szCs w:val="22"/>
        </w:rPr>
        <w:t>1</w:t>
      </w:r>
      <w:r w:rsidR="009467D5" w:rsidRPr="00E46781">
        <w:rPr>
          <w:rFonts w:ascii="Arial" w:eastAsia="Calibri" w:hAnsi="Arial" w:cs="Arial"/>
          <w:color w:val="auto"/>
          <w:szCs w:val="22"/>
        </w:rPr>
        <w:t>-18 school and we</w:t>
      </w:r>
      <w:r w:rsidR="001B37CB" w:rsidRPr="00E46781">
        <w:rPr>
          <w:rFonts w:ascii="Arial" w:eastAsia="Calibri" w:hAnsi="Arial" w:cs="Arial"/>
          <w:color w:val="auto"/>
          <w:szCs w:val="22"/>
        </w:rPr>
        <w:t xml:space="preserve"> are looking to appoint </w:t>
      </w:r>
      <w:r w:rsidR="00953F3F" w:rsidRPr="00E46781">
        <w:rPr>
          <w:rFonts w:ascii="Arial" w:eastAsia="Calibri" w:hAnsi="Arial" w:cs="Arial"/>
          <w:color w:val="auto"/>
          <w:szCs w:val="22"/>
        </w:rPr>
        <w:t xml:space="preserve">a </w:t>
      </w:r>
      <w:r w:rsidR="000577A4" w:rsidRPr="00E46781">
        <w:rPr>
          <w:rFonts w:ascii="Arial" w:hAnsi="Arial" w:cs="Arial"/>
          <w:color w:val="auto"/>
          <w:szCs w:val="22"/>
        </w:rPr>
        <w:t xml:space="preserve">highly skilled and confident person to join us as soon as possible. The main </w:t>
      </w:r>
      <w:r w:rsidR="00E46781" w:rsidRPr="00E46781">
        <w:rPr>
          <w:rFonts w:ascii="Arial" w:hAnsi="Arial" w:cs="Arial"/>
          <w:color w:val="auto"/>
          <w:szCs w:val="22"/>
        </w:rPr>
        <w:t>purpose of the role is to complement the professional work of teachers</w:t>
      </w:r>
      <w:r w:rsidR="00700E8E">
        <w:rPr>
          <w:rFonts w:ascii="Arial" w:hAnsi="Arial" w:cs="Arial"/>
          <w:color w:val="auto"/>
          <w:szCs w:val="22"/>
        </w:rPr>
        <w:t>.</w:t>
      </w:r>
      <w:r w:rsidR="00270DE4">
        <w:rPr>
          <w:rFonts w:ascii="Arial" w:hAnsi="Arial" w:cs="Arial"/>
          <w:color w:val="auto"/>
          <w:szCs w:val="22"/>
        </w:rPr>
        <w:t xml:space="preserve"> You will support students in lessons and develop a range of learning support needs of students with a wide range of identified special educational needs, including those with emotional, social and behavioural difficulties. </w:t>
      </w:r>
      <w:r w:rsidR="00E46781" w:rsidRPr="00E46781">
        <w:rPr>
          <w:rFonts w:ascii="Arial" w:hAnsi="Arial" w:cs="Arial"/>
          <w:color w:val="auto"/>
          <w:szCs w:val="22"/>
        </w:rPr>
        <w:t xml:space="preserve">You may also be required </w:t>
      </w:r>
      <w:r w:rsidR="00270DE4">
        <w:rPr>
          <w:rFonts w:ascii="Arial" w:hAnsi="Arial" w:cs="Arial"/>
          <w:color w:val="auto"/>
          <w:szCs w:val="22"/>
        </w:rPr>
        <w:t xml:space="preserve">to </w:t>
      </w:r>
      <w:r w:rsidR="000577A4" w:rsidRPr="00E46781">
        <w:rPr>
          <w:rFonts w:ascii="Arial" w:hAnsi="Arial" w:cs="Arial"/>
          <w:color w:val="auto"/>
          <w:szCs w:val="22"/>
        </w:rPr>
        <w:t>accompany</w:t>
      </w:r>
      <w:r w:rsidR="00270DE4">
        <w:rPr>
          <w:rFonts w:ascii="Arial" w:hAnsi="Arial" w:cs="Arial"/>
          <w:color w:val="auto"/>
          <w:szCs w:val="22"/>
        </w:rPr>
        <w:t xml:space="preserve"> </w:t>
      </w:r>
      <w:r w:rsidR="000577A4" w:rsidRPr="00E46781">
        <w:rPr>
          <w:rFonts w:ascii="Arial" w:hAnsi="Arial" w:cs="Arial"/>
          <w:color w:val="auto"/>
          <w:szCs w:val="22"/>
        </w:rPr>
        <w:t xml:space="preserve">students to educational visits and </w:t>
      </w:r>
      <w:proofErr w:type="gramStart"/>
      <w:r w:rsidR="000577A4" w:rsidRPr="00E46781">
        <w:rPr>
          <w:rFonts w:ascii="Arial" w:hAnsi="Arial" w:cs="Arial"/>
          <w:color w:val="auto"/>
          <w:szCs w:val="22"/>
        </w:rPr>
        <w:t>help out</w:t>
      </w:r>
      <w:proofErr w:type="gramEnd"/>
      <w:r w:rsidR="000577A4" w:rsidRPr="00E46781">
        <w:rPr>
          <w:rFonts w:ascii="Arial" w:hAnsi="Arial" w:cs="Arial"/>
          <w:color w:val="auto"/>
          <w:szCs w:val="22"/>
        </w:rPr>
        <w:t xml:space="preserve"> with a wide range of extra-curricular activities. </w:t>
      </w:r>
    </w:p>
    <w:p w:rsidR="00E46781" w:rsidRPr="00E46781" w:rsidRDefault="00E46781" w:rsidP="00E46781">
      <w:pPr>
        <w:pStyle w:val="Heading5"/>
        <w:spacing w:before="0"/>
        <w:rPr>
          <w:rFonts w:ascii="Arial" w:hAnsi="Arial" w:cs="Arial"/>
          <w:color w:val="auto"/>
          <w:szCs w:val="22"/>
        </w:rPr>
      </w:pPr>
    </w:p>
    <w:p w:rsidR="00243FCD" w:rsidRPr="00E46781" w:rsidRDefault="00E46781" w:rsidP="00E46781">
      <w:pPr>
        <w:pStyle w:val="Heading5"/>
        <w:spacing w:before="0"/>
        <w:rPr>
          <w:rFonts w:ascii="Arial" w:eastAsia="Calibri" w:hAnsi="Arial" w:cs="Arial"/>
          <w:color w:val="auto"/>
          <w:szCs w:val="22"/>
        </w:rPr>
      </w:pPr>
      <w:r>
        <w:rPr>
          <w:rFonts w:ascii="Arial" w:hAnsi="Arial" w:cs="Arial"/>
          <w:color w:val="auto"/>
          <w:szCs w:val="22"/>
        </w:rPr>
        <w:t xml:space="preserve">You will need </w:t>
      </w:r>
      <w:r w:rsidR="000577A4" w:rsidRPr="00E46781">
        <w:rPr>
          <w:rFonts w:ascii="Arial" w:hAnsi="Arial" w:cs="Arial"/>
          <w:color w:val="auto"/>
          <w:szCs w:val="22"/>
        </w:rPr>
        <w:t>to be good-humoured, resilient and enjoy working with young people aged 11-16.</w:t>
      </w:r>
      <w:r w:rsidR="00CA7A9C" w:rsidRPr="00E46781">
        <w:rPr>
          <w:rFonts w:ascii="Arial" w:eastAsia="Calibri" w:hAnsi="Arial" w:cs="Arial"/>
          <w:color w:val="auto"/>
          <w:szCs w:val="22"/>
        </w:rPr>
        <w:t xml:space="preserve"> These are very exciting times for us and this is a wonderful opportunity for someone to join us at a key point in our development and be part of something innovative, challenging and rewarding.  </w:t>
      </w:r>
      <w:r w:rsidR="001B37CB" w:rsidRPr="00E46781">
        <w:rPr>
          <w:rFonts w:ascii="Arial" w:eastAsia="Calibri" w:hAnsi="Arial" w:cs="Arial"/>
          <w:color w:val="auto"/>
          <w:szCs w:val="22"/>
        </w:rPr>
        <w:t xml:space="preserve">The </w:t>
      </w:r>
      <w:r w:rsidR="00243FCD" w:rsidRPr="00E46781">
        <w:rPr>
          <w:rFonts w:ascii="Arial" w:eastAsia="Calibri" w:hAnsi="Arial" w:cs="Arial"/>
          <w:color w:val="auto"/>
          <w:szCs w:val="22"/>
        </w:rPr>
        <w:t>school is</w:t>
      </w:r>
      <w:r w:rsidR="00CA7A9C" w:rsidRPr="00E46781">
        <w:rPr>
          <w:rFonts w:ascii="Arial" w:eastAsia="Calibri" w:hAnsi="Arial" w:cs="Arial"/>
          <w:color w:val="auto"/>
          <w:szCs w:val="22"/>
        </w:rPr>
        <w:t xml:space="preserve"> inclusive, comprehensive in its intake and a focal point of the local community.  </w:t>
      </w:r>
    </w:p>
    <w:p w:rsidR="00E46781" w:rsidRPr="00E46781" w:rsidRDefault="00E46781" w:rsidP="00E46781">
      <w:pPr>
        <w:rPr>
          <w:rFonts w:eastAsia="Calibri"/>
        </w:rPr>
      </w:pPr>
    </w:p>
    <w:p w:rsidR="00352469" w:rsidRDefault="000577A4" w:rsidP="000577A4">
      <w:pPr>
        <w:rPr>
          <w:rFonts w:ascii="Arial" w:hAnsi="Arial" w:cs="Arial"/>
          <w:sz w:val="22"/>
          <w:szCs w:val="22"/>
        </w:rPr>
      </w:pPr>
      <w:r w:rsidRPr="00E46781">
        <w:rPr>
          <w:rFonts w:ascii="Arial" w:hAnsi="Arial" w:cs="Arial"/>
          <w:sz w:val="22"/>
          <w:szCs w:val="22"/>
        </w:rPr>
        <w:t xml:space="preserve">You will follow all the normal procedures of the school and you will receive an induction programme and on the job training. You will need to be flexible and work with initiative. Other duties may include exam invigilation, helping teachers with preparation and production of classroom materials, classroom display and some administrative work. You must like students and be able to make this evident from the way you interact with them. </w:t>
      </w:r>
    </w:p>
    <w:p w:rsidR="002D141D" w:rsidRPr="000577A4" w:rsidRDefault="002D141D" w:rsidP="000577A4">
      <w:pPr>
        <w:rPr>
          <w:rFonts w:ascii="Arial" w:hAnsi="Arial" w:cs="Arial"/>
          <w:sz w:val="22"/>
          <w:szCs w:val="22"/>
        </w:rPr>
      </w:pPr>
    </w:p>
    <w:p w:rsidR="009E4491" w:rsidRPr="000577A4" w:rsidRDefault="000577A4" w:rsidP="004A3CBF">
      <w:pPr>
        <w:spacing w:after="200"/>
        <w:rPr>
          <w:rFonts w:ascii="Arial" w:hAnsi="Arial" w:cs="Arial"/>
          <w:sz w:val="22"/>
          <w:szCs w:val="22"/>
        </w:rPr>
      </w:pPr>
      <w:r w:rsidRPr="000577A4">
        <w:rPr>
          <w:rFonts w:ascii="Arial" w:hAnsi="Arial" w:cs="Arial"/>
          <w:sz w:val="22"/>
          <w:szCs w:val="22"/>
        </w:rPr>
        <w:t>For more information about our school and for a copy of our prospectus please visit our website.  If you have any questions then please email lh</w:t>
      </w:r>
      <w:r w:rsidR="00651629">
        <w:rPr>
          <w:rFonts w:ascii="Arial" w:hAnsi="Arial" w:cs="Arial"/>
          <w:sz w:val="22"/>
          <w:szCs w:val="22"/>
        </w:rPr>
        <w:t>s@</w:t>
      </w:r>
      <w:r w:rsidR="00636772">
        <w:rPr>
          <w:rFonts w:ascii="Arial" w:hAnsi="Arial" w:cs="Arial"/>
          <w:sz w:val="22"/>
          <w:szCs w:val="22"/>
        </w:rPr>
        <w:t>longbenton.org.uk</w:t>
      </w:r>
      <w:r w:rsidRPr="000577A4">
        <w:rPr>
          <w:rFonts w:ascii="Arial" w:hAnsi="Arial" w:cs="Arial"/>
          <w:sz w:val="22"/>
          <w:szCs w:val="22"/>
        </w:rPr>
        <w:t xml:space="preserve"> and include any contact details. </w:t>
      </w:r>
      <w:r w:rsidR="00E474BB" w:rsidRPr="000577A4">
        <w:rPr>
          <w:rFonts w:ascii="Arial" w:hAnsi="Arial" w:cs="Arial"/>
          <w:sz w:val="22"/>
          <w:szCs w:val="22"/>
        </w:rPr>
        <w:t>T</w:t>
      </w:r>
      <w:r w:rsidR="0065216A" w:rsidRPr="000577A4">
        <w:rPr>
          <w:rFonts w:ascii="Arial" w:hAnsi="Arial" w:cs="Arial"/>
          <w:sz w:val="22"/>
          <w:szCs w:val="22"/>
        </w:rPr>
        <w:t>his is an important</w:t>
      </w:r>
      <w:r w:rsidR="006E49A9" w:rsidRPr="000577A4">
        <w:rPr>
          <w:rFonts w:ascii="Arial" w:hAnsi="Arial" w:cs="Arial"/>
          <w:sz w:val="22"/>
          <w:szCs w:val="22"/>
        </w:rPr>
        <w:t xml:space="preserve"> appointment for our school, t</w:t>
      </w:r>
      <w:r w:rsidR="00D64361" w:rsidRPr="000577A4">
        <w:rPr>
          <w:rFonts w:ascii="Arial" w:hAnsi="Arial" w:cs="Arial"/>
          <w:sz w:val="22"/>
          <w:szCs w:val="22"/>
        </w:rPr>
        <w:t>he</w:t>
      </w:r>
      <w:r w:rsidR="00E474BB" w:rsidRPr="000577A4">
        <w:rPr>
          <w:rFonts w:ascii="Arial" w:hAnsi="Arial" w:cs="Arial"/>
          <w:sz w:val="22"/>
          <w:szCs w:val="22"/>
        </w:rPr>
        <w:t xml:space="preserve"> main resp</w:t>
      </w:r>
      <w:r w:rsidR="00D64361" w:rsidRPr="000577A4">
        <w:rPr>
          <w:rFonts w:ascii="Arial" w:hAnsi="Arial" w:cs="Arial"/>
          <w:sz w:val="22"/>
          <w:szCs w:val="22"/>
        </w:rPr>
        <w:t xml:space="preserve">onsibilities </w:t>
      </w:r>
      <w:r w:rsidR="006E49A9" w:rsidRPr="000577A4">
        <w:rPr>
          <w:rFonts w:ascii="Arial" w:hAnsi="Arial" w:cs="Arial"/>
          <w:sz w:val="22"/>
          <w:szCs w:val="22"/>
        </w:rPr>
        <w:t xml:space="preserve">for which </w:t>
      </w:r>
      <w:r w:rsidR="00D64361" w:rsidRPr="000577A4">
        <w:rPr>
          <w:rFonts w:ascii="Arial" w:hAnsi="Arial" w:cs="Arial"/>
          <w:sz w:val="22"/>
          <w:szCs w:val="22"/>
        </w:rPr>
        <w:t>are set out in the applicant’s</w:t>
      </w:r>
      <w:r w:rsidR="00E474BB" w:rsidRPr="000577A4">
        <w:rPr>
          <w:rFonts w:ascii="Arial" w:hAnsi="Arial" w:cs="Arial"/>
          <w:sz w:val="22"/>
          <w:szCs w:val="22"/>
        </w:rPr>
        <w:t xml:space="preserve"> </w:t>
      </w:r>
      <w:proofErr w:type="gramStart"/>
      <w:r w:rsidR="00E474BB" w:rsidRPr="000577A4">
        <w:rPr>
          <w:rFonts w:ascii="Arial" w:hAnsi="Arial" w:cs="Arial"/>
          <w:sz w:val="22"/>
          <w:szCs w:val="22"/>
        </w:rPr>
        <w:t>pack</w:t>
      </w:r>
      <w:r w:rsidR="0081567D" w:rsidRPr="000577A4">
        <w:rPr>
          <w:rFonts w:ascii="Arial" w:hAnsi="Arial" w:cs="Arial"/>
          <w:sz w:val="22"/>
          <w:szCs w:val="22"/>
        </w:rPr>
        <w:t xml:space="preserve"> which</w:t>
      </w:r>
      <w:proofErr w:type="gramEnd"/>
      <w:r w:rsidR="0081567D" w:rsidRPr="000577A4">
        <w:rPr>
          <w:rFonts w:ascii="Arial" w:hAnsi="Arial" w:cs="Arial"/>
          <w:sz w:val="22"/>
          <w:szCs w:val="22"/>
        </w:rPr>
        <w:t xml:space="preserve"> you will find on our school website, </w:t>
      </w:r>
      <w:hyperlink r:id="rId8" w:history="1">
        <w:r w:rsidR="0081567D" w:rsidRPr="000577A4">
          <w:rPr>
            <w:rStyle w:val="Hyperlink"/>
            <w:rFonts w:ascii="Arial" w:hAnsi="Arial" w:cs="Arial"/>
            <w:sz w:val="22"/>
            <w:szCs w:val="22"/>
          </w:rPr>
          <w:t>www.longbenton.org.uk</w:t>
        </w:r>
      </w:hyperlink>
      <w:r w:rsidR="006E49A9" w:rsidRPr="000577A4">
        <w:rPr>
          <w:rFonts w:ascii="Arial" w:hAnsi="Arial" w:cs="Arial"/>
          <w:sz w:val="22"/>
          <w:szCs w:val="22"/>
        </w:rPr>
        <w:t>.</w:t>
      </w:r>
      <w:r w:rsidR="0081567D" w:rsidRPr="000577A4">
        <w:rPr>
          <w:rFonts w:ascii="Arial" w:hAnsi="Arial" w:cs="Arial"/>
          <w:sz w:val="22"/>
          <w:szCs w:val="22"/>
        </w:rPr>
        <w:t xml:space="preserve"> </w:t>
      </w:r>
      <w:r w:rsidR="004D4043" w:rsidRPr="000577A4">
        <w:rPr>
          <w:rFonts w:ascii="Arial" w:hAnsi="Arial" w:cs="Arial"/>
          <w:sz w:val="22"/>
          <w:szCs w:val="22"/>
        </w:rPr>
        <w:t xml:space="preserve"> </w:t>
      </w:r>
    </w:p>
    <w:p w:rsidR="00A459A2" w:rsidRPr="000577A4" w:rsidRDefault="004C6BED" w:rsidP="007E2319">
      <w:pPr>
        <w:pStyle w:val="NormalWeb"/>
        <w:shd w:val="clear" w:color="auto" w:fill="FFFFFF"/>
        <w:spacing w:before="0" w:beforeAutospacing="0" w:after="165" w:afterAutospacing="0"/>
        <w:rPr>
          <w:rFonts w:ascii="Arial" w:hAnsi="Arial" w:cs="Arial"/>
          <w:sz w:val="22"/>
          <w:szCs w:val="22"/>
        </w:rPr>
      </w:pPr>
      <w:r w:rsidRPr="000577A4">
        <w:rPr>
          <w:rFonts w:ascii="Arial" w:hAnsi="Arial" w:cs="Arial"/>
          <w:sz w:val="22"/>
          <w:szCs w:val="22"/>
        </w:rPr>
        <w:t>Longbenton offers the successful candidate a whole-hearted commitment to professional learning that places individual development at the heart of its ethos.</w:t>
      </w:r>
      <w:r w:rsidR="000577A4" w:rsidRPr="000577A4">
        <w:rPr>
          <w:rFonts w:ascii="Arial" w:hAnsi="Arial" w:cs="Arial"/>
          <w:sz w:val="22"/>
          <w:szCs w:val="22"/>
        </w:rPr>
        <w:t xml:space="preserve"> You will be required to participate in staff CPD.</w:t>
      </w:r>
    </w:p>
    <w:p w:rsidR="00CA7A9C" w:rsidRPr="000577A4" w:rsidRDefault="00CA7A9C" w:rsidP="007E2319">
      <w:pPr>
        <w:spacing w:after="200"/>
        <w:rPr>
          <w:rFonts w:ascii="Arial" w:eastAsia="Calibri" w:hAnsi="Arial" w:cs="Arial"/>
          <w:sz w:val="22"/>
          <w:szCs w:val="22"/>
        </w:rPr>
      </w:pPr>
      <w:r w:rsidRPr="000577A4">
        <w:rPr>
          <w:rFonts w:ascii="Arial" w:eastAsia="Calibri" w:hAnsi="Arial" w:cs="Arial"/>
          <w:sz w:val="22"/>
          <w:szCs w:val="22"/>
        </w:rPr>
        <w:t>Making the decis</w:t>
      </w:r>
      <w:r w:rsidR="00850D9A" w:rsidRPr="000577A4">
        <w:rPr>
          <w:rFonts w:ascii="Arial" w:eastAsia="Calibri" w:hAnsi="Arial" w:cs="Arial"/>
          <w:sz w:val="22"/>
          <w:szCs w:val="22"/>
        </w:rPr>
        <w:t>ion whether to apply for a new</w:t>
      </w:r>
      <w:r w:rsidRPr="000577A4">
        <w:rPr>
          <w:rFonts w:ascii="Arial" w:eastAsia="Calibri" w:hAnsi="Arial" w:cs="Arial"/>
          <w:sz w:val="22"/>
          <w:szCs w:val="22"/>
        </w:rPr>
        <w:t xml:space="preserve"> post is always challenging on a number of levels</w:t>
      </w:r>
      <w:r w:rsidR="00243FCD" w:rsidRPr="000577A4">
        <w:rPr>
          <w:rFonts w:ascii="Arial" w:eastAsia="Calibri" w:hAnsi="Arial" w:cs="Arial"/>
          <w:sz w:val="22"/>
          <w:szCs w:val="22"/>
        </w:rPr>
        <w:t xml:space="preserve"> but </w:t>
      </w:r>
      <w:proofErr w:type="gramStart"/>
      <w:r w:rsidR="00243FCD" w:rsidRPr="000577A4">
        <w:rPr>
          <w:rFonts w:ascii="Arial" w:eastAsia="Calibri" w:hAnsi="Arial" w:cs="Arial"/>
          <w:sz w:val="22"/>
          <w:szCs w:val="22"/>
        </w:rPr>
        <w:t>hopefully</w:t>
      </w:r>
      <w:proofErr w:type="gramEnd"/>
      <w:r w:rsidR="00243FCD" w:rsidRPr="000577A4">
        <w:rPr>
          <w:rFonts w:ascii="Arial" w:eastAsia="Calibri" w:hAnsi="Arial" w:cs="Arial"/>
          <w:sz w:val="22"/>
          <w:szCs w:val="22"/>
        </w:rPr>
        <w:t xml:space="preserve"> the information pack provides</w:t>
      </w:r>
      <w:r w:rsidRPr="000577A4">
        <w:rPr>
          <w:rFonts w:ascii="Arial" w:eastAsia="Calibri" w:hAnsi="Arial" w:cs="Arial"/>
          <w:sz w:val="22"/>
          <w:szCs w:val="22"/>
        </w:rPr>
        <w:t xml:space="preserve"> you with all of the information</w:t>
      </w:r>
      <w:r w:rsidR="00243FCD" w:rsidRPr="000577A4">
        <w:rPr>
          <w:rFonts w:ascii="Arial" w:eastAsia="Calibri" w:hAnsi="Arial" w:cs="Arial"/>
          <w:sz w:val="22"/>
          <w:szCs w:val="22"/>
        </w:rPr>
        <w:t xml:space="preserve"> that supports you in choosing</w:t>
      </w:r>
      <w:r w:rsidRPr="000577A4">
        <w:rPr>
          <w:rFonts w:ascii="Arial" w:eastAsia="Calibri" w:hAnsi="Arial" w:cs="Arial"/>
          <w:sz w:val="22"/>
          <w:szCs w:val="22"/>
        </w:rPr>
        <w:t xml:space="preserve"> to proceed and make an application. You will be able to see more of us as a school through our website, </w:t>
      </w:r>
      <w:hyperlink r:id="rId9" w:history="1">
        <w:r w:rsidRPr="000577A4">
          <w:rPr>
            <w:rFonts w:ascii="Arial" w:eastAsia="Calibri" w:hAnsi="Arial" w:cs="Arial"/>
            <w:color w:val="0000FF"/>
            <w:sz w:val="22"/>
            <w:szCs w:val="22"/>
            <w:u w:val="single"/>
          </w:rPr>
          <w:t>www.longbenton.org.uk</w:t>
        </w:r>
      </w:hyperlink>
      <w:r w:rsidRPr="000577A4">
        <w:rPr>
          <w:rFonts w:ascii="Arial" w:eastAsia="Calibri" w:hAnsi="Arial" w:cs="Arial"/>
          <w:sz w:val="22"/>
          <w:szCs w:val="22"/>
        </w:rPr>
        <w:t>, but if there is additional information that you need in making your application please feel free to get in touch.</w:t>
      </w:r>
    </w:p>
    <w:p w:rsidR="00167419" w:rsidRPr="00700E8E" w:rsidRDefault="00693DEF" w:rsidP="00236E8C">
      <w:pPr>
        <w:rPr>
          <w:rFonts w:ascii="Arial" w:hAnsi="Arial" w:cs="Arial"/>
          <w:b/>
          <w:sz w:val="22"/>
          <w:szCs w:val="22"/>
          <w:u w:val="single"/>
        </w:rPr>
      </w:pPr>
      <w:r w:rsidRPr="00236E8C">
        <w:rPr>
          <w:rFonts w:ascii="Arial" w:hAnsi="Arial" w:cs="Arial"/>
          <w:b/>
          <w:sz w:val="22"/>
          <w:szCs w:val="22"/>
          <w:u w:val="single"/>
        </w:rPr>
        <w:t xml:space="preserve">Closing date for receipt of applications is </w:t>
      </w:r>
      <w:r w:rsidR="00653403" w:rsidRPr="00236E8C">
        <w:rPr>
          <w:rFonts w:ascii="Arial" w:hAnsi="Arial" w:cs="Arial"/>
          <w:b/>
          <w:sz w:val="22"/>
          <w:szCs w:val="22"/>
          <w:u w:val="single"/>
        </w:rPr>
        <w:t>1</w:t>
      </w:r>
      <w:r w:rsidR="00236E8C" w:rsidRPr="00236E8C">
        <w:rPr>
          <w:rFonts w:ascii="Arial" w:hAnsi="Arial" w:cs="Arial"/>
          <w:b/>
          <w:sz w:val="22"/>
          <w:szCs w:val="22"/>
          <w:u w:val="single"/>
        </w:rPr>
        <w:t xml:space="preserve">2 noon </w:t>
      </w:r>
      <w:r w:rsidR="004A6C70" w:rsidRPr="00236E8C">
        <w:rPr>
          <w:rFonts w:ascii="Arial" w:hAnsi="Arial" w:cs="Arial"/>
          <w:b/>
          <w:sz w:val="22"/>
          <w:szCs w:val="22"/>
          <w:u w:val="single"/>
        </w:rPr>
        <w:t xml:space="preserve">on </w:t>
      </w:r>
      <w:r w:rsidR="00D624EC">
        <w:rPr>
          <w:rFonts w:ascii="Arial" w:hAnsi="Arial" w:cs="Arial"/>
          <w:b/>
          <w:sz w:val="22"/>
          <w:szCs w:val="22"/>
          <w:u w:val="single"/>
        </w:rPr>
        <w:t xml:space="preserve">Monday </w:t>
      </w:r>
      <w:r w:rsidR="007123B7">
        <w:rPr>
          <w:rFonts w:ascii="Arial" w:hAnsi="Arial" w:cs="Arial"/>
          <w:b/>
          <w:sz w:val="22"/>
          <w:szCs w:val="22"/>
          <w:u w:val="single"/>
        </w:rPr>
        <w:t>27 September</w:t>
      </w:r>
      <w:r w:rsidR="00653403" w:rsidRPr="00236E8C">
        <w:rPr>
          <w:rFonts w:ascii="Arial" w:hAnsi="Arial" w:cs="Arial"/>
          <w:b/>
          <w:sz w:val="22"/>
          <w:szCs w:val="22"/>
          <w:u w:val="single"/>
        </w:rPr>
        <w:t xml:space="preserve"> 2021</w:t>
      </w:r>
      <w:r w:rsidR="00700E8E" w:rsidRPr="00236E8C">
        <w:rPr>
          <w:rFonts w:ascii="Arial" w:hAnsi="Arial" w:cs="Arial"/>
          <w:b/>
          <w:sz w:val="22"/>
          <w:szCs w:val="22"/>
          <w:u w:val="single"/>
        </w:rPr>
        <w:t xml:space="preserve"> with interviews taking place </w:t>
      </w:r>
      <w:r w:rsidR="00653403" w:rsidRPr="00236E8C">
        <w:rPr>
          <w:rFonts w:ascii="Arial" w:hAnsi="Arial" w:cs="Arial"/>
          <w:b/>
          <w:sz w:val="22"/>
          <w:szCs w:val="22"/>
          <w:u w:val="single"/>
        </w:rPr>
        <w:t>shortly after.</w:t>
      </w:r>
    </w:p>
    <w:p w:rsidR="00700E8E" w:rsidRPr="000577A4" w:rsidRDefault="00700E8E" w:rsidP="00700E8E">
      <w:pPr>
        <w:jc w:val="both"/>
        <w:rPr>
          <w:rFonts w:ascii="Arial" w:hAnsi="Arial" w:cs="Arial"/>
          <w:sz w:val="22"/>
          <w:szCs w:val="22"/>
        </w:rPr>
      </w:pPr>
    </w:p>
    <w:p w:rsidR="00D32ACD" w:rsidRPr="000577A4" w:rsidRDefault="00B70AED" w:rsidP="00612197">
      <w:pPr>
        <w:rPr>
          <w:rFonts w:ascii="Arial" w:hAnsi="Arial" w:cs="Arial"/>
          <w:sz w:val="22"/>
          <w:szCs w:val="22"/>
        </w:rPr>
      </w:pPr>
      <w:r w:rsidRPr="000577A4">
        <w:rPr>
          <w:rFonts w:ascii="Arial" w:hAnsi="Arial" w:cs="Arial"/>
          <w:color w:val="000000"/>
          <w:sz w:val="22"/>
          <w:szCs w:val="22"/>
        </w:rPr>
        <w:lastRenderedPageBreak/>
        <w:t>Longbenton</w:t>
      </w:r>
      <w:r w:rsidR="00362808" w:rsidRPr="000577A4">
        <w:rPr>
          <w:rFonts w:ascii="Arial" w:hAnsi="Arial" w:cs="Arial"/>
          <w:sz w:val="22"/>
          <w:szCs w:val="22"/>
        </w:rPr>
        <w:t xml:space="preserve"> is committed to safeguarding and promoting the welfare of children and expects all staff and volunteers to share this commitment.  Any offer of employment will be subje</w:t>
      </w:r>
      <w:r w:rsidR="002D141D">
        <w:rPr>
          <w:rFonts w:ascii="Arial" w:hAnsi="Arial" w:cs="Arial"/>
          <w:sz w:val="22"/>
          <w:szCs w:val="22"/>
        </w:rPr>
        <w:t>ct to a satisfactory DBS check.</w:t>
      </w:r>
    </w:p>
    <w:sectPr w:rsidR="00D32ACD" w:rsidRPr="000577A4" w:rsidSect="00CC6FBD">
      <w:footerReference w:type="default" r:id="rId10"/>
      <w:pgSz w:w="11906" w:h="16838" w:code="9"/>
      <w:pgMar w:top="567"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398" w:rsidRDefault="007D7398">
      <w:r>
        <w:separator/>
      </w:r>
    </w:p>
  </w:endnote>
  <w:endnote w:type="continuationSeparator" w:id="0">
    <w:p w:rsidR="007D7398" w:rsidRDefault="007D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FBA" w:rsidRPr="00005D48" w:rsidRDefault="007A7FBA" w:rsidP="00005D48">
    <w:pPr>
      <w:pStyle w:val="Footer"/>
      <w:jc w:val="right"/>
      <w:rPr>
        <w:rFonts w:ascii="Arial Narrow" w:hAnsi="Arial Narrow"/>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398" w:rsidRDefault="007D7398">
      <w:r>
        <w:separator/>
      </w:r>
    </w:p>
  </w:footnote>
  <w:footnote w:type="continuationSeparator" w:id="0">
    <w:p w:rsidR="007D7398" w:rsidRDefault="007D73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51B5E"/>
    <w:multiLevelType w:val="multilevel"/>
    <w:tmpl w:val="322A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32BF9"/>
    <w:multiLevelType w:val="multilevel"/>
    <w:tmpl w:val="7B423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4952B1"/>
    <w:multiLevelType w:val="multilevel"/>
    <w:tmpl w:val="322A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F25D94"/>
    <w:multiLevelType w:val="multilevel"/>
    <w:tmpl w:val="5E06A0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39641D"/>
    <w:multiLevelType w:val="multilevel"/>
    <w:tmpl w:val="D9449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72C15"/>
    <w:multiLevelType w:val="multilevel"/>
    <w:tmpl w:val="99A28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130E5C"/>
    <w:multiLevelType w:val="multilevel"/>
    <w:tmpl w:val="322A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6"/>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CB"/>
    <w:rsid w:val="00005D48"/>
    <w:rsid w:val="00013074"/>
    <w:rsid w:val="000167F9"/>
    <w:rsid w:val="00027C77"/>
    <w:rsid w:val="00033F8D"/>
    <w:rsid w:val="00035634"/>
    <w:rsid w:val="00036560"/>
    <w:rsid w:val="00042FED"/>
    <w:rsid w:val="000577A4"/>
    <w:rsid w:val="00066BA2"/>
    <w:rsid w:val="000979A1"/>
    <w:rsid w:val="000B57C6"/>
    <w:rsid w:val="000C3A2F"/>
    <w:rsid w:val="000E0ED1"/>
    <w:rsid w:val="000F39C4"/>
    <w:rsid w:val="00105BFF"/>
    <w:rsid w:val="00107787"/>
    <w:rsid w:val="00120F7D"/>
    <w:rsid w:val="00121F88"/>
    <w:rsid w:val="0012724A"/>
    <w:rsid w:val="001420AE"/>
    <w:rsid w:val="00151EAA"/>
    <w:rsid w:val="00164705"/>
    <w:rsid w:val="00167419"/>
    <w:rsid w:val="001931DC"/>
    <w:rsid w:val="001A10FF"/>
    <w:rsid w:val="001A3502"/>
    <w:rsid w:val="001A5CC3"/>
    <w:rsid w:val="001B27BF"/>
    <w:rsid w:val="001B37CB"/>
    <w:rsid w:val="001D0DBA"/>
    <w:rsid w:val="001E2030"/>
    <w:rsid w:val="001E3C09"/>
    <w:rsid w:val="001E5631"/>
    <w:rsid w:val="001F49F2"/>
    <w:rsid w:val="0020170D"/>
    <w:rsid w:val="00204F3F"/>
    <w:rsid w:val="00213DA2"/>
    <w:rsid w:val="00225376"/>
    <w:rsid w:val="00236127"/>
    <w:rsid w:val="00236E8C"/>
    <w:rsid w:val="002420A2"/>
    <w:rsid w:val="002427E3"/>
    <w:rsid w:val="00243FCD"/>
    <w:rsid w:val="00245E23"/>
    <w:rsid w:val="00247928"/>
    <w:rsid w:val="00270DE4"/>
    <w:rsid w:val="00271DDF"/>
    <w:rsid w:val="0028644F"/>
    <w:rsid w:val="002913C5"/>
    <w:rsid w:val="00295B8F"/>
    <w:rsid w:val="002A5B14"/>
    <w:rsid w:val="002B2670"/>
    <w:rsid w:val="002B3951"/>
    <w:rsid w:val="002C2A7A"/>
    <w:rsid w:val="002C38A0"/>
    <w:rsid w:val="002C569D"/>
    <w:rsid w:val="002D141D"/>
    <w:rsid w:val="002F38B7"/>
    <w:rsid w:val="002F3E4F"/>
    <w:rsid w:val="003263EB"/>
    <w:rsid w:val="0033365F"/>
    <w:rsid w:val="003354F8"/>
    <w:rsid w:val="00341090"/>
    <w:rsid w:val="00347A8F"/>
    <w:rsid w:val="00351D8E"/>
    <w:rsid w:val="00352469"/>
    <w:rsid w:val="00352CE1"/>
    <w:rsid w:val="00353E32"/>
    <w:rsid w:val="00355F21"/>
    <w:rsid w:val="0036080D"/>
    <w:rsid w:val="00361694"/>
    <w:rsid w:val="00362808"/>
    <w:rsid w:val="0037012F"/>
    <w:rsid w:val="00370EDC"/>
    <w:rsid w:val="00391B10"/>
    <w:rsid w:val="003A0708"/>
    <w:rsid w:val="003A21CE"/>
    <w:rsid w:val="003B2424"/>
    <w:rsid w:val="003B4586"/>
    <w:rsid w:val="003D5034"/>
    <w:rsid w:val="003E7380"/>
    <w:rsid w:val="0040102A"/>
    <w:rsid w:val="00413E3F"/>
    <w:rsid w:val="004151DC"/>
    <w:rsid w:val="00417DD8"/>
    <w:rsid w:val="00431931"/>
    <w:rsid w:val="00440EBA"/>
    <w:rsid w:val="004707DB"/>
    <w:rsid w:val="00474A0E"/>
    <w:rsid w:val="0048480C"/>
    <w:rsid w:val="004873DB"/>
    <w:rsid w:val="00496409"/>
    <w:rsid w:val="004A3CBF"/>
    <w:rsid w:val="004A6C70"/>
    <w:rsid w:val="004C6BED"/>
    <w:rsid w:val="004D4043"/>
    <w:rsid w:val="004E07D8"/>
    <w:rsid w:val="004E5A8D"/>
    <w:rsid w:val="004F038D"/>
    <w:rsid w:val="005004CD"/>
    <w:rsid w:val="00505D4C"/>
    <w:rsid w:val="00511BEE"/>
    <w:rsid w:val="00524EB7"/>
    <w:rsid w:val="00527887"/>
    <w:rsid w:val="005C2D79"/>
    <w:rsid w:val="005D473E"/>
    <w:rsid w:val="005E017F"/>
    <w:rsid w:val="005E46FD"/>
    <w:rsid w:val="005F2CE9"/>
    <w:rsid w:val="005F420E"/>
    <w:rsid w:val="006004A2"/>
    <w:rsid w:val="00610307"/>
    <w:rsid w:val="0061035F"/>
    <w:rsid w:val="00612197"/>
    <w:rsid w:val="00620738"/>
    <w:rsid w:val="00631DFE"/>
    <w:rsid w:val="00632278"/>
    <w:rsid w:val="00633C74"/>
    <w:rsid w:val="00633E20"/>
    <w:rsid w:val="00636772"/>
    <w:rsid w:val="006479CB"/>
    <w:rsid w:val="00651629"/>
    <w:rsid w:val="0065216A"/>
    <w:rsid w:val="0065338E"/>
    <w:rsid w:val="00653403"/>
    <w:rsid w:val="006606E6"/>
    <w:rsid w:val="00693DEF"/>
    <w:rsid w:val="006A0739"/>
    <w:rsid w:val="006B795E"/>
    <w:rsid w:val="006C6F01"/>
    <w:rsid w:val="006C702A"/>
    <w:rsid w:val="006D4C0F"/>
    <w:rsid w:val="006E49A9"/>
    <w:rsid w:val="006F6581"/>
    <w:rsid w:val="00700E8E"/>
    <w:rsid w:val="00707DDB"/>
    <w:rsid w:val="00711BC4"/>
    <w:rsid w:val="007123B7"/>
    <w:rsid w:val="00717877"/>
    <w:rsid w:val="00722094"/>
    <w:rsid w:val="00722B28"/>
    <w:rsid w:val="007253C0"/>
    <w:rsid w:val="00740886"/>
    <w:rsid w:val="007449D9"/>
    <w:rsid w:val="00760625"/>
    <w:rsid w:val="00776D22"/>
    <w:rsid w:val="00783D7A"/>
    <w:rsid w:val="00787804"/>
    <w:rsid w:val="00791DE4"/>
    <w:rsid w:val="007A7FBA"/>
    <w:rsid w:val="007C14E7"/>
    <w:rsid w:val="007D41B8"/>
    <w:rsid w:val="007D7398"/>
    <w:rsid w:val="007E2319"/>
    <w:rsid w:val="007E4E65"/>
    <w:rsid w:val="007F291B"/>
    <w:rsid w:val="0081567D"/>
    <w:rsid w:val="00822297"/>
    <w:rsid w:val="00823028"/>
    <w:rsid w:val="0082536E"/>
    <w:rsid w:val="00840D9E"/>
    <w:rsid w:val="00850D9A"/>
    <w:rsid w:val="00864831"/>
    <w:rsid w:val="008874AF"/>
    <w:rsid w:val="0088777F"/>
    <w:rsid w:val="008E39E6"/>
    <w:rsid w:val="008F3A9D"/>
    <w:rsid w:val="008F4BFE"/>
    <w:rsid w:val="008F5A5C"/>
    <w:rsid w:val="008F60CD"/>
    <w:rsid w:val="00904AF6"/>
    <w:rsid w:val="0090725E"/>
    <w:rsid w:val="009114A2"/>
    <w:rsid w:val="009337D6"/>
    <w:rsid w:val="00935128"/>
    <w:rsid w:val="009467D5"/>
    <w:rsid w:val="00953F3F"/>
    <w:rsid w:val="00972E44"/>
    <w:rsid w:val="00984031"/>
    <w:rsid w:val="00985D01"/>
    <w:rsid w:val="009A0199"/>
    <w:rsid w:val="009B0386"/>
    <w:rsid w:val="009C0CBA"/>
    <w:rsid w:val="009D08A6"/>
    <w:rsid w:val="009D1CF9"/>
    <w:rsid w:val="009E2CED"/>
    <w:rsid w:val="009E3E52"/>
    <w:rsid w:val="009E4491"/>
    <w:rsid w:val="009F3F2B"/>
    <w:rsid w:val="00A0319C"/>
    <w:rsid w:val="00A114BB"/>
    <w:rsid w:val="00A3165E"/>
    <w:rsid w:val="00A43EC7"/>
    <w:rsid w:val="00A4489F"/>
    <w:rsid w:val="00A459A2"/>
    <w:rsid w:val="00A54D48"/>
    <w:rsid w:val="00A561C0"/>
    <w:rsid w:val="00A83C3C"/>
    <w:rsid w:val="00A84172"/>
    <w:rsid w:val="00A861F6"/>
    <w:rsid w:val="00AA498E"/>
    <w:rsid w:val="00AB2A35"/>
    <w:rsid w:val="00AB6D63"/>
    <w:rsid w:val="00AB7A70"/>
    <w:rsid w:val="00AC78A9"/>
    <w:rsid w:val="00AD0B6C"/>
    <w:rsid w:val="00AD78E3"/>
    <w:rsid w:val="00AE58A6"/>
    <w:rsid w:val="00B102D3"/>
    <w:rsid w:val="00B33FDE"/>
    <w:rsid w:val="00B45DBB"/>
    <w:rsid w:val="00B70AED"/>
    <w:rsid w:val="00B804B1"/>
    <w:rsid w:val="00B82B44"/>
    <w:rsid w:val="00B95D2B"/>
    <w:rsid w:val="00BB03CB"/>
    <w:rsid w:val="00BB17EC"/>
    <w:rsid w:val="00BE0F26"/>
    <w:rsid w:val="00C14FE4"/>
    <w:rsid w:val="00C16541"/>
    <w:rsid w:val="00C2099E"/>
    <w:rsid w:val="00C61C20"/>
    <w:rsid w:val="00C67AE2"/>
    <w:rsid w:val="00C735F0"/>
    <w:rsid w:val="00C81333"/>
    <w:rsid w:val="00C912EC"/>
    <w:rsid w:val="00CA7A9C"/>
    <w:rsid w:val="00CC6FBD"/>
    <w:rsid w:val="00D221FE"/>
    <w:rsid w:val="00D32ACD"/>
    <w:rsid w:val="00D36333"/>
    <w:rsid w:val="00D411B4"/>
    <w:rsid w:val="00D46594"/>
    <w:rsid w:val="00D624EC"/>
    <w:rsid w:val="00D64361"/>
    <w:rsid w:val="00D7472C"/>
    <w:rsid w:val="00D879E1"/>
    <w:rsid w:val="00DA7E11"/>
    <w:rsid w:val="00DD3A97"/>
    <w:rsid w:val="00DD5A57"/>
    <w:rsid w:val="00DD75BD"/>
    <w:rsid w:val="00DF7A43"/>
    <w:rsid w:val="00E06A20"/>
    <w:rsid w:val="00E153E8"/>
    <w:rsid w:val="00E34DFE"/>
    <w:rsid w:val="00E371E4"/>
    <w:rsid w:val="00E46781"/>
    <w:rsid w:val="00E474BB"/>
    <w:rsid w:val="00E5377A"/>
    <w:rsid w:val="00E63368"/>
    <w:rsid w:val="00E70ED2"/>
    <w:rsid w:val="00E76C08"/>
    <w:rsid w:val="00E915E7"/>
    <w:rsid w:val="00EC241E"/>
    <w:rsid w:val="00F0057A"/>
    <w:rsid w:val="00F06417"/>
    <w:rsid w:val="00F30F32"/>
    <w:rsid w:val="00F33EFD"/>
    <w:rsid w:val="00F342F7"/>
    <w:rsid w:val="00F4109C"/>
    <w:rsid w:val="00F45605"/>
    <w:rsid w:val="00F46D40"/>
    <w:rsid w:val="00F47FD7"/>
    <w:rsid w:val="00F63679"/>
    <w:rsid w:val="00F671CB"/>
    <w:rsid w:val="00FA7707"/>
    <w:rsid w:val="00FB605F"/>
    <w:rsid w:val="00FB7E13"/>
    <w:rsid w:val="00FF2C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A869E"/>
  <w15:docId w15:val="{3DD3BFB6-1185-4679-ABC9-E0604015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rPr>
  </w:style>
  <w:style w:type="paragraph" w:styleId="Heading5">
    <w:name w:val="heading 5"/>
    <w:basedOn w:val="Normal"/>
    <w:next w:val="Normal"/>
    <w:link w:val="Heading5Char"/>
    <w:uiPriority w:val="9"/>
    <w:unhideWhenUsed/>
    <w:qFormat/>
    <w:rsid w:val="00E46781"/>
    <w:pPr>
      <w:keepNext/>
      <w:keepLines/>
      <w:spacing w:before="200"/>
      <w:outlineLvl w:val="4"/>
    </w:pPr>
    <w:rPr>
      <w:rFonts w:asciiTheme="majorHAnsi" w:eastAsiaTheme="majorEastAsia" w:hAnsiTheme="majorHAnsi" w:cstheme="majorBidi"/>
      <w:color w:val="243F60" w:themeColor="accent1" w:themeShade="7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70ED2"/>
    <w:rPr>
      <w:color w:val="0000FF"/>
      <w:u w:val="single"/>
    </w:rPr>
  </w:style>
  <w:style w:type="paragraph" w:styleId="BalloonText">
    <w:name w:val="Balloon Text"/>
    <w:basedOn w:val="Normal"/>
    <w:semiHidden/>
    <w:rsid w:val="00F45605"/>
    <w:rPr>
      <w:rFonts w:ascii="Tahoma" w:hAnsi="Tahoma" w:cs="Tahoma"/>
      <w:sz w:val="16"/>
      <w:szCs w:val="16"/>
    </w:rPr>
  </w:style>
  <w:style w:type="table" w:styleId="TableGrid">
    <w:name w:val="Table Grid"/>
    <w:basedOn w:val="TableNormal"/>
    <w:uiPriority w:val="59"/>
    <w:rsid w:val="0065338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3FCD"/>
    <w:pPr>
      <w:spacing w:before="100" w:beforeAutospacing="1" w:after="100" w:afterAutospacing="1"/>
    </w:pPr>
    <w:rPr>
      <w:szCs w:val="24"/>
      <w:lang w:eastAsia="en-GB"/>
    </w:rPr>
  </w:style>
  <w:style w:type="character" w:customStyle="1" w:styleId="Heading5Char">
    <w:name w:val="Heading 5 Char"/>
    <w:basedOn w:val="DefaultParagraphFont"/>
    <w:link w:val="Heading5"/>
    <w:uiPriority w:val="9"/>
    <w:rsid w:val="00E46781"/>
    <w:rPr>
      <w:rFonts w:asciiTheme="majorHAnsi" w:eastAsiaTheme="majorEastAsia" w:hAnsiTheme="majorHAnsi" w:cstheme="majorBidi"/>
      <w:color w:val="243F60" w:themeColor="accent1" w:themeShade="7F"/>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40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ongbenton.org.u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ngbent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498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TWO CURRICULUM LEADERS (ENGLISH AND SCIENCE)</vt:lpstr>
    </vt:vector>
  </TitlesOfParts>
  <Company>Education &amp; Community Services</Company>
  <LinksUpToDate>false</LinksUpToDate>
  <CharactersWithSpaces>3220</CharactersWithSpaces>
  <SharedDoc>false</SharedDoc>
  <HLinks>
    <vt:vector size="12" baseType="variant">
      <vt:variant>
        <vt:i4>5439578</vt:i4>
      </vt:variant>
      <vt:variant>
        <vt:i4>3</vt:i4>
      </vt:variant>
      <vt:variant>
        <vt:i4>0</vt:i4>
      </vt:variant>
      <vt:variant>
        <vt:i4>5</vt:i4>
      </vt:variant>
      <vt:variant>
        <vt:lpwstr>http://www.longbenton.org.uk/</vt:lpwstr>
      </vt:variant>
      <vt:variant>
        <vt:lpwstr/>
      </vt:variant>
      <vt:variant>
        <vt:i4>5439578</vt:i4>
      </vt:variant>
      <vt:variant>
        <vt:i4>0</vt:i4>
      </vt:variant>
      <vt:variant>
        <vt:i4>0</vt:i4>
      </vt:variant>
      <vt:variant>
        <vt:i4>5</vt:i4>
      </vt:variant>
      <vt:variant>
        <vt:lpwstr>http://www.longbenton.org.uk/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CURRICULUM LEADERS (ENGLISH AND SCIENCE)</dc:title>
  <dc:creator>The Director</dc:creator>
  <cp:lastModifiedBy>R Standish</cp:lastModifiedBy>
  <cp:revision>4</cp:revision>
  <cp:lastPrinted>2021-04-21T08:59:00Z</cp:lastPrinted>
  <dcterms:created xsi:type="dcterms:W3CDTF">2021-09-15T06:29:00Z</dcterms:created>
  <dcterms:modified xsi:type="dcterms:W3CDTF">2021-09-15T10:13:00Z</dcterms:modified>
</cp:coreProperties>
</file>