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70F870BB" w14:textId="0C018B5B" w:rsidR="00743758" w:rsidRPr="00692BB7" w:rsidRDefault="00C20AF2" w:rsidP="00743758">
      <w:pPr>
        <w:rPr>
          <w:rFonts w:ascii="Century Gothic" w:hAnsi="Century Gothic"/>
          <w:sz w:val="40"/>
          <w:szCs w:val="40"/>
        </w:rPr>
      </w:pPr>
      <w:r>
        <w:rPr>
          <w:rFonts w:ascii="Century Gothic" w:hAnsi="Century Gothic"/>
          <w:sz w:val="48"/>
          <w:szCs w:val="48"/>
        </w:rPr>
        <w:t xml:space="preserve">Teaching </w:t>
      </w:r>
      <w:r w:rsidR="004D34C8">
        <w:rPr>
          <w:rFonts w:ascii="Century Gothic" w:hAnsi="Century Gothic"/>
          <w:sz w:val="48"/>
          <w:szCs w:val="48"/>
        </w:rPr>
        <w:t>Assistant</w:t>
      </w:r>
      <w:r w:rsidR="00D220CB">
        <w:rPr>
          <w:rFonts w:ascii="Century Gothic" w:hAnsi="Century Gothic"/>
          <w:sz w:val="48"/>
          <w:szCs w:val="48"/>
        </w:rPr>
        <w:t xml:space="preserve"> - </w:t>
      </w:r>
      <w:r w:rsidR="00D220CB" w:rsidRPr="00D220CB">
        <w:rPr>
          <w:rFonts w:ascii="Century Gothic" w:hAnsi="Century Gothic"/>
          <w:sz w:val="48"/>
          <w:szCs w:val="48"/>
        </w:rPr>
        <w:t>Physical D</w:t>
      </w:r>
      <w:r w:rsidR="00D220CB">
        <w:rPr>
          <w:rFonts w:ascii="Century Gothic" w:hAnsi="Century Gothic"/>
          <w:sz w:val="48"/>
          <w:szCs w:val="48"/>
        </w:rPr>
        <w:t>isabilities</w:t>
      </w:r>
    </w:p>
    <w:p w14:paraId="06099B04" w14:textId="77777777"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8115052"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4B434097" w14:textId="6E11C2C9" w:rsidR="00BD117F" w:rsidRDefault="00BD117F" w:rsidP="009E7656">
      <w:pPr>
        <w:spacing w:after="0"/>
        <w:rPr>
          <w:rFonts w:cstheme="minorHAnsi"/>
          <w:sz w:val="28"/>
          <w:szCs w:val="28"/>
          <w:shd w:val="clear" w:color="auto" w:fill="FFFFFF"/>
        </w:rPr>
      </w:pPr>
    </w:p>
    <w:p w14:paraId="3A6A825F" w14:textId="231838FA" w:rsidR="00BD117F" w:rsidRDefault="00BD117F" w:rsidP="009E7656">
      <w:pPr>
        <w:spacing w:after="0"/>
        <w:rPr>
          <w:rFonts w:cstheme="minorHAnsi"/>
          <w:sz w:val="28"/>
          <w:szCs w:val="28"/>
          <w:shd w:val="clear" w:color="auto" w:fill="FFFFFF"/>
        </w:rPr>
      </w:pPr>
    </w:p>
    <w:p w14:paraId="54F3A9A1" w14:textId="77777777" w:rsidR="00D66146" w:rsidRPr="00D66146" w:rsidRDefault="00D66146" w:rsidP="00D66146">
      <w:pPr>
        <w:spacing w:after="0" w:line="240" w:lineRule="auto"/>
        <w:jc w:val="both"/>
        <w:rPr>
          <w:rFonts w:ascii="Calibri" w:eastAsia="Times New Roman" w:hAnsi="Calibri" w:cs="Calibri"/>
          <w:b/>
          <w:caps/>
          <w:lang w:eastAsia="en-GB"/>
        </w:rPr>
      </w:pPr>
      <w:r w:rsidRPr="00D66146">
        <w:rPr>
          <w:rFonts w:ascii="Calibri" w:eastAsia="Times New Roman" w:hAnsi="Calibri" w:cs="Calibri"/>
          <w:b/>
          <w:caps/>
          <w:lang w:eastAsia="en-GB"/>
        </w:rPr>
        <w:lastRenderedPageBreak/>
        <w:t>Teaching assistant – Physical DISABILITIES</w:t>
      </w:r>
    </w:p>
    <w:p w14:paraId="22BF66AC" w14:textId="23D6F531" w:rsidR="00D66146" w:rsidRPr="00D66146" w:rsidRDefault="00D66146" w:rsidP="00D66146">
      <w:pPr>
        <w:spacing w:after="0" w:line="240" w:lineRule="auto"/>
        <w:jc w:val="both"/>
        <w:rPr>
          <w:rFonts w:ascii="Calibri" w:eastAsia="Times New Roman" w:hAnsi="Calibri" w:cs="Calibri"/>
          <w:lang w:eastAsia="en-GB"/>
        </w:rPr>
      </w:pPr>
    </w:p>
    <w:p w14:paraId="7B49A4BD" w14:textId="77777777" w:rsidR="00677430" w:rsidRPr="00677430" w:rsidRDefault="00677430" w:rsidP="00677430">
      <w:pPr>
        <w:spacing w:after="0" w:line="240" w:lineRule="auto"/>
        <w:rPr>
          <w:rFonts w:ascii="Calibri" w:eastAsia="Times New Roman" w:hAnsi="Calibri" w:cs="Calibri"/>
          <w:bCs/>
          <w:lang w:eastAsia="en-GB"/>
        </w:rPr>
      </w:pPr>
      <w:r w:rsidRPr="00677430">
        <w:rPr>
          <w:rFonts w:ascii="Calibri" w:eastAsia="Times New Roman" w:hAnsi="Calibri" w:cs="Calibri"/>
          <w:b/>
          <w:lang w:eastAsia="en-GB"/>
        </w:rPr>
        <w:t>Salary:</w:t>
      </w:r>
      <w:r w:rsidRPr="00677430">
        <w:rPr>
          <w:rFonts w:ascii="Calibri" w:eastAsia="Times New Roman" w:hAnsi="Calibri" w:cs="Calibri"/>
          <w:bCs/>
          <w:lang w:eastAsia="en-GB"/>
        </w:rPr>
        <w:t xml:space="preserve"> Grade 5, £23,893 - £25,119 FTE per annum</w:t>
      </w:r>
    </w:p>
    <w:p w14:paraId="5341E703" w14:textId="77777777" w:rsidR="00677430" w:rsidRPr="00677430" w:rsidRDefault="00677430" w:rsidP="00677430">
      <w:pPr>
        <w:spacing w:after="0" w:line="240" w:lineRule="auto"/>
        <w:rPr>
          <w:rFonts w:ascii="Calibri" w:eastAsia="Times New Roman" w:hAnsi="Calibri" w:cs="Calibri"/>
          <w:bCs/>
          <w:lang w:eastAsia="en-GB"/>
        </w:rPr>
      </w:pPr>
      <w:r w:rsidRPr="00677430">
        <w:rPr>
          <w:rFonts w:ascii="Calibri" w:eastAsia="Times New Roman" w:hAnsi="Calibri" w:cs="Calibri"/>
          <w:bCs/>
          <w:lang w:eastAsia="en-GB"/>
        </w:rPr>
        <w:t>Pro Rota salary £13,390 - £14,077 per annum dependent on years’ service &amp; pending a pay award.</w:t>
      </w:r>
    </w:p>
    <w:p w14:paraId="22483DC7" w14:textId="77777777" w:rsidR="00677430" w:rsidRPr="00677430" w:rsidRDefault="00677430" w:rsidP="00677430">
      <w:pPr>
        <w:spacing w:after="0" w:line="240" w:lineRule="auto"/>
        <w:rPr>
          <w:rFonts w:ascii="Calibri" w:eastAsia="Times New Roman" w:hAnsi="Calibri" w:cs="Calibri"/>
          <w:b/>
          <w:lang w:eastAsia="en-GB"/>
        </w:rPr>
      </w:pPr>
      <w:r w:rsidRPr="00677430">
        <w:rPr>
          <w:rFonts w:ascii="Calibri" w:eastAsia="Times New Roman" w:hAnsi="Calibri" w:cs="Calibri"/>
          <w:b/>
          <w:lang w:eastAsia="en-GB"/>
        </w:rPr>
        <w:t xml:space="preserve">Hours of work: </w:t>
      </w:r>
      <w:r w:rsidRPr="00677430">
        <w:rPr>
          <w:rFonts w:ascii="Calibri" w:eastAsia="Times New Roman" w:hAnsi="Calibri" w:cs="Calibri"/>
          <w:lang w:eastAsia="en-GB"/>
        </w:rPr>
        <w:t>24 hours per week, Monday to Friday to be worked between 8.30am – 4pm (specific hours will be discussed at interview.).</w:t>
      </w:r>
      <w:r w:rsidRPr="00677430">
        <w:rPr>
          <w:rFonts w:ascii="Calibri" w:eastAsia="Times New Roman" w:hAnsi="Calibri" w:cs="Calibri"/>
          <w:b/>
          <w:lang w:eastAsia="en-GB"/>
        </w:rPr>
        <w:t xml:space="preserve"> </w:t>
      </w:r>
    </w:p>
    <w:p w14:paraId="4876AD0C" w14:textId="77777777" w:rsidR="00677430" w:rsidRPr="00677430" w:rsidRDefault="00677430" w:rsidP="00677430">
      <w:pPr>
        <w:spacing w:after="0" w:line="240" w:lineRule="auto"/>
        <w:rPr>
          <w:rFonts w:ascii="Calibri" w:eastAsia="Times New Roman" w:hAnsi="Calibri" w:cs="Calibri"/>
          <w:bCs/>
          <w:lang w:eastAsia="en-GB"/>
        </w:rPr>
      </w:pPr>
      <w:r w:rsidRPr="00677430">
        <w:rPr>
          <w:rFonts w:ascii="Calibri" w:eastAsia="Times New Roman" w:hAnsi="Calibri" w:cs="Calibri"/>
          <w:b/>
          <w:lang w:eastAsia="en-GB"/>
        </w:rPr>
        <w:t>Contract:</w:t>
      </w:r>
      <w:r w:rsidRPr="00677430">
        <w:rPr>
          <w:rFonts w:ascii="Calibri" w:eastAsia="Times New Roman" w:hAnsi="Calibri" w:cs="Calibri"/>
          <w:bCs/>
          <w:lang w:eastAsia="en-GB"/>
        </w:rPr>
        <w:t xml:space="preserve"> Fixed Term Until the End of July, Term Time only.</w:t>
      </w:r>
    </w:p>
    <w:p w14:paraId="0BD97037" w14:textId="77777777" w:rsidR="00677430" w:rsidRPr="00677430" w:rsidRDefault="00677430" w:rsidP="00677430">
      <w:pPr>
        <w:spacing w:after="0" w:line="240" w:lineRule="auto"/>
        <w:rPr>
          <w:rFonts w:ascii="Calibri" w:eastAsia="Times New Roman" w:hAnsi="Calibri" w:cs="Calibri"/>
          <w:bCs/>
          <w:i/>
          <w:iCs/>
          <w:lang w:eastAsia="en-GB"/>
        </w:rPr>
      </w:pPr>
      <w:r w:rsidRPr="00677430">
        <w:rPr>
          <w:rFonts w:ascii="Calibri" w:eastAsia="Times New Roman" w:hAnsi="Calibri" w:cs="Calibri"/>
          <w:b/>
          <w:lang w:eastAsia="en-GB"/>
        </w:rPr>
        <w:t>Responsible to:</w:t>
      </w:r>
      <w:r w:rsidRPr="00677430">
        <w:rPr>
          <w:rFonts w:ascii="Calibri" w:eastAsia="Times New Roman" w:hAnsi="Calibri" w:cs="Calibri"/>
          <w:bCs/>
          <w:lang w:eastAsia="en-GB"/>
        </w:rPr>
        <w:t xml:space="preserve"> </w:t>
      </w:r>
      <w:proofErr w:type="spellStart"/>
      <w:r w:rsidRPr="00677430">
        <w:rPr>
          <w:rFonts w:ascii="Calibri" w:eastAsia="Times New Roman" w:hAnsi="Calibri" w:cs="Calibri"/>
          <w:bCs/>
          <w:iCs/>
          <w:lang w:eastAsia="en-GB"/>
        </w:rPr>
        <w:t>SENco</w:t>
      </w:r>
      <w:proofErr w:type="spellEnd"/>
      <w:r w:rsidRPr="00677430">
        <w:rPr>
          <w:rFonts w:ascii="Calibri" w:eastAsia="Times New Roman" w:hAnsi="Calibri" w:cs="Calibri"/>
          <w:bCs/>
          <w:iCs/>
          <w:lang w:eastAsia="en-GB"/>
        </w:rPr>
        <w:t xml:space="preserve"> – Deputy Headteacher</w:t>
      </w:r>
    </w:p>
    <w:p w14:paraId="1C0E1DC3" w14:textId="694A6A89" w:rsidR="00D66146" w:rsidRDefault="00677430" w:rsidP="00677430">
      <w:pPr>
        <w:spacing w:after="0" w:line="240" w:lineRule="auto"/>
        <w:jc w:val="both"/>
        <w:rPr>
          <w:rFonts w:ascii="Calibri" w:eastAsia="Times New Roman" w:hAnsi="Calibri" w:cs="Calibri"/>
          <w:lang w:eastAsia="en-GB"/>
        </w:rPr>
      </w:pPr>
      <w:r w:rsidRPr="00677430">
        <w:rPr>
          <w:rFonts w:ascii="Calibri" w:eastAsia="Times New Roman" w:hAnsi="Calibri" w:cs="Calibri"/>
          <w:b/>
          <w:lang w:eastAsia="en-GB"/>
        </w:rPr>
        <w:t xml:space="preserve">Start Date: </w:t>
      </w:r>
      <w:r w:rsidRPr="00677430">
        <w:rPr>
          <w:rFonts w:ascii="Calibri" w:eastAsia="Times New Roman" w:hAnsi="Calibri" w:cs="Calibri"/>
          <w:lang w:eastAsia="en-GB"/>
        </w:rPr>
        <w:t>As soon as possible.</w:t>
      </w:r>
    </w:p>
    <w:p w14:paraId="66E5E5EE" w14:textId="77777777" w:rsidR="00677430" w:rsidRPr="00D66146" w:rsidRDefault="00677430" w:rsidP="00677430">
      <w:pPr>
        <w:spacing w:after="0" w:line="240" w:lineRule="auto"/>
        <w:jc w:val="both"/>
        <w:rPr>
          <w:rFonts w:ascii="Calibri" w:eastAsia="Times New Roman" w:hAnsi="Calibri" w:cs="Calibri"/>
          <w:shd w:val="clear" w:color="auto" w:fill="FFFFFF"/>
          <w:lang w:val="en-US" w:eastAsia="zh-CN"/>
        </w:rPr>
      </w:pPr>
    </w:p>
    <w:p w14:paraId="64989070" w14:textId="14F94987" w:rsidR="00D66146" w:rsidRPr="00D66146" w:rsidRDefault="00D66146" w:rsidP="00D66146">
      <w:pPr>
        <w:spacing w:after="0" w:line="240" w:lineRule="auto"/>
        <w:jc w:val="both"/>
        <w:rPr>
          <w:rFonts w:ascii="Calibri" w:eastAsia="Times New Roman" w:hAnsi="Calibri" w:cs="Calibri"/>
          <w:shd w:val="clear" w:color="auto" w:fill="FFFFFF"/>
          <w:lang w:val="en-US" w:eastAsia="zh-CN"/>
        </w:rPr>
      </w:pPr>
      <w:bookmarkStart w:id="0" w:name="_Hlk147736604"/>
      <w:r w:rsidRPr="00D66146">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4BEA0748" w14:textId="2E75731B" w:rsidR="00D66146" w:rsidRPr="00D66146" w:rsidRDefault="00D66146" w:rsidP="00D66146">
      <w:pPr>
        <w:spacing w:after="0" w:line="240" w:lineRule="auto"/>
        <w:jc w:val="both"/>
        <w:rPr>
          <w:rFonts w:ascii="Calibri" w:eastAsia="Times New Roman" w:hAnsi="Calibri" w:cs="Calibri"/>
          <w:shd w:val="clear" w:color="auto" w:fill="FFFFFF"/>
          <w:lang w:val="en-US" w:eastAsia="zh-CN"/>
        </w:rPr>
      </w:pPr>
    </w:p>
    <w:p w14:paraId="6C2632E4" w14:textId="0CF2DFBC" w:rsidR="00D66146" w:rsidRPr="00D66146" w:rsidRDefault="00D66146" w:rsidP="00D66146">
      <w:pPr>
        <w:spacing w:after="0" w:line="240" w:lineRule="auto"/>
        <w:jc w:val="both"/>
        <w:rPr>
          <w:rFonts w:ascii="Calibri" w:eastAsia="Times New Roman" w:hAnsi="Calibri" w:cs="Calibri"/>
          <w:shd w:val="clear" w:color="auto" w:fill="FFFFFF"/>
          <w:lang w:val="en-US" w:eastAsia="zh-CN"/>
        </w:rPr>
      </w:pPr>
      <w:r w:rsidRPr="00D66146">
        <w:rPr>
          <w:rFonts w:ascii="Calibri" w:eastAsia="Times New Roman" w:hAnsi="Calibri" w:cs="Calibri"/>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107B3796" w14:textId="2F3779EC" w:rsidR="00D66146" w:rsidRPr="00D66146" w:rsidRDefault="00D66146" w:rsidP="00D66146">
      <w:pPr>
        <w:spacing w:after="0" w:line="240" w:lineRule="auto"/>
        <w:jc w:val="both"/>
        <w:rPr>
          <w:rFonts w:ascii="Arial" w:eastAsia="Times New Roman" w:hAnsi="Arial" w:cs="Times New Roman"/>
          <w:shd w:val="clear" w:color="auto" w:fill="FFFFFF"/>
          <w:lang w:val="en-US" w:eastAsia="zh-CN"/>
        </w:rPr>
      </w:pPr>
    </w:p>
    <w:p w14:paraId="6210388D" w14:textId="5EADE712" w:rsidR="00D66146" w:rsidRPr="00D66146" w:rsidRDefault="00D66146" w:rsidP="00D66146">
      <w:pPr>
        <w:spacing w:after="0" w:line="240" w:lineRule="auto"/>
        <w:jc w:val="both"/>
        <w:rPr>
          <w:rFonts w:ascii="Calibri" w:eastAsia="Times New Roman" w:hAnsi="Calibri" w:cs="Calibri"/>
          <w:shd w:val="clear" w:color="auto" w:fill="FFFFFF"/>
          <w:lang w:val="en-US" w:eastAsia="zh-CN"/>
        </w:rPr>
      </w:pPr>
      <w:r w:rsidRPr="00D66146">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235668DE" w14:textId="77777777" w:rsidR="00D66146" w:rsidRPr="00D66146" w:rsidRDefault="00D66146" w:rsidP="00D66146">
      <w:pPr>
        <w:spacing w:after="0" w:line="240" w:lineRule="auto"/>
        <w:jc w:val="both"/>
        <w:rPr>
          <w:rFonts w:ascii="Calibri" w:eastAsia="Times New Roman" w:hAnsi="Calibri" w:cs="Calibri"/>
          <w:i/>
          <w:iCs/>
          <w:lang w:eastAsia="en-GB"/>
        </w:rPr>
      </w:pPr>
    </w:p>
    <w:p w14:paraId="4501D8DA" w14:textId="0AE57880" w:rsidR="00D66146" w:rsidRPr="00D66146" w:rsidRDefault="00D66146" w:rsidP="00D66146">
      <w:pPr>
        <w:spacing w:after="0" w:line="240" w:lineRule="auto"/>
        <w:jc w:val="both"/>
        <w:rPr>
          <w:rFonts w:ascii="Calibri" w:eastAsia="Times New Roman" w:hAnsi="Calibri" w:cs="Calibri"/>
          <w:shd w:val="clear" w:color="auto" w:fill="FFFFFF"/>
          <w:lang w:val="en-US" w:eastAsia="zh-CN"/>
        </w:rPr>
      </w:pPr>
      <w:r w:rsidRPr="00D66146">
        <w:rPr>
          <w:rFonts w:ascii="Calibri" w:eastAsia="Times New Roman" w:hAnsi="Calibri" w:cs="Calibri"/>
          <w:shd w:val="clear" w:color="auto" w:fill="FFFFFF"/>
          <w:lang w:val="en-US" w:eastAsia="zh-CN"/>
        </w:rPr>
        <w:t>We are seeking to appoint an enthusiastic Teaching Assistant to work, under the guidance of the Class Teacher and SENCo, to provide support in the care of pupil(s) and their physical needs who require particular help to overcome barriers to learning.</w:t>
      </w:r>
    </w:p>
    <w:p w14:paraId="72E8F29E" w14:textId="77777777" w:rsidR="00D66146" w:rsidRPr="00D66146" w:rsidRDefault="00D66146" w:rsidP="00D66146">
      <w:pPr>
        <w:spacing w:after="0" w:line="240" w:lineRule="auto"/>
        <w:jc w:val="both"/>
        <w:rPr>
          <w:rFonts w:ascii="Calibri" w:eastAsia="Times New Roman" w:hAnsi="Calibri" w:cs="Calibri"/>
          <w:shd w:val="clear" w:color="auto" w:fill="FFFFFF"/>
          <w:lang w:val="en-US" w:eastAsia="zh-CN"/>
        </w:rPr>
      </w:pPr>
    </w:p>
    <w:p w14:paraId="6DB085EA" w14:textId="04D9ECEA" w:rsidR="00D66146" w:rsidRPr="00D66146" w:rsidRDefault="00D66146" w:rsidP="00D66146">
      <w:pPr>
        <w:spacing w:after="0" w:line="240" w:lineRule="auto"/>
        <w:jc w:val="both"/>
        <w:rPr>
          <w:rFonts w:ascii="Calibri" w:eastAsia="Times New Roman" w:hAnsi="Calibri" w:cs="Calibri"/>
          <w:lang w:val="en" w:eastAsia="zh-CN"/>
        </w:rPr>
      </w:pPr>
      <w:r w:rsidRPr="00D66146">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280E5F37" w14:textId="77777777" w:rsidR="00D66146" w:rsidRPr="00D66146" w:rsidRDefault="00D66146" w:rsidP="00D66146">
      <w:pPr>
        <w:spacing w:after="0" w:line="240" w:lineRule="auto"/>
        <w:rPr>
          <w:rFonts w:ascii="Calibri" w:eastAsia="Times New Roman" w:hAnsi="Calibri" w:cs="Calibri"/>
          <w:lang w:eastAsia="en-GB"/>
        </w:rPr>
      </w:pPr>
    </w:p>
    <w:p w14:paraId="4A678889" w14:textId="0C5C0624" w:rsidR="00D66146" w:rsidRPr="00D66146" w:rsidRDefault="00D66146" w:rsidP="00D66146">
      <w:pPr>
        <w:spacing w:after="0" w:line="240" w:lineRule="auto"/>
        <w:jc w:val="both"/>
        <w:rPr>
          <w:rFonts w:ascii="Calibri" w:eastAsia="Times New Roman" w:hAnsi="Calibri" w:cs="Calibri"/>
          <w:lang w:eastAsia="en-GB"/>
        </w:rPr>
      </w:pPr>
      <w:r w:rsidRPr="00D66146">
        <w:rPr>
          <w:rFonts w:ascii="Calibri" w:eastAsia="Times New Roman" w:hAnsi="Calibri" w:cs="Calibri"/>
          <w:lang w:val="en" w:eastAsia="en-GB"/>
        </w:rPr>
        <w:t>You will also be required to provide proof of eligibility to work in the UK, evidence of your qualifications and suitable references.</w:t>
      </w:r>
    </w:p>
    <w:p w14:paraId="00EDDB85" w14:textId="77777777" w:rsidR="00D66146" w:rsidRPr="00D66146" w:rsidRDefault="00D66146" w:rsidP="00D66146">
      <w:pPr>
        <w:spacing w:after="0" w:line="240" w:lineRule="auto"/>
        <w:jc w:val="both"/>
        <w:rPr>
          <w:rFonts w:ascii="Calibri" w:eastAsia="Times New Roman" w:hAnsi="Calibri" w:cs="Calibri"/>
          <w:i/>
          <w:iCs/>
          <w:lang w:eastAsia="en-GB"/>
        </w:rPr>
      </w:pPr>
    </w:p>
    <w:p w14:paraId="1D9FD086" w14:textId="77777777" w:rsidR="00677430" w:rsidRPr="00677430" w:rsidRDefault="00677430" w:rsidP="00677430">
      <w:pPr>
        <w:spacing w:after="0" w:line="240" w:lineRule="auto"/>
        <w:jc w:val="both"/>
        <w:rPr>
          <w:rFonts w:ascii="Calibri" w:eastAsia="Times New Roman" w:hAnsi="Calibri" w:cs="Calibri"/>
          <w:lang w:eastAsia="en-GB"/>
        </w:rPr>
      </w:pPr>
      <w:r w:rsidRPr="00677430">
        <w:rPr>
          <w:rFonts w:ascii="Calibri" w:eastAsia="Times New Roman" w:hAnsi="Calibri" w:cs="Calibri"/>
          <w:b/>
          <w:lang w:val="en" w:eastAsia="en-GB"/>
        </w:rPr>
        <w:t xml:space="preserve">CLOSING DATE: </w:t>
      </w:r>
      <w:r w:rsidRPr="00677430">
        <w:rPr>
          <w:rFonts w:ascii="Calibri" w:eastAsia="Times New Roman" w:hAnsi="Calibri" w:cs="Calibri"/>
          <w:lang w:val="en" w:eastAsia="en-GB"/>
        </w:rPr>
        <w:t>Monday 21</w:t>
      </w:r>
      <w:r w:rsidRPr="00677430">
        <w:rPr>
          <w:rFonts w:ascii="Calibri" w:eastAsia="Times New Roman" w:hAnsi="Calibri" w:cs="Calibri"/>
          <w:vertAlign w:val="superscript"/>
          <w:lang w:val="en" w:eastAsia="en-GB"/>
        </w:rPr>
        <w:t>st</w:t>
      </w:r>
      <w:r w:rsidRPr="00677430">
        <w:rPr>
          <w:rFonts w:ascii="Calibri" w:eastAsia="Times New Roman" w:hAnsi="Calibri" w:cs="Calibri"/>
          <w:lang w:val="en" w:eastAsia="en-GB"/>
        </w:rPr>
        <w:t xml:space="preserve"> October 2024 at 12 noon.</w:t>
      </w:r>
    </w:p>
    <w:p w14:paraId="170F5DA1" w14:textId="77777777" w:rsidR="00677430" w:rsidRPr="00677430" w:rsidRDefault="00677430" w:rsidP="00677430">
      <w:pPr>
        <w:spacing w:after="0" w:line="240" w:lineRule="auto"/>
        <w:ind w:left="142"/>
        <w:jc w:val="both"/>
        <w:rPr>
          <w:rFonts w:ascii="Calibri" w:eastAsia="Times New Roman" w:hAnsi="Calibri" w:cs="Calibri"/>
          <w:lang w:eastAsia="en-GB"/>
        </w:rPr>
      </w:pPr>
    </w:p>
    <w:p w14:paraId="43879EC3" w14:textId="77777777" w:rsidR="00677430" w:rsidRPr="00677430" w:rsidRDefault="00677430" w:rsidP="00677430">
      <w:pPr>
        <w:tabs>
          <w:tab w:val="left" w:pos="10620"/>
        </w:tabs>
        <w:spacing w:after="0" w:line="240" w:lineRule="auto"/>
        <w:ind w:right="142"/>
        <w:jc w:val="both"/>
        <w:rPr>
          <w:rFonts w:ascii="Calibri" w:eastAsia="Times New Roman" w:hAnsi="Calibri" w:cs="Calibri"/>
          <w:i/>
          <w:iCs/>
          <w:lang w:eastAsia="en-GB"/>
        </w:rPr>
      </w:pPr>
      <w:r w:rsidRPr="00677430">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677430">
          <w:rPr>
            <w:rFonts w:ascii="Calibri" w:eastAsia="Times New Roman" w:hAnsi="Calibri" w:cs="Calibri"/>
            <w:color w:val="0000FF"/>
            <w:u w:val="single"/>
            <w:lang w:eastAsia="en-GB"/>
          </w:rPr>
          <w:t>applications@friaryschool.co.uk</w:t>
        </w:r>
      </w:hyperlink>
      <w:r w:rsidRPr="00677430">
        <w:rPr>
          <w:rFonts w:ascii="Calibri" w:eastAsia="Times New Roman" w:hAnsi="Calibri" w:cs="Calibri"/>
          <w:lang w:eastAsia="en-GB"/>
        </w:rPr>
        <w:t xml:space="preserve"> by Monday 21st October 2024 at 12 noon. </w:t>
      </w:r>
    </w:p>
    <w:p w14:paraId="61F48875" w14:textId="77777777" w:rsidR="00D66146" w:rsidRPr="00D66146" w:rsidRDefault="00D66146" w:rsidP="00D66146">
      <w:pPr>
        <w:tabs>
          <w:tab w:val="left" w:pos="10620"/>
        </w:tabs>
        <w:spacing w:after="0" w:line="240" w:lineRule="auto"/>
        <w:ind w:right="142"/>
        <w:jc w:val="both"/>
        <w:rPr>
          <w:rFonts w:ascii="Calibri" w:eastAsia="Times New Roman" w:hAnsi="Calibri" w:cs="Calibri"/>
          <w:lang w:eastAsia="en-GB"/>
        </w:rPr>
      </w:pPr>
    </w:p>
    <w:p w14:paraId="7D23EA55" w14:textId="463F90B8" w:rsidR="00D66146" w:rsidRPr="00D66146" w:rsidRDefault="00D66146" w:rsidP="00D66146">
      <w:pPr>
        <w:tabs>
          <w:tab w:val="left" w:pos="10620"/>
        </w:tabs>
        <w:spacing w:after="0" w:line="240" w:lineRule="auto"/>
        <w:ind w:right="142"/>
        <w:jc w:val="both"/>
        <w:rPr>
          <w:rFonts w:ascii="Calibri" w:eastAsia="Times New Roman" w:hAnsi="Calibri" w:cs="Calibri"/>
          <w:lang w:eastAsia="en-GB"/>
        </w:rPr>
      </w:pPr>
      <w:r w:rsidRPr="00D66146">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D66146">
          <w:rPr>
            <w:rFonts w:ascii="Calibri" w:eastAsia="Times New Roman" w:hAnsi="Calibri" w:cs="Calibri"/>
            <w:color w:val="0000FF"/>
            <w:u w:val="single"/>
            <w:lang w:eastAsia="en-GB"/>
          </w:rPr>
          <w:t>https://friaryschool.co.uk/vacancies/</w:t>
        </w:r>
      </w:hyperlink>
      <w:r w:rsidRPr="00D66146">
        <w:rPr>
          <w:rFonts w:ascii="Calibri" w:eastAsia="Times New Roman" w:hAnsi="Calibri" w:cs="Calibri"/>
          <w:lang w:eastAsia="en-GB"/>
        </w:rPr>
        <w:t xml:space="preserve"> &amp; </w:t>
      </w:r>
      <w:hyperlink r:id="rId11" w:history="1">
        <w:r w:rsidRPr="00D66146">
          <w:rPr>
            <w:rFonts w:ascii="Calibri" w:eastAsia="Times New Roman" w:hAnsi="Calibri" w:cs="Calibri"/>
            <w:color w:val="0000FF"/>
            <w:u w:val="single"/>
            <w:lang w:eastAsia="en-GB"/>
          </w:rPr>
          <w:t>www.primitas.co.uk</w:t>
        </w:r>
      </w:hyperlink>
      <w:r w:rsidRPr="00D66146">
        <w:rPr>
          <w:rFonts w:ascii="Calibri" w:eastAsia="Times New Roman" w:hAnsi="Calibri" w:cs="Calibri"/>
          <w:lang w:eastAsia="en-GB"/>
        </w:rPr>
        <w:t xml:space="preserve"> </w:t>
      </w:r>
    </w:p>
    <w:p w14:paraId="65E1CC6B" w14:textId="0D5CE20F" w:rsidR="00D66146" w:rsidRPr="00D66146" w:rsidRDefault="00D66146" w:rsidP="00D66146">
      <w:pPr>
        <w:spacing w:after="0" w:line="240" w:lineRule="auto"/>
        <w:ind w:left="142" w:right="426"/>
        <w:jc w:val="center"/>
        <w:rPr>
          <w:rFonts w:ascii="Calibri" w:eastAsia="Times New Roman" w:hAnsi="Calibri" w:cs="Calibri"/>
          <w:lang w:eastAsia="en-GB"/>
        </w:rPr>
      </w:pPr>
    </w:p>
    <w:p w14:paraId="226C035C" w14:textId="6C6F608E" w:rsidR="00D66146" w:rsidRPr="00D66146" w:rsidRDefault="00D66146" w:rsidP="00D66146">
      <w:pPr>
        <w:spacing w:after="0" w:line="240" w:lineRule="auto"/>
        <w:ind w:right="-336"/>
        <w:jc w:val="center"/>
        <w:rPr>
          <w:rFonts w:ascii="Calibri" w:eastAsia="Times New Roman" w:hAnsi="Calibri" w:cs="Calibri"/>
          <w:b/>
          <w:u w:val="single"/>
          <w:lang w:val="en" w:eastAsia="en-GB"/>
        </w:rPr>
      </w:pPr>
      <w:r w:rsidRPr="00D66146">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p>
    <w:p w14:paraId="14387E0B" w14:textId="37627505" w:rsidR="00EE2CF3" w:rsidRDefault="00D66146">
      <w:pPr>
        <w:rPr>
          <w:rFonts w:cstheme="minorHAnsi"/>
          <w:b/>
          <w:bCs/>
          <w:sz w:val="24"/>
          <w:szCs w:val="24"/>
        </w:rPr>
      </w:pPr>
      <w:r>
        <w:rPr>
          <w:rFonts w:cstheme="minorHAnsi"/>
          <w:b/>
          <w:bCs/>
          <w:noProof/>
          <w:sz w:val="24"/>
          <w:szCs w:val="24"/>
        </w:rPr>
        <w:drawing>
          <wp:anchor distT="0" distB="0" distL="114300" distR="114300" simplePos="0" relativeHeight="251659264" behindDoc="0" locked="0" layoutInCell="1" allowOverlap="1" wp14:anchorId="43BED084" wp14:editId="35B1D5FD">
            <wp:simplePos x="0" y="0"/>
            <wp:positionH relativeFrom="column">
              <wp:posOffset>2667000</wp:posOffset>
            </wp:positionH>
            <wp:positionV relativeFrom="paragraph">
              <wp:posOffset>642620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EE2CF3">
        <w:rPr>
          <w:rFonts w:cstheme="minorHAnsi"/>
          <w:b/>
          <w:bCs/>
          <w:sz w:val="24"/>
          <w:szCs w:val="24"/>
        </w:rPr>
        <w:br w:type="page"/>
      </w:r>
    </w:p>
    <w:p w14:paraId="61153E71" w14:textId="354ADE22"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317A86">
      <w:pPr>
        <w:spacing w:after="0" w:line="240" w:lineRule="auto"/>
        <w:jc w:val="both"/>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317A86">
      <w:pPr>
        <w:spacing w:after="0" w:line="240" w:lineRule="auto"/>
        <w:jc w:val="both"/>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317A86">
      <w:pPr>
        <w:spacing w:after="0" w:line="240" w:lineRule="auto"/>
        <w:jc w:val="both"/>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317A86">
      <w:pPr>
        <w:spacing w:after="0" w:line="240" w:lineRule="auto"/>
        <w:jc w:val="both"/>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317A86">
      <w:pPr>
        <w:spacing w:after="0" w:line="240" w:lineRule="auto"/>
        <w:jc w:val="both"/>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317A86">
      <w:pPr>
        <w:spacing w:after="0" w:line="240" w:lineRule="auto"/>
        <w:jc w:val="both"/>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317A86">
      <w:pPr>
        <w:spacing w:after="0" w:line="240" w:lineRule="auto"/>
        <w:jc w:val="both"/>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317A86">
      <w:pPr>
        <w:spacing w:after="0" w:line="240" w:lineRule="auto"/>
        <w:jc w:val="both"/>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317A86">
      <w:pPr>
        <w:spacing w:after="0" w:line="240" w:lineRule="auto"/>
        <w:jc w:val="both"/>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317A86">
      <w:pPr>
        <w:spacing w:after="0" w:line="240" w:lineRule="auto"/>
        <w:jc w:val="both"/>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1" w:name="_Toc47091960"/>
      <w:bookmarkStart w:id="2" w:name="_Toc86067574"/>
      <w:bookmarkEnd w:id="1"/>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2"/>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3"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3"/>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4"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4"/>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5"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5"/>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6"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6"/>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7" w:name="_Toc86067579"/>
      <w:bookmarkStart w:id="8"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7"/>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9" w:name="_Toc86067581"/>
      <w:bookmarkEnd w:id="8"/>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9"/>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decision you are ‘unfit’ for the role this will be shared with you and the offer of employment may be withdrawn. </w:t>
      </w:r>
      <w:bookmarkStart w:id="10"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0"/>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D54FA"/>
    <w:rsid w:val="000E5EDC"/>
    <w:rsid w:val="00181994"/>
    <w:rsid w:val="00184AB3"/>
    <w:rsid w:val="001A3276"/>
    <w:rsid w:val="001B5DE0"/>
    <w:rsid w:val="00215213"/>
    <w:rsid w:val="00236ED3"/>
    <w:rsid w:val="002660C4"/>
    <w:rsid w:val="00275534"/>
    <w:rsid w:val="00285121"/>
    <w:rsid w:val="002F6BE5"/>
    <w:rsid w:val="003064A1"/>
    <w:rsid w:val="00316FD5"/>
    <w:rsid w:val="00317A86"/>
    <w:rsid w:val="00331A97"/>
    <w:rsid w:val="00390B6D"/>
    <w:rsid w:val="003D70D3"/>
    <w:rsid w:val="004460CB"/>
    <w:rsid w:val="00482C42"/>
    <w:rsid w:val="00485571"/>
    <w:rsid w:val="0049417C"/>
    <w:rsid w:val="004C3F77"/>
    <w:rsid w:val="004D34C8"/>
    <w:rsid w:val="00543FEB"/>
    <w:rsid w:val="00596434"/>
    <w:rsid w:val="005B3BDA"/>
    <w:rsid w:val="005F7436"/>
    <w:rsid w:val="00600995"/>
    <w:rsid w:val="0060156D"/>
    <w:rsid w:val="00611785"/>
    <w:rsid w:val="00615AB7"/>
    <w:rsid w:val="006563A0"/>
    <w:rsid w:val="00665ED8"/>
    <w:rsid w:val="00677430"/>
    <w:rsid w:val="00687403"/>
    <w:rsid w:val="00692BB7"/>
    <w:rsid w:val="00700B01"/>
    <w:rsid w:val="00714E13"/>
    <w:rsid w:val="0072563F"/>
    <w:rsid w:val="00735EB2"/>
    <w:rsid w:val="00743758"/>
    <w:rsid w:val="00786F12"/>
    <w:rsid w:val="007951F7"/>
    <w:rsid w:val="007D6BB4"/>
    <w:rsid w:val="008240C7"/>
    <w:rsid w:val="00832EBB"/>
    <w:rsid w:val="00894A04"/>
    <w:rsid w:val="008A2BFA"/>
    <w:rsid w:val="008B176C"/>
    <w:rsid w:val="008B1E75"/>
    <w:rsid w:val="008F0F33"/>
    <w:rsid w:val="00951DB4"/>
    <w:rsid w:val="0097748E"/>
    <w:rsid w:val="009A268C"/>
    <w:rsid w:val="009A5B71"/>
    <w:rsid w:val="009C22EC"/>
    <w:rsid w:val="009C63B6"/>
    <w:rsid w:val="009E0827"/>
    <w:rsid w:val="009E7656"/>
    <w:rsid w:val="00A21A93"/>
    <w:rsid w:val="00A40145"/>
    <w:rsid w:val="00A92A9E"/>
    <w:rsid w:val="00AE1B06"/>
    <w:rsid w:val="00AE338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220CB"/>
    <w:rsid w:val="00D31F82"/>
    <w:rsid w:val="00D56908"/>
    <w:rsid w:val="00D570AB"/>
    <w:rsid w:val="00D63A09"/>
    <w:rsid w:val="00D66146"/>
    <w:rsid w:val="00D801EF"/>
    <w:rsid w:val="00DB6180"/>
    <w:rsid w:val="00DE4905"/>
    <w:rsid w:val="00E03FAA"/>
    <w:rsid w:val="00E06268"/>
    <w:rsid w:val="00E159AA"/>
    <w:rsid w:val="00E21B5A"/>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4413">
      <w:bodyDiv w:val="1"/>
      <w:marLeft w:val="0"/>
      <w:marRight w:val="0"/>
      <w:marTop w:val="0"/>
      <w:marBottom w:val="0"/>
      <w:divBdr>
        <w:top w:val="none" w:sz="0" w:space="0" w:color="auto"/>
        <w:left w:val="none" w:sz="0" w:space="0" w:color="auto"/>
        <w:bottom w:val="none" w:sz="0" w:space="0" w:color="auto"/>
        <w:right w:val="none" w:sz="0" w:space="0" w:color="auto"/>
      </w:divBdr>
    </w:div>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864369068">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4</cp:revision>
  <cp:lastPrinted>2023-02-21T14:49:00Z</cp:lastPrinted>
  <dcterms:created xsi:type="dcterms:W3CDTF">2024-07-30T08:20:00Z</dcterms:created>
  <dcterms:modified xsi:type="dcterms:W3CDTF">2024-10-09T09:00:00Z</dcterms:modified>
</cp:coreProperties>
</file>