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5EF94" w14:textId="77777777" w:rsidR="00542C11" w:rsidRDefault="00542C11" w:rsidP="00542C11">
      <w:pPr>
        <w:pStyle w:val="Title"/>
        <w:jc w:val="right"/>
        <w:rPr>
          <w:sz w:val="36"/>
          <w:szCs w:val="36"/>
          <w:u w:val="none"/>
        </w:rPr>
      </w:pPr>
      <w:r>
        <w:rPr>
          <w:sz w:val="36"/>
          <w:szCs w:val="36"/>
          <w:u w:val="none"/>
        </w:rPr>
        <w:t>Application Pack</w:t>
      </w:r>
    </w:p>
    <w:p w14:paraId="5504E000" w14:textId="77777777" w:rsidR="00542C11" w:rsidRDefault="00542C11" w:rsidP="00542C11">
      <w:pPr>
        <w:pStyle w:val="Title"/>
        <w:jc w:val="right"/>
        <w:rPr>
          <w:sz w:val="36"/>
          <w:szCs w:val="36"/>
          <w:u w:val="none"/>
        </w:rPr>
      </w:pPr>
    </w:p>
    <w:p w14:paraId="371234AB" w14:textId="77777777" w:rsidR="008F4B1E" w:rsidRPr="008F4B1E" w:rsidRDefault="008F4B1E" w:rsidP="008F4B1E">
      <w:pPr>
        <w:pStyle w:val="Title"/>
        <w:rPr>
          <w:rFonts w:cs="Arial"/>
          <w:b/>
          <w:sz w:val="52"/>
          <w:szCs w:val="52"/>
          <w:u w:val="none"/>
        </w:rPr>
      </w:pPr>
      <w:r w:rsidRPr="008F4B1E">
        <w:rPr>
          <w:rFonts w:cs="Arial"/>
          <w:b/>
          <w:sz w:val="52"/>
          <w:szCs w:val="52"/>
          <w:u w:val="none"/>
        </w:rPr>
        <w:t>Brine Leas School</w:t>
      </w:r>
    </w:p>
    <w:p w14:paraId="507B67B3" w14:textId="77777777" w:rsidR="001D2C7B" w:rsidRPr="008F4B1E" w:rsidRDefault="001D2C7B" w:rsidP="008F4B1E">
      <w:pPr>
        <w:pStyle w:val="Title"/>
        <w:rPr>
          <w:rFonts w:cs="Arial"/>
          <w:color w:val="548DD4" w:themeColor="text2" w:themeTint="99"/>
          <w:sz w:val="52"/>
          <w:szCs w:val="52"/>
          <w:u w:val="none"/>
        </w:rPr>
      </w:pPr>
    </w:p>
    <w:p w14:paraId="035BB6D0" w14:textId="2098767A" w:rsidR="00AF1356" w:rsidRPr="00AF1356" w:rsidRDefault="008C453E" w:rsidP="008F4B1E">
      <w:pPr>
        <w:spacing w:after="0" w:line="240" w:lineRule="auto"/>
        <w:jc w:val="center"/>
        <w:rPr>
          <w:rFonts w:ascii="Arial" w:hAnsi="Arial" w:cs="Arial"/>
          <w:b/>
          <w:sz w:val="44"/>
          <w:szCs w:val="44"/>
        </w:rPr>
      </w:pPr>
      <w:r>
        <w:rPr>
          <w:rFonts w:ascii="Arial" w:hAnsi="Arial" w:cs="Arial"/>
          <w:b/>
          <w:sz w:val="44"/>
          <w:szCs w:val="44"/>
        </w:rPr>
        <w:t xml:space="preserve">Reading </w:t>
      </w:r>
      <w:r w:rsidR="009766C6">
        <w:rPr>
          <w:rFonts w:ascii="Arial" w:hAnsi="Arial" w:cs="Arial"/>
          <w:b/>
          <w:sz w:val="44"/>
          <w:szCs w:val="44"/>
        </w:rPr>
        <w:t>intervention</w:t>
      </w:r>
      <w:r w:rsidR="005744A9">
        <w:rPr>
          <w:rFonts w:ascii="Arial" w:hAnsi="Arial" w:cs="Arial"/>
          <w:b/>
          <w:sz w:val="44"/>
          <w:szCs w:val="44"/>
        </w:rPr>
        <w:t xml:space="preserve"> assistant</w:t>
      </w:r>
    </w:p>
    <w:p w14:paraId="7080FBC3" w14:textId="77777777" w:rsidR="008F4B1E" w:rsidRPr="008F4B1E" w:rsidRDefault="004B3657" w:rsidP="008F4B1E">
      <w:pPr>
        <w:spacing w:after="0" w:line="240" w:lineRule="auto"/>
        <w:jc w:val="center"/>
        <w:rPr>
          <w:rFonts w:ascii="Arial" w:hAnsi="Arial" w:cs="Arial"/>
          <w:b/>
          <w:sz w:val="24"/>
          <w:szCs w:val="24"/>
        </w:rPr>
      </w:pPr>
      <w:r>
        <w:rPr>
          <w:rFonts w:ascii="Arial" w:hAnsi="Arial" w:cs="Arial"/>
          <w:b/>
          <w:sz w:val="24"/>
          <w:szCs w:val="24"/>
        </w:rPr>
        <w:t>31.25</w:t>
      </w:r>
      <w:r w:rsidR="008F4B1E" w:rsidRPr="008F4B1E">
        <w:rPr>
          <w:rFonts w:ascii="Arial" w:hAnsi="Arial" w:cs="Arial"/>
          <w:b/>
          <w:sz w:val="24"/>
          <w:szCs w:val="24"/>
        </w:rPr>
        <w:t xml:space="preserve"> hours per week </w:t>
      </w:r>
    </w:p>
    <w:p w14:paraId="1F475C81" w14:textId="77777777" w:rsidR="008F4B1E" w:rsidRPr="008F4B1E" w:rsidRDefault="008F4B1E" w:rsidP="008F4B1E">
      <w:pPr>
        <w:spacing w:after="0" w:line="240" w:lineRule="auto"/>
        <w:jc w:val="center"/>
        <w:rPr>
          <w:rFonts w:ascii="Arial" w:hAnsi="Arial" w:cs="Arial"/>
          <w:b/>
          <w:sz w:val="24"/>
          <w:szCs w:val="24"/>
        </w:rPr>
      </w:pPr>
      <w:r w:rsidRPr="008F4B1E">
        <w:rPr>
          <w:rFonts w:ascii="Arial" w:hAnsi="Arial" w:cs="Arial"/>
          <w:b/>
          <w:sz w:val="24"/>
          <w:szCs w:val="24"/>
        </w:rPr>
        <w:t>3</w:t>
      </w:r>
      <w:r w:rsidR="00AF1356">
        <w:rPr>
          <w:rFonts w:ascii="Arial" w:hAnsi="Arial" w:cs="Arial"/>
          <w:b/>
          <w:sz w:val="24"/>
          <w:szCs w:val="24"/>
        </w:rPr>
        <w:t>9</w:t>
      </w:r>
      <w:r w:rsidRPr="008F4B1E">
        <w:rPr>
          <w:rFonts w:ascii="Arial" w:hAnsi="Arial" w:cs="Arial"/>
          <w:b/>
          <w:sz w:val="24"/>
          <w:szCs w:val="24"/>
        </w:rPr>
        <w:t xml:space="preserve"> weeks per year</w:t>
      </w:r>
    </w:p>
    <w:p w14:paraId="0FB493AA" w14:textId="5A23FB19" w:rsidR="008F4B1E" w:rsidRPr="008F4B1E" w:rsidRDefault="008F4B1E" w:rsidP="008F4B1E">
      <w:pPr>
        <w:spacing w:after="0" w:line="240" w:lineRule="auto"/>
        <w:jc w:val="center"/>
        <w:rPr>
          <w:rFonts w:ascii="Arial" w:hAnsi="Arial" w:cs="Arial"/>
          <w:b/>
          <w:sz w:val="24"/>
          <w:szCs w:val="24"/>
        </w:rPr>
      </w:pPr>
      <w:r w:rsidRPr="00AF0F9B">
        <w:rPr>
          <w:rFonts w:ascii="Arial" w:hAnsi="Arial" w:cs="Arial"/>
          <w:b/>
          <w:sz w:val="24"/>
          <w:szCs w:val="24"/>
        </w:rPr>
        <w:t xml:space="preserve">Grade </w:t>
      </w:r>
      <w:r w:rsidR="00A41248" w:rsidRPr="00AF0F9B">
        <w:rPr>
          <w:rFonts w:ascii="Arial" w:hAnsi="Arial" w:cs="Arial"/>
          <w:b/>
          <w:sz w:val="24"/>
          <w:szCs w:val="24"/>
        </w:rPr>
        <w:t>4</w:t>
      </w:r>
      <w:r w:rsidRPr="00AF0F9B">
        <w:rPr>
          <w:rFonts w:ascii="Arial" w:hAnsi="Arial" w:cs="Arial"/>
          <w:b/>
          <w:sz w:val="24"/>
          <w:szCs w:val="24"/>
        </w:rPr>
        <w:t xml:space="preserve"> SCP </w:t>
      </w:r>
      <w:r w:rsidR="00A41248" w:rsidRPr="00AF0F9B">
        <w:rPr>
          <w:rFonts w:ascii="Arial" w:hAnsi="Arial" w:cs="Arial"/>
          <w:b/>
          <w:sz w:val="24"/>
          <w:szCs w:val="24"/>
        </w:rPr>
        <w:t>5</w:t>
      </w:r>
      <w:r w:rsidRPr="00AF0F9B">
        <w:rPr>
          <w:rFonts w:ascii="Arial" w:hAnsi="Arial" w:cs="Arial"/>
          <w:b/>
          <w:sz w:val="24"/>
          <w:szCs w:val="24"/>
        </w:rPr>
        <w:t xml:space="preserve"> p.a. (</w:t>
      </w:r>
      <w:r w:rsidR="00747BEB" w:rsidRPr="00AF0F9B">
        <w:rPr>
          <w:rFonts w:ascii="Arial" w:hAnsi="Arial" w:cs="Arial"/>
          <w:b/>
          <w:sz w:val="24"/>
          <w:szCs w:val="24"/>
        </w:rPr>
        <w:t>£18,643 to £</w:t>
      </w:r>
      <w:r w:rsidR="00AF0F9B" w:rsidRPr="00AF0F9B">
        <w:rPr>
          <w:rFonts w:ascii="Arial" w:hAnsi="Arial" w:cs="Arial"/>
          <w:b/>
          <w:sz w:val="24"/>
          <w:szCs w:val="24"/>
        </w:rPr>
        <w:t xml:space="preserve">18,939 </w:t>
      </w:r>
      <w:r w:rsidRPr="00AF0F9B">
        <w:rPr>
          <w:rFonts w:ascii="Arial" w:hAnsi="Arial" w:cs="Arial"/>
          <w:b/>
          <w:sz w:val="24"/>
          <w:szCs w:val="24"/>
        </w:rPr>
        <w:t>actual salary)</w:t>
      </w:r>
    </w:p>
    <w:p w14:paraId="1D918939" w14:textId="77777777" w:rsidR="008F4B1E" w:rsidRPr="008F4B1E" w:rsidRDefault="008F4B1E" w:rsidP="008F4B1E">
      <w:pPr>
        <w:spacing w:after="0" w:line="240" w:lineRule="auto"/>
        <w:jc w:val="center"/>
        <w:rPr>
          <w:rFonts w:ascii="Arial" w:hAnsi="Arial" w:cs="Arial"/>
          <w:b/>
          <w:sz w:val="24"/>
          <w:szCs w:val="24"/>
        </w:rPr>
      </w:pPr>
    </w:p>
    <w:p w14:paraId="734A067A" w14:textId="77777777" w:rsidR="008F4B1E" w:rsidRPr="008F4B1E" w:rsidRDefault="008F4B1E" w:rsidP="00CB240E">
      <w:pPr>
        <w:pStyle w:val="Title"/>
        <w:rPr>
          <w:rFonts w:cs="Arial"/>
          <w:sz w:val="28"/>
          <w:szCs w:val="28"/>
          <w:u w:val="none"/>
        </w:rPr>
      </w:pPr>
    </w:p>
    <w:p w14:paraId="79E76E0D" w14:textId="77777777" w:rsidR="00CB240E" w:rsidRPr="008F4B1E" w:rsidRDefault="001D2C7B" w:rsidP="00CB240E">
      <w:pPr>
        <w:pStyle w:val="Title"/>
        <w:rPr>
          <w:rFonts w:cs="Arial"/>
          <w:sz w:val="28"/>
          <w:szCs w:val="28"/>
          <w:u w:val="none"/>
        </w:rPr>
      </w:pPr>
      <w:r w:rsidRPr="008F4B1E">
        <w:rPr>
          <w:rFonts w:cs="Arial"/>
          <w:sz w:val="28"/>
          <w:szCs w:val="28"/>
          <w:u w:val="none"/>
        </w:rPr>
        <w:t>+ Pension Scheme (</w:t>
      </w:r>
      <w:r w:rsidR="008F4B1E" w:rsidRPr="008F4B1E">
        <w:rPr>
          <w:rFonts w:cs="Arial"/>
          <w:sz w:val="28"/>
          <w:szCs w:val="28"/>
          <w:u w:val="none"/>
        </w:rPr>
        <w:t>LG</w:t>
      </w:r>
      <w:r w:rsidRPr="008F4B1E">
        <w:rPr>
          <w:rFonts w:cs="Arial"/>
          <w:sz w:val="28"/>
          <w:szCs w:val="28"/>
          <w:u w:val="none"/>
        </w:rPr>
        <w:t xml:space="preserve">PS) </w:t>
      </w:r>
    </w:p>
    <w:p w14:paraId="3E75F31E" w14:textId="77777777" w:rsidR="00CB240E" w:rsidRPr="008F4B1E" w:rsidRDefault="001D2C7B" w:rsidP="00CB240E">
      <w:pPr>
        <w:pStyle w:val="Title"/>
        <w:rPr>
          <w:rFonts w:cs="Arial"/>
          <w:sz w:val="28"/>
          <w:szCs w:val="28"/>
          <w:u w:val="none"/>
        </w:rPr>
      </w:pPr>
      <w:r w:rsidRPr="008F4B1E">
        <w:rPr>
          <w:rFonts w:cs="Arial"/>
          <w:sz w:val="28"/>
          <w:szCs w:val="28"/>
          <w:u w:val="none"/>
        </w:rPr>
        <w:t>+ Brine Leas School Employee Assistance Programme</w:t>
      </w:r>
    </w:p>
    <w:p w14:paraId="4DFC8C41" w14:textId="77777777" w:rsidR="001D2C7B" w:rsidRPr="008F4B1E" w:rsidRDefault="001D2C7B" w:rsidP="00CB240E">
      <w:pPr>
        <w:pStyle w:val="Title"/>
        <w:rPr>
          <w:rFonts w:cs="Arial"/>
          <w:sz w:val="28"/>
          <w:szCs w:val="28"/>
          <w:u w:val="none"/>
        </w:rPr>
      </w:pPr>
      <w:r w:rsidRPr="008F4B1E">
        <w:rPr>
          <w:rFonts w:cs="Arial"/>
          <w:sz w:val="28"/>
          <w:szCs w:val="28"/>
          <w:u w:val="none"/>
        </w:rPr>
        <w:t xml:space="preserve"> + Additional Brine Leas School Benefits</w:t>
      </w:r>
    </w:p>
    <w:p w14:paraId="6C9D88F4" w14:textId="77777777" w:rsidR="001D2C7B" w:rsidRPr="008F4B1E" w:rsidRDefault="001D2C7B" w:rsidP="00CB240E">
      <w:pPr>
        <w:pStyle w:val="Title"/>
        <w:rPr>
          <w:rFonts w:cs="Arial"/>
          <w:u w:val="none"/>
        </w:rPr>
      </w:pPr>
    </w:p>
    <w:p w14:paraId="729BF5B1" w14:textId="77777777" w:rsidR="001D2C7B" w:rsidRDefault="001D2C7B" w:rsidP="00542C11">
      <w:pPr>
        <w:pStyle w:val="Title"/>
        <w:jc w:val="left"/>
        <w:rPr>
          <w:rFonts w:cs="Arial"/>
          <w:color w:val="548DD4" w:themeColor="text2" w:themeTint="99"/>
          <w:sz w:val="28"/>
          <w:szCs w:val="28"/>
          <w:u w:val="none"/>
        </w:rPr>
      </w:pPr>
    </w:p>
    <w:p w14:paraId="642D8DA5" w14:textId="77777777" w:rsidR="00AF1356" w:rsidRDefault="00AF1356" w:rsidP="00542C11">
      <w:pPr>
        <w:pStyle w:val="Title"/>
        <w:jc w:val="left"/>
        <w:rPr>
          <w:rFonts w:cs="Arial"/>
          <w:color w:val="548DD4" w:themeColor="text2" w:themeTint="99"/>
          <w:sz w:val="28"/>
          <w:szCs w:val="28"/>
          <w:u w:val="none"/>
        </w:rPr>
      </w:pPr>
    </w:p>
    <w:p w14:paraId="429FE701" w14:textId="77777777" w:rsidR="00AF1356" w:rsidRDefault="00AF1356" w:rsidP="00542C11">
      <w:pPr>
        <w:pStyle w:val="Title"/>
        <w:jc w:val="left"/>
        <w:rPr>
          <w:rFonts w:cs="Arial"/>
          <w:color w:val="548DD4" w:themeColor="text2" w:themeTint="99"/>
          <w:sz w:val="28"/>
          <w:szCs w:val="28"/>
          <w:u w:val="none"/>
        </w:rPr>
      </w:pPr>
    </w:p>
    <w:p w14:paraId="0B6DF911" w14:textId="77777777" w:rsidR="00AF1356" w:rsidRDefault="00AF1356" w:rsidP="00542C11">
      <w:pPr>
        <w:pStyle w:val="Title"/>
        <w:jc w:val="left"/>
        <w:rPr>
          <w:rFonts w:cs="Arial"/>
          <w:color w:val="548DD4" w:themeColor="text2" w:themeTint="99"/>
          <w:sz w:val="28"/>
          <w:szCs w:val="28"/>
          <w:u w:val="none"/>
        </w:rPr>
      </w:pPr>
    </w:p>
    <w:p w14:paraId="14F8C3A4" w14:textId="77777777" w:rsidR="00AF1356" w:rsidRDefault="00AF1356" w:rsidP="00542C11">
      <w:pPr>
        <w:pStyle w:val="Title"/>
        <w:jc w:val="left"/>
        <w:rPr>
          <w:rFonts w:cs="Arial"/>
          <w:color w:val="548DD4" w:themeColor="text2" w:themeTint="99"/>
          <w:sz w:val="28"/>
          <w:szCs w:val="28"/>
          <w:u w:val="none"/>
        </w:rPr>
      </w:pPr>
    </w:p>
    <w:p w14:paraId="2676227A" w14:textId="77777777" w:rsidR="00AF1356" w:rsidRDefault="00AF1356" w:rsidP="00542C11">
      <w:pPr>
        <w:pStyle w:val="Title"/>
        <w:jc w:val="left"/>
        <w:rPr>
          <w:rFonts w:cs="Arial"/>
          <w:color w:val="548DD4" w:themeColor="text2" w:themeTint="99"/>
          <w:sz w:val="28"/>
          <w:szCs w:val="28"/>
          <w:u w:val="none"/>
        </w:rPr>
      </w:pPr>
    </w:p>
    <w:p w14:paraId="1D156921" w14:textId="77777777" w:rsidR="00026E70" w:rsidRDefault="00026E70" w:rsidP="00542C11">
      <w:pPr>
        <w:pStyle w:val="Title"/>
        <w:jc w:val="left"/>
        <w:rPr>
          <w:rFonts w:cs="Arial"/>
          <w:color w:val="548DD4" w:themeColor="text2" w:themeTint="99"/>
          <w:sz w:val="28"/>
          <w:szCs w:val="28"/>
          <w:u w:val="none"/>
        </w:rPr>
      </w:pPr>
    </w:p>
    <w:p w14:paraId="596EE36A" w14:textId="77777777" w:rsidR="00026E70" w:rsidRDefault="00026E70" w:rsidP="00542C11">
      <w:pPr>
        <w:pStyle w:val="Title"/>
        <w:jc w:val="left"/>
        <w:rPr>
          <w:rFonts w:cs="Arial"/>
          <w:color w:val="548DD4" w:themeColor="text2" w:themeTint="99"/>
          <w:sz w:val="28"/>
          <w:szCs w:val="28"/>
          <w:u w:val="none"/>
        </w:rPr>
      </w:pPr>
    </w:p>
    <w:p w14:paraId="0E173DD7" w14:textId="77777777" w:rsidR="00AF1356" w:rsidRDefault="00AF1356" w:rsidP="00542C11">
      <w:pPr>
        <w:pStyle w:val="Title"/>
        <w:jc w:val="left"/>
        <w:rPr>
          <w:rFonts w:cs="Arial"/>
          <w:color w:val="548DD4" w:themeColor="text2" w:themeTint="99"/>
          <w:sz w:val="28"/>
          <w:szCs w:val="28"/>
          <w:u w:val="none"/>
        </w:rPr>
      </w:pPr>
    </w:p>
    <w:p w14:paraId="2CAC1CE6" w14:textId="77777777" w:rsidR="00AF1356" w:rsidRDefault="00AF1356" w:rsidP="00542C11">
      <w:pPr>
        <w:pStyle w:val="Title"/>
        <w:jc w:val="left"/>
        <w:rPr>
          <w:rFonts w:cs="Arial"/>
          <w:color w:val="548DD4" w:themeColor="text2" w:themeTint="99"/>
          <w:sz w:val="28"/>
          <w:szCs w:val="28"/>
          <w:u w:val="none"/>
        </w:rPr>
      </w:pPr>
    </w:p>
    <w:p w14:paraId="61DD7B72" w14:textId="77777777" w:rsidR="00AF1356" w:rsidRDefault="00AF1356" w:rsidP="00542C11">
      <w:pPr>
        <w:pStyle w:val="Title"/>
        <w:jc w:val="left"/>
        <w:rPr>
          <w:rFonts w:cs="Arial"/>
          <w:color w:val="548DD4" w:themeColor="text2" w:themeTint="99"/>
          <w:sz w:val="28"/>
          <w:szCs w:val="28"/>
          <w:u w:val="none"/>
        </w:rPr>
      </w:pPr>
    </w:p>
    <w:p w14:paraId="08D5A0BB" w14:textId="77777777" w:rsidR="00AF1356" w:rsidRPr="008F4B1E" w:rsidRDefault="00AF1356" w:rsidP="00542C11">
      <w:pPr>
        <w:pStyle w:val="Title"/>
        <w:jc w:val="left"/>
        <w:rPr>
          <w:rFonts w:cs="Arial"/>
          <w:color w:val="548DD4" w:themeColor="text2" w:themeTint="99"/>
          <w:sz w:val="28"/>
          <w:szCs w:val="28"/>
          <w:u w:val="none"/>
        </w:rPr>
      </w:pPr>
    </w:p>
    <w:p w14:paraId="0683D105" w14:textId="77777777" w:rsidR="001D2C7B" w:rsidRDefault="001D2C7B" w:rsidP="00542C11">
      <w:pPr>
        <w:pStyle w:val="Title"/>
        <w:jc w:val="left"/>
        <w:rPr>
          <w:color w:val="548DD4" w:themeColor="text2" w:themeTint="99"/>
          <w:sz w:val="36"/>
          <w:szCs w:val="36"/>
          <w:u w:val="none"/>
        </w:rPr>
      </w:pPr>
    </w:p>
    <w:p w14:paraId="09F6714E" w14:textId="77777777" w:rsidR="001D2C7B" w:rsidRDefault="001D2C7B" w:rsidP="00542C11">
      <w:pPr>
        <w:pStyle w:val="Title"/>
        <w:jc w:val="left"/>
        <w:rPr>
          <w:color w:val="548DD4" w:themeColor="text2" w:themeTint="99"/>
          <w:sz w:val="36"/>
          <w:szCs w:val="36"/>
          <w:u w:val="none"/>
        </w:rPr>
      </w:pPr>
    </w:p>
    <w:p w14:paraId="4E65718F" w14:textId="77777777" w:rsidR="00CB240E" w:rsidRDefault="00CB240E" w:rsidP="00542C11">
      <w:pPr>
        <w:pStyle w:val="Title"/>
        <w:jc w:val="left"/>
        <w:rPr>
          <w:color w:val="548DD4" w:themeColor="text2" w:themeTint="99"/>
          <w:sz w:val="36"/>
          <w:szCs w:val="36"/>
          <w:u w:val="none"/>
        </w:rPr>
      </w:pPr>
    </w:p>
    <w:p w14:paraId="24C26BF1" w14:textId="77777777" w:rsidR="00CB240E" w:rsidRDefault="00CB240E" w:rsidP="00542C11">
      <w:pPr>
        <w:pStyle w:val="Title"/>
        <w:jc w:val="left"/>
        <w:rPr>
          <w:color w:val="548DD4" w:themeColor="text2" w:themeTint="99"/>
          <w:sz w:val="36"/>
          <w:szCs w:val="36"/>
          <w:u w:val="none"/>
        </w:rPr>
      </w:pPr>
    </w:p>
    <w:p w14:paraId="51B3D318" w14:textId="77777777" w:rsidR="00CB240E" w:rsidRDefault="00CB240E" w:rsidP="00542C11">
      <w:pPr>
        <w:pStyle w:val="Title"/>
        <w:jc w:val="left"/>
        <w:rPr>
          <w:color w:val="548DD4" w:themeColor="text2" w:themeTint="99"/>
          <w:sz w:val="36"/>
          <w:szCs w:val="36"/>
          <w:u w:val="none"/>
        </w:rPr>
      </w:pPr>
    </w:p>
    <w:p w14:paraId="7AB611B0" w14:textId="77777777" w:rsidR="00CB240E" w:rsidRDefault="00CB240E" w:rsidP="00542C11">
      <w:pPr>
        <w:pStyle w:val="Title"/>
        <w:jc w:val="left"/>
        <w:rPr>
          <w:color w:val="548DD4" w:themeColor="text2" w:themeTint="99"/>
          <w:sz w:val="36"/>
          <w:szCs w:val="36"/>
          <w:u w:val="none"/>
        </w:rPr>
      </w:pPr>
    </w:p>
    <w:p w14:paraId="35D18234" w14:textId="77777777" w:rsidR="00CB240E" w:rsidRDefault="00CB240E" w:rsidP="00542C11">
      <w:pPr>
        <w:pStyle w:val="Title"/>
        <w:jc w:val="left"/>
        <w:rPr>
          <w:color w:val="548DD4" w:themeColor="text2" w:themeTint="99"/>
          <w:sz w:val="36"/>
          <w:szCs w:val="36"/>
          <w:u w:val="none"/>
        </w:rPr>
      </w:pPr>
    </w:p>
    <w:p w14:paraId="417CC2B5" w14:textId="77777777" w:rsidR="00CB240E" w:rsidRDefault="00CB240E" w:rsidP="00542C11">
      <w:pPr>
        <w:pStyle w:val="Title"/>
        <w:jc w:val="left"/>
        <w:rPr>
          <w:color w:val="548DD4" w:themeColor="text2" w:themeTint="99"/>
          <w:sz w:val="36"/>
          <w:szCs w:val="36"/>
          <w:u w:val="none"/>
        </w:rPr>
      </w:pPr>
    </w:p>
    <w:p w14:paraId="6A466DF9" w14:textId="77777777" w:rsidR="00CB240E" w:rsidRDefault="00CB240E" w:rsidP="00542C11">
      <w:pPr>
        <w:pStyle w:val="Title"/>
        <w:jc w:val="left"/>
        <w:rPr>
          <w:color w:val="548DD4" w:themeColor="text2" w:themeTint="99"/>
          <w:sz w:val="36"/>
          <w:szCs w:val="36"/>
          <w:u w:val="none"/>
        </w:rPr>
      </w:pPr>
    </w:p>
    <w:p w14:paraId="2AF5C997" w14:textId="77777777" w:rsidR="00CB240E" w:rsidRDefault="00CB240E" w:rsidP="00542C11">
      <w:pPr>
        <w:pStyle w:val="Title"/>
        <w:jc w:val="left"/>
        <w:rPr>
          <w:color w:val="548DD4" w:themeColor="text2" w:themeTint="99"/>
          <w:sz w:val="36"/>
          <w:szCs w:val="36"/>
          <w:u w:val="none"/>
        </w:rPr>
      </w:pPr>
    </w:p>
    <w:p w14:paraId="3243816B" w14:textId="77777777" w:rsidR="00CB240E" w:rsidRDefault="00CB240E" w:rsidP="00542C11">
      <w:pPr>
        <w:pStyle w:val="Title"/>
        <w:jc w:val="left"/>
        <w:rPr>
          <w:color w:val="548DD4" w:themeColor="text2" w:themeTint="99"/>
          <w:sz w:val="36"/>
          <w:szCs w:val="36"/>
          <w:u w:val="none"/>
        </w:rPr>
      </w:pPr>
    </w:p>
    <w:p w14:paraId="62C8BE5C" w14:textId="77777777" w:rsidR="000A51E1" w:rsidRDefault="000A51E1" w:rsidP="00542C11">
      <w:pPr>
        <w:pStyle w:val="Title"/>
        <w:jc w:val="left"/>
        <w:rPr>
          <w:color w:val="548DD4" w:themeColor="text2" w:themeTint="99"/>
          <w:sz w:val="36"/>
          <w:szCs w:val="36"/>
          <w:u w:val="none"/>
        </w:rPr>
      </w:pPr>
    </w:p>
    <w:p w14:paraId="4A3BBD1E" w14:textId="77777777" w:rsidR="00CB240E" w:rsidRDefault="00CB240E" w:rsidP="00542C11">
      <w:pPr>
        <w:pStyle w:val="Title"/>
        <w:jc w:val="left"/>
        <w:rPr>
          <w:color w:val="548DD4" w:themeColor="text2" w:themeTint="99"/>
          <w:sz w:val="36"/>
          <w:szCs w:val="36"/>
          <w:u w:val="none"/>
        </w:rPr>
      </w:pPr>
    </w:p>
    <w:p w14:paraId="69CA6B54" w14:textId="77777777" w:rsidR="005744A9" w:rsidRDefault="005744A9" w:rsidP="008F4B1E">
      <w:pPr>
        <w:pStyle w:val="Title"/>
        <w:jc w:val="left"/>
        <w:rPr>
          <w:color w:val="548DD4" w:themeColor="text2" w:themeTint="99"/>
          <w:sz w:val="36"/>
          <w:szCs w:val="36"/>
          <w:u w:val="none"/>
        </w:rPr>
      </w:pPr>
    </w:p>
    <w:p w14:paraId="70D2FEBD" w14:textId="718DD8FE" w:rsidR="008F4B1E" w:rsidRPr="005D5953" w:rsidRDefault="008F4B1E" w:rsidP="008F4B1E">
      <w:pPr>
        <w:pStyle w:val="Title"/>
        <w:jc w:val="left"/>
        <w:rPr>
          <w:color w:val="548DD4" w:themeColor="text2" w:themeTint="99"/>
          <w:sz w:val="36"/>
          <w:szCs w:val="36"/>
          <w:u w:val="none"/>
        </w:rPr>
      </w:pPr>
      <w:r w:rsidRPr="005D5953">
        <w:rPr>
          <w:color w:val="548DD4" w:themeColor="text2" w:themeTint="99"/>
          <w:sz w:val="36"/>
          <w:szCs w:val="36"/>
          <w:u w:val="none"/>
        </w:rPr>
        <w:lastRenderedPageBreak/>
        <w:t>Job Purpose</w:t>
      </w:r>
    </w:p>
    <w:p w14:paraId="69838681" w14:textId="77777777" w:rsidR="008F4B1E" w:rsidRDefault="008F4B1E" w:rsidP="00542C11">
      <w:pPr>
        <w:pStyle w:val="Title"/>
        <w:jc w:val="left"/>
        <w:rPr>
          <w:u w:val="none"/>
        </w:rPr>
      </w:pPr>
    </w:p>
    <w:p w14:paraId="128E49E6" w14:textId="3280B464" w:rsidR="00C9296F" w:rsidRDefault="008F4B1E" w:rsidP="00542C11">
      <w:pPr>
        <w:pStyle w:val="Title"/>
        <w:jc w:val="left"/>
        <w:rPr>
          <w:u w:val="none"/>
        </w:rPr>
      </w:pPr>
      <w:r w:rsidRPr="008C453E">
        <w:rPr>
          <w:u w:val="none"/>
        </w:rPr>
        <w:t>To</w:t>
      </w:r>
      <w:r w:rsidR="00C9296F">
        <w:rPr>
          <w:u w:val="none"/>
        </w:rPr>
        <w:t xml:space="preserve"> plan, deliver and monitor the progress of reading intervention </w:t>
      </w:r>
      <w:r w:rsidR="00A27555">
        <w:rPr>
          <w:u w:val="none"/>
        </w:rPr>
        <w:t>for identified pupils in liaison with the wider SEND team and English department.</w:t>
      </w:r>
    </w:p>
    <w:p w14:paraId="09CC2480" w14:textId="77777777" w:rsidR="00A27555" w:rsidRDefault="00A27555" w:rsidP="00542C11">
      <w:pPr>
        <w:pStyle w:val="Title"/>
        <w:jc w:val="left"/>
        <w:rPr>
          <w:u w:val="none"/>
        </w:rPr>
      </w:pPr>
    </w:p>
    <w:p w14:paraId="75CBE7CA" w14:textId="11A783A4" w:rsidR="008F4B1E" w:rsidRDefault="00C9296F" w:rsidP="00542C11">
      <w:pPr>
        <w:pStyle w:val="Title"/>
        <w:jc w:val="left"/>
        <w:rPr>
          <w:u w:val="none"/>
        </w:rPr>
      </w:pPr>
      <w:r>
        <w:rPr>
          <w:u w:val="none"/>
        </w:rPr>
        <w:t>To</w:t>
      </w:r>
      <w:r w:rsidR="008F4B1E" w:rsidRPr="008C453E">
        <w:rPr>
          <w:u w:val="none"/>
        </w:rPr>
        <w:t xml:space="preserve"> support individuals and groups of students </w:t>
      </w:r>
      <w:r w:rsidR="008C453E" w:rsidRPr="008C453E">
        <w:rPr>
          <w:u w:val="none"/>
        </w:rPr>
        <w:t xml:space="preserve">across the curriculum areas with their </w:t>
      </w:r>
      <w:r w:rsidR="008C453E" w:rsidRPr="008C453E">
        <w:rPr>
          <w:rFonts w:cs="Arial"/>
          <w:spacing w:val="3"/>
          <w:u w:val="none"/>
          <w:shd w:val="clear" w:color="auto" w:fill="FFFFFF"/>
        </w:rPr>
        <w:t xml:space="preserve">speaking and </w:t>
      </w:r>
      <w:r w:rsidR="008C453E">
        <w:rPr>
          <w:rFonts w:cs="Arial"/>
          <w:spacing w:val="3"/>
          <w:u w:val="none"/>
          <w:shd w:val="clear" w:color="auto" w:fill="FFFFFF"/>
        </w:rPr>
        <w:t xml:space="preserve">listening; reading; and writing </w:t>
      </w:r>
      <w:r w:rsidR="008F4B1E" w:rsidRPr="008F4B1E">
        <w:rPr>
          <w:u w:val="none"/>
        </w:rPr>
        <w:t xml:space="preserve">to enable access to learning, contributing to the development and maintenance of a purposeful, nurturing learning environment. </w:t>
      </w:r>
    </w:p>
    <w:p w14:paraId="2A8823ED" w14:textId="77777777" w:rsidR="008C453E" w:rsidRDefault="008C453E" w:rsidP="00542C11">
      <w:pPr>
        <w:pStyle w:val="Title"/>
        <w:jc w:val="left"/>
        <w:rPr>
          <w:u w:val="none"/>
        </w:rPr>
      </w:pPr>
    </w:p>
    <w:p w14:paraId="43D6F22C" w14:textId="77777777" w:rsidR="008C453E" w:rsidRDefault="008C453E" w:rsidP="00542C11">
      <w:pPr>
        <w:pStyle w:val="Title"/>
        <w:jc w:val="left"/>
        <w:rPr>
          <w:u w:val="none"/>
        </w:rPr>
      </w:pPr>
      <w:r>
        <w:rPr>
          <w:u w:val="none"/>
        </w:rPr>
        <w:t>Providing guidance, therapeutic instruction, planning and evaluation of student progress and achievement.</w:t>
      </w:r>
    </w:p>
    <w:p w14:paraId="281548DE" w14:textId="77777777" w:rsidR="008F4B1E" w:rsidRDefault="008F4B1E" w:rsidP="00542C11">
      <w:pPr>
        <w:pStyle w:val="Title"/>
        <w:jc w:val="left"/>
        <w:rPr>
          <w:u w:val="none"/>
        </w:rPr>
      </w:pPr>
    </w:p>
    <w:p w14:paraId="5399400B" w14:textId="77777777" w:rsidR="008F4B1E" w:rsidRPr="00AA532E" w:rsidRDefault="008F4B1E" w:rsidP="008F4B1E">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jc w:val="both"/>
        <w:rPr>
          <w:rFonts w:ascii="Arial" w:hAnsi="Arial" w:cs="Arial"/>
          <w:color w:val="548DD4" w:themeColor="text2" w:themeTint="99"/>
          <w:sz w:val="36"/>
          <w:szCs w:val="36"/>
        </w:rPr>
      </w:pPr>
      <w:r w:rsidRPr="00AA532E">
        <w:rPr>
          <w:rFonts w:ascii="Arial" w:hAnsi="Arial" w:cs="Arial"/>
          <w:color w:val="548DD4" w:themeColor="text2" w:themeTint="99"/>
          <w:sz w:val="36"/>
          <w:szCs w:val="36"/>
        </w:rPr>
        <w:t>Main Areas of Responsibility</w:t>
      </w:r>
    </w:p>
    <w:p w14:paraId="762B9C6D" w14:textId="2A70566D" w:rsidR="00A27555" w:rsidRDefault="006B1654" w:rsidP="00E23955">
      <w:pPr>
        <w:pStyle w:val="ListParagraph"/>
        <w:numPr>
          <w:ilvl w:val="0"/>
          <w:numId w:val="28"/>
        </w:numPr>
        <w:spacing w:after="0"/>
        <w:rPr>
          <w:rFonts w:ascii="Arial" w:hAnsi="Arial" w:cs="Arial"/>
          <w:sz w:val="24"/>
          <w:szCs w:val="24"/>
        </w:rPr>
      </w:pPr>
      <w:r>
        <w:rPr>
          <w:rFonts w:ascii="Arial" w:hAnsi="Arial" w:cs="Arial"/>
          <w:sz w:val="24"/>
          <w:szCs w:val="24"/>
        </w:rPr>
        <w:t>To u</w:t>
      </w:r>
      <w:r w:rsidR="00A27555">
        <w:rPr>
          <w:rFonts w:ascii="Arial" w:hAnsi="Arial" w:cs="Arial"/>
          <w:sz w:val="24"/>
          <w:szCs w:val="24"/>
        </w:rPr>
        <w:t>ndertake training in</w:t>
      </w:r>
      <w:r w:rsidR="00E6382B">
        <w:rPr>
          <w:rFonts w:ascii="Arial" w:hAnsi="Arial" w:cs="Arial"/>
          <w:sz w:val="24"/>
          <w:szCs w:val="24"/>
        </w:rPr>
        <w:t xml:space="preserve"> identified reading</w:t>
      </w:r>
      <w:r w:rsidR="00A27555">
        <w:rPr>
          <w:rFonts w:ascii="Arial" w:hAnsi="Arial" w:cs="Arial"/>
          <w:sz w:val="24"/>
          <w:szCs w:val="24"/>
        </w:rPr>
        <w:t xml:space="preserve"> intervention programme</w:t>
      </w:r>
      <w:r w:rsidR="00E6382B">
        <w:rPr>
          <w:rFonts w:ascii="Arial" w:hAnsi="Arial" w:cs="Arial"/>
          <w:sz w:val="24"/>
          <w:szCs w:val="24"/>
        </w:rPr>
        <w:t>s</w:t>
      </w:r>
      <w:r>
        <w:rPr>
          <w:rFonts w:ascii="Arial" w:hAnsi="Arial" w:cs="Arial"/>
          <w:sz w:val="24"/>
          <w:szCs w:val="24"/>
        </w:rPr>
        <w:t>.</w:t>
      </w:r>
    </w:p>
    <w:p w14:paraId="7C3C4CDA" w14:textId="38E8DDF5" w:rsidR="00DD4AE5" w:rsidRPr="00DD4AE5" w:rsidRDefault="006B1654" w:rsidP="00DD4AE5">
      <w:pPr>
        <w:pStyle w:val="ListParagraph"/>
        <w:numPr>
          <w:ilvl w:val="0"/>
          <w:numId w:val="28"/>
        </w:numPr>
        <w:spacing w:after="0"/>
        <w:rPr>
          <w:rFonts w:ascii="Arial" w:hAnsi="Arial" w:cs="Arial"/>
          <w:sz w:val="24"/>
          <w:szCs w:val="24"/>
        </w:rPr>
      </w:pPr>
      <w:r>
        <w:rPr>
          <w:rFonts w:ascii="Arial" w:hAnsi="Arial" w:cs="Arial"/>
          <w:sz w:val="24"/>
          <w:szCs w:val="24"/>
        </w:rPr>
        <w:t>To plan and deliver reading intervention sessions to identified students in 1:1 and small group situations.</w:t>
      </w:r>
    </w:p>
    <w:p w14:paraId="393AC634" w14:textId="77A24C9D" w:rsidR="00E23955" w:rsidRPr="00E23955" w:rsidRDefault="00DD4AE5" w:rsidP="00E23955">
      <w:pPr>
        <w:pStyle w:val="ListParagraph"/>
        <w:numPr>
          <w:ilvl w:val="0"/>
          <w:numId w:val="28"/>
        </w:numPr>
        <w:spacing w:after="0"/>
        <w:rPr>
          <w:rFonts w:ascii="Arial" w:hAnsi="Arial" w:cs="Arial"/>
          <w:sz w:val="24"/>
          <w:szCs w:val="24"/>
        </w:rPr>
      </w:pPr>
      <w:r>
        <w:rPr>
          <w:rFonts w:ascii="Arial" w:hAnsi="Arial" w:cs="Arial"/>
          <w:sz w:val="24"/>
          <w:szCs w:val="24"/>
        </w:rPr>
        <w:t>To c</w:t>
      </w:r>
      <w:r w:rsidR="00A27555">
        <w:rPr>
          <w:rFonts w:ascii="Arial" w:hAnsi="Arial" w:cs="Arial"/>
          <w:sz w:val="24"/>
          <w:szCs w:val="24"/>
        </w:rPr>
        <w:t xml:space="preserve">ascade </w:t>
      </w:r>
      <w:r w:rsidR="00AF1356" w:rsidRPr="00E23955">
        <w:rPr>
          <w:rFonts w:ascii="Arial" w:hAnsi="Arial" w:cs="Arial"/>
          <w:sz w:val="24"/>
          <w:szCs w:val="24"/>
        </w:rPr>
        <w:t>information</w:t>
      </w:r>
      <w:r w:rsidR="00A27555">
        <w:rPr>
          <w:rFonts w:ascii="Arial" w:hAnsi="Arial" w:cs="Arial"/>
          <w:sz w:val="24"/>
          <w:szCs w:val="24"/>
        </w:rPr>
        <w:t xml:space="preserve"> regarding supporting </w:t>
      </w:r>
      <w:r w:rsidR="0049710D">
        <w:rPr>
          <w:rFonts w:ascii="Arial" w:hAnsi="Arial" w:cs="Arial"/>
          <w:sz w:val="24"/>
          <w:szCs w:val="24"/>
        </w:rPr>
        <w:t>students’ reading</w:t>
      </w:r>
      <w:r w:rsidR="00AF1356" w:rsidRPr="00E23955">
        <w:rPr>
          <w:rFonts w:ascii="Arial" w:hAnsi="Arial" w:cs="Arial"/>
          <w:sz w:val="24"/>
          <w:szCs w:val="24"/>
        </w:rPr>
        <w:t xml:space="preserve"> </w:t>
      </w:r>
      <w:r w:rsidR="0049710D">
        <w:rPr>
          <w:rFonts w:ascii="Arial" w:hAnsi="Arial" w:cs="Arial"/>
          <w:sz w:val="24"/>
          <w:szCs w:val="24"/>
        </w:rPr>
        <w:t>to</w:t>
      </w:r>
      <w:r w:rsidR="00AF1356" w:rsidRPr="00E23955">
        <w:rPr>
          <w:rFonts w:ascii="Arial" w:hAnsi="Arial" w:cs="Arial"/>
          <w:sz w:val="24"/>
          <w:szCs w:val="24"/>
        </w:rPr>
        <w:t xml:space="preserve"> assistants and teachers. </w:t>
      </w:r>
    </w:p>
    <w:p w14:paraId="1ED29B6C" w14:textId="040FE5EA" w:rsidR="00AF1356" w:rsidRPr="00E23955" w:rsidRDefault="00DD4AE5" w:rsidP="00E23955">
      <w:pPr>
        <w:pStyle w:val="ListParagraph"/>
        <w:numPr>
          <w:ilvl w:val="0"/>
          <w:numId w:val="28"/>
        </w:numPr>
        <w:spacing w:after="0"/>
        <w:rPr>
          <w:rFonts w:ascii="Arial" w:hAnsi="Arial" w:cs="Arial"/>
          <w:sz w:val="24"/>
          <w:szCs w:val="24"/>
        </w:rPr>
      </w:pPr>
      <w:r>
        <w:rPr>
          <w:rFonts w:ascii="Arial" w:hAnsi="Arial" w:cs="Arial"/>
          <w:sz w:val="24"/>
          <w:szCs w:val="24"/>
        </w:rPr>
        <w:t>To h</w:t>
      </w:r>
      <w:r w:rsidR="00AF1356" w:rsidRPr="00E23955">
        <w:rPr>
          <w:rFonts w:ascii="Arial" w:hAnsi="Arial" w:cs="Arial"/>
          <w:sz w:val="24"/>
          <w:szCs w:val="24"/>
        </w:rPr>
        <w:t>elp keep the Learning Support Team up to date with current theory, research and interventions.</w:t>
      </w:r>
    </w:p>
    <w:p w14:paraId="10A1529B" w14:textId="53B69E93" w:rsidR="00AF1356" w:rsidRDefault="00AF1356" w:rsidP="00E23955">
      <w:pPr>
        <w:pStyle w:val="Title"/>
        <w:numPr>
          <w:ilvl w:val="0"/>
          <w:numId w:val="28"/>
        </w:numPr>
        <w:jc w:val="both"/>
        <w:rPr>
          <w:u w:val="none"/>
        </w:rPr>
      </w:pPr>
      <w:r w:rsidRPr="008F4B1E">
        <w:rPr>
          <w:u w:val="none"/>
        </w:rPr>
        <w:t xml:space="preserve">To supervise and provide </w:t>
      </w:r>
      <w:proofErr w:type="gramStart"/>
      <w:r w:rsidRPr="008F4B1E">
        <w:rPr>
          <w:u w:val="none"/>
        </w:rPr>
        <w:t>particular support</w:t>
      </w:r>
      <w:proofErr w:type="gramEnd"/>
      <w:r w:rsidRPr="008F4B1E">
        <w:rPr>
          <w:u w:val="none"/>
        </w:rPr>
        <w:t xml:space="preserve"> for identified students, in 1:1</w:t>
      </w:r>
      <w:r w:rsidR="0049710D">
        <w:rPr>
          <w:u w:val="none"/>
        </w:rPr>
        <w:t xml:space="preserve"> and small</w:t>
      </w:r>
      <w:r w:rsidRPr="008F4B1E">
        <w:rPr>
          <w:u w:val="none"/>
        </w:rPr>
        <w:t xml:space="preserve"> group situations, ensuring their safety and access to learning. </w:t>
      </w:r>
    </w:p>
    <w:p w14:paraId="4108ED2B" w14:textId="77777777" w:rsidR="008F4B1E" w:rsidRDefault="008F4B1E" w:rsidP="00E23955">
      <w:pPr>
        <w:pStyle w:val="Title"/>
        <w:numPr>
          <w:ilvl w:val="0"/>
          <w:numId w:val="28"/>
        </w:numPr>
        <w:jc w:val="both"/>
        <w:rPr>
          <w:u w:val="none"/>
        </w:rPr>
      </w:pPr>
      <w:r w:rsidRPr="008F4B1E">
        <w:rPr>
          <w:u w:val="none"/>
        </w:rPr>
        <w:t xml:space="preserve">To assist in evaluating identified students’ progress through agreed assessment activities. </w:t>
      </w:r>
    </w:p>
    <w:p w14:paraId="0E7F7147" w14:textId="126CFB3B" w:rsidR="008F4B1E" w:rsidRDefault="008F4B1E" w:rsidP="00E23955">
      <w:pPr>
        <w:pStyle w:val="Title"/>
        <w:numPr>
          <w:ilvl w:val="0"/>
          <w:numId w:val="28"/>
        </w:numPr>
        <w:jc w:val="both"/>
        <w:rPr>
          <w:u w:val="none"/>
        </w:rPr>
      </w:pPr>
      <w:r w:rsidRPr="008F4B1E">
        <w:rPr>
          <w:u w:val="none"/>
        </w:rPr>
        <w:t>To provide detailed and regular feedback to teachers</w:t>
      </w:r>
      <w:r w:rsidR="00DD4AE5">
        <w:rPr>
          <w:u w:val="none"/>
        </w:rPr>
        <w:t xml:space="preserve"> and parents</w:t>
      </w:r>
      <w:r w:rsidRPr="008F4B1E">
        <w:rPr>
          <w:u w:val="none"/>
        </w:rPr>
        <w:t xml:space="preserve"> on students’ achievement, progress and needs. </w:t>
      </w:r>
    </w:p>
    <w:p w14:paraId="2E61F494" w14:textId="77777777" w:rsidR="008F4B1E" w:rsidRDefault="008F4B1E" w:rsidP="00E23955">
      <w:pPr>
        <w:pStyle w:val="Title"/>
        <w:numPr>
          <w:ilvl w:val="0"/>
          <w:numId w:val="28"/>
        </w:numPr>
        <w:jc w:val="both"/>
        <w:rPr>
          <w:u w:val="none"/>
        </w:rPr>
      </w:pPr>
      <w:r w:rsidRPr="008F4B1E">
        <w:rPr>
          <w:u w:val="none"/>
        </w:rPr>
        <w:t xml:space="preserve">To support with behaviour management, using appropriate strategies in line with </w:t>
      </w:r>
      <w:r>
        <w:rPr>
          <w:u w:val="none"/>
        </w:rPr>
        <w:t>school</w:t>
      </w:r>
      <w:r w:rsidRPr="008F4B1E">
        <w:rPr>
          <w:u w:val="none"/>
        </w:rPr>
        <w:t xml:space="preserve"> policy. </w:t>
      </w:r>
    </w:p>
    <w:p w14:paraId="7EF0A921" w14:textId="77777777" w:rsidR="008F4B1E" w:rsidRDefault="008F4B1E" w:rsidP="00E23955">
      <w:pPr>
        <w:pStyle w:val="Title"/>
        <w:numPr>
          <w:ilvl w:val="0"/>
          <w:numId w:val="28"/>
        </w:numPr>
        <w:jc w:val="both"/>
        <w:rPr>
          <w:u w:val="none"/>
        </w:rPr>
      </w:pPr>
      <w:r w:rsidRPr="008F4B1E">
        <w:rPr>
          <w:u w:val="none"/>
        </w:rPr>
        <w:t>To contribute to creating a purposeful and supportive learning environment.</w:t>
      </w:r>
    </w:p>
    <w:p w14:paraId="71954F3F" w14:textId="77777777" w:rsidR="00E23955" w:rsidRDefault="00E23955" w:rsidP="00E23955">
      <w:pPr>
        <w:pStyle w:val="Title"/>
        <w:numPr>
          <w:ilvl w:val="0"/>
          <w:numId w:val="28"/>
        </w:numPr>
        <w:jc w:val="both"/>
        <w:rPr>
          <w:u w:val="none"/>
        </w:rPr>
      </w:pPr>
      <w:r>
        <w:rPr>
          <w:u w:val="none"/>
        </w:rPr>
        <w:t>Undertake structures and agreed learning activities/teaching programmes as appropriate, adjusting activities to ensure achievement of learning goals.</w:t>
      </w:r>
    </w:p>
    <w:p w14:paraId="080E1243" w14:textId="77777777" w:rsidR="00AF1356" w:rsidRPr="00E23955" w:rsidRDefault="00AF1356" w:rsidP="00E23955">
      <w:pPr>
        <w:pStyle w:val="ListParagraph"/>
        <w:numPr>
          <w:ilvl w:val="0"/>
          <w:numId w:val="28"/>
        </w:numPr>
        <w:spacing w:after="0"/>
        <w:rPr>
          <w:rFonts w:ascii="Arial" w:hAnsi="Arial" w:cs="Arial"/>
          <w:sz w:val="24"/>
          <w:szCs w:val="24"/>
        </w:rPr>
      </w:pPr>
      <w:r w:rsidRPr="00E23955">
        <w:rPr>
          <w:rFonts w:ascii="Arial" w:hAnsi="Arial" w:cs="Arial"/>
          <w:sz w:val="24"/>
          <w:szCs w:val="24"/>
        </w:rPr>
        <w:t>Attend staff and other meetings and participate in staff training development work and staff reviews as required</w:t>
      </w:r>
      <w:r w:rsidR="00E23955" w:rsidRPr="00E23955">
        <w:rPr>
          <w:rFonts w:ascii="Arial" w:hAnsi="Arial" w:cs="Arial"/>
          <w:sz w:val="24"/>
          <w:szCs w:val="24"/>
        </w:rPr>
        <w:t>.</w:t>
      </w:r>
    </w:p>
    <w:p w14:paraId="1EDF36E2" w14:textId="14410E0E" w:rsidR="00E23955" w:rsidRPr="00E23955" w:rsidRDefault="00E23955" w:rsidP="00E23955">
      <w:pPr>
        <w:pStyle w:val="ListParagraph"/>
        <w:numPr>
          <w:ilvl w:val="0"/>
          <w:numId w:val="28"/>
        </w:numPr>
        <w:shd w:val="clear" w:color="auto" w:fill="FFFFFF"/>
        <w:spacing w:after="0" w:line="240" w:lineRule="auto"/>
        <w:textAlignment w:val="baseline"/>
        <w:rPr>
          <w:rFonts w:ascii="Arial" w:eastAsia="Times New Roman" w:hAnsi="Arial" w:cs="Arial"/>
          <w:color w:val="000000"/>
          <w:sz w:val="24"/>
          <w:szCs w:val="24"/>
        </w:rPr>
      </w:pPr>
      <w:r w:rsidRPr="00E23955">
        <w:rPr>
          <w:rFonts w:ascii="Arial" w:eastAsia="Times New Roman" w:hAnsi="Arial" w:cs="Arial"/>
          <w:color w:val="000000"/>
          <w:sz w:val="24"/>
          <w:szCs w:val="24"/>
        </w:rPr>
        <w:t xml:space="preserve">To ensure </w:t>
      </w:r>
      <w:r w:rsidR="003E592A">
        <w:rPr>
          <w:rFonts w:ascii="Arial" w:eastAsia="Times New Roman" w:hAnsi="Arial" w:cs="Arial"/>
          <w:color w:val="000000"/>
          <w:sz w:val="24"/>
          <w:szCs w:val="24"/>
        </w:rPr>
        <w:t>reading interventions outlined in EHCP</w:t>
      </w:r>
      <w:r w:rsidR="00D219D4">
        <w:rPr>
          <w:rFonts w:ascii="Arial" w:eastAsia="Times New Roman" w:hAnsi="Arial" w:cs="Arial"/>
          <w:color w:val="000000"/>
          <w:sz w:val="24"/>
          <w:szCs w:val="24"/>
        </w:rPr>
        <w:t>s</w:t>
      </w:r>
      <w:r w:rsidR="003E592A">
        <w:rPr>
          <w:rFonts w:ascii="Arial" w:eastAsia="Times New Roman" w:hAnsi="Arial" w:cs="Arial"/>
          <w:color w:val="000000"/>
          <w:sz w:val="24"/>
          <w:szCs w:val="24"/>
        </w:rPr>
        <w:t xml:space="preserve"> and SEN Support plans are delivered</w:t>
      </w:r>
      <w:r w:rsidR="004505A1">
        <w:rPr>
          <w:rFonts w:ascii="Arial" w:eastAsia="Times New Roman" w:hAnsi="Arial" w:cs="Arial"/>
          <w:color w:val="000000"/>
          <w:sz w:val="24"/>
          <w:szCs w:val="24"/>
        </w:rPr>
        <w:t>.</w:t>
      </w:r>
    </w:p>
    <w:p w14:paraId="74494BD3" w14:textId="7CB66680" w:rsidR="00E23955" w:rsidRPr="00E23955" w:rsidRDefault="00E23955" w:rsidP="00E23955">
      <w:pPr>
        <w:pStyle w:val="ListParagraph"/>
        <w:numPr>
          <w:ilvl w:val="0"/>
          <w:numId w:val="28"/>
        </w:numPr>
        <w:shd w:val="clear" w:color="auto" w:fill="FFFFFF"/>
        <w:spacing w:after="0" w:line="240" w:lineRule="auto"/>
        <w:textAlignment w:val="baseline"/>
        <w:rPr>
          <w:rFonts w:ascii="Arial" w:eastAsia="Times New Roman" w:hAnsi="Arial" w:cs="Arial"/>
          <w:color w:val="000000"/>
          <w:sz w:val="24"/>
          <w:szCs w:val="24"/>
        </w:rPr>
      </w:pPr>
      <w:r w:rsidRPr="00E23955">
        <w:rPr>
          <w:rFonts w:ascii="Arial" w:eastAsia="Times New Roman" w:hAnsi="Arial" w:cs="Arial"/>
          <w:color w:val="000000"/>
          <w:sz w:val="24"/>
          <w:szCs w:val="24"/>
        </w:rPr>
        <w:t>To make sure the department are aware of the interventions that each EHCP pupil should have provided</w:t>
      </w:r>
      <w:r w:rsidR="004505A1">
        <w:rPr>
          <w:rFonts w:ascii="Arial" w:eastAsia="Times New Roman" w:hAnsi="Arial" w:cs="Arial"/>
          <w:color w:val="000000"/>
          <w:sz w:val="24"/>
          <w:szCs w:val="24"/>
        </w:rPr>
        <w:t xml:space="preserve"> within this area.</w:t>
      </w:r>
    </w:p>
    <w:p w14:paraId="74891CEE" w14:textId="77777777" w:rsidR="00E23955" w:rsidRPr="00E23955" w:rsidRDefault="00E23955" w:rsidP="00E23955">
      <w:pPr>
        <w:pStyle w:val="ListParagraph"/>
        <w:numPr>
          <w:ilvl w:val="0"/>
          <w:numId w:val="28"/>
        </w:numPr>
        <w:shd w:val="clear" w:color="auto" w:fill="FFFFFF"/>
        <w:spacing w:after="0" w:line="240" w:lineRule="auto"/>
        <w:textAlignment w:val="baseline"/>
        <w:rPr>
          <w:rFonts w:ascii="Arial" w:eastAsia="Times New Roman" w:hAnsi="Arial" w:cs="Arial"/>
          <w:color w:val="000000"/>
          <w:sz w:val="24"/>
          <w:szCs w:val="24"/>
        </w:rPr>
      </w:pPr>
      <w:r w:rsidRPr="00E23955">
        <w:rPr>
          <w:rFonts w:ascii="Arial" w:eastAsia="Times New Roman" w:hAnsi="Arial" w:cs="Arial"/>
          <w:color w:val="000000"/>
          <w:sz w:val="24"/>
          <w:szCs w:val="24"/>
        </w:rPr>
        <w:t>To monitor the delivery of identified interventions.</w:t>
      </w:r>
    </w:p>
    <w:p w14:paraId="4B27C5CE" w14:textId="77777777" w:rsidR="00E23955" w:rsidRPr="00E23955" w:rsidRDefault="00E23955" w:rsidP="00E23955">
      <w:pPr>
        <w:pStyle w:val="ListParagraph"/>
        <w:numPr>
          <w:ilvl w:val="0"/>
          <w:numId w:val="28"/>
        </w:numPr>
        <w:shd w:val="clear" w:color="auto" w:fill="FFFFFF"/>
        <w:spacing w:after="0" w:line="240" w:lineRule="auto"/>
        <w:textAlignment w:val="baseline"/>
        <w:rPr>
          <w:rFonts w:ascii="Arial" w:eastAsia="Times New Roman" w:hAnsi="Arial" w:cs="Arial"/>
          <w:color w:val="000000"/>
          <w:sz w:val="24"/>
          <w:szCs w:val="24"/>
        </w:rPr>
      </w:pPr>
      <w:r w:rsidRPr="00E23955">
        <w:rPr>
          <w:rFonts w:ascii="Arial" w:eastAsia="Times New Roman" w:hAnsi="Arial" w:cs="Arial"/>
          <w:color w:val="000000"/>
          <w:sz w:val="24"/>
          <w:szCs w:val="24"/>
        </w:rPr>
        <w:t>To report termly on interventions for EHCP pupils to help support the Plan Do Review process and the Annual reviews.</w:t>
      </w:r>
    </w:p>
    <w:p w14:paraId="4FDC46AD" w14:textId="77777777" w:rsidR="00E23955" w:rsidRPr="00E23955" w:rsidRDefault="00E23955" w:rsidP="00E23955">
      <w:pPr>
        <w:pStyle w:val="ListParagraph"/>
        <w:numPr>
          <w:ilvl w:val="0"/>
          <w:numId w:val="28"/>
        </w:numPr>
        <w:shd w:val="clear" w:color="auto" w:fill="FFFFFF"/>
        <w:spacing w:after="0" w:line="240" w:lineRule="auto"/>
        <w:textAlignment w:val="baseline"/>
        <w:rPr>
          <w:rFonts w:ascii="Arial" w:eastAsia="Times New Roman" w:hAnsi="Arial" w:cs="Arial"/>
          <w:color w:val="000000"/>
          <w:sz w:val="24"/>
          <w:szCs w:val="24"/>
        </w:rPr>
      </w:pPr>
      <w:r w:rsidRPr="00E23955">
        <w:rPr>
          <w:rFonts w:ascii="Arial" w:eastAsia="Times New Roman" w:hAnsi="Arial" w:cs="Arial"/>
          <w:color w:val="000000"/>
          <w:sz w:val="24"/>
          <w:szCs w:val="24"/>
        </w:rPr>
        <w:t>To follow up in the assessment of SEN referrals for pupils who are of a learning concern/or a concern in their allocated area of responsibility.</w:t>
      </w:r>
    </w:p>
    <w:p w14:paraId="509048B1" w14:textId="77777777" w:rsidR="00E23955" w:rsidRPr="00E23955" w:rsidRDefault="00E23955" w:rsidP="00E23955">
      <w:pPr>
        <w:pStyle w:val="ListParagraph"/>
        <w:shd w:val="clear" w:color="auto" w:fill="FFFFFF"/>
        <w:spacing w:after="0" w:line="240" w:lineRule="auto"/>
        <w:textAlignment w:val="baseline"/>
        <w:rPr>
          <w:rFonts w:ascii="Arial" w:eastAsia="Times New Roman" w:hAnsi="Arial" w:cs="Arial"/>
          <w:color w:val="000000"/>
          <w:sz w:val="24"/>
          <w:szCs w:val="24"/>
        </w:rPr>
      </w:pPr>
    </w:p>
    <w:p w14:paraId="4A419314" w14:textId="0B962C6D" w:rsidR="00AC520F" w:rsidRPr="001D2C7B" w:rsidRDefault="008A51E7" w:rsidP="001D2C7B">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jc w:val="both"/>
        <w:rPr>
          <w:rFonts w:ascii="Arial" w:hAnsi="Arial" w:cs="Arial"/>
          <w:sz w:val="24"/>
          <w:szCs w:val="24"/>
        </w:rPr>
      </w:pPr>
      <w:r w:rsidRPr="001D2C7B">
        <w:rPr>
          <w:rFonts w:ascii="Arial" w:hAnsi="Arial" w:cs="Arial"/>
          <w:b/>
          <w:sz w:val="24"/>
          <w:szCs w:val="24"/>
        </w:rPr>
        <w:t>Reporting to:</w:t>
      </w:r>
      <w:r w:rsidRPr="001D2C7B">
        <w:rPr>
          <w:rFonts w:ascii="Arial" w:hAnsi="Arial" w:cs="Arial"/>
          <w:sz w:val="24"/>
          <w:szCs w:val="24"/>
        </w:rPr>
        <w:t xml:space="preserve"> </w:t>
      </w:r>
      <w:r w:rsidR="004505A1">
        <w:rPr>
          <w:rFonts w:ascii="Arial" w:hAnsi="Arial" w:cs="Arial"/>
          <w:sz w:val="24"/>
          <w:szCs w:val="24"/>
        </w:rPr>
        <w:t>Deputy SENCo</w:t>
      </w:r>
    </w:p>
    <w:p w14:paraId="50B44BDE" w14:textId="77777777" w:rsidR="004E12AD" w:rsidRDefault="004E12AD" w:rsidP="006D0645">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jc w:val="both"/>
        <w:rPr>
          <w:rFonts w:ascii="Arial" w:hAnsi="Arial" w:cs="Arial"/>
          <w:color w:val="548DD4" w:themeColor="text2" w:themeTint="99"/>
          <w:sz w:val="36"/>
          <w:szCs w:val="36"/>
        </w:rPr>
      </w:pPr>
    </w:p>
    <w:p w14:paraId="2FCF692D" w14:textId="77777777" w:rsidR="009920D1" w:rsidRDefault="009920D1" w:rsidP="006D0645">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jc w:val="both"/>
        <w:rPr>
          <w:rFonts w:ascii="Arial" w:hAnsi="Arial" w:cs="Arial"/>
          <w:color w:val="548DD4" w:themeColor="text2" w:themeTint="99"/>
          <w:sz w:val="36"/>
          <w:szCs w:val="36"/>
        </w:rPr>
      </w:pPr>
    </w:p>
    <w:p w14:paraId="4302C1E8" w14:textId="77777777" w:rsidR="00026E70" w:rsidRDefault="00026E70" w:rsidP="006D0645">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jc w:val="both"/>
        <w:rPr>
          <w:rFonts w:ascii="Arial" w:hAnsi="Arial" w:cs="Arial"/>
          <w:color w:val="548DD4" w:themeColor="text2" w:themeTint="99"/>
          <w:sz w:val="36"/>
          <w:szCs w:val="36"/>
        </w:rPr>
      </w:pPr>
    </w:p>
    <w:p w14:paraId="5BD5C3F6" w14:textId="77777777" w:rsidR="00542C11" w:rsidRDefault="008F4B1E" w:rsidP="006D0645">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jc w:val="both"/>
        <w:rPr>
          <w:rFonts w:ascii="Arial" w:hAnsi="Arial" w:cs="Arial"/>
          <w:color w:val="548DD4" w:themeColor="text2" w:themeTint="99"/>
          <w:sz w:val="36"/>
          <w:szCs w:val="36"/>
        </w:rPr>
      </w:pPr>
      <w:r>
        <w:rPr>
          <w:rFonts w:ascii="Arial" w:hAnsi="Arial" w:cs="Arial"/>
          <w:color w:val="548DD4" w:themeColor="text2" w:themeTint="99"/>
          <w:sz w:val="36"/>
          <w:szCs w:val="36"/>
        </w:rPr>
        <w:lastRenderedPageBreak/>
        <w:t>Additional Responsibilities</w:t>
      </w:r>
    </w:p>
    <w:p w14:paraId="32CB96AD" w14:textId="77777777" w:rsidR="008F4B1E" w:rsidRPr="008F4B1E" w:rsidRDefault="008F4B1E" w:rsidP="008F4B1E">
      <w:pPr>
        <w:pStyle w:val="ListParagraph"/>
        <w:numPr>
          <w:ilvl w:val="0"/>
          <w:numId w:val="26"/>
        </w:num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jc w:val="both"/>
        <w:rPr>
          <w:rFonts w:ascii="Arial" w:hAnsi="Arial" w:cs="Arial"/>
          <w:sz w:val="24"/>
          <w:szCs w:val="24"/>
        </w:rPr>
      </w:pPr>
      <w:r w:rsidRPr="008F4B1E">
        <w:rPr>
          <w:rFonts w:ascii="Arial" w:hAnsi="Arial" w:cs="Arial"/>
          <w:sz w:val="24"/>
          <w:szCs w:val="24"/>
        </w:rPr>
        <w:t xml:space="preserve">To assist with the supervision of students out of lesson times, including break and undertaking lunchtime duty. </w:t>
      </w:r>
    </w:p>
    <w:p w14:paraId="47602A50" w14:textId="77777777" w:rsidR="008F4B1E" w:rsidRPr="008F4B1E" w:rsidRDefault="008F4B1E" w:rsidP="008F4B1E">
      <w:pPr>
        <w:pStyle w:val="ListParagraph"/>
        <w:numPr>
          <w:ilvl w:val="0"/>
          <w:numId w:val="26"/>
        </w:num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jc w:val="both"/>
        <w:rPr>
          <w:rFonts w:ascii="Arial" w:hAnsi="Arial" w:cs="Arial"/>
          <w:sz w:val="24"/>
          <w:szCs w:val="24"/>
        </w:rPr>
      </w:pPr>
      <w:r w:rsidRPr="008F4B1E">
        <w:rPr>
          <w:rFonts w:ascii="Arial" w:hAnsi="Arial" w:cs="Arial"/>
          <w:sz w:val="24"/>
          <w:szCs w:val="24"/>
        </w:rPr>
        <w:t xml:space="preserve">To establish good relationships with students, acting as a role model and being aware of and responding appropriately to individual needs. </w:t>
      </w:r>
    </w:p>
    <w:p w14:paraId="4F441322" w14:textId="77777777" w:rsidR="008F4B1E" w:rsidRPr="008F4B1E" w:rsidRDefault="008F4B1E" w:rsidP="008F4B1E">
      <w:pPr>
        <w:pStyle w:val="ListParagraph"/>
        <w:numPr>
          <w:ilvl w:val="0"/>
          <w:numId w:val="26"/>
        </w:num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jc w:val="both"/>
        <w:rPr>
          <w:rFonts w:ascii="Arial" w:hAnsi="Arial" w:cs="Arial"/>
          <w:sz w:val="24"/>
          <w:szCs w:val="24"/>
        </w:rPr>
      </w:pPr>
      <w:r w:rsidRPr="008F4B1E">
        <w:rPr>
          <w:rFonts w:ascii="Arial" w:hAnsi="Arial" w:cs="Arial"/>
          <w:sz w:val="24"/>
          <w:szCs w:val="24"/>
        </w:rPr>
        <w:t xml:space="preserve">To promote the inclusion and acceptance of all students. </w:t>
      </w:r>
    </w:p>
    <w:p w14:paraId="019ED18D" w14:textId="77777777" w:rsidR="008F4B1E" w:rsidRPr="008F4B1E" w:rsidRDefault="008F4B1E" w:rsidP="008F4B1E">
      <w:pPr>
        <w:pStyle w:val="ListParagraph"/>
        <w:numPr>
          <w:ilvl w:val="0"/>
          <w:numId w:val="26"/>
        </w:num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jc w:val="both"/>
        <w:rPr>
          <w:rFonts w:ascii="Arial" w:hAnsi="Arial" w:cs="Arial"/>
          <w:sz w:val="24"/>
          <w:szCs w:val="24"/>
        </w:rPr>
      </w:pPr>
      <w:r w:rsidRPr="008F4B1E">
        <w:rPr>
          <w:rFonts w:ascii="Arial" w:hAnsi="Arial" w:cs="Arial"/>
          <w:sz w:val="24"/>
          <w:szCs w:val="24"/>
        </w:rPr>
        <w:t>To be aware of and support difference and ensure all students have equal access to opportunities to learn and develop.</w:t>
      </w:r>
    </w:p>
    <w:p w14:paraId="44D9CBAA" w14:textId="77777777" w:rsidR="008F4B1E" w:rsidRPr="008F4B1E" w:rsidRDefault="008F4B1E" w:rsidP="008F4B1E">
      <w:pPr>
        <w:pStyle w:val="ListParagraph"/>
        <w:numPr>
          <w:ilvl w:val="0"/>
          <w:numId w:val="26"/>
        </w:num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jc w:val="both"/>
        <w:rPr>
          <w:rFonts w:ascii="Arial" w:hAnsi="Arial" w:cs="Arial"/>
          <w:sz w:val="24"/>
          <w:szCs w:val="24"/>
        </w:rPr>
      </w:pPr>
      <w:r w:rsidRPr="008F4B1E">
        <w:rPr>
          <w:rFonts w:ascii="Arial" w:hAnsi="Arial" w:cs="Arial"/>
          <w:sz w:val="24"/>
          <w:szCs w:val="24"/>
        </w:rPr>
        <w:t xml:space="preserve">To support students with their learning and development in respect of local and national learning strategies e.g. literacy, numeracy, Key Stage and/or subject specific, as directed by the teacher. </w:t>
      </w:r>
    </w:p>
    <w:p w14:paraId="7267107F" w14:textId="77777777" w:rsidR="008F4B1E" w:rsidRPr="008F4B1E" w:rsidRDefault="008F4B1E" w:rsidP="008F4B1E">
      <w:pPr>
        <w:pStyle w:val="ListParagraph"/>
        <w:numPr>
          <w:ilvl w:val="0"/>
          <w:numId w:val="26"/>
        </w:num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jc w:val="both"/>
        <w:rPr>
          <w:rFonts w:ascii="Arial" w:hAnsi="Arial" w:cs="Arial"/>
          <w:sz w:val="24"/>
          <w:szCs w:val="24"/>
        </w:rPr>
      </w:pPr>
      <w:r w:rsidRPr="008F4B1E">
        <w:rPr>
          <w:rFonts w:ascii="Arial" w:hAnsi="Arial" w:cs="Arial"/>
          <w:sz w:val="24"/>
          <w:szCs w:val="24"/>
        </w:rPr>
        <w:t xml:space="preserve">To encourage students to interact with others and engage in activities led by the teacher. </w:t>
      </w:r>
    </w:p>
    <w:p w14:paraId="76F0D856" w14:textId="77777777" w:rsidR="008F4B1E" w:rsidRPr="008F4B1E" w:rsidRDefault="008F4B1E" w:rsidP="008F4B1E">
      <w:pPr>
        <w:pStyle w:val="ListParagraph"/>
        <w:numPr>
          <w:ilvl w:val="0"/>
          <w:numId w:val="26"/>
        </w:num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jc w:val="both"/>
        <w:rPr>
          <w:rFonts w:ascii="Arial" w:hAnsi="Arial" w:cs="Arial"/>
          <w:sz w:val="24"/>
          <w:szCs w:val="24"/>
        </w:rPr>
      </w:pPr>
      <w:r w:rsidRPr="008F4B1E">
        <w:rPr>
          <w:rFonts w:ascii="Arial" w:hAnsi="Arial" w:cs="Arial"/>
          <w:sz w:val="24"/>
          <w:szCs w:val="24"/>
        </w:rPr>
        <w:t xml:space="preserve">To set challenging and demanding expectations, promoting self-esteem and independence. </w:t>
      </w:r>
    </w:p>
    <w:p w14:paraId="10A8535B" w14:textId="77777777" w:rsidR="008F4B1E" w:rsidRPr="008F4B1E" w:rsidRDefault="008F4B1E" w:rsidP="008F4B1E">
      <w:pPr>
        <w:pStyle w:val="ListParagraph"/>
        <w:numPr>
          <w:ilvl w:val="0"/>
          <w:numId w:val="26"/>
        </w:num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jc w:val="both"/>
        <w:rPr>
          <w:rFonts w:ascii="Arial" w:hAnsi="Arial" w:cs="Arial"/>
          <w:sz w:val="24"/>
          <w:szCs w:val="24"/>
        </w:rPr>
      </w:pPr>
      <w:r w:rsidRPr="008F4B1E">
        <w:rPr>
          <w:rFonts w:ascii="Arial" w:hAnsi="Arial" w:cs="Arial"/>
          <w:sz w:val="24"/>
          <w:szCs w:val="24"/>
        </w:rPr>
        <w:t xml:space="preserve">To prepare the classroom as directed for lessons and clear afterwards and assist with the display of students’ work. </w:t>
      </w:r>
    </w:p>
    <w:p w14:paraId="24928421" w14:textId="77777777" w:rsidR="00635260" w:rsidRDefault="008F4B1E" w:rsidP="008F4B1E">
      <w:pPr>
        <w:pStyle w:val="ListParagraph"/>
        <w:numPr>
          <w:ilvl w:val="0"/>
          <w:numId w:val="26"/>
        </w:num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jc w:val="both"/>
        <w:rPr>
          <w:rFonts w:ascii="Arial" w:hAnsi="Arial" w:cs="Arial"/>
          <w:sz w:val="24"/>
          <w:szCs w:val="24"/>
        </w:rPr>
      </w:pPr>
      <w:r w:rsidRPr="008F4B1E">
        <w:rPr>
          <w:rFonts w:ascii="Arial" w:hAnsi="Arial" w:cs="Arial"/>
          <w:sz w:val="24"/>
          <w:szCs w:val="24"/>
        </w:rPr>
        <w:t xml:space="preserve">To prepare and maintain equipment/resources as directed by the teacher and assist students in their use. </w:t>
      </w:r>
    </w:p>
    <w:p w14:paraId="23E3B710" w14:textId="77777777" w:rsidR="008F4B1E" w:rsidRPr="008F4B1E" w:rsidRDefault="008F4B1E" w:rsidP="008F4B1E">
      <w:pPr>
        <w:pStyle w:val="ListParagraph"/>
        <w:numPr>
          <w:ilvl w:val="0"/>
          <w:numId w:val="26"/>
        </w:num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jc w:val="both"/>
        <w:rPr>
          <w:rFonts w:ascii="Arial" w:hAnsi="Arial" w:cs="Arial"/>
          <w:sz w:val="24"/>
          <w:szCs w:val="24"/>
        </w:rPr>
      </w:pPr>
      <w:r w:rsidRPr="008F4B1E">
        <w:rPr>
          <w:rFonts w:ascii="Arial" w:hAnsi="Arial" w:cs="Arial"/>
          <w:sz w:val="24"/>
          <w:szCs w:val="24"/>
        </w:rPr>
        <w:t xml:space="preserve">To undertake student record keeping as requested. </w:t>
      </w:r>
    </w:p>
    <w:p w14:paraId="71F2A8D1" w14:textId="77777777" w:rsidR="008F4B1E" w:rsidRPr="008F4B1E" w:rsidRDefault="008F4B1E" w:rsidP="008F4B1E">
      <w:pPr>
        <w:pStyle w:val="ListParagraph"/>
        <w:numPr>
          <w:ilvl w:val="0"/>
          <w:numId w:val="26"/>
        </w:num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jc w:val="both"/>
        <w:rPr>
          <w:rFonts w:ascii="Arial" w:hAnsi="Arial" w:cs="Arial"/>
          <w:sz w:val="24"/>
          <w:szCs w:val="24"/>
        </w:rPr>
      </w:pPr>
      <w:r w:rsidRPr="008F4B1E">
        <w:rPr>
          <w:rFonts w:ascii="Arial" w:hAnsi="Arial" w:cs="Arial"/>
          <w:sz w:val="24"/>
          <w:szCs w:val="24"/>
        </w:rPr>
        <w:t xml:space="preserve">To establish and maintain positive relationships with parents/carers, gathering and reporting information as directed. </w:t>
      </w:r>
    </w:p>
    <w:p w14:paraId="05434920" w14:textId="77777777" w:rsidR="008F4B1E" w:rsidRPr="008F4B1E" w:rsidRDefault="008F4B1E" w:rsidP="008F4B1E">
      <w:pPr>
        <w:pStyle w:val="ListParagraph"/>
        <w:numPr>
          <w:ilvl w:val="0"/>
          <w:numId w:val="26"/>
        </w:num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jc w:val="both"/>
        <w:rPr>
          <w:rFonts w:ascii="Arial" w:hAnsi="Arial" w:cs="Arial"/>
          <w:sz w:val="24"/>
          <w:szCs w:val="24"/>
        </w:rPr>
      </w:pPr>
      <w:r w:rsidRPr="008F4B1E">
        <w:rPr>
          <w:rFonts w:ascii="Arial" w:hAnsi="Arial" w:cs="Arial"/>
          <w:sz w:val="24"/>
          <w:szCs w:val="24"/>
        </w:rPr>
        <w:t xml:space="preserve">To provide clerical/admin support as required e.g. photocopying, </w:t>
      </w:r>
      <w:r w:rsidR="00635260">
        <w:rPr>
          <w:rFonts w:ascii="Arial" w:hAnsi="Arial" w:cs="Arial"/>
          <w:sz w:val="24"/>
          <w:szCs w:val="24"/>
        </w:rPr>
        <w:t>word processing</w:t>
      </w:r>
      <w:r w:rsidRPr="008F4B1E">
        <w:rPr>
          <w:rFonts w:ascii="Arial" w:hAnsi="Arial" w:cs="Arial"/>
          <w:sz w:val="24"/>
          <w:szCs w:val="24"/>
        </w:rPr>
        <w:t xml:space="preserve">, filing. </w:t>
      </w:r>
    </w:p>
    <w:p w14:paraId="0158F305" w14:textId="77777777" w:rsidR="008F4B1E" w:rsidRPr="008F4B1E" w:rsidRDefault="008F4B1E" w:rsidP="008F4B1E">
      <w:pPr>
        <w:pStyle w:val="ListParagraph"/>
        <w:numPr>
          <w:ilvl w:val="0"/>
          <w:numId w:val="26"/>
        </w:num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jc w:val="both"/>
        <w:rPr>
          <w:rFonts w:ascii="Arial" w:hAnsi="Arial" w:cs="Arial"/>
          <w:sz w:val="24"/>
          <w:szCs w:val="24"/>
        </w:rPr>
      </w:pPr>
      <w:r w:rsidRPr="008F4B1E">
        <w:rPr>
          <w:rFonts w:ascii="Arial" w:hAnsi="Arial" w:cs="Arial"/>
          <w:sz w:val="24"/>
          <w:szCs w:val="24"/>
        </w:rPr>
        <w:t xml:space="preserve">To ensure the effective/efficient deployment of resources as appropriate. </w:t>
      </w:r>
    </w:p>
    <w:p w14:paraId="4C6FC89A" w14:textId="77777777" w:rsidR="008F4B1E" w:rsidRPr="008F4B1E" w:rsidRDefault="008F4B1E" w:rsidP="008F4B1E">
      <w:pPr>
        <w:pStyle w:val="ListParagraph"/>
        <w:numPr>
          <w:ilvl w:val="0"/>
          <w:numId w:val="26"/>
        </w:num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jc w:val="both"/>
        <w:rPr>
          <w:rFonts w:ascii="Arial" w:hAnsi="Arial" w:cs="Arial"/>
          <w:sz w:val="24"/>
          <w:szCs w:val="24"/>
        </w:rPr>
      </w:pPr>
      <w:r w:rsidRPr="008F4B1E">
        <w:rPr>
          <w:rFonts w:ascii="Arial" w:hAnsi="Arial" w:cs="Arial"/>
          <w:sz w:val="24"/>
          <w:szCs w:val="24"/>
        </w:rPr>
        <w:t xml:space="preserve">To attend relevant meetings as required. </w:t>
      </w:r>
    </w:p>
    <w:p w14:paraId="776FA837" w14:textId="77777777" w:rsidR="008F4B1E" w:rsidRDefault="008F4B1E" w:rsidP="008F4B1E">
      <w:pPr>
        <w:pStyle w:val="ListParagraph"/>
        <w:numPr>
          <w:ilvl w:val="0"/>
          <w:numId w:val="26"/>
        </w:num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jc w:val="both"/>
        <w:rPr>
          <w:rFonts w:ascii="Arial" w:hAnsi="Arial" w:cs="Arial"/>
          <w:sz w:val="24"/>
          <w:szCs w:val="24"/>
        </w:rPr>
      </w:pPr>
      <w:r w:rsidRPr="008F4B1E">
        <w:rPr>
          <w:rFonts w:ascii="Arial" w:hAnsi="Arial" w:cs="Arial"/>
          <w:sz w:val="24"/>
          <w:szCs w:val="24"/>
        </w:rPr>
        <w:t xml:space="preserve">To accompany teaching staff and students on visits, trips and </w:t>
      </w:r>
      <w:proofErr w:type="gramStart"/>
      <w:r w:rsidRPr="008F4B1E">
        <w:rPr>
          <w:rFonts w:ascii="Arial" w:hAnsi="Arial" w:cs="Arial"/>
          <w:sz w:val="24"/>
          <w:szCs w:val="24"/>
        </w:rPr>
        <w:t>off site</w:t>
      </w:r>
      <w:proofErr w:type="gramEnd"/>
      <w:r w:rsidRPr="008F4B1E">
        <w:rPr>
          <w:rFonts w:ascii="Arial" w:hAnsi="Arial" w:cs="Arial"/>
          <w:sz w:val="24"/>
          <w:szCs w:val="24"/>
        </w:rPr>
        <w:t xml:space="preserve"> activities as required.</w:t>
      </w:r>
    </w:p>
    <w:p w14:paraId="11953D58" w14:textId="77777777" w:rsidR="008F4B1E" w:rsidRPr="008F4B1E" w:rsidRDefault="008F4B1E" w:rsidP="008F4B1E">
      <w:pPr>
        <w:pStyle w:val="ListParagraph"/>
        <w:numPr>
          <w:ilvl w:val="0"/>
          <w:numId w:val="26"/>
        </w:num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jc w:val="both"/>
        <w:rPr>
          <w:rFonts w:ascii="Arial" w:hAnsi="Arial" w:cs="Arial"/>
          <w:sz w:val="24"/>
          <w:szCs w:val="24"/>
        </w:rPr>
      </w:pPr>
      <w:r w:rsidRPr="008F4B1E">
        <w:rPr>
          <w:rFonts w:ascii="Arial" w:hAnsi="Arial" w:cs="Arial"/>
          <w:sz w:val="24"/>
          <w:szCs w:val="24"/>
        </w:rPr>
        <w:t xml:space="preserve">To contribute to the </w:t>
      </w:r>
      <w:r>
        <w:rPr>
          <w:rFonts w:ascii="Arial" w:hAnsi="Arial" w:cs="Arial"/>
          <w:sz w:val="24"/>
          <w:szCs w:val="24"/>
        </w:rPr>
        <w:t>school</w:t>
      </w:r>
      <w:r w:rsidRPr="008F4B1E">
        <w:rPr>
          <w:rFonts w:ascii="Arial" w:hAnsi="Arial" w:cs="Arial"/>
          <w:sz w:val="24"/>
          <w:szCs w:val="24"/>
        </w:rPr>
        <w:t xml:space="preserve">’s Improvement Plan and its implementation. </w:t>
      </w:r>
    </w:p>
    <w:p w14:paraId="255F1A15" w14:textId="77777777" w:rsidR="008F4B1E" w:rsidRPr="008F4B1E" w:rsidRDefault="008F4B1E" w:rsidP="008F4B1E">
      <w:pPr>
        <w:pStyle w:val="ListParagraph"/>
        <w:numPr>
          <w:ilvl w:val="0"/>
          <w:numId w:val="26"/>
        </w:num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jc w:val="both"/>
        <w:rPr>
          <w:rFonts w:ascii="Arial" w:hAnsi="Arial" w:cs="Arial"/>
          <w:color w:val="548DD4" w:themeColor="text2" w:themeTint="99"/>
          <w:sz w:val="24"/>
          <w:szCs w:val="24"/>
        </w:rPr>
      </w:pPr>
      <w:r w:rsidRPr="008F4B1E">
        <w:rPr>
          <w:rFonts w:ascii="Arial" w:hAnsi="Arial" w:cs="Arial"/>
          <w:sz w:val="24"/>
          <w:szCs w:val="24"/>
        </w:rPr>
        <w:t>To contribute to the whole school’s planning activities</w:t>
      </w:r>
    </w:p>
    <w:p w14:paraId="4C786B8C" w14:textId="77777777" w:rsidR="00CB240E" w:rsidRDefault="00CB240E" w:rsidP="00CB240E">
      <w:pPr>
        <w:pStyle w:val="Title"/>
        <w:ind w:left="720"/>
        <w:jc w:val="left"/>
        <w:rPr>
          <w:u w:val="none"/>
        </w:rPr>
      </w:pPr>
    </w:p>
    <w:p w14:paraId="42C2C47C" w14:textId="77777777" w:rsidR="00CB240E" w:rsidRDefault="00CB240E" w:rsidP="00CB240E">
      <w:pPr>
        <w:pStyle w:val="Title"/>
        <w:ind w:left="720"/>
        <w:jc w:val="left"/>
        <w:rPr>
          <w:u w:val="none"/>
        </w:rPr>
      </w:pPr>
    </w:p>
    <w:p w14:paraId="44F88EBB" w14:textId="77777777" w:rsidR="00CB240E" w:rsidRDefault="00CB240E" w:rsidP="00CB240E">
      <w:pPr>
        <w:pStyle w:val="Title"/>
        <w:ind w:left="720"/>
        <w:jc w:val="left"/>
        <w:rPr>
          <w:u w:val="none"/>
        </w:rPr>
      </w:pPr>
    </w:p>
    <w:p w14:paraId="0E8872EE" w14:textId="77777777" w:rsidR="00CB240E" w:rsidRDefault="00CB240E" w:rsidP="00CB240E">
      <w:pPr>
        <w:pStyle w:val="Title"/>
        <w:ind w:left="720"/>
        <w:jc w:val="left"/>
        <w:rPr>
          <w:u w:val="none"/>
        </w:rPr>
      </w:pPr>
    </w:p>
    <w:p w14:paraId="23ADC385" w14:textId="77777777" w:rsidR="00CB240E" w:rsidRDefault="00CB240E" w:rsidP="00CB240E">
      <w:pPr>
        <w:pStyle w:val="Title"/>
        <w:ind w:left="720"/>
        <w:jc w:val="left"/>
        <w:rPr>
          <w:u w:val="none"/>
        </w:rPr>
      </w:pPr>
    </w:p>
    <w:p w14:paraId="5C327B7D" w14:textId="77777777" w:rsidR="00CB240E" w:rsidRDefault="00CB240E" w:rsidP="00CB240E">
      <w:pPr>
        <w:pStyle w:val="Title"/>
        <w:ind w:left="720"/>
        <w:jc w:val="left"/>
        <w:rPr>
          <w:u w:val="none"/>
        </w:rPr>
      </w:pPr>
    </w:p>
    <w:p w14:paraId="17B850C4" w14:textId="77777777" w:rsidR="00CB240E" w:rsidRDefault="00CB240E" w:rsidP="00CB240E">
      <w:pPr>
        <w:pStyle w:val="Title"/>
        <w:ind w:left="720"/>
        <w:jc w:val="left"/>
        <w:rPr>
          <w:u w:val="none"/>
        </w:rPr>
      </w:pPr>
    </w:p>
    <w:p w14:paraId="14FF2754" w14:textId="77777777" w:rsidR="00026E70" w:rsidRDefault="00026E70" w:rsidP="00CB240E">
      <w:pPr>
        <w:pStyle w:val="Title"/>
        <w:ind w:left="720"/>
        <w:jc w:val="left"/>
        <w:rPr>
          <w:u w:val="none"/>
        </w:rPr>
      </w:pPr>
    </w:p>
    <w:p w14:paraId="1B9476DE" w14:textId="77777777" w:rsidR="00026E70" w:rsidRDefault="00026E70" w:rsidP="00CB240E">
      <w:pPr>
        <w:pStyle w:val="Title"/>
        <w:ind w:left="720"/>
        <w:jc w:val="left"/>
        <w:rPr>
          <w:u w:val="none"/>
        </w:rPr>
      </w:pPr>
    </w:p>
    <w:p w14:paraId="29A0E2B7" w14:textId="77777777" w:rsidR="00CB240E" w:rsidRDefault="00CB240E" w:rsidP="00CB240E">
      <w:pPr>
        <w:pStyle w:val="Title"/>
        <w:ind w:left="720"/>
        <w:jc w:val="left"/>
        <w:rPr>
          <w:u w:val="none"/>
        </w:rPr>
      </w:pPr>
    </w:p>
    <w:p w14:paraId="1C264593" w14:textId="77777777" w:rsidR="00CB240E" w:rsidRDefault="00CB240E" w:rsidP="00CB240E">
      <w:pPr>
        <w:pStyle w:val="Title"/>
        <w:ind w:left="720"/>
        <w:jc w:val="left"/>
        <w:rPr>
          <w:u w:val="none"/>
        </w:rPr>
      </w:pPr>
    </w:p>
    <w:p w14:paraId="0347C9A2" w14:textId="77777777" w:rsidR="00026E70" w:rsidRDefault="00026E70" w:rsidP="00CB240E">
      <w:pPr>
        <w:pStyle w:val="Title"/>
        <w:ind w:left="720"/>
        <w:jc w:val="left"/>
        <w:rPr>
          <w:u w:val="none"/>
        </w:rPr>
      </w:pPr>
    </w:p>
    <w:p w14:paraId="740F0C49" w14:textId="77777777" w:rsidR="00026E70" w:rsidRDefault="00026E70" w:rsidP="00CB240E">
      <w:pPr>
        <w:pStyle w:val="Title"/>
        <w:ind w:left="720"/>
        <w:jc w:val="left"/>
        <w:rPr>
          <w:u w:val="none"/>
        </w:rPr>
      </w:pPr>
    </w:p>
    <w:p w14:paraId="005754D2" w14:textId="77777777" w:rsidR="00CB240E" w:rsidRDefault="00CB240E" w:rsidP="00CB240E">
      <w:pPr>
        <w:pStyle w:val="Title"/>
        <w:ind w:left="720"/>
        <w:jc w:val="left"/>
        <w:rPr>
          <w:u w:val="none"/>
        </w:rPr>
      </w:pPr>
    </w:p>
    <w:p w14:paraId="315DAFEA" w14:textId="77777777" w:rsidR="00CB240E" w:rsidRDefault="00CB240E" w:rsidP="00CB240E">
      <w:pPr>
        <w:pStyle w:val="Title"/>
        <w:ind w:left="720"/>
        <w:jc w:val="left"/>
        <w:rPr>
          <w:u w:val="none"/>
        </w:rPr>
      </w:pPr>
    </w:p>
    <w:p w14:paraId="7232839D" w14:textId="77777777" w:rsidR="00CB240E" w:rsidRDefault="00CB240E" w:rsidP="00CB240E">
      <w:pPr>
        <w:pStyle w:val="Title"/>
        <w:ind w:left="720"/>
        <w:jc w:val="left"/>
        <w:rPr>
          <w:u w:val="none"/>
        </w:rPr>
      </w:pPr>
    </w:p>
    <w:p w14:paraId="16F023EF" w14:textId="77777777" w:rsidR="00CB240E" w:rsidRDefault="00CB240E" w:rsidP="00CB240E">
      <w:pPr>
        <w:pStyle w:val="Title"/>
        <w:ind w:left="720"/>
        <w:jc w:val="left"/>
        <w:rPr>
          <w:u w:val="none"/>
        </w:rPr>
      </w:pPr>
    </w:p>
    <w:p w14:paraId="159F5215" w14:textId="77777777" w:rsidR="00CB240E" w:rsidRDefault="00CB240E" w:rsidP="00CB240E">
      <w:pPr>
        <w:pStyle w:val="Title"/>
        <w:ind w:left="720"/>
        <w:jc w:val="left"/>
        <w:rPr>
          <w:u w:val="none"/>
        </w:rPr>
      </w:pPr>
    </w:p>
    <w:p w14:paraId="1C1CA355" w14:textId="77777777" w:rsidR="00CB240E" w:rsidRDefault="00CB240E" w:rsidP="00CB240E">
      <w:pPr>
        <w:pStyle w:val="Title"/>
        <w:ind w:left="720"/>
        <w:jc w:val="left"/>
        <w:rPr>
          <w:u w:val="none"/>
        </w:rPr>
      </w:pPr>
    </w:p>
    <w:p w14:paraId="11B2B418" w14:textId="77777777" w:rsidR="00CB240E" w:rsidRDefault="00CB240E" w:rsidP="00CB240E">
      <w:pPr>
        <w:pStyle w:val="Title"/>
        <w:ind w:left="720"/>
        <w:jc w:val="left"/>
        <w:rPr>
          <w:u w:val="none"/>
        </w:rPr>
      </w:pPr>
    </w:p>
    <w:p w14:paraId="0FB3C9C0" w14:textId="77777777" w:rsidR="00233A81" w:rsidRDefault="00233A81" w:rsidP="00AD4A26">
      <w:pPr>
        <w:pStyle w:val="Title"/>
        <w:jc w:val="left"/>
        <w:rPr>
          <w:b/>
          <w:u w:val="none"/>
        </w:rPr>
      </w:pPr>
    </w:p>
    <w:p w14:paraId="7F4F73BB" w14:textId="77777777" w:rsidR="00D44968" w:rsidRPr="00D44968" w:rsidRDefault="0045735E" w:rsidP="00411186">
      <w:pPr>
        <w:spacing w:after="0"/>
        <w:jc w:val="both"/>
        <w:rPr>
          <w:rFonts w:ascii="Arial" w:hAnsi="Arial" w:cs="Arial"/>
          <w:color w:val="548DD4" w:themeColor="text2" w:themeTint="99"/>
          <w:sz w:val="24"/>
          <w:szCs w:val="24"/>
        </w:rPr>
      </w:pPr>
      <w:r w:rsidRPr="00D44968">
        <w:rPr>
          <w:rFonts w:ascii="Arial" w:hAnsi="Arial" w:cs="Arial"/>
          <w:color w:val="548DD4" w:themeColor="text2" w:themeTint="99"/>
          <w:sz w:val="24"/>
          <w:szCs w:val="24"/>
        </w:rPr>
        <w:lastRenderedPageBreak/>
        <w:t>Academy Ethos</w:t>
      </w:r>
    </w:p>
    <w:p w14:paraId="2617DADA" w14:textId="77777777" w:rsidR="00D44968" w:rsidRPr="00D44968" w:rsidRDefault="0045735E" w:rsidP="00D44968">
      <w:pPr>
        <w:pStyle w:val="ListParagraph"/>
        <w:numPr>
          <w:ilvl w:val="0"/>
          <w:numId w:val="5"/>
        </w:numPr>
        <w:spacing w:after="0" w:line="240" w:lineRule="auto"/>
        <w:jc w:val="both"/>
        <w:rPr>
          <w:rFonts w:ascii="Arial" w:hAnsi="Arial" w:cs="Arial"/>
          <w:sz w:val="24"/>
          <w:szCs w:val="24"/>
        </w:rPr>
      </w:pPr>
      <w:r w:rsidRPr="00D44968">
        <w:rPr>
          <w:rFonts w:ascii="Arial" w:hAnsi="Arial" w:cs="Arial"/>
          <w:sz w:val="24"/>
          <w:szCs w:val="24"/>
        </w:rPr>
        <w:t>To undertake such other duties as may be required, commensurate with the level of responsibility of the post</w:t>
      </w:r>
      <w:r w:rsidR="00D44968">
        <w:rPr>
          <w:rFonts w:ascii="Arial" w:hAnsi="Arial" w:cs="Arial"/>
          <w:sz w:val="24"/>
          <w:szCs w:val="24"/>
        </w:rPr>
        <w:t>.</w:t>
      </w:r>
      <w:r w:rsidRPr="00D44968">
        <w:rPr>
          <w:rFonts w:ascii="Arial" w:hAnsi="Arial" w:cs="Arial"/>
          <w:sz w:val="24"/>
          <w:szCs w:val="24"/>
        </w:rPr>
        <w:t xml:space="preserve"> </w:t>
      </w:r>
    </w:p>
    <w:p w14:paraId="7C3391DE" w14:textId="77777777" w:rsidR="00D44968" w:rsidRPr="00D44968" w:rsidRDefault="0045735E" w:rsidP="00D44968">
      <w:pPr>
        <w:pStyle w:val="ListParagraph"/>
        <w:numPr>
          <w:ilvl w:val="0"/>
          <w:numId w:val="5"/>
        </w:numPr>
        <w:spacing w:after="0" w:line="240" w:lineRule="auto"/>
        <w:jc w:val="both"/>
        <w:rPr>
          <w:rFonts w:ascii="Arial" w:hAnsi="Arial" w:cs="Arial"/>
          <w:sz w:val="24"/>
          <w:szCs w:val="24"/>
        </w:rPr>
      </w:pPr>
      <w:r w:rsidRPr="00D44968">
        <w:rPr>
          <w:rFonts w:ascii="Arial" w:hAnsi="Arial" w:cs="Arial"/>
          <w:sz w:val="24"/>
          <w:szCs w:val="24"/>
        </w:rPr>
        <w:t>To engage actively in the performance review process, addressing appraisal targets set in conjunction with th</w:t>
      </w:r>
      <w:r w:rsidR="00D44968">
        <w:rPr>
          <w:rFonts w:ascii="Arial" w:hAnsi="Arial" w:cs="Arial"/>
          <w:sz w:val="24"/>
          <w:szCs w:val="24"/>
        </w:rPr>
        <w:t>e line manager each autumn term.</w:t>
      </w:r>
    </w:p>
    <w:p w14:paraId="616FE616" w14:textId="77777777" w:rsidR="00D44968" w:rsidRPr="00D44968" w:rsidRDefault="0045735E" w:rsidP="00D44968">
      <w:pPr>
        <w:pStyle w:val="ListParagraph"/>
        <w:numPr>
          <w:ilvl w:val="0"/>
          <w:numId w:val="5"/>
        </w:numPr>
        <w:spacing w:after="0" w:line="240" w:lineRule="auto"/>
        <w:jc w:val="both"/>
        <w:rPr>
          <w:rFonts w:ascii="Arial" w:hAnsi="Arial" w:cs="Arial"/>
          <w:sz w:val="24"/>
          <w:szCs w:val="24"/>
        </w:rPr>
      </w:pPr>
      <w:r w:rsidRPr="00D44968">
        <w:rPr>
          <w:rFonts w:ascii="Arial" w:hAnsi="Arial" w:cs="Arial"/>
          <w:sz w:val="24"/>
          <w:szCs w:val="24"/>
        </w:rPr>
        <w:t xml:space="preserve">To participate in training and other professional development learning activities as required. </w:t>
      </w:r>
    </w:p>
    <w:p w14:paraId="1CDABE53" w14:textId="77777777" w:rsidR="00D44968" w:rsidRPr="00D44968" w:rsidRDefault="0045735E" w:rsidP="00D44968">
      <w:pPr>
        <w:pStyle w:val="ListParagraph"/>
        <w:numPr>
          <w:ilvl w:val="0"/>
          <w:numId w:val="5"/>
        </w:numPr>
        <w:spacing w:after="0" w:line="240" w:lineRule="auto"/>
        <w:jc w:val="both"/>
        <w:rPr>
          <w:rFonts w:ascii="Arial" w:hAnsi="Arial" w:cs="Arial"/>
          <w:sz w:val="24"/>
          <w:szCs w:val="24"/>
        </w:rPr>
      </w:pPr>
      <w:r w:rsidRPr="00D44968">
        <w:rPr>
          <w:rFonts w:ascii="Arial" w:hAnsi="Arial" w:cs="Arial"/>
          <w:sz w:val="24"/>
          <w:szCs w:val="24"/>
        </w:rPr>
        <w:t xml:space="preserve">To promote equal opportunities and celebrate diversity in all aspects of the </w:t>
      </w:r>
      <w:r w:rsidR="00D44968" w:rsidRPr="004606F2">
        <w:rPr>
          <w:rFonts w:ascii="Arial" w:hAnsi="Arial" w:cs="Arial"/>
          <w:sz w:val="24"/>
          <w:szCs w:val="24"/>
        </w:rPr>
        <w:t>school</w:t>
      </w:r>
      <w:r w:rsidRPr="00D44968">
        <w:rPr>
          <w:rFonts w:ascii="Arial" w:hAnsi="Arial" w:cs="Arial"/>
          <w:sz w:val="24"/>
          <w:szCs w:val="24"/>
        </w:rPr>
        <w:t xml:space="preserve">. </w:t>
      </w:r>
    </w:p>
    <w:p w14:paraId="0EC431F3" w14:textId="77777777" w:rsidR="00D44968" w:rsidRPr="00D44968" w:rsidRDefault="0045735E" w:rsidP="00D44968">
      <w:pPr>
        <w:pStyle w:val="ListParagraph"/>
        <w:numPr>
          <w:ilvl w:val="0"/>
          <w:numId w:val="5"/>
        </w:numPr>
        <w:spacing w:after="0" w:line="240" w:lineRule="auto"/>
        <w:jc w:val="both"/>
        <w:rPr>
          <w:rFonts w:ascii="Arial" w:hAnsi="Arial" w:cs="Arial"/>
          <w:sz w:val="24"/>
          <w:szCs w:val="24"/>
        </w:rPr>
      </w:pPr>
      <w:r w:rsidRPr="00D44968">
        <w:rPr>
          <w:rFonts w:ascii="Arial" w:hAnsi="Arial" w:cs="Arial"/>
          <w:sz w:val="24"/>
          <w:szCs w:val="24"/>
        </w:rPr>
        <w:t xml:space="preserve">To play a full part in the life of the </w:t>
      </w:r>
      <w:r w:rsidR="00D44968" w:rsidRPr="004606F2">
        <w:rPr>
          <w:rFonts w:ascii="Arial" w:hAnsi="Arial" w:cs="Arial"/>
          <w:sz w:val="24"/>
          <w:szCs w:val="24"/>
        </w:rPr>
        <w:t>school</w:t>
      </w:r>
      <w:r w:rsidRPr="00D44968">
        <w:rPr>
          <w:rFonts w:ascii="Arial" w:hAnsi="Arial" w:cs="Arial"/>
          <w:color w:val="FF0000"/>
          <w:sz w:val="24"/>
          <w:szCs w:val="24"/>
        </w:rPr>
        <w:t xml:space="preserve"> </w:t>
      </w:r>
      <w:r w:rsidRPr="00D44968">
        <w:rPr>
          <w:rFonts w:ascii="Arial" w:hAnsi="Arial" w:cs="Arial"/>
          <w:sz w:val="24"/>
          <w:szCs w:val="24"/>
        </w:rPr>
        <w:t xml:space="preserve">community, to support its distinctive aim and ethos and to encourage staff and students to follow this example. </w:t>
      </w:r>
    </w:p>
    <w:p w14:paraId="17BCE8CF" w14:textId="77777777" w:rsidR="00D44968" w:rsidRPr="004606F2" w:rsidRDefault="00D44968" w:rsidP="00D44968">
      <w:pPr>
        <w:pStyle w:val="ListParagraph"/>
        <w:numPr>
          <w:ilvl w:val="0"/>
          <w:numId w:val="5"/>
        </w:numPr>
        <w:spacing w:after="0"/>
        <w:jc w:val="both"/>
        <w:rPr>
          <w:rFonts w:ascii="Arial" w:hAnsi="Arial"/>
          <w:sz w:val="24"/>
          <w:szCs w:val="24"/>
        </w:rPr>
      </w:pPr>
      <w:r>
        <w:rPr>
          <w:rFonts w:ascii="Arial" w:hAnsi="Arial"/>
          <w:sz w:val="24"/>
          <w:szCs w:val="24"/>
        </w:rPr>
        <w:t xml:space="preserve">To adhere to the </w:t>
      </w:r>
      <w:r w:rsidRPr="004606F2">
        <w:rPr>
          <w:rFonts w:ascii="Arial" w:hAnsi="Arial"/>
          <w:sz w:val="24"/>
          <w:szCs w:val="24"/>
        </w:rPr>
        <w:t>school’s Staff Code of Conduct and the Dress Presentation Code</w:t>
      </w:r>
      <w:r w:rsidRPr="004606F2">
        <w:rPr>
          <w:rFonts w:ascii="Arial" w:hAnsi="Arial"/>
          <w:i/>
          <w:sz w:val="24"/>
          <w:szCs w:val="24"/>
        </w:rPr>
        <w:t>.</w:t>
      </w:r>
    </w:p>
    <w:p w14:paraId="453C0326" w14:textId="77777777" w:rsidR="00D44968" w:rsidRPr="00D44968" w:rsidRDefault="0045735E" w:rsidP="00D44968">
      <w:pPr>
        <w:pStyle w:val="ListParagraph"/>
        <w:numPr>
          <w:ilvl w:val="0"/>
          <w:numId w:val="5"/>
        </w:numPr>
        <w:spacing w:after="0" w:line="240" w:lineRule="auto"/>
        <w:jc w:val="both"/>
        <w:rPr>
          <w:rFonts w:ascii="Arial" w:hAnsi="Arial" w:cs="Arial"/>
          <w:sz w:val="24"/>
          <w:szCs w:val="24"/>
        </w:rPr>
      </w:pPr>
      <w:r w:rsidRPr="00D44968">
        <w:rPr>
          <w:rFonts w:ascii="Arial" w:hAnsi="Arial" w:cs="Arial"/>
          <w:sz w:val="24"/>
          <w:szCs w:val="24"/>
        </w:rPr>
        <w:t xml:space="preserve">To comply with the </w:t>
      </w:r>
      <w:r w:rsidR="00D44968" w:rsidRPr="004606F2">
        <w:rPr>
          <w:rFonts w:ascii="Arial" w:hAnsi="Arial" w:cs="Arial"/>
          <w:sz w:val="24"/>
          <w:szCs w:val="24"/>
        </w:rPr>
        <w:t>school’s</w:t>
      </w:r>
      <w:r w:rsidR="00D44968" w:rsidRPr="00D44968">
        <w:rPr>
          <w:rFonts w:ascii="Arial" w:hAnsi="Arial" w:cs="Arial"/>
          <w:color w:val="FF0000"/>
          <w:sz w:val="24"/>
          <w:szCs w:val="24"/>
        </w:rPr>
        <w:t xml:space="preserve"> </w:t>
      </w:r>
      <w:r w:rsidRPr="00D44968">
        <w:rPr>
          <w:rFonts w:ascii="Arial" w:hAnsi="Arial" w:cs="Arial"/>
          <w:sz w:val="24"/>
          <w:szCs w:val="24"/>
        </w:rPr>
        <w:t xml:space="preserve">Health and Safety policy and undertake risk assessments as appropriate. </w:t>
      </w:r>
    </w:p>
    <w:p w14:paraId="2A519A41" w14:textId="77777777" w:rsidR="00D44968" w:rsidRPr="00D44968" w:rsidRDefault="0045735E" w:rsidP="00D44968">
      <w:pPr>
        <w:pStyle w:val="ListParagraph"/>
        <w:numPr>
          <w:ilvl w:val="0"/>
          <w:numId w:val="5"/>
        </w:numPr>
        <w:spacing w:after="0" w:line="240" w:lineRule="auto"/>
        <w:jc w:val="both"/>
        <w:rPr>
          <w:rFonts w:ascii="Arial" w:hAnsi="Arial" w:cs="Arial"/>
          <w:sz w:val="24"/>
          <w:szCs w:val="24"/>
        </w:rPr>
      </w:pPr>
      <w:r w:rsidRPr="00D44968">
        <w:rPr>
          <w:rFonts w:ascii="Arial" w:hAnsi="Arial" w:cs="Arial"/>
          <w:sz w:val="24"/>
          <w:szCs w:val="24"/>
        </w:rPr>
        <w:t>To be familiar with and promote safeguarding requirements, demonstrating adherence to the DfE Guidance ‘Kee</w:t>
      </w:r>
      <w:r w:rsidR="00D44968">
        <w:rPr>
          <w:rFonts w:ascii="Arial" w:hAnsi="Arial" w:cs="Arial"/>
          <w:sz w:val="24"/>
          <w:szCs w:val="24"/>
        </w:rPr>
        <w:t xml:space="preserve">ping Children Safe in Education’ </w:t>
      </w:r>
      <w:r w:rsidRPr="00D44968">
        <w:rPr>
          <w:rFonts w:ascii="Arial" w:hAnsi="Arial" w:cs="Arial"/>
          <w:sz w:val="24"/>
          <w:szCs w:val="24"/>
        </w:rPr>
        <w:t xml:space="preserve">and the </w:t>
      </w:r>
      <w:r w:rsidR="00D44968" w:rsidRPr="004606F2">
        <w:rPr>
          <w:rFonts w:ascii="Arial" w:hAnsi="Arial" w:cs="Arial"/>
          <w:sz w:val="24"/>
          <w:szCs w:val="24"/>
        </w:rPr>
        <w:t>school’s</w:t>
      </w:r>
      <w:r w:rsidR="00D44968" w:rsidRPr="00D44968">
        <w:rPr>
          <w:rFonts w:ascii="Arial" w:hAnsi="Arial" w:cs="Arial"/>
          <w:color w:val="FF0000"/>
          <w:sz w:val="24"/>
          <w:szCs w:val="24"/>
        </w:rPr>
        <w:t xml:space="preserve"> </w:t>
      </w:r>
      <w:r w:rsidRPr="00D44968">
        <w:rPr>
          <w:rFonts w:ascii="Arial" w:hAnsi="Arial" w:cs="Arial"/>
          <w:sz w:val="24"/>
          <w:szCs w:val="24"/>
        </w:rPr>
        <w:t xml:space="preserve">Safeguarding/Child Protection policies. </w:t>
      </w:r>
    </w:p>
    <w:p w14:paraId="1797741A" w14:textId="77777777" w:rsidR="00D44968" w:rsidRPr="00D44968" w:rsidRDefault="0045735E" w:rsidP="00D44968">
      <w:pPr>
        <w:pStyle w:val="ListParagraph"/>
        <w:numPr>
          <w:ilvl w:val="0"/>
          <w:numId w:val="5"/>
        </w:numPr>
        <w:spacing w:after="0" w:line="240" w:lineRule="auto"/>
        <w:jc w:val="both"/>
        <w:rPr>
          <w:rFonts w:ascii="Arial" w:hAnsi="Arial" w:cs="Arial"/>
          <w:sz w:val="24"/>
          <w:szCs w:val="24"/>
        </w:rPr>
      </w:pPr>
      <w:r w:rsidRPr="00D44968">
        <w:rPr>
          <w:rFonts w:ascii="Arial" w:hAnsi="Arial" w:cs="Arial"/>
          <w:sz w:val="24"/>
          <w:szCs w:val="24"/>
        </w:rPr>
        <w:t xml:space="preserve">To be aware of and comply with all </w:t>
      </w:r>
      <w:r w:rsidR="00D44968" w:rsidRPr="004606F2">
        <w:rPr>
          <w:rFonts w:ascii="Arial" w:hAnsi="Arial" w:cs="Arial"/>
          <w:sz w:val="24"/>
          <w:szCs w:val="24"/>
        </w:rPr>
        <w:t xml:space="preserve">school </w:t>
      </w:r>
      <w:r w:rsidRPr="00D44968">
        <w:rPr>
          <w:rFonts w:ascii="Arial" w:hAnsi="Arial" w:cs="Arial"/>
          <w:sz w:val="24"/>
          <w:szCs w:val="24"/>
        </w:rPr>
        <w:t xml:space="preserve">and </w:t>
      </w:r>
      <w:r w:rsidR="00D44968" w:rsidRPr="004606F2">
        <w:rPr>
          <w:rFonts w:ascii="Arial" w:hAnsi="Arial" w:cs="Arial"/>
          <w:sz w:val="24"/>
          <w:szCs w:val="24"/>
        </w:rPr>
        <w:t xml:space="preserve">Brine MAT </w:t>
      </w:r>
      <w:r w:rsidRPr="00D44968">
        <w:rPr>
          <w:rFonts w:ascii="Arial" w:hAnsi="Arial" w:cs="Arial"/>
          <w:sz w:val="24"/>
          <w:szCs w:val="24"/>
        </w:rPr>
        <w:t xml:space="preserve">policies and procedures, </w:t>
      </w:r>
      <w:proofErr w:type="gramStart"/>
      <w:r w:rsidRPr="00D44968">
        <w:rPr>
          <w:rFonts w:ascii="Arial" w:hAnsi="Arial" w:cs="Arial"/>
          <w:sz w:val="24"/>
          <w:szCs w:val="24"/>
        </w:rPr>
        <w:t>in particular</w:t>
      </w:r>
      <w:proofErr w:type="gramEnd"/>
      <w:r w:rsidRPr="00D44968">
        <w:rPr>
          <w:rFonts w:ascii="Arial" w:hAnsi="Arial" w:cs="Arial"/>
          <w:sz w:val="24"/>
          <w:szCs w:val="24"/>
        </w:rPr>
        <w:t xml:space="preserve"> those relating to conduct, child protection (as above), health, safety and security, confidentiality and data protection, reporting all concerns to an appropriate person.</w:t>
      </w:r>
    </w:p>
    <w:p w14:paraId="284DBDAC" w14:textId="77777777" w:rsidR="0045735E" w:rsidRPr="0045735E" w:rsidRDefault="0045735E" w:rsidP="0045735E">
      <w:pPr>
        <w:pStyle w:val="Title"/>
        <w:jc w:val="both"/>
        <w:rPr>
          <w:u w:val="none"/>
        </w:rPr>
      </w:pPr>
    </w:p>
    <w:p w14:paraId="49723A1D" w14:textId="77777777" w:rsidR="00D44968" w:rsidRPr="00A04A1A" w:rsidRDefault="00D44968" w:rsidP="00A468C5">
      <w:pPr>
        <w:pStyle w:val="Title"/>
        <w:jc w:val="both"/>
        <w:rPr>
          <w:szCs w:val="24"/>
          <w:u w:val="none"/>
        </w:rPr>
      </w:pPr>
      <w:r w:rsidRPr="00A04A1A">
        <w:rPr>
          <w:szCs w:val="24"/>
          <w:u w:val="none"/>
        </w:rPr>
        <w:t xml:space="preserve">Employees will be expected to comply with any reasonable request from a manager to undertake work of a similar level that is not specified in this job description. Employees are expected to be courteous to colleagues and provide a welcoming environment to visitors and telephone callers. </w:t>
      </w:r>
    </w:p>
    <w:p w14:paraId="3E2C4114" w14:textId="77777777" w:rsidR="00D44968" w:rsidRPr="00A04A1A" w:rsidRDefault="00D44968" w:rsidP="00A468C5">
      <w:pPr>
        <w:pStyle w:val="Title"/>
        <w:jc w:val="both"/>
        <w:rPr>
          <w:szCs w:val="24"/>
          <w:u w:val="none"/>
        </w:rPr>
      </w:pPr>
    </w:p>
    <w:p w14:paraId="42C96E3D" w14:textId="77777777" w:rsidR="00D44968" w:rsidRPr="00A04A1A" w:rsidRDefault="00D44968" w:rsidP="00A468C5">
      <w:pPr>
        <w:pStyle w:val="Title"/>
        <w:jc w:val="both"/>
        <w:rPr>
          <w:szCs w:val="24"/>
          <w:u w:val="none"/>
        </w:rPr>
      </w:pPr>
      <w:r w:rsidRPr="00A04A1A">
        <w:rPr>
          <w:szCs w:val="24"/>
          <w:u w:val="none"/>
        </w:rPr>
        <w:t xml:space="preserve">The school will endeavour to make any necessary reasonable adjustments to the job and the working environment to enable access to employment opportunities for disabled job applicants or continued employment for any employee who develops a disabling condition (as defined in the Equality Act 2010). </w:t>
      </w:r>
    </w:p>
    <w:p w14:paraId="4496E90F" w14:textId="77777777" w:rsidR="00D44968" w:rsidRPr="00A04A1A" w:rsidRDefault="00D44968" w:rsidP="00A468C5">
      <w:pPr>
        <w:pStyle w:val="Title"/>
        <w:jc w:val="both"/>
        <w:rPr>
          <w:szCs w:val="24"/>
          <w:u w:val="none"/>
        </w:rPr>
      </w:pPr>
    </w:p>
    <w:p w14:paraId="6C77C88D" w14:textId="77777777" w:rsidR="00542C11" w:rsidRPr="00A04A1A" w:rsidRDefault="006D0645" w:rsidP="00BD0D28">
      <w:pPr>
        <w:pStyle w:val="Title"/>
        <w:jc w:val="both"/>
        <w:rPr>
          <w:rFonts w:cs="Arial"/>
          <w:szCs w:val="24"/>
          <w:u w:val="none"/>
        </w:rPr>
      </w:pPr>
      <w:r w:rsidRPr="00A04A1A">
        <w:rPr>
          <w:rFonts w:cs="Arial"/>
          <w:szCs w:val="24"/>
          <w:u w:val="none"/>
        </w:rPr>
        <w:t>This job description will be reviewed where necessary and may be subject to amendment or modification at any time after consultation with the post holder.  It is not a comprehensive statement of procedures and tasks; it sets out the expectations of the school in relation to the post holder’s professional responsibilities and duties.</w:t>
      </w:r>
    </w:p>
    <w:p w14:paraId="4A55BCD6" w14:textId="77777777" w:rsidR="004606F2" w:rsidRPr="00A04A1A" w:rsidRDefault="004606F2" w:rsidP="00BD0D28">
      <w:pPr>
        <w:pStyle w:val="Title"/>
        <w:jc w:val="both"/>
        <w:rPr>
          <w:rFonts w:cs="Arial"/>
          <w:szCs w:val="24"/>
          <w:u w:val="none"/>
        </w:rPr>
      </w:pPr>
    </w:p>
    <w:p w14:paraId="563A4212" w14:textId="77777777" w:rsidR="004606F2" w:rsidRPr="00A04A1A" w:rsidRDefault="004606F2" w:rsidP="004606F2">
      <w:pPr>
        <w:jc w:val="both"/>
        <w:rPr>
          <w:rFonts w:ascii="Arial" w:hAnsi="Arial" w:cs="Arial"/>
          <w:sz w:val="24"/>
          <w:szCs w:val="24"/>
        </w:rPr>
      </w:pPr>
      <w:r w:rsidRPr="00A04A1A">
        <w:rPr>
          <w:rFonts w:ascii="Arial" w:hAnsi="Arial" w:cs="Arial"/>
          <w:sz w:val="24"/>
          <w:szCs w:val="24"/>
        </w:rPr>
        <w:t xml:space="preserve">We will consider any reasonable adjustments under the Equality Act (2010) to enable an applicant with a disability (as defined under the Act) to meet the requirements of the post.  </w:t>
      </w:r>
    </w:p>
    <w:p w14:paraId="14058EB3" w14:textId="77777777" w:rsidR="00501B05" w:rsidRPr="006D0645" w:rsidRDefault="00501B05" w:rsidP="00501B05">
      <w:pPr>
        <w:pStyle w:val="ListParagraph"/>
        <w:rPr>
          <w:rFonts w:ascii="Arial" w:hAnsi="Arial" w:cs="Arial"/>
        </w:rPr>
      </w:pPr>
    </w:p>
    <w:tbl>
      <w:tblPr>
        <w:tblStyle w:val="TableGrid"/>
        <w:tblW w:w="0" w:type="auto"/>
        <w:tblInd w:w="-34" w:type="dxa"/>
        <w:tblLook w:val="04A0" w:firstRow="1" w:lastRow="0" w:firstColumn="1" w:lastColumn="0" w:noHBand="0" w:noVBand="1"/>
      </w:tblPr>
      <w:tblGrid>
        <w:gridCol w:w="9356"/>
      </w:tblGrid>
      <w:tr w:rsidR="00C93429" w:rsidRPr="006D0645" w14:paraId="506D9B6B" w14:textId="77777777" w:rsidTr="005D5953">
        <w:tc>
          <w:tcPr>
            <w:tcW w:w="9356" w:type="dxa"/>
          </w:tcPr>
          <w:p w14:paraId="34401A8E" w14:textId="77777777" w:rsidR="00026E70" w:rsidRPr="008C44E1" w:rsidRDefault="00026E70" w:rsidP="00026E70">
            <w:pPr>
              <w:pStyle w:val="ListParagraph"/>
              <w:ind w:left="0"/>
              <w:jc w:val="center"/>
              <w:rPr>
                <w:rFonts w:ascii="Arial" w:hAnsi="Arial" w:cs="Arial"/>
                <w:b/>
                <w:sz w:val="24"/>
                <w:szCs w:val="24"/>
              </w:rPr>
            </w:pPr>
            <w:r w:rsidRPr="008C44E1">
              <w:rPr>
                <w:rFonts w:ascii="Arial" w:hAnsi="Arial" w:cs="Arial"/>
                <w:b/>
                <w:sz w:val="24"/>
                <w:szCs w:val="24"/>
              </w:rPr>
              <w:t>Important The Rehabilitation of Offenders Act</w:t>
            </w:r>
          </w:p>
          <w:p w14:paraId="1A4795E6" w14:textId="77777777" w:rsidR="00026E70" w:rsidRDefault="00026E70" w:rsidP="00026E70">
            <w:pPr>
              <w:pStyle w:val="ListParagraph"/>
              <w:ind w:left="0"/>
              <w:rPr>
                <w:rFonts w:ascii="Arial" w:hAnsi="Arial" w:cs="Arial"/>
                <w:sz w:val="24"/>
                <w:szCs w:val="24"/>
              </w:rPr>
            </w:pPr>
            <w:r w:rsidRPr="00C10845">
              <w:rPr>
                <w:rFonts w:ascii="Arial" w:hAnsi="Arial" w:cs="Arial"/>
                <w:sz w:val="24"/>
                <w:szCs w:val="24"/>
              </w:rPr>
              <w:t xml:space="preserve">The provisions of the Rehabilitation Act relating to the non-disclosure of spent convictions do not apply to this job, </w:t>
            </w:r>
            <w:r w:rsidRPr="008C44E1">
              <w:rPr>
                <w:rFonts w:ascii="Arial" w:hAnsi="Arial" w:cs="Arial"/>
                <w:b/>
                <w:sz w:val="24"/>
                <w:szCs w:val="24"/>
              </w:rPr>
              <w:t>you must</w:t>
            </w:r>
            <w:r w:rsidRPr="00C10845">
              <w:rPr>
                <w:rFonts w:ascii="Arial" w:hAnsi="Arial" w:cs="Arial"/>
                <w:sz w:val="24"/>
                <w:szCs w:val="24"/>
              </w:rPr>
              <w:t xml:space="preserve">, </w:t>
            </w:r>
            <w:r w:rsidRPr="008C44E1">
              <w:rPr>
                <w:rFonts w:ascii="Arial" w:hAnsi="Arial" w:cs="Arial"/>
                <w:b/>
                <w:sz w:val="24"/>
                <w:szCs w:val="24"/>
              </w:rPr>
              <w:t>therefore, disclose whether you have any previous convictions at the point of application for this post.</w:t>
            </w:r>
            <w:r w:rsidRPr="00C10845">
              <w:rPr>
                <w:rFonts w:ascii="Arial" w:hAnsi="Arial" w:cs="Arial"/>
                <w:sz w:val="24"/>
                <w:szCs w:val="24"/>
              </w:rPr>
              <w:t xml:space="preserve"> </w:t>
            </w:r>
          </w:p>
          <w:p w14:paraId="474E6A00" w14:textId="77777777" w:rsidR="00026E70" w:rsidRDefault="00026E70" w:rsidP="00026E70">
            <w:pPr>
              <w:pStyle w:val="ListParagraph"/>
              <w:ind w:left="0"/>
              <w:rPr>
                <w:rFonts w:ascii="Arial" w:hAnsi="Arial" w:cs="Arial"/>
                <w:sz w:val="24"/>
                <w:szCs w:val="24"/>
              </w:rPr>
            </w:pPr>
          </w:p>
          <w:p w14:paraId="26456CDA" w14:textId="77777777" w:rsidR="00C93429" w:rsidRPr="006D0645" w:rsidRDefault="00026E70" w:rsidP="00026E70">
            <w:pPr>
              <w:pStyle w:val="ListParagraph"/>
              <w:ind w:left="0"/>
              <w:rPr>
                <w:rFonts w:ascii="Arial" w:hAnsi="Arial" w:cs="Arial"/>
                <w:sz w:val="24"/>
                <w:szCs w:val="24"/>
              </w:rPr>
            </w:pPr>
            <w:r w:rsidRPr="00C10845">
              <w:rPr>
                <w:rFonts w:ascii="Arial" w:hAnsi="Arial" w:cs="Arial"/>
                <w:sz w:val="24"/>
                <w:szCs w:val="24"/>
              </w:rPr>
              <w:t>If successful, you will also be required to apply for a Disclosure and Barring service check (DBS). The level of check required for this job is an Enhanced disclosure. The DBS check will reveal both spent and unspent convictions, cautions, and bind-overs as well as pending prosecutions, which aren’t “protected” under the Rehabilitation of Offenders Act 1974 (Exceptions) Order 1975. Any data processed as part of the DBS check will be processed</w:t>
            </w:r>
            <w:r>
              <w:t xml:space="preserve"> </w:t>
            </w:r>
            <w:r w:rsidRPr="008C44E1">
              <w:rPr>
                <w:rFonts w:ascii="Arial" w:hAnsi="Arial" w:cs="Arial"/>
                <w:sz w:val="24"/>
                <w:szCs w:val="24"/>
              </w:rPr>
              <w:t xml:space="preserve">in accordance with data protection regulations and the </w:t>
            </w:r>
            <w:proofErr w:type="gramStart"/>
            <w:r w:rsidRPr="008C44E1">
              <w:rPr>
                <w:rFonts w:ascii="Arial" w:hAnsi="Arial" w:cs="Arial"/>
                <w:sz w:val="24"/>
                <w:szCs w:val="24"/>
              </w:rPr>
              <w:t>School’s</w:t>
            </w:r>
            <w:proofErr w:type="gramEnd"/>
            <w:r w:rsidRPr="008C44E1">
              <w:rPr>
                <w:rFonts w:ascii="Arial" w:hAnsi="Arial" w:cs="Arial"/>
                <w:sz w:val="24"/>
                <w:szCs w:val="24"/>
              </w:rPr>
              <w:t xml:space="preserve"> privacy statement.</w:t>
            </w:r>
          </w:p>
        </w:tc>
      </w:tr>
    </w:tbl>
    <w:p w14:paraId="17F048DE" w14:textId="77777777" w:rsidR="005D5953" w:rsidRDefault="005D5953" w:rsidP="00BD0D28">
      <w:pPr>
        <w:jc w:val="both"/>
        <w:rPr>
          <w:rFonts w:ascii="Arial" w:hAnsi="Arial" w:cs="Arial"/>
          <w:sz w:val="24"/>
          <w:szCs w:val="24"/>
        </w:rPr>
      </w:pPr>
    </w:p>
    <w:p w14:paraId="78281CD3" w14:textId="77777777" w:rsidR="008F0458" w:rsidRPr="006D0645" w:rsidRDefault="008F0458" w:rsidP="00BD0D28">
      <w:pPr>
        <w:jc w:val="both"/>
        <w:rPr>
          <w:rFonts w:ascii="Arial" w:hAnsi="Arial" w:cs="Arial"/>
          <w:sz w:val="24"/>
          <w:szCs w:val="24"/>
        </w:rPr>
      </w:pPr>
      <w:r w:rsidRPr="006D0645">
        <w:rPr>
          <w:rFonts w:ascii="Arial" w:hAnsi="Arial" w:cs="Arial"/>
          <w:sz w:val="24"/>
          <w:szCs w:val="24"/>
        </w:rPr>
        <w:lastRenderedPageBreak/>
        <w:t>I Understand and accept the job duties and responsibilities contained in this job description.</w:t>
      </w:r>
    </w:p>
    <w:p w14:paraId="35E6C2FD" w14:textId="77777777" w:rsidR="008F0458" w:rsidRPr="006D0645" w:rsidRDefault="008F0458" w:rsidP="008F0458">
      <w:pPr>
        <w:rPr>
          <w:rFonts w:ascii="Arial" w:hAnsi="Arial" w:cs="Arial"/>
          <w:sz w:val="24"/>
          <w:szCs w:val="24"/>
        </w:rPr>
      </w:pPr>
      <w:r w:rsidRPr="006D0645">
        <w:rPr>
          <w:rFonts w:ascii="Arial" w:hAnsi="Arial" w:cs="Arial"/>
          <w:sz w:val="24"/>
          <w:szCs w:val="24"/>
        </w:rPr>
        <w:t>Signature:   __________</w:t>
      </w:r>
      <w:r w:rsidR="006D0645">
        <w:rPr>
          <w:rFonts w:ascii="Arial" w:hAnsi="Arial" w:cs="Arial"/>
          <w:sz w:val="24"/>
          <w:szCs w:val="24"/>
        </w:rPr>
        <w:t>_____________________</w:t>
      </w:r>
      <w:r w:rsidRPr="006D0645">
        <w:rPr>
          <w:rFonts w:ascii="Arial" w:hAnsi="Arial" w:cs="Arial"/>
          <w:sz w:val="24"/>
          <w:szCs w:val="24"/>
        </w:rPr>
        <w:t xml:space="preserve">   Date:  ____________________</w:t>
      </w:r>
    </w:p>
    <w:p w14:paraId="70D332F5" w14:textId="77777777" w:rsidR="003E1008" w:rsidRDefault="006D0645" w:rsidP="006D0645">
      <w:pPr>
        <w:rPr>
          <w:rFonts w:ascii="Arial" w:hAnsi="Arial" w:cs="Arial"/>
          <w:sz w:val="24"/>
          <w:szCs w:val="24"/>
        </w:rPr>
      </w:pPr>
      <w:r w:rsidRPr="006D0645">
        <w:rPr>
          <w:rFonts w:ascii="Arial" w:hAnsi="Arial" w:cs="Arial"/>
          <w:sz w:val="24"/>
          <w:szCs w:val="24"/>
        </w:rPr>
        <w:t>Print Name:</w:t>
      </w:r>
      <w:r>
        <w:rPr>
          <w:rFonts w:ascii="Arial" w:hAnsi="Arial" w:cs="Arial"/>
          <w:sz w:val="24"/>
          <w:szCs w:val="24"/>
        </w:rPr>
        <w:t xml:space="preserve">  ______________________________</w:t>
      </w:r>
    </w:p>
    <w:p w14:paraId="7156D30B" w14:textId="77777777" w:rsidR="003133C7" w:rsidRDefault="003133C7" w:rsidP="003133C7">
      <w:pPr>
        <w:jc w:val="center"/>
        <w:rPr>
          <w:rFonts w:ascii="Arial" w:hAnsi="Arial" w:cs="Arial"/>
          <w:sz w:val="24"/>
          <w:szCs w:val="24"/>
        </w:rPr>
      </w:pPr>
    </w:p>
    <w:p w14:paraId="2AEB3885" w14:textId="77777777" w:rsidR="003133C7" w:rsidRDefault="003133C7" w:rsidP="006D0645">
      <w:pPr>
        <w:rPr>
          <w:rFonts w:ascii="Arial" w:hAnsi="Arial" w:cs="Arial"/>
          <w:sz w:val="24"/>
          <w:szCs w:val="24"/>
        </w:rPr>
      </w:pPr>
    </w:p>
    <w:p w14:paraId="1CE412F8" w14:textId="77777777" w:rsidR="003133C7" w:rsidRDefault="003133C7" w:rsidP="006D0645">
      <w:pPr>
        <w:rPr>
          <w:rFonts w:ascii="Arial" w:hAnsi="Arial" w:cs="Arial"/>
          <w:sz w:val="24"/>
          <w:szCs w:val="24"/>
        </w:rPr>
      </w:pPr>
    </w:p>
    <w:p w14:paraId="74B886F6" w14:textId="77777777" w:rsidR="003133C7" w:rsidRDefault="003133C7" w:rsidP="006D0645">
      <w:pPr>
        <w:rPr>
          <w:rFonts w:ascii="Arial" w:hAnsi="Arial" w:cs="Arial"/>
          <w:sz w:val="24"/>
          <w:szCs w:val="24"/>
        </w:rPr>
      </w:pPr>
    </w:p>
    <w:p w14:paraId="661E8785" w14:textId="77777777" w:rsidR="003133C7" w:rsidRDefault="003133C7" w:rsidP="006D0645">
      <w:pPr>
        <w:rPr>
          <w:rFonts w:ascii="Arial" w:hAnsi="Arial" w:cs="Arial"/>
          <w:sz w:val="24"/>
          <w:szCs w:val="24"/>
        </w:rPr>
      </w:pPr>
    </w:p>
    <w:p w14:paraId="3C41F8C5" w14:textId="77777777" w:rsidR="003133C7" w:rsidRDefault="003133C7" w:rsidP="006D0645">
      <w:pPr>
        <w:rPr>
          <w:rFonts w:ascii="Arial" w:hAnsi="Arial" w:cs="Arial"/>
          <w:sz w:val="24"/>
          <w:szCs w:val="24"/>
        </w:rPr>
      </w:pPr>
    </w:p>
    <w:p w14:paraId="49F17648" w14:textId="77777777" w:rsidR="003133C7" w:rsidRDefault="003133C7" w:rsidP="006D0645">
      <w:pPr>
        <w:rPr>
          <w:rFonts w:ascii="Arial" w:hAnsi="Arial" w:cs="Arial"/>
          <w:sz w:val="24"/>
          <w:szCs w:val="24"/>
        </w:rPr>
      </w:pPr>
    </w:p>
    <w:p w14:paraId="4F538464" w14:textId="77777777" w:rsidR="003133C7" w:rsidRDefault="003133C7" w:rsidP="006D0645">
      <w:pPr>
        <w:rPr>
          <w:rFonts w:ascii="Arial" w:hAnsi="Arial" w:cs="Arial"/>
          <w:sz w:val="24"/>
          <w:szCs w:val="24"/>
        </w:rPr>
      </w:pPr>
    </w:p>
    <w:p w14:paraId="520AE12B" w14:textId="77777777" w:rsidR="00026E70" w:rsidRDefault="00026E70" w:rsidP="006D0645">
      <w:pPr>
        <w:rPr>
          <w:rFonts w:ascii="Arial" w:hAnsi="Arial" w:cs="Arial"/>
          <w:sz w:val="24"/>
          <w:szCs w:val="24"/>
        </w:rPr>
      </w:pPr>
    </w:p>
    <w:p w14:paraId="066D1D98" w14:textId="77777777" w:rsidR="003133C7" w:rsidRDefault="003133C7" w:rsidP="006D0645">
      <w:pPr>
        <w:rPr>
          <w:rFonts w:ascii="Arial" w:hAnsi="Arial" w:cs="Arial"/>
          <w:sz w:val="24"/>
          <w:szCs w:val="24"/>
        </w:rPr>
      </w:pPr>
    </w:p>
    <w:p w14:paraId="23150412" w14:textId="77777777" w:rsidR="003133C7" w:rsidRDefault="003133C7" w:rsidP="006D0645">
      <w:pPr>
        <w:rPr>
          <w:rFonts w:ascii="Arial" w:hAnsi="Arial" w:cs="Arial"/>
          <w:sz w:val="24"/>
          <w:szCs w:val="24"/>
        </w:rPr>
      </w:pPr>
    </w:p>
    <w:p w14:paraId="7849F4B0" w14:textId="77777777" w:rsidR="003133C7" w:rsidRDefault="003133C7" w:rsidP="006D0645">
      <w:pPr>
        <w:rPr>
          <w:rFonts w:ascii="Arial" w:hAnsi="Arial" w:cs="Arial"/>
          <w:sz w:val="24"/>
          <w:szCs w:val="24"/>
        </w:rPr>
      </w:pPr>
    </w:p>
    <w:p w14:paraId="483CEF16" w14:textId="77777777" w:rsidR="00233A81" w:rsidRDefault="00233A81" w:rsidP="006D0645">
      <w:pPr>
        <w:rPr>
          <w:rFonts w:ascii="Arial" w:hAnsi="Arial" w:cs="Arial"/>
          <w:sz w:val="24"/>
          <w:szCs w:val="24"/>
        </w:rPr>
      </w:pPr>
    </w:p>
    <w:p w14:paraId="64ACEF3D" w14:textId="77777777" w:rsidR="00233A81" w:rsidRDefault="00233A81" w:rsidP="006D0645">
      <w:pPr>
        <w:rPr>
          <w:rFonts w:ascii="Arial" w:hAnsi="Arial" w:cs="Arial"/>
          <w:sz w:val="24"/>
          <w:szCs w:val="24"/>
        </w:rPr>
      </w:pPr>
    </w:p>
    <w:p w14:paraId="5962E59A" w14:textId="77777777" w:rsidR="00265C26" w:rsidRDefault="00265C26" w:rsidP="006D0645">
      <w:pPr>
        <w:rPr>
          <w:rFonts w:ascii="Arial" w:hAnsi="Arial" w:cs="Arial"/>
          <w:sz w:val="24"/>
          <w:szCs w:val="24"/>
        </w:rPr>
      </w:pPr>
    </w:p>
    <w:p w14:paraId="420F3B1C" w14:textId="77777777" w:rsidR="00265C26" w:rsidRDefault="00265C26" w:rsidP="006D0645">
      <w:pPr>
        <w:rPr>
          <w:rFonts w:ascii="Arial" w:hAnsi="Arial" w:cs="Arial"/>
          <w:sz w:val="24"/>
          <w:szCs w:val="24"/>
        </w:rPr>
      </w:pPr>
    </w:p>
    <w:p w14:paraId="5D5B65CE" w14:textId="77777777" w:rsidR="00026E70" w:rsidRDefault="00026E70" w:rsidP="006D0645">
      <w:pPr>
        <w:rPr>
          <w:rFonts w:ascii="Arial" w:hAnsi="Arial" w:cs="Arial"/>
          <w:sz w:val="24"/>
          <w:szCs w:val="24"/>
        </w:rPr>
      </w:pPr>
    </w:p>
    <w:p w14:paraId="165D785D" w14:textId="77777777" w:rsidR="00026E70" w:rsidRDefault="00026E70" w:rsidP="006D0645">
      <w:pPr>
        <w:rPr>
          <w:rFonts w:ascii="Arial" w:hAnsi="Arial" w:cs="Arial"/>
          <w:sz w:val="24"/>
          <w:szCs w:val="24"/>
        </w:rPr>
      </w:pPr>
    </w:p>
    <w:p w14:paraId="1ADF4A2D" w14:textId="77777777" w:rsidR="00026E70" w:rsidRDefault="00026E70" w:rsidP="006D0645">
      <w:pPr>
        <w:rPr>
          <w:rFonts w:ascii="Arial" w:hAnsi="Arial" w:cs="Arial"/>
          <w:sz w:val="24"/>
          <w:szCs w:val="24"/>
        </w:rPr>
      </w:pPr>
    </w:p>
    <w:p w14:paraId="032D5148" w14:textId="77777777" w:rsidR="00026E70" w:rsidRDefault="00026E70" w:rsidP="006D0645">
      <w:pPr>
        <w:rPr>
          <w:rFonts w:ascii="Arial" w:hAnsi="Arial" w:cs="Arial"/>
          <w:sz w:val="24"/>
          <w:szCs w:val="24"/>
        </w:rPr>
      </w:pPr>
    </w:p>
    <w:p w14:paraId="7C93DBB8" w14:textId="77777777" w:rsidR="00026E70" w:rsidRDefault="00026E70" w:rsidP="006D0645">
      <w:pPr>
        <w:rPr>
          <w:rFonts w:ascii="Arial" w:hAnsi="Arial" w:cs="Arial"/>
          <w:sz w:val="24"/>
          <w:szCs w:val="24"/>
        </w:rPr>
      </w:pPr>
    </w:p>
    <w:p w14:paraId="4F611443" w14:textId="77777777" w:rsidR="00026E70" w:rsidRDefault="00026E70" w:rsidP="006D0645">
      <w:pPr>
        <w:rPr>
          <w:rFonts w:ascii="Arial" w:hAnsi="Arial" w:cs="Arial"/>
          <w:sz w:val="24"/>
          <w:szCs w:val="24"/>
        </w:rPr>
      </w:pPr>
    </w:p>
    <w:p w14:paraId="5A5326D4" w14:textId="77777777" w:rsidR="00026E70" w:rsidRDefault="00026E70" w:rsidP="006D0645">
      <w:pPr>
        <w:rPr>
          <w:rFonts w:ascii="Arial" w:hAnsi="Arial" w:cs="Arial"/>
          <w:sz w:val="24"/>
          <w:szCs w:val="24"/>
        </w:rPr>
      </w:pPr>
    </w:p>
    <w:p w14:paraId="430580B6" w14:textId="77777777" w:rsidR="00265C26" w:rsidRDefault="00265C26" w:rsidP="006D0645">
      <w:pPr>
        <w:rPr>
          <w:rFonts w:ascii="Arial" w:hAnsi="Arial" w:cs="Arial"/>
          <w:sz w:val="24"/>
          <w:szCs w:val="24"/>
        </w:rPr>
      </w:pPr>
    </w:p>
    <w:p w14:paraId="45279CF6" w14:textId="77777777" w:rsidR="00265C26" w:rsidRDefault="00265C26" w:rsidP="006D0645">
      <w:pPr>
        <w:rPr>
          <w:rFonts w:ascii="Arial" w:hAnsi="Arial" w:cs="Arial"/>
          <w:sz w:val="24"/>
          <w:szCs w:val="24"/>
        </w:rPr>
      </w:pPr>
    </w:p>
    <w:p w14:paraId="1BBD50DA" w14:textId="77777777" w:rsidR="00233A81" w:rsidRDefault="00233A81" w:rsidP="006D0645">
      <w:pPr>
        <w:rPr>
          <w:rFonts w:ascii="Arial" w:hAnsi="Arial" w:cs="Arial"/>
          <w:sz w:val="24"/>
          <w:szCs w:val="24"/>
        </w:rPr>
      </w:pPr>
    </w:p>
    <w:p w14:paraId="48D3799C" w14:textId="77777777" w:rsidR="003133C7" w:rsidRPr="00F5705A" w:rsidRDefault="005D5953" w:rsidP="00F5705A">
      <w:pPr>
        <w:jc w:val="both"/>
        <w:rPr>
          <w:rFonts w:ascii="Arial" w:hAnsi="Arial" w:cs="Arial"/>
          <w:color w:val="548DD4" w:themeColor="text2" w:themeTint="99"/>
          <w:sz w:val="36"/>
          <w:szCs w:val="36"/>
        </w:rPr>
      </w:pPr>
      <w:r>
        <w:rPr>
          <w:rFonts w:ascii="Arial" w:hAnsi="Arial" w:cs="Arial"/>
          <w:color w:val="548DD4" w:themeColor="text2" w:themeTint="99"/>
          <w:sz w:val="36"/>
          <w:szCs w:val="36"/>
        </w:rPr>
        <w:lastRenderedPageBreak/>
        <w:t>P</w:t>
      </w:r>
      <w:r w:rsidR="003133C7" w:rsidRPr="00F5705A">
        <w:rPr>
          <w:rFonts w:ascii="Arial" w:hAnsi="Arial" w:cs="Arial"/>
          <w:color w:val="548DD4" w:themeColor="text2" w:themeTint="99"/>
          <w:sz w:val="36"/>
          <w:szCs w:val="36"/>
        </w:rPr>
        <w:t>erson Specification</w:t>
      </w:r>
    </w:p>
    <w:tbl>
      <w:tblPr>
        <w:tblStyle w:val="TableGrid"/>
        <w:tblW w:w="10632" w:type="dxa"/>
        <w:tblInd w:w="-714" w:type="dxa"/>
        <w:tblLook w:val="04A0" w:firstRow="1" w:lastRow="0" w:firstColumn="1" w:lastColumn="0" w:noHBand="0" w:noVBand="1"/>
      </w:tblPr>
      <w:tblGrid>
        <w:gridCol w:w="1843"/>
        <w:gridCol w:w="5529"/>
        <w:gridCol w:w="3260"/>
      </w:tblGrid>
      <w:tr w:rsidR="003133C7" w14:paraId="39B690F0" w14:textId="77777777" w:rsidTr="004E12AD">
        <w:tc>
          <w:tcPr>
            <w:tcW w:w="1843" w:type="dxa"/>
            <w:tcBorders>
              <w:bottom w:val="nil"/>
            </w:tcBorders>
            <w:shd w:val="clear" w:color="auto" w:fill="262626" w:themeFill="text1" w:themeFillTint="D9"/>
          </w:tcPr>
          <w:p w14:paraId="73ED3B46" w14:textId="77777777" w:rsidR="003133C7" w:rsidRPr="003133C7" w:rsidRDefault="003133C7" w:rsidP="006D0645">
            <w:pPr>
              <w:rPr>
                <w:rFonts w:ascii="Arial" w:hAnsi="Arial" w:cs="Arial"/>
                <w:color w:val="FFFFFF" w:themeColor="background1"/>
                <w:sz w:val="24"/>
                <w:szCs w:val="24"/>
              </w:rPr>
            </w:pPr>
            <w:r>
              <w:rPr>
                <w:rFonts w:ascii="Arial" w:hAnsi="Arial" w:cs="Arial"/>
                <w:color w:val="FFFFFF" w:themeColor="background1"/>
                <w:sz w:val="24"/>
                <w:szCs w:val="24"/>
              </w:rPr>
              <w:t>Attributes</w:t>
            </w:r>
          </w:p>
        </w:tc>
        <w:tc>
          <w:tcPr>
            <w:tcW w:w="5529" w:type="dxa"/>
            <w:tcBorders>
              <w:bottom w:val="nil"/>
            </w:tcBorders>
            <w:shd w:val="clear" w:color="auto" w:fill="262626" w:themeFill="text1" w:themeFillTint="D9"/>
          </w:tcPr>
          <w:p w14:paraId="6F07D1F4" w14:textId="77777777" w:rsidR="003133C7" w:rsidRPr="003133C7" w:rsidRDefault="003133C7" w:rsidP="006D0645">
            <w:pPr>
              <w:rPr>
                <w:rFonts w:ascii="Arial" w:hAnsi="Arial" w:cs="Arial"/>
                <w:sz w:val="24"/>
                <w:szCs w:val="24"/>
              </w:rPr>
            </w:pPr>
            <w:r w:rsidRPr="003133C7">
              <w:rPr>
                <w:rFonts w:ascii="Arial" w:hAnsi="Arial" w:cs="Arial"/>
                <w:sz w:val="24"/>
                <w:szCs w:val="24"/>
              </w:rPr>
              <w:t>Description</w:t>
            </w:r>
          </w:p>
        </w:tc>
        <w:tc>
          <w:tcPr>
            <w:tcW w:w="3260" w:type="dxa"/>
            <w:tcBorders>
              <w:bottom w:val="nil"/>
            </w:tcBorders>
            <w:shd w:val="clear" w:color="auto" w:fill="262626" w:themeFill="text1" w:themeFillTint="D9"/>
          </w:tcPr>
          <w:p w14:paraId="1A0E82A4" w14:textId="77777777" w:rsidR="003133C7" w:rsidRPr="003133C7" w:rsidRDefault="003133C7" w:rsidP="006D0645">
            <w:pPr>
              <w:rPr>
                <w:rFonts w:ascii="Arial" w:hAnsi="Arial" w:cs="Arial"/>
                <w:sz w:val="24"/>
                <w:szCs w:val="24"/>
              </w:rPr>
            </w:pPr>
            <w:r w:rsidRPr="003133C7">
              <w:rPr>
                <w:rFonts w:ascii="Arial" w:hAnsi="Arial" w:cs="Arial"/>
                <w:sz w:val="24"/>
                <w:szCs w:val="24"/>
              </w:rPr>
              <w:t>Desirable</w:t>
            </w:r>
          </w:p>
        </w:tc>
      </w:tr>
      <w:tr w:rsidR="003133C7" w:rsidRPr="00F5705A" w14:paraId="33F8B0BC" w14:textId="77777777" w:rsidTr="004E12AD">
        <w:trPr>
          <w:trHeight w:val="4127"/>
        </w:trPr>
        <w:tc>
          <w:tcPr>
            <w:tcW w:w="1843" w:type="dxa"/>
            <w:tcBorders>
              <w:top w:val="nil"/>
              <w:left w:val="nil"/>
              <w:bottom w:val="nil"/>
              <w:right w:val="nil"/>
            </w:tcBorders>
          </w:tcPr>
          <w:p w14:paraId="2BE32C58" w14:textId="77777777" w:rsidR="003133C7" w:rsidRPr="00F5705A" w:rsidRDefault="003133C7" w:rsidP="006D0645">
            <w:pPr>
              <w:rPr>
                <w:rFonts w:ascii="Arial" w:hAnsi="Arial" w:cs="Arial"/>
                <w:b/>
                <w:sz w:val="20"/>
                <w:szCs w:val="20"/>
              </w:rPr>
            </w:pPr>
            <w:r w:rsidRPr="00F5705A">
              <w:rPr>
                <w:rFonts w:ascii="Arial" w:hAnsi="Arial" w:cs="Arial"/>
                <w:b/>
                <w:sz w:val="20"/>
                <w:szCs w:val="20"/>
              </w:rPr>
              <w:t xml:space="preserve">Qualifications, Knowledge &amp; </w:t>
            </w:r>
          </w:p>
          <w:p w14:paraId="4528E7B0" w14:textId="77777777" w:rsidR="003133C7" w:rsidRDefault="003133C7" w:rsidP="006D0645">
            <w:pPr>
              <w:rPr>
                <w:rFonts w:ascii="Arial" w:hAnsi="Arial" w:cs="Arial"/>
                <w:b/>
                <w:sz w:val="20"/>
                <w:szCs w:val="20"/>
              </w:rPr>
            </w:pPr>
            <w:r w:rsidRPr="00F5705A">
              <w:rPr>
                <w:rFonts w:ascii="Arial" w:hAnsi="Arial" w:cs="Arial"/>
                <w:b/>
                <w:sz w:val="20"/>
                <w:szCs w:val="20"/>
              </w:rPr>
              <w:t>Training</w:t>
            </w:r>
          </w:p>
          <w:p w14:paraId="4D4D1BDC" w14:textId="77777777" w:rsidR="004E12AD" w:rsidRDefault="004E12AD" w:rsidP="006D0645">
            <w:pPr>
              <w:rPr>
                <w:rFonts w:ascii="Arial" w:hAnsi="Arial" w:cs="Arial"/>
                <w:b/>
                <w:sz w:val="20"/>
                <w:szCs w:val="20"/>
              </w:rPr>
            </w:pPr>
          </w:p>
          <w:p w14:paraId="2232A75B" w14:textId="77777777" w:rsidR="004E12AD" w:rsidRDefault="004E12AD" w:rsidP="006D0645">
            <w:pPr>
              <w:rPr>
                <w:rFonts w:ascii="Arial" w:hAnsi="Arial" w:cs="Arial"/>
                <w:b/>
                <w:sz w:val="20"/>
                <w:szCs w:val="20"/>
              </w:rPr>
            </w:pPr>
          </w:p>
          <w:p w14:paraId="0C4B1F22" w14:textId="77777777" w:rsidR="004E12AD" w:rsidRDefault="004E12AD" w:rsidP="006D0645">
            <w:pPr>
              <w:rPr>
                <w:rFonts w:ascii="Arial" w:hAnsi="Arial" w:cs="Arial"/>
                <w:b/>
                <w:sz w:val="20"/>
                <w:szCs w:val="20"/>
              </w:rPr>
            </w:pPr>
          </w:p>
          <w:p w14:paraId="38F6235C" w14:textId="77777777" w:rsidR="004E12AD" w:rsidRDefault="004E12AD" w:rsidP="006D0645">
            <w:pPr>
              <w:rPr>
                <w:rFonts w:ascii="Arial" w:hAnsi="Arial" w:cs="Arial"/>
                <w:b/>
                <w:sz w:val="20"/>
                <w:szCs w:val="20"/>
              </w:rPr>
            </w:pPr>
          </w:p>
          <w:p w14:paraId="55B74940" w14:textId="77777777" w:rsidR="004E12AD" w:rsidRDefault="004E12AD" w:rsidP="006D0645">
            <w:pPr>
              <w:rPr>
                <w:rFonts w:ascii="Arial" w:hAnsi="Arial" w:cs="Arial"/>
                <w:b/>
                <w:sz w:val="20"/>
                <w:szCs w:val="20"/>
              </w:rPr>
            </w:pPr>
          </w:p>
          <w:p w14:paraId="73820B5E" w14:textId="77777777" w:rsidR="00635260" w:rsidRDefault="00635260" w:rsidP="006D0645">
            <w:pPr>
              <w:rPr>
                <w:rFonts w:ascii="Arial" w:hAnsi="Arial" w:cs="Arial"/>
                <w:b/>
                <w:sz w:val="20"/>
                <w:szCs w:val="20"/>
              </w:rPr>
            </w:pPr>
          </w:p>
          <w:p w14:paraId="5EFAFD4C" w14:textId="77777777" w:rsidR="00635260" w:rsidRDefault="00635260" w:rsidP="006D0645">
            <w:pPr>
              <w:rPr>
                <w:rFonts w:ascii="Arial" w:hAnsi="Arial" w:cs="Arial"/>
                <w:b/>
                <w:sz w:val="20"/>
                <w:szCs w:val="20"/>
              </w:rPr>
            </w:pPr>
          </w:p>
          <w:p w14:paraId="5DD43907" w14:textId="77777777" w:rsidR="004E12AD" w:rsidRDefault="004E12AD" w:rsidP="006D0645">
            <w:pPr>
              <w:rPr>
                <w:rFonts w:ascii="Arial" w:hAnsi="Arial" w:cs="Arial"/>
                <w:b/>
                <w:sz w:val="20"/>
                <w:szCs w:val="20"/>
              </w:rPr>
            </w:pPr>
          </w:p>
          <w:p w14:paraId="319CBB61" w14:textId="77777777" w:rsidR="004E12AD" w:rsidRDefault="004E12AD" w:rsidP="006D0645">
            <w:pPr>
              <w:rPr>
                <w:rFonts w:ascii="Arial" w:hAnsi="Arial" w:cs="Arial"/>
                <w:b/>
                <w:sz w:val="20"/>
                <w:szCs w:val="20"/>
              </w:rPr>
            </w:pPr>
            <w:r>
              <w:rPr>
                <w:rFonts w:ascii="Arial" w:hAnsi="Arial" w:cs="Arial"/>
                <w:b/>
                <w:sz w:val="20"/>
                <w:szCs w:val="20"/>
              </w:rPr>
              <w:t>Experience</w:t>
            </w:r>
          </w:p>
          <w:p w14:paraId="64CD390D" w14:textId="77777777" w:rsidR="004E12AD" w:rsidRDefault="004E12AD" w:rsidP="006D0645">
            <w:pPr>
              <w:rPr>
                <w:rFonts w:ascii="Arial" w:hAnsi="Arial" w:cs="Arial"/>
                <w:b/>
                <w:sz w:val="20"/>
                <w:szCs w:val="20"/>
              </w:rPr>
            </w:pPr>
          </w:p>
          <w:p w14:paraId="30128622" w14:textId="77777777" w:rsidR="004E12AD" w:rsidRDefault="004E12AD" w:rsidP="006D0645">
            <w:pPr>
              <w:rPr>
                <w:rFonts w:ascii="Arial" w:hAnsi="Arial" w:cs="Arial"/>
                <w:b/>
                <w:sz w:val="20"/>
                <w:szCs w:val="20"/>
              </w:rPr>
            </w:pPr>
          </w:p>
          <w:p w14:paraId="51B09B18" w14:textId="77777777" w:rsidR="004E12AD" w:rsidRDefault="004E12AD" w:rsidP="006D0645">
            <w:pPr>
              <w:rPr>
                <w:rFonts w:ascii="Arial" w:hAnsi="Arial" w:cs="Arial"/>
                <w:b/>
                <w:sz w:val="20"/>
                <w:szCs w:val="20"/>
              </w:rPr>
            </w:pPr>
          </w:p>
          <w:p w14:paraId="7F3AD243" w14:textId="77777777" w:rsidR="004E12AD" w:rsidRDefault="004E12AD" w:rsidP="006D0645">
            <w:pPr>
              <w:rPr>
                <w:rFonts w:ascii="Arial" w:hAnsi="Arial" w:cs="Arial"/>
                <w:b/>
                <w:sz w:val="20"/>
                <w:szCs w:val="20"/>
              </w:rPr>
            </w:pPr>
          </w:p>
          <w:p w14:paraId="0EA15FC9" w14:textId="77777777" w:rsidR="004E12AD" w:rsidRDefault="004E12AD" w:rsidP="006D0645">
            <w:pPr>
              <w:rPr>
                <w:rFonts w:ascii="Arial" w:hAnsi="Arial" w:cs="Arial"/>
                <w:b/>
                <w:sz w:val="20"/>
                <w:szCs w:val="20"/>
              </w:rPr>
            </w:pPr>
          </w:p>
          <w:p w14:paraId="5FE456D8" w14:textId="77777777" w:rsidR="004E12AD" w:rsidRDefault="004E12AD" w:rsidP="006D0645">
            <w:pPr>
              <w:rPr>
                <w:rFonts w:ascii="Arial" w:hAnsi="Arial" w:cs="Arial"/>
                <w:b/>
                <w:sz w:val="20"/>
                <w:szCs w:val="20"/>
              </w:rPr>
            </w:pPr>
          </w:p>
          <w:p w14:paraId="55E4787B" w14:textId="77777777" w:rsidR="004E12AD" w:rsidRPr="00F5705A" w:rsidRDefault="004E12AD" w:rsidP="006D0645">
            <w:pPr>
              <w:rPr>
                <w:rFonts w:ascii="Arial" w:hAnsi="Arial" w:cs="Arial"/>
                <w:b/>
                <w:sz w:val="20"/>
                <w:szCs w:val="20"/>
              </w:rPr>
            </w:pPr>
          </w:p>
        </w:tc>
        <w:tc>
          <w:tcPr>
            <w:tcW w:w="5529" w:type="dxa"/>
            <w:tcBorders>
              <w:top w:val="nil"/>
              <w:left w:val="nil"/>
              <w:bottom w:val="nil"/>
              <w:right w:val="nil"/>
            </w:tcBorders>
          </w:tcPr>
          <w:p w14:paraId="38EEE29F" w14:textId="77777777" w:rsidR="000A51E1" w:rsidRPr="00026E70" w:rsidRDefault="000A51E1" w:rsidP="003133C7">
            <w:pPr>
              <w:rPr>
                <w:rFonts w:ascii="Arial" w:hAnsi="Arial" w:cs="Arial"/>
                <w:sz w:val="20"/>
                <w:szCs w:val="20"/>
              </w:rPr>
            </w:pPr>
            <w:r w:rsidRPr="00026E70">
              <w:rPr>
                <w:rFonts w:ascii="Arial" w:hAnsi="Arial" w:cs="Arial"/>
                <w:sz w:val="20"/>
                <w:szCs w:val="20"/>
              </w:rPr>
              <w:t xml:space="preserve">5 GCSE’s or equivalent </w:t>
            </w:r>
          </w:p>
          <w:p w14:paraId="3F78C2BB" w14:textId="77777777" w:rsidR="00635260" w:rsidRPr="00026E70" w:rsidRDefault="00026E70" w:rsidP="003133C7">
            <w:pPr>
              <w:rPr>
                <w:rFonts w:ascii="Arial" w:hAnsi="Arial" w:cs="Arial"/>
                <w:sz w:val="20"/>
                <w:szCs w:val="20"/>
              </w:rPr>
            </w:pPr>
            <w:r w:rsidRPr="00026E70">
              <w:rPr>
                <w:rFonts w:ascii="Arial" w:hAnsi="Arial" w:cs="Arial"/>
                <w:sz w:val="20"/>
                <w:szCs w:val="20"/>
              </w:rPr>
              <w:t>K</w:t>
            </w:r>
            <w:r w:rsidR="004E12AD" w:rsidRPr="00026E70">
              <w:rPr>
                <w:rFonts w:ascii="Arial" w:hAnsi="Arial" w:cs="Arial"/>
                <w:sz w:val="20"/>
                <w:szCs w:val="20"/>
              </w:rPr>
              <w:t>nowledg</w:t>
            </w:r>
            <w:r w:rsidR="00635260" w:rsidRPr="00026E70">
              <w:rPr>
                <w:rFonts w:ascii="Arial" w:hAnsi="Arial" w:cs="Arial"/>
                <w:sz w:val="20"/>
                <w:szCs w:val="20"/>
              </w:rPr>
              <w:t xml:space="preserve">e of </w:t>
            </w:r>
            <w:r w:rsidR="004A7BDC">
              <w:rPr>
                <w:rFonts w:ascii="Arial" w:hAnsi="Arial" w:cs="Arial"/>
                <w:sz w:val="20"/>
                <w:szCs w:val="20"/>
              </w:rPr>
              <w:t>communication, interaction</w:t>
            </w:r>
            <w:r w:rsidRPr="00026E70">
              <w:rPr>
                <w:rFonts w:ascii="Arial" w:hAnsi="Arial" w:cs="Arial"/>
                <w:sz w:val="20"/>
                <w:szCs w:val="20"/>
              </w:rPr>
              <w:t xml:space="preserve"> </w:t>
            </w:r>
            <w:r w:rsidR="00635260" w:rsidRPr="00026E70">
              <w:rPr>
                <w:rFonts w:ascii="Arial" w:hAnsi="Arial" w:cs="Arial"/>
                <w:sz w:val="20"/>
                <w:szCs w:val="20"/>
              </w:rPr>
              <w:t>SEND and learning barriers.</w:t>
            </w:r>
          </w:p>
          <w:p w14:paraId="16D35907" w14:textId="77777777" w:rsidR="00635260" w:rsidRPr="00026E70" w:rsidRDefault="00026E70" w:rsidP="003133C7">
            <w:pPr>
              <w:rPr>
                <w:rFonts w:ascii="Arial" w:hAnsi="Arial" w:cs="Arial"/>
                <w:sz w:val="20"/>
                <w:szCs w:val="20"/>
              </w:rPr>
            </w:pPr>
            <w:r w:rsidRPr="00026E70">
              <w:rPr>
                <w:rFonts w:ascii="Arial" w:hAnsi="Arial" w:cs="Arial"/>
                <w:sz w:val="20"/>
                <w:szCs w:val="20"/>
              </w:rPr>
              <w:t>K</w:t>
            </w:r>
            <w:r w:rsidR="004E12AD" w:rsidRPr="00026E70">
              <w:rPr>
                <w:rFonts w:ascii="Arial" w:hAnsi="Arial" w:cs="Arial"/>
                <w:sz w:val="20"/>
                <w:szCs w:val="20"/>
              </w:rPr>
              <w:t xml:space="preserve">nowledge of strategies in working with young people with challenging behaviours </w:t>
            </w:r>
          </w:p>
          <w:p w14:paraId="450B13E5" w14:textId="77777777" w:rsidR="00F5705A" w:rsidRPr="00026E70" w:rsidRDefault="004E12AD" w:rsidP="003133C7">
            <w:pPr>
              <w:rPr>
                <w:rFonts w:ascii="Arial" w:hAnsi="Arial" w:cs="Arial"/>
                <w:sz w:val="20"/>
                <w:szCs w:val="20"/>
              </w:rPr>
            </w:pPr>
            <w:r w:rsidRPr="00026E70">
              <w:rPr>
                <w:rFonts w:ascii="Arial" w:hAnsi="Arial" w:cs="Arial"/>
                <w:sz w:val="20"/>
                <w:szCs w:val="20"/>
              </w:rPr>
              <w:t>Knowledge of some of the social issues facing students from disadvantaged backgrounds Awareness of Health and Safety issues in the workplace.</w:t>
            </w:r>
          </w:p>
          <w:p w14:paraId="5507146D" w14:textId="77777777" w:rsidR="000A51E1" w:rsidRPr="00026E70" w:rsidRDefault="000A51E1" w:rsidP="003133C7">
            <w:pPr>
              <w:rPr>
                <w:rFonts w:ascii="Arial" w:hAnsi="Arial" w:cs="Arial"/>
                <w:sz w:val="20"/>
                <w:szCs w:val="20"/>
              </w:rPr>
            </w:pPr>
          </w:p>
          <w:p w14:paraId="0BA78A71" w14:textId="77777777" w:rsidR="004E12AD" w:rsidRPr="00026E70" w:rsidRDefault="004E12AD" w:rsidP="003133C7">
            <w:pPr>
              <w:rPr>
                <w:rFonts w:ascii="Arial" w:hAnsi="Arial" w:cs="Arial"/>
                <w:sz w:val="20"/>
                <w:szCs w:val="20"/>
              </w:rPr>
            </w:pPr>
          </w:p>
          <w:p w14:paraId="3576D9A8" w14:textId="77777777" w:rsidR="004E12AD" w:rsidRPr="00026E70" w:rsidRDefault="004E12AD" w:rsidP="003133C7">
            <w:pPr>
              <w:rPr>
                <w:rFonts w:ascii="Arial" w:hAnsi="Arial" w:cs="Arial"/>
                <w:sz w:val="20"/>
                <w:szCs w:val="20"/>
              </w:rPr>
            </w:pPr>
            <w:r w:rsidRPr="00026E70">
              <w:rPr>
                <w:rFonts w:ascii="Arial" w:hAnsi="Arial" w:cs="Arial"/>
                <w:sz w:val="20"/>
                <w:szCs w:val="20"/>
              </w:rPr>
              <w:t>Experience of working directly with young people in an education or training environment, supporting the learning of students. Experience of establishing and maintaining positive working relationships with a range of stakeholders, at all levels. Experience of managing and being responsible for own workload.</w:t>
            </w:r>
          </w:p>
        </w:tc>
        <w:tc>
          <w:tcPr>
            <w:tcW w:w="3260" w:type="dxa"/>
            <w:tcBorders>
              <w:top w:val="nil"/>
              <w:left w:val="nil"/>
              <w:bottom w:val="nil"/>
              <w:right w:val="nil"/>
            </w:tcBorders>
          </w:tcPr>
          <w:p w14:paraId="2B88DC3F" w14:textId="77777777" w:rsidR="000A51E1" w:rsidRPr="00026E70" w:rsidRDefault="000A51E1" w:rsidP="006D0645">
            <w:pPr>
              <w:rPr>
                <w:rFonts w:ascii="Arial" w:hAnsi="Arial" w:cs="Arial"/>
                <w:sz w:val="20"/>
                <w:szCs w:val="20"/>
              </w:rPr>
            </w:pPr>
            <w:r w:rsidRPr="00026E70">
              <w:rPr>
                <w:rFonts w:ascii="Arial" w:hAnsi="Arial" w:cs="Arial"/>
                <w:sz w:val="20"/>
                <w:szCs w:val="20"/>
              </w:rPr>
              <w:t xml:space="preserve">Educated to </w:t>
            </w:r>
            <w:proofErr w:type="spellStart"/>
            <w:r w:rsidRPr="00026E70">
              <w:rPr>
                <w:rFonts w:ascii="Arial" w:hAnsi="Arial" w:cs="Arial"/>
                <w:sz w:val="20"/>
                <w:szCs w:val="20"/>
              </w:rPr>
              <w:t>A’level</w:t>
            </w:r>
            <w:proofErr w:type="spellEnd"/>
          </w:p>
          <w:p w14:paraId="3C762B0A" w14:textId="77777777" w:rsidR="004E09DB" w:rsidRPr="00026E70" w:rsidRDefault="004E12AD" w:rsidP="006D0645">
            <w:pPr>
              <w:rPr>
                <w:rFonts w:ascii="Arial" w:hAnsi="Arial" w:cs="Arial"/>
                <w:sz w:val="20"/>
                <w:szCs w:val="20"/>
              </w:rPr>
            </w:pPr>
            <w:r w:rsidRPr="00026E70">
              <w:rPr>
                <w:rFonts w:ascii="Arial" w:hAnsi="Arial" w:cs="Arial"/>
                <w:sz w:val="20"/>
                <w:szCs w:val="20"/>
              </w:rPr>
              <w:t xml:space="preserve">Evidence of continuing professional development English, maths or science degree Knowledge and understanding of the National Curriculum Knowledge of learning and teaching </w:t>
            </w:r>
          </w:p>
          <w:p w14:paraId="1C5DE36B" w14:textId="77777777" w:rsidR="00411186" w:rsidRPr="00026E70" w:rsidRDefault="00411186" w:rsidP="006D0645">
            <w:pPr>
              <w:rPr>
                <w:rFonts w:ascii="Arial" w:hAnsi="Arial" w:cs="Arial"/>
                <w:sz w:val="20"/>
                <w:szCs w:val="20"/>
              </w:rPr>
            </w:pPr>
          </w:p>
          <w:p w14:paraId="58EA4FF8" w14:textId="77777777" w:rsidR="00635260" w:rsidRPr="00026E70" w:rsidRDefault="00635260" w:rsidP="006D0645">
            <w:pPr>
              <w:rPr>
                <w:rFonts w:ascii="Arial" w:hAnsi="Arial" w:cs="Arial"/>
                <w:sz w:val="20"/>
                <w:szCs w:val="20"/>
              </w:rPr>
            </w:pPr>
          </w:p>
          <w:p w14:paraId="300ABD9A" w14:textId="77777777" w:rsidR="004E12AD" w:rsidRPr="00026E70" w:rsidRDefault="004E12AD" w:rsidP="006D0645">
            <w:pPr>
              <w:rPr>
                <w:rFonts w:ascii="Arial" w:hAnsi="Arial" w:cs="Arial"/>
                <w:sz w:val="20"/>
                <w:szCs w:val="20"/>
              </w:rPr>
            </w:pPr>
            <w:r w:rsidRPr="00026E70">
              <w:rPr>
                <w:rFonts w:ascii="Arial" w:hAnsi="Arial" w:cs="Arial"/>
                <w:sz w:val="20"/>
                <w:szCs w:val="20"/>
              </w:rPr>
              <w:t>Previous experience working in a similar role in a school.</w:t>
            </w:r>
          </w:p>
          <w:p w14:paraId="271894FD" w14:textId="77777777" w:rsidR="00411186" w:rsidRPr="00026E70" w:rsidRDefault="004E12AD" w:rsidP="006D0645">
            <w:pPr>
              <w:rPr>
                <w:rFonts w:ascii="Arial" w:hAnsi="Arial" w:cs="Arial"/>
                <w:sz w:val="20"/>
                <w:szCs w:val="20"/>
              </w:rPr>
            </w:pPr>
            <w:r w:rsidRPr="00026E70">
              <w:rPr>
                <w:rFonts w:ascii="Arial" w:hAnsi="Arial" w:cs="Arial"/>
                <w:sz w:val="20"/>
                <w:szCs w:val="20"/>
              </w:rPr>
              <w:t>Experience of working with students from a range of backgrounds</w:t>
            </w:r>
          </w:p>
          <w:p w14:paraId="751871CB" w14:textId="77777777" w:rsidR="00411186" w:rsidRPr="00026E70" w:rsidRDefault="00411186" w:rsidP="006D0645">
            <w:pPr>
              <w:rPr>
                <w:rFonts w:ascii="Arial" w:hAnsi="Arial" w:cs="Arial"/>
                <w:sz w:val="20"/>
                <w:szCs w:val="20"/>
              </w:rPr>
            </w:pPr>
          </w:p>
          <w:p w14:paraId="45D26850" w14:textId="77777777" w:rsidR="00411186" w:rsidRPr="00026E70" w:rsidRDefault="00411186" w:rsidP="006D0645">
            <w:pPr>
              <w:rPr>
                <w:rFonts w:ascii="Arial" w:hAnsi="Arial" w:cs="Arial"/>
                <w:sz w:val="20"/>
                <w:szCs w:val="20"/>
              </w:rPr>
            </w:pPr>
          </w:p>
        </w:tc>
      </w:tr>
      <w:tr w:rsidR="003133C7" w:rsidRPr="004E09DB" w14:paraId="60C27EB1" w14:textId="77777777" w:rsidTr="004E12AD">
        <w:tc>
          <w:tcPr>
            <w:tcW w:w="1843" w:type="dxa"/>
            <w:tcBorders>
              <w:top w:val="nil"/>
              <w:left w:val="nil"/>
              <w:bottom w:val="nil"/>
              <w:right w:val="nil"/>
            </w:tcBorders>
          </w:tcPr>
          <w:p w14:paraId="66A0F6CF" w14:textId="77777777" w:rsidR="003133C7" w:rsidRPr="004E09DB" w:rsidRDefault="00F5705A" w:rsidP="006D0645">
            <w:pPr>
              <w:rPr>
                <w:rFonts w:ascii="Arial" w:hAnsi="Arial" w:cs="Arial"/>
                <w:b/>
                <w:sz w:val="20"/>
                <w:szCs w:val="20"/>
              </w:rPr>
            </w:pPr>
            <w:r w:rsidRPr="004E09DB">
              <w:rPr>
                <w:rFonts w:ascii="Arial" w:hAnsi="Arial" w:cs="Arial"/>
                <w:b/>
                <w:sz w:val="20"/>
                <w:szCs w:val="20"/>
              </w:rPr>
              <w:t>Skills &amp; Abilities</w:t>
            </w:r>
          </w:p>
        </w:tc>
        <w:tc>
          <w:tcPr>
            <w:tcW w:w="5529" w:type="dxa"/>
            <w:tcBorders>
              <w:top w:val="nil"/>
              <w:left w:val="nil"/>
              <w:bottom w:val="nil"/>
              <w:right w:val="nil"/>
            </w:tcBorders>
          </w:tcPr>
          <w:p w14:paraId="48294D39" w14:textId="77777777" w:rsidR="00026E70" w:rsidRDefault="004E12AD" w:rsidP="00F5705A">
            <w:pPr>
              <w:pStyle w:val="BodyText"/>
              <w:spacing w:after="0"/>
              <w:rPr>
                <w:rFonts w:ascii="Arial" w:hAnsi="Arial" w:cs="Arial"/>
                <w:sz w:val="20"/>
                <w:szCs w:val="20"/>
              </w:rPr>
            </w:pPr>
            <w:r w:rsidRPr="00026E70">
              <w:rPr>
                <w:rFonts w:ascii="Arial" w:hAnsi="Arial" w:cs="Arial"/>
                <w:sz w:val="20"/>
                <w:szCs w:val="20"/>
              </w:rPr>
              <w:t xml:space="preserve">Good literacy and numeracy skills, Good interpersonal and communication skills, with an excellent standard of written and spoken English. </w:t>
            </w:r>
          </w:p>
          <w:p w14:paraId="73845E5E" w14:textId="77777777" w:rsidR="00026E70" w:rsidRDefault="004E12AD" w:rsidP="00F5705A">
            <w:pPr>
              <w:pStyle w:val="BodyText"/>
              <w:spacing w:after="0"/>
              <w:rPr>
                <w:rFonts w:ascii="Arial" w:hAnsi="Arial" w:cs="Arial"/>
                <w:sz w:val="20"/>
                <w:szCs w:val="20"/>
              </w:rPr>
            </w:pPr>
            <w:r w:rsidRPr="00026E70">
              <w:rPr>
                <w:rFonts w:ascii="Arial" w:hAnsi="Arial" w:cs="Arial"/>
                <w:sz w:val="20"/>
                <w:szCs w:val="20"/>
              </w:rPr>
              <w:t xml:space="preserve">Good administrative and organisational skills. </w:t>
            </w:r>
          </w:p>
          <w:p w14:paraId="3825341C" w14:textId="77777777" w:rsidR="00026E70" w:rsidRDefault="004E12AD" w:rsidP="00F5705A">
            <w:pPr>
              <w:pStyle w:val="BodyText"/>
              <w:spacing w:after="0"/>
              <w:rPr>
                <w:rFonts w:ascii="Arial" w:hAnsi="Arial" w:cs="Arial"/>
                <w:sz w:val="20"/>
                <w:szCs w:val="20"/>
              </w:rPr>
            </w:pPr>
            <w:r w:rsidRPr="00026E70">
              <w:rPr>
                <w:rFonts w:ascii="Arial" w:hAnsi="Arial" w:cs="Arial"/>
                <w:sz w:val="20"/>
                <w:szCs w:val="20"/>
              </w:rPr>
              <w:t>Ability to interest, encourage, motivate and engage children Ability to work as part of a team; working effectively with people across a wide range of levels and responsibilities. Computer literate – must have good ICT skills including a working knowledge of MS packages e.g. Word, PowerPoint, Outlook, Excel etc, as well as using and updating records and databases.</w:t>
            </w:r>
          </w:p>
          <w:p w14:paraId="064CE8AC" w14:textId="77777777" w:rsidR="00026E70" w:rsidRDefault="00026E70" w:rsidP="00F5705A">
            <w:pPr>
              <w:pStyle w:val="BodyText"/>
              <w:spacing w:after="0"/>
              <w:rPr>
                <w:rFonts w:ascii="Arial" w:hAnsi="Arial" w:cs="Arial"/>
                <w:sz w:val="20"/>
                <w:szCs w:val="20"/>
              </w:rPr>
            </w:pPr>
            <w:r>
              <w:rPr>
                <w:rFonts w:ascii="Arial" w:hAnsi="Arial" w:cs="Arial"/>
                <w:sz w:val="20"/>
                <w:szCs w:val="20"/>
              </w:rPr>
              <w:t>Line management ability.</w:t>
            </w:r>
            <w:r w:rsidR="004E12AD" w:rsidRPr="00026E70">
              <w:rPr>
                <w:rFonts w:ascii="Arial" w:hAnsi="Arial" w:cs="Arial"/>
                <w:sz w:val="20"/>
                <w:szCs w:val="20"/>
              </w:rPr>
              <w:t xml:space="preserve"> </w:t>
            </w:r>
          </w:p>
          <w:p w14:paraId="4F86C16F" w14:textId="77777777" w:rsidR="00026E70" w:rsidRDefault="004E12AD" w:rsidP="00F5705A">
            <w:pPr>
              <w:pStyle w:val="BodyText"/>
              <w:spacing w:after="0"/>
              <w:rPr>
                <w:rFonts w:ascii="Arial" w:hAnsi="Arial" w:cs="Arial"/>
                <w:sz w:val="20"/>
                <w:szCs w:val="20"/>
              </w:rPr>
            </w:pPr>
            <w:r w:rsidRPr="00026E70">
              <w:rPr>
                <w:rFonts w:ascii="Arial" w:hAnsi="Arial" w:cs="Arial"/>
                <w:sz w:val="20"/>
                <w:szCs w:val="20"/>
              </w:rPr>
              <w:t xml:space="preserve">Ability to work using own initiative, exercising good judgement </w:t>
            </w:r>
            <w:proofErr w:type="gramStart"/>
            <w:r w:rsidRPr="00026E70">
              <w:rPr>
                <w:rFonts w:ascii="Arial" w:hAnsi="Arial" w:cs="Arial"/>
                <w:sz w:val="20"/>
                <w:szCs w:val="20"/>
              </w:rPr>
              <w:t>where</w:t>
            </w:r>
            <w:proofErr w:type="gramEnd"/>
            <w:r w:rsidRPr="00026E70">
              <w:rPr>
                <w:rFonts w:ascii="Arial" w:hAnsi="Arial" w:cs="Arial"/>
                <w:sz w:val="20"/>
                <w:szCs w:val="20"/>
              </w:rPr>
              <w:t xml:space="preserve"> unsupervised. </w:t>
            </w:r>
          </w:p>
          <w:p w14:paraId="7FB7ACF1" w14:textId="77777777" w:rsidR="005D5953" w:rsidRPr="00026E70" w:rsidRDefault="004E12AD" w:rsidP="00F5705A">
            <w:pPr>
              <w:pStyle w:val="BodyText"/>
              <w:spacing w:after="0"/>
              <w:rPr>
                <w:rFonts w:ascii="Arial" w:hAnsi="Arial" w:cs="Arial"/>
                <w:sz w:val="20"/>
                <w:szCs w:val="20"/>
              </w:rPr>
            </w:pPr>
            <w:r w:rsidRPr="00026E70">
              <w:rPr>
                <w:rFonts w:ascii="Arial" w:hAnsi="Arial" w:cs="Arial"/>
                <w:sz w:val="20"/>
                <w:szCs w:val="20"/>
              </w:rPr>
              <w:t>Flexibility of approach to work. Ability to maintain confidentiality; having tact and diplomacy where necessary.</w:t>
            </w:r>
          </w:p>
          <w:p w14:paraId="44728FCA" w14:textId="77777777" w:rsidR="004E12AD" w:rsidRPr="00026E70" w:rsidRDefault="004E12AD" w:rsidP="00F5705A">
            <w:pPr>
              <w:pStyle w:val="BodyText"/>
              <w:spacing w:after="0"/>
              <w:rPr>
                <w:rFonts w:ascii="Arial" w:hAnsi="Arial" w:cs="Arial"/>
                <w:color w:val="FF0000"/>
                <w:sz w:val="20"/>
                <w:szCs w:val="20"/>
              </w:rPr>
            </w:pPr>
          </w:p>
        </w:tc>
        <w:tc>
          <w:tcPr>
            <w:tcW w:w="3260" w:type="dxa"/>
            <w:tcBorders>
              <w:top w:val="nil"/>
              <w:left w:val="nil"/>
              <w:bottom w:val="nil"/>
              <w:right w:val="nil"/>
            </w:tcBorders>
          </w:tcPr>
          <w:p w14:paraId="7A030422" w14:textId="77777777" w:rsidR="004E09DB" w:rsidRPr="00026E70" w:rsidRDefault="004E09DB" w:rsidP="004E09DB">
            <w:pPr>
              <w:rPr>
                <w:rFonts w:ascii="Arial" w:hAnsi="Arial" w:cs="Arial"/>
                <w:sz w:val="20"/>
                <w:szCs w:val="20"/>
              </w:rPr>
            </w:pPr>
            <w:r w:rsidRPr="00026E70">
              <w:rPr>
                <w:rFonts w:ascii="Arial" w:hAnsi="Arial" w:cs="Arial"/>
                <w:sz w:val="20"/>
                <w:szCs w:val="20"/>
              </w:rPr>
              <w:t>Ability to use an interactive white board innovatively.</w:t>
            </w:r>
          </w:p>
        </w:tc>
      </w:tr>
      <w:tr w:rsidR="003133C7" w:rsidRPr="004E09DB" w14:paraId="4A112D87" w14:textId="77777777" w:rsidTr="004E12AD">
        <w:tc>
          <w:tcPr>
            <w:tcW w:w="1843" w:type="dxa"/>
            <w:tcBorders>
              <w:top w:val="nil"/>
              <w:left w:val="nil"/>
              <w:bottom w:val="nil"/>
              <w:right w:val="nil"/>
            </w:tcBorders>
          </w:tcPr>
          <w:p w14:paraId="20832D56" w14:textId="77777777" w:rsidR="003133C7" w:rsidRPr="004E09DB" w:rsidRDefault="003133C7" w:rsidP="00F5705A">
            <w:pPr>
              <w:rPr>
                <w:rFonts w:ascii="Arial" w:hAnsi="Arial" w:cs="Arial"/>
                <w:b/>
                <w:sz w:val="20"/>
                <w:szCs w:val="20"/>
              </w:rPr>
            </w:pPr>
            <w:r w:rsidRPr="004E09DB">
              <w:rPr>
                <w:rFonts w:ascii="Arial" w:hAnsi="Arial" w:cs="Arial"/>
                <w:b/>
                <w:sz w:val="20"/>
                <w:szCs w:val="20"/>
              </w:rPr>
              <w:t>Personal Qualities</w:t>
            </w:r>
          </w:p>
        </w:tc>
        <w:tc>
          <w:tcPr>
            <w:tcW w:w="5529" w:type="dxa"/>
            <w:tcBorders>
              <w:top w:val="nil"/>
              <w:left w:val="nil"/>
              <w:bottom w:val="nil"/>
              <w:right w:val="nil"/>
            </w:tcBorders>
          </w:tcPr>
          <w:p w14:paraId="636EF855" w14:textId="77777777" w:rsidR="004E09DB" w:rsidRPr="004E09DB" w:rsidRDefault="00F5705A" w:rsidP="009D2E51">
            <w:pPr>
              <w:autoSpaceDE w:val="0"/>
              <w:autoSpaceDN w:val="0"/>
              <w:adjustRightInd w:val="0"/>
              <w:rPr>
                <w:rFonts w:ascii="Arial" w:hAnsi="Arial" w:cs="Arial"/>
                <w:sz w:val="20"/>
                <w:szCs w:val="20"/>
              </w:rPr>
            </w:pPr>
            <w:r w:rsidRPr="004E09DB">
              <w:rPr>
                <w:rFonts w:ascii="Arial" w:hAnsi="Arial" w:cs="Arial"/>
                <w:sz w:val="20"/>
                <w:szCs w:val="20"/>
              </w:rPr>
              <w:t xml:space="preserve">Enthusiasm for and commitment to the achievement of the </w:t>
            </w:r>
            <w:r w:rsidR="004606F2" w:rsidRPr="004E09DB">
              <w:rPr>
                <w:rFonts w:ascii="Arial" w:hAnsi="Arial" w:cs="Arial"/>
                <w:sz w:val="20"/>
                <w:szCs w:val="20"/>
              </w:rPr>
              <w:t>school</w:t>
            </w:r>
            <w:r w:rsidRPr="004E09DB">
              <w:rPr>
                <w:rFonts w:ascii="Arial" w:hAnsi="Arial" w:cs="Arial"/>
                <w:sz w:val="20"/>
                <w:szCs w:val="20"/>
              </w:rPr>
              <w:t xml:space="preserve">’s overall vision for success at all levels. </w:t>
            </w:r>
          </w:p>
          <w:p w14:paraId="3339C8A5" w14:textId="77777777" w:rsidR="00F5705A" w:rsidRPr="004E09DB" w:rsidRDefault="00F5705A" w:rsidP="009D2E51">
            <w:pPr>
              <w:autoSpaceDE w:val="0"/>
              <w:autoSpaceDN w:val="0"/>
              <w:adjustRightInd w:val="0"/>
              <w:rPr>
                <w:rFonts w:ascii="Arial" w:hAnsi="Arial" w:cs="Arial"/>
                <w:sz w:val="20"/>
                <w:szCs w:val="20"/>
              </w:rPr>
            </w:pPr>
            <w:r w:rsidRPr="004E09DB">
              <w:rPr>
                <w:rFonts w:ascii="Arial" w:hAnsi="Arial" w:cs="Arial"/>
                <w:sz w:val="20"/>
                <w:szCs w:val="20"/>
              </w:rPr>
              <w:t xml:space="preserve">Willingness to work hard. </w:t>
            </w:r>
          </w:p>
          <w:p w14:paraId="4AD32DC5" w14:textId="77777777" w:rsidR="00F5705A" w:rsidRPr="004E09DB" w:rsidRDefault="00F5705A" w:rsidP="009D2E51">
            <w:pPr>
              <w:autoSpaceDE w:val="0"/>
              <w:autoSpaceDN w:val="0"/>
              <w:adjustRightInd w:val="0"/>
              <w:rPr>
                <w:rFonts w:ascii="Arial" w:hAnsi="Arial" w:cs="Arial"/>
                <w:sz w:val="20"/>
                <w:szCs w:val="20"/>
              </w:rPr>
            </w:pPr>
            <w:r w:rsidRPr="004E09DB">
              <w:rPr>
                <w:rFonts w:ascii="Arial" w:hAnsi="Arial" w:cs="Arial"/>
                <w:sz w:val="20"/>
                <w:szCs w:val="20"/>
              </w:rPr>
              <w:t xml:space="preserve">Flexible, adaptable, and able to prioritise, resilient under pressure. </w:t>
            </w:r>
          </w:p>
          <w:p w14:paraId="228FB184" w14:textId="77777777" w:rsidR="00F5705A" w:rsidRPr="004E09DB" w:rsidRDefault="00F5705A" w:rsidP="009D2E51">
            <w:pPr>
              <w:autoSpaceDE w:val="0"/>
              <w:autoSpaceDN w:val="0"/>
              <w:adjustRightInd w:val="0"/>
              <w:rPr>
                <w:rFonts w:ascii="Arial" w:hAnsi="Arial" w:cs="Arial"/>
                <w:sz w:val="20"/>
                <w:szCs w:val="20"/>
              </w:rPr>
            </w:pPr>
            <w:r w:rsidRPr="004E09DB">
              <w:rPr>
                <w:rFonts w:ascii="Arial" w:hAnsi="Arial" w:cs="Arial"/>
                <w:sz w:val="20"/>
                <w:szCs w:val="20"/>
              </w:rPr>
              <w:t xml:space="preserve">Awareness of and commitment to equal opportunities and valuing diversity. </w:t>
            </w:r>
          </w:p>
          <w:p w14:paraId="7D99CB59" w14:textId="77777777" w:rsidR="00F5705A" w:rsidRPr="004E09DB" w:rsidRDefault="00F5705A" w:rsidP="009D2E51">
            <w:pPr>
              <w:autoSpaceDE w:val="0"/>
              <w:autoSpaceDN w:val="0"/>
              <w:adjustRightInd w:val="0"/>
              <w:rPr>
                <w:rFonts w:ascii="Arial" w:hAnsi="Arial" w:cs="Arial"/>
                <w:sz w:val="20"/>
                <w:szCs w:val="20"/>
              </w:rPr>
            </w:pPr>
            <w:r w:rsidRPr="004E09DB">
              <w:rPr>
                <w:rFonts w:ascii="Arial" w:hAnsi="Arial" w:cs="Arial"/>
                <w:sz w:val="20"/>
                <w:szCs w:val="20"/>
              </w:rPr>
              <w:t xml:space="preserve">To command and demand respect from the school community. </w:t>
            </w:r>
          </w:p>
          <w:p w14:paraId="101B1098" w14:textId="77777777" w:rsidR="003133C7" w:rsidRPr="004E09DB" w:rsidRDefault="00F5705A" w:rsidP="005D5953">
            <w:pPr>
              <w:autoSpaceDE w:val="0"/>
              <w:autoSpaceDN w:val="0"/>
              <w:adjustRightInd w:val="0"/>
              <w:rPr>
                <w:rFonts w:ascii="Arial" w:hAnsi="Arial" w:cs="Arial"/>
                <w:sz w:val="20"/>
                <w:szCs w:val="20"/>
              </w:rPr>
            </w:pPr>
            <w:r w:rsidRPr="004E09DB">
              <w:rPr>
                <w:rFonts w:ascii="Arial" w:hAnsi="Arial" w:cs="Arial"/>
                <w:sz w:val="20"/>
                <w:szCs w:val="20"/>
              </w:rPr>
              <w:t xml:space="preserve">Creativity and enthusiasm to promote a positive school image to the local and national community. </w:t>
            </w:r>
          </w:p>
        </w:tc>
        <w:tc>
          <w:tcPr>
            <w:tcW w:w="3260" w:type="dxa"/>
            <w:tcBorders>
              <w:top w:val="nil"/>
              <w:left w:val="nil"/>
              <w:bottom w:val="nil"/>
              <w:right w:val="nil"/>
            </w:tcBorders>
          </w:tcPr>
          <w:p w14:paraId="7958430C" w14:textId="77777777" w:rsidR="003133C7" w:rsidRPr="004E09DB" w:rsidRDefault="003133C7" w:rsidP="006D0645">
            <w:pPr>
              <w:rPr>
                <w:rFonts w:ascii="Arial" w:hAnsi="Arial" w:cs="Arial"/>
                <w:sz w:val="20"/>
                <w:szCs w:val="20"/>
              </w:rPr>
            </w:pPr>
          </w:p>
        </w:tc>
      </w:tr>
    </w:tbl>
    <w:p w14:paraId="100C6BCA" w14:textId="77777777" w:rsidR="005D5953" w:rsidRPr="004E09DB" w:rsidRDefault="005D5953" w:rsidP="00016C28">
      <w:pPr>
        <w:jc w:val="both"/>
        <w:rPr>
          <w:rFonts w:ascii="Arial" w:hAnsi="Arial" w:cs="Arial"/>
          <w:sz w:val="20"/>
          <w:szCs w:val="20"/>
        </w:rPr>
      </w:pPr>
    </w:p>
    <w:p w14:paraId="478FCC65" w14:textId="77777777" w:rsidR="00026E70" w:rsidRDefault="00026E70" w:rsidP="00411186">
      <w:pPr>
        <w:jc w:val="center"/>
        <w:rPr>
          <w:rFonts w:ascii="Arial" w:hAnsi="Arial" w:cs="Arial"/>
          <w:sz w:val="52"/>
          <w:szCs w:val="52"/>
        </w:rPr>
      </w:pPr>
    </w:p>
    <w:p w14:paraId="72A11861" w14:textId="77777777" w:rsidR="00556967" w:rsidRDefault="00556967" w:rsidP="00FD13B0">
      <w:pPr>
        <w:rPr>
          <w:rFonts w:ascii="Arial" w:hAnsi="Arial" w:cs="Arial"/>
          <w:sz w:val="52"/>
          <w:szCs w:val="52"/>
        </w:rPr>
      </w:pPr>
    </w:p>
    <w:p w14:paraId="29312B57" w14:textId="77777777" w:rsidR="00026E70" w:rsidRPr="004E09DB" w:rsidRDefault="00026E70" w:rsidP="00FD13B0">
      <w:pPr>
        <w:rPr>
          <w:rFonts w:ascii="Arial" w:hAnsi="Arial" w:cs="Arial"/>
          <w:b/>
          <w:sz w:val="20"/>
          <w:szCs w:val="20"/>
        </w:rPr>
      </w:pPr>
    </w:p>
    <w:sectPr w:rsidR="00026E70" w:rsidRPr="004E09DB" w:rsidSect="00026E70">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C5EEB" w14:textId="77777777" w:rsidR="00AE3F81" w:rsidRDefault="00AE3F81" w:rsidP="00D474EA">
      <w:pPr>
        <w:spacing w:after="0" w:line="240" w:lineRule="auto"/>
      </w:pPr>
      <w:r>
        <w:separator/>
      </w:r>
    </w:p>
  </w:endnote>
  <w:endnote w:type="continuationSeparator" w:id="0">
    <w:p w14:paraId="40555E8B" w14:textId="77777777" w:rsidR="00AE3F81" w:rsidRDefault="00AE3F81" w:rsidP="00D474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1C3ED" w14:textId="77777777" w:rsidR="00AE3F81" w:rsidRDefault="00AE3F81" w:rsidP="00D474EA">
      <w:pPr>
        <w:spacing w:after="0" w:line="240" w:lineRule="auto"/>
      </w:pPr>
      <w:r>
        <w:separator/>
      </w:r>
    </w:p>
  </w:footnote>
  <w:footnote w:type="continuationSeparator" w:id="0">
    <w:p w14:paraId="65E7E507" w14:textId="77777777" w:rsidR="00AE3F81" w:rsidRDefault="00AE3F81" w:rsidP="00D474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84953"/>
    <w:multiLevelType w:val="hybridMultilevel"/>
    <w:tmpl w:val="6274787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012F4A"/>
    <w:multiLevelType w:val="hybridMultilevel"/>
    <w:tmpl w:val="358C8F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05527E"/>
    <w:multiLevelType w:val="hybridMultilevel"/>
    <w:tmpl w:val="DB5AA644"/>
    <w:lvl w:ilvl="0" w:tplc="9206749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3A5EE1"/>
    <w:multiLevelType w:val="hybridMultilevel"/>
    <w:tmpl w:val="639029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D45252"/>
    <w:multiLevelType w:val="hybridMultilevel"/>
    <w:tmpl w:val="9A064C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C0742B"/>
    <w:multiLevelType w:val="hybridMultilevel"/>
    <w:tmpl w:val="C742EC5A"/>
    <w:lvl w:ilvl="0" w:tplc="0809000F">
      <w:start w:val="1"/>
      <w:numFmt w:val="decimal"/>
      <w:lvlText w:val="%1."/>
      <w:lvlJc w:val="left"/>
      <w:pPr>
        <w:ind w:left="1080" w:hanging="360"/>
      </w:pPr>
    </w:lvl>
    <w:lvl w:ilvl="1" w:tplc="08090001">
      <w:start w:val="1"/>
      <w:numFmt w:val="bullet"/>
      <w:lvlText w:val=""/>
      <w:lvlJc w:val="left"/>
      <w:pPr>
        <w:ind w:left="1800" w:hanging="360"/>
      </w:pPr>
      <w:rPr>
        <w:rFonts w:ascii="Symbol" w:hAnsi="Symbo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F87008E"/>
    <w:multiLevelType w:val="hybridMultilevel"/>
    <w:tmpl w:val="05E6B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511D92"/>
    <w:multiLevelType w:val="hybridMultilevel"/>
    <w:tmpl w:val="64E2D21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902871"/>
    <w:multiLevelType w:val="hybridMultilevel"/>
    <w:tmpl w:val="80E8BF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130982"/>
    <w:multiLevelType w:val="hybridMultilevel"/>
    <w:tmpl w:val="C444E738"/>
    <w:lvl w:ilvl="0" w:tplc="032AA934">
      <w:start w:val="32"/>
      <w:numFmt w:val="bullet"/>
      <w:lvlText w:val=""/>
      <w:lvlJc w:val="left"/>
      <w:pPr>
        <w:ind w:left="720" w:hanging="360"/>
      </w:pPr>
      <w:rPr>
        <w:rFonts w:ascii="Symbol" w:eastAsiaTheme="minorEastAsia" w:hAnsi="Symbol" w:cstheme="minorBid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E93047"/>
    <w:multiLevelType w:val="hybridMultilevel"/>
    <w:tmpl w:val="B08EBE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EA4539"/>
    <w:multiLevelType w:val="hybridMultilevel"/>
    <w:tmpl w:val="E1BA3076"/>
    <w:lvl w:ilvl="0" w:tplc="08090001">
      <w:start w:val="1"/>
      <w:numFmt w:val="bullet"/>
      <w:lvlText w:val=""/>
      <w:lvlJc w:val="left"/>
      <w:pPr>
        <w:ind w:left="720" w:hanging="360"/>
      </w:pPr>
      <w:rPr>
        <w:rFonts w:ascii="Symbol" w:hAnsi="Symbol"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C870BD"/>
    <w:multiLevelType w:val="hybridMultilevel"/>
    <w:tmpl w:val="9E4A02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8804D2"/>
    <w:multiLevelType w:val="hybridMultilevel"/>
    <w:tmpl w:val="4784F3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D87F7A"/>
    <w:multiLevelType w:val="hybridMultilevel"/>
    <w:tmpl w:val="7E58650A"/>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44663989"/>
    <w:multiLevelType w:val="hybridMultilevel"/>
    <w:tmpl w:val="863E8570"/>
    <w:lvl w:ilvl="0" w:tplc="476670D8">
      <w:numFmt w:val="bullet"/>
      <w:lvlText w:val="•"/>
      <w:lvlJc w:val="left"/>
      <w:pPr>
        <w:ind w:left="720" w:hanging="360"/>
      </w:pPr>
      <w:rPr>
        <w:rFonts w:ascii="Arial" w:eastAsia="Times New Roman" w:hAnsi="Aria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6A3DE5"/>
    <w:multiLevelType w:val="hybridMultilevel"/>
    <w:tmpl w:val="37B6CC86"/>
    <w:lvl w:ilvl="0" w:tplc="BD304B04">
      <w:numFmt w:val="bullet"/>
      <w:lvlText w:val="•"/>
      <w:lvlJc w:val="left"/>
      <w:pPr>
        <w:ind w:left="564" w:hanging="204"/>
      </w:pPr>
      <w:rPr>
        <w:rFonts w:ascii="Arial" w:eastAsia="Times New Roman" w:hAnsi="Aria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BD0E4B"/>
    <w:multiLevelType w:val="hybridMultilevel"/>
    <w:tmpl w:val="622489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6EB2B24"/>
    <w:multiLevelType w:val="hybridMultilevel"/>
    <w:tmpl w:val="65F60A6A"/>
    <w:lvl w:ilvl="0" w:tplc="699861D0">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926787"/>
    <w:multiLevelType w:val="hybridMultilevel"/>
    <w:tmpl w:val="EEFA70F4"/>
    <w:lvl w:ilvl="0" w:tplc="699861D0">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E72C2F"/>
    <w:multiLevelType w:val="hybridMultilevel"/>
    <w:tmpl w:val="82DCD0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AA3383E"/>
    <w:multiLevelType w:val="hybridMultilevel"/>
    <w:tmpl w:val="B7B2C068"/>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6BB66348"/>
    <w:multiLevelType w:val="hybridMultilevel"/>
    <w:tmpl w:val="42123572"/>
    <w:lvl w:ilvl="0" w:tplc="AE66200E">
      <w:start w:val="39"/>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C4C6054"/>
    <w:multiLevelType w:val="hybridMultilevel"/>
    <w:tmpl w:val="8B0CB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8159DE"/>
    <w:multiLevelType w:val="hybridMultilevel"/>
    <w:tmpl w:val="DCD8E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2F5662E"/>
    <w:multiLevelType w:val="hybridMultilevel"/>
    <w:tmpl w:val="11AC3F70"/>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58F3848"/>
    <w:multiLevelType w:val="hybridMultilevel"/>
    <w:tmpl w:val="97589280"/>
    <w:lvl w:ilvl="0" w:tplc="08090001">
      <w:start w:val="1"/>
      <w:numFmt w:val="bullet"/>
      <w:lvlText w:val=""/>
      <w:lvlJc w:val="left"/>
      <w:pPr>
        <w:ind w:left="720" w:hanging="360"/>
      </w:pPr>
      <w:rPr>
        <w:rFonts w:ascii="Symbol" w:hAnsi="Symbol" w:hint="default"/>
      </w:rPr>
    </w:lvl>
    <w:lvl w:ilvl="1" w:tplc="A9247300">
      <w:numFmt w:val="bullet"/>
      <w:lvlText w:val="•"/>
      <w:lvlJc w:val="left"/>
      <w:pPr>
        <w:ind w:left="1284" w:hanging="204"/>
      </w:pPr>
      <w:rPr>
        <w:rFonts w:ascii="Arial" w:eastAsia="Times New Roman" w:hAnsi="Arial"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036BB0"/>
    <w:multiLevelType w:val="hybridMultilevel"/>
    <w:tmpl w:val="FDB264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83766147">
    <w:abstractNumId w:val="1"/>
  </w:num>
  <w:num w:numId="2" w16cid:durableId="1405644737">
    <w:abstractNumId w:val="17"/>
  </w:num>
  <w:num w:numId="3" w16cid:durableId="373119620">
    <w:abstractNumId w:val="27"/>
  </w:num>
  <w:num w:numId="4" w16cid:durableId="942805929">
    <w:abstractNumId w:val="25"/>
  </w:num>
  <w:num w:numId="5" w16cid:durableId="2137142225">
    <w:abstractNumId w:val="11"/>
  </w:num>
  <w:num w:numId="6" w16cid:durableId="1557357777">
    <w:abstractNumId w:val="7"/>
  </w:num>
  <w:num w:numId="7" w16cid:durableId="1538546696">
    <w:abstractNumId w:val="19"/>
  </w:num>
  <w:num w:numId="8" w16cid:durableId="2001928277">
    <w:abstractNumId w:val="18"/>
  </w:num>
  <w:num w:numId="9" w16cid:durableId="208147583">
    <w:abstractNumId w:val="9"/>
  </w:num>
  <w:num w:numId="10" w16cid:durableId="247076417">
    <w:abstractNumId w:val="26"/>
  </w:num>
  <w:num w:numId="11" w16cid:durableId="2009092823">
    <w:abstractNumId w:val="15"/>
  </w:num>
  <w:num w:numId="12" w16cid:durableId="460929160">
    <w:abstractNumId w:val="6"/>
  </w:num>
  <w:num w:numId="13" w16cid:durableId="1644113278">
    <w:abstractNumId w:val="16"/>
  </w:num>
  <w:num w:numId="14" w16cid:durableId="924386310">
    <w:abstractNumId w:val="14"/>
  </w:num>
  <w:num w:numId="15" w16cid:durableId="564951971">
    <w:abstractNumId w:val="5"/>
  </w:num>
  <w:num w:numId="16" w16cid:durableId="978464281">
    <w:abstractNumId w:val="21"/>
  </w:num>
  <w:num w:numId="17" w16cid:durableId="261111408">
    <w:abstractNumId w:val="0"/>
  </w:num>
  <w:num w:numId="18" w16cid:durableId="662928048">
    <w:abstractNumId w:val="13"/>
  </w:num>
  <w:num w:numId="19" w16cid:durableId="1727948181">
    <w:abstractNumId w:val="3"/>
  </w:num>
  <w:num w:numId="20" w16cid:durableId="120465642">
    <w:abstractNumId w:val="4"/>
  </w:num>
  <w:num w:numId="21" w16cid:durableId="1904563111">
    <w:abstractNumId w:val="8"/>
  </w:num>
  <w:num w:numId="22" w16cid:durableId="1742941382">
    <w:abstractNumId w:val="10"/>
  </w:num>
  <w:num w:numId="23" w16cid:durableId="694497251">
    <w:abstractNumId w:val="12"/>
  </w:num>
  <w:num w:numId="24" w16cid:durableId="1137263283">
    <w:abstractNumId w:val="23"/>
  </w:num>
  <w:num w:numId="25" w16cid:durableId="663900397">
    <w:abstractNumId w:val="2"/>
  </w:num>
  <w:num w:numId="26" w16cid:durableId="541287972">
    <w:abstractNumId w:val="24"/>
  </w:num>
  <w:num w:numId="27" w16cid:durableId="1885288199">
    <w:abstractNumId w:val="22"/>
  </w:num>
  <w:num w:numId="28" w16cid:durableId="59194040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1C3"/>
    <w:rsid w:val="000039F7"/>
    <w:rsid w:val="00016C28"/>
    <w:rsid w:val="00026E70"/>
    <w:rsid w:val="000271CA"/>
    <w:rsid w:val="00032F6C"/>
    <w:rsid w:val="000446A9"/>
    <w:rsid w:val="000544B9"/>
    <w:rsid w:val="00056A28"/>
    <w:rsid w:val="000659DA"/>
    <w:rsid w:val="000A51E1"/>
    <w:rsid w:val="00135E09"/>
    <w:rsid w:val="00137D22"/>
    <w:rsid w:val="001A24CF"/>
    <w:rsid w:val="001D2C7B"/>
    <w:rsid w:val="00233A81"/>
    <w:rsid w:val="00261131"/>
    <w:rsid w:val="00264D3B"/>
    <w:rsid w:val="00265C26"/>
    <w:rsid w:val="00275F5E"/>
    <w:rsid w:val="002D0D27"/>
    <w:rsid w:val="003133C7"/>
    <w:rsid w:val="003948DF"/>
    <w:rsid w:val="003D2EB3"/>
    <w:rsid w:val="003E1008"/>
    <w:rsid w:val="003E592A"/>
    <w:rsid w:val="003F347A"/>
    <w:rsid w:val="00400E35"/>
    <w:rsid w:val="00411186"/>
    <w:rsid w:val="00417E27"/>
    <w:rsid w:val="004505A1"/>
    <w:rsid w:val="0045735E"/>
    <w:rsid w:val="004606F2"/>
    <w:rsid w:val="004900D5"/>
    <w:rsid w:val="0049710D"/>
    <w:rsid w:val="004A7BDC"/>
    <w:rsid w:val="004B3657"/>
    <w:rsid w:val="004D0C5C"/>
    <w:rsid w:val="004E0369"/>
    <w:rsid w:val="004E09DB"/>
    <w:rsid w:val="004E12AD"/>
    <w:rsid w:val="00501B05"/>
    <w:rsid w:val="00506A64"/>
    <w:rsid w:val="00542C11"/>
    <w:rsid w:val="00556967"/>
    <w:rsid w:val="005666C9"/>
    <w:rsid w:val="005744A9"/>
    <w:rsid w:val="00591D08"/>
    <w:rsid w:val="005C0FA1"/>
    <w:rsid w:val="005D5953"/>
    <w:rsid w:val="005E6647"/>
    <w:rsid w:val="0060098F"/>
    <w:rsid w:val="00635260"/>
    <w:rsid w:val="00637916"/>
    <w:rsid w:val="00645F5B"/>
    <w:rsid w:val="00697C10"/>
    <w:rsid w:val="006B1654"/>
    <w:rsid w:val="006D0645"/>
    <w:rsid w:val="006D132C"/>
    <w:rsid w:val="006F4A62"/>
    <w:rsid w:val="0072687F"/>
    <w:rsid w:val="00747BEB"/>
    <w:rsid w:val="00755B80"/>
    <w:rsid w:val="00764756"/>
    <w:rsid w:val="00766FFE"/>
    <w:rsid w:val="007850CA"/>
    <w:rsid w:val="007C3674"/>
    <w:rsid w:val="00800AEC"/>
    <w:rsid w:val="00804093"/>
    <w:rsid w:val="008168DA"/>
    <w:rsid w:val="008225BE"/>
    <w:rsid w:val="00871B56"/>
    <w:rsid w:val="008A51E7"/>
    <w:rsid w:val="008C453E"/>
    <w:rsid w:val="008F0458"/>
    <w:rsid w:val="008F4B1E"/>
    <w:rsid w:val="0091508F"/>
    <w:rsid w:val="009766C6"/>
    <w:rsid w:val="009920D1"/>
    <w:rsid w:val="009A3855"/>
    <w:rsid w:val="009C48F0"/>
    <w:rsid w:val="009D2E51"/>
    <w:rsid w:val="00A04A1A"/>
    <w:rsid w:val="00A1643D"/>
    <w:rsid w:val="00A27555"/>
    <w:rsid w:val="00A41248"/>
    <w:rsid w:val="00A468C5"/>
    <w:rsid w:val="00A72F0A"/>
    <w:rsid w:val="00A77F5D"/>
    <w:rsid w:val="00AA532E"/>
    <w:rsid w:val="00AC520F"/>
    <w:rsid w:val="00AD4A26"/>
    <w:rsid w:val="00AE3F81"/>
    <w:rsid w:val="00AF0F9B"/>
    <w:rsid w:val="00AF1356"/>
    <w:rsid w:val="00AF6347"/>
    <w:rsid w:val="00B108BC"/>
    <w:rsid w:val="00B151C3"/>
    <w:rsid w:val="00B462C5"/>
    <w:rsid w:val="00B542FC"/>
    <w:rsid w:val="00B73AF6"/>
    <w:rsid w:val="00BA2EE0"/>
    <w:rsid w:val="00BB73D6"/>
    <w:rsid w:val="00BD0D28"/>
    <w:rsid w:val="00BF26A4"/>
    <w:rsid w:val="00C44F6E"/>
    <w:rsid w:val="00C57A4D"/>
    <w:rsid w:val="00C9296F"/>
    <w:rsid w:val="00C93429"/>
    <w:rsid w:val="00CB240E"/>
    <w:rsid w:val="00D13C88"/>
    <w:rsid w:val="00D219D4"/>
    <w:rsid w:val="00D44968"/>
    <w:rsid w:val="00D474EA"/>
    <w:rsid w:val="00D66785"/>
    <w:rsid w:val="00DD3562"/>
    <w:rsid w:val="00DD4AE5"/>
    <w:rsid w:val="00DE08B3"/>
    <w:rsid w:val="00DF6CAB"/>
    <w:rsid w:val="00E16E8A"/>
    <w:rsid w:val="00E22002"/>
    <w:rsid w:val="00E23955"/>
    <w:rsid w:val="00E57917"/>
    <w:rsid w:val="00E6382B"/>
    <w:rsid w:val="00E76051"/>
    <w:rsid w:val="00E93C89"/>
    <w:rsid w:val="00EB5BDA"/>
    <w:rsid w:val="00EE64FE"/>
    <w:rsid w:val="00F00841"/>
    <w:rsid w:val="00F3173F"/>
    <w:rsid w:val="00F5705A"/>
    <w:rsid w:val="00F96243"/>
    <w:rsid w:val="00FB327E"/>
    <w:rsid w:val="00FD13B0"/>
    <w:rsid w:val="00FD578A"/>
    <w:rsid w:val="00FE2B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9B298"/>
  <w15:docId w15:val="{4CBBB268-4702-444F-A5EE-D2E120808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B151C3"/>
    <w:pPr>
      <w:keepNext/>
      <w:spacing w:after="0" w:line="240" w:lineRule="auto"/>
      <w:outlineLvl w:val="1"/>
    </w:pPr>
    <w:rPr>
      <w:rFonts w:ascii="Arial" w:eastAsia="Times New Roman" w:hAnsi="Arial"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151C3"/>
    <w:pPr>
      <w:spacing w:after="0" w:line="240" w:lineRule="auto"/>
      <w:jc w:val="center"/>
    </w:pPr>
    <w:rPr>
      <w:rFonts w:ascii="Arial" w:eastAsia="Times New Roman" w:hAnsi="Arial" w:cs="Times New Roman"/>
      <w:sz w:val="24"/>
      <w:szCs w:val="20"/>
      <w:u w:val="single"/>
    </w:rPr>
  </w:style>
  <w:style w:type="character" w:customStyle="1" w:styleId="TitleChar">
    <w:name w:val="Title Char"/>
    <w:basedOn w:val="DefaultParagraphFont"/>
    <w:link w:val="Title"/>
    <w:rsid w:val="00B151C3"/>
    <w:rPr>
      <w:rFonts w:ascii="Arial" w:eastAsia="Times New Roman" w:hAnsi="Arial" w:cs="Times New Roman"/>
      <w:sz w:val="24"/>
      <w:szCs w:val="20"/>
      <w:u w:val="single"/>
    </w:rPr>
  </w:style>
  <w:style w:type="character" w:customStyle="1" w:styleId="Heading2Char">
    <w:name w:val="Heading 2 Char"/>
    <w:basedOn w:val="DefaultParagraphFont"/>
    <w:link w:val="Heading2"/>
    <w:rsid w:val="00B151C3"/>
    <w:rPr>
      <w:rFonts w:ascii="Arial" w:eastAsia="Times New Roman" w:hAnsi="Arial" w:cs="Times New Roman"/>
      <w:b/>
      <w:sz w:val="24"/>
      <w:szCs w:val="20"/>
    </w:rPr>
  </w:style>
  <w:style w:type="table" w:styleId="TableGrid">
    <w:name w:val="Table Grid"/>
    <w:basedOn w:val="TableNormal"/>
    <w:uiPriority w:val="59"/>
    <w:rsid w:val="00B151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151C3"/>
    <w:pPr>
      <w:ind w:left="720"/>
      <w:contextualSpacing/>
    </w:pPr>
  </w:style>
  <w:style w:type="paragraph" w:styleId="Header">
    <w:name w:val="header"/>
    <w:basedOn w:val="Normal"/>
    <w:link w:val="HeaderChar"/>
    <w:uiPriority w:val="99"/>
    <w:semiHidden/>
    <w:unhideWhenUsed/>
    <w:rsid w:val="00D474E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474EA"/>
  </w:style>
  <w:style w:type="paragraph" w:styleId="Footer">
    <w:name w:val="footer"/>
    <w:basedOn w:val="Normal"/>
    <w:link w:val="FooterChar"/>
    <w:uiPriority w:val="99"/>
    <w:semiHidden/>
    <w:unhideWhenUsed/>
    <w:rsid w:val="00D474E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474EA"/>
  </w:style>
  <w:style w:type="paragraph" w:styleId="BalloonText">
    <w:name w:val="Balloon Text"/>
    <w:basedOn w:val="Normal"/>
    <w:link w:val="BalloonTextChar"/>
    <w:uiPriority w:val="99"/>
    <w:semiHidden/>
    <w:unhideWhenUsed/>
    <w:rsid w:val="008F04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0458"/>
    <w:rPr>
      <w:rFonts w:ascii="Segoe UI" w:hAnsi="Segoe UI" w:cs="Segoe UI"/>
      <w:sz w:val="18"/>
      <w:szCs w:val="18"/>
    </w:rPr>
  </w:style>
  <w:style w:type="paragraph" w:styleId="BodyText">
    <w:name w:val="Body Text"/>
    <w:basedOn w:val="Normal"/>
    <w:link w:val="BodyTextChar"/>
    <w:rsid w:val="00506A64"/>
    <w:pPr>
      <w:spacing w:after="120" w:line="240" w:lineRule="auto"/>
    </w:pPr>
    <w:rPr>
      <w:rFonts w:ascii="Times New Roman" w:eastAsia="Times New Roman" w:hAnsi="Times New Roman" w:cs="Times New Roman"/>
      <w:sz w:val="24"/>
      <w:szCs w:val="24"/>
      <w:lang w:eastAsia="en-US"/>
    </w:rPr>
  </w:style>
  <w:style w:type="character" w:customStyle="1" w:styleId="BodyTextChar">
    <w:name w:val="Body Text Char"/>
    <w:basedOn w:val="DefaultParagraphFont"/>
    <w:link w:val="BodyText"/>
    <w:rsid w:val="00506A64"/>
    <w:rPr>
      <w:rFonts w:ascii="Times New Roman" w:eastAsia="Times New Roman" w:hAnsi="Times New Roman" w:cs="Times New Roman"/>
      <w:sz w:val="24"/>
      <w:szCs w:val="24"/>
      <w:lang w:eastAsia="en-US"/>
    </w:rPr>
  </w:style>
  <w:style w:type="paragraph" w:styleId="BodyText2">
    <w:name w:val="Body Text 2"/>
    <w:basedOn w:val="Normal"/>
    <w:link w:val="BodyText2Char"/>
    <w:uiPriority w:val="99"/>
    <w:semiHidden/>
    <w:unhideWhenUsed/>
    <w:rsid w:val="009D2E51"/>
    <w:pPr>
      <w:spacing w:after="120" w:line="480" w:lineRule="auto"/>
    </w:pPr>
  </w:style>
  <w:style w:type="character" w:customStyle="1" w:styleId="BodyText2Char">
    <w:name w:val="Body Text 2 Char"/>
    <w:basedOn w:val="DefaultParagraphFont"/>
    <w:link w:val="BodyText2"/>
    <w:uiPriority w:val="99"/>
    <w:semiHidden/>
    <w:rsid w:val="009D2E51"/>
  </w:style>
  <w:style w:type="character" w:styleId="Hyperlink">
    <w:name w:val="Hyperlink"/>
    <w:basedOn w:val="DefaultParagraphFont"/>
    <w:rsid w:val="00CB240E"/>
    <w:rPr>
      <w:color w:val="0000FF"/>
      <w:u w:val="single"/>
    </w:rPr>
  </w:style>
  <w:style w:type="character" w:styleId="CommentReference">
    <w:name w:val="annotation reference"/>
    <w:basedOn w:val="DefaultParagraphFont"/>
    <w:uiPriority w:val="99"/>
    <w:semiHidden/>
    <w:unhideWhenUsed/>
    <w:rsid w:val="009766C6"/>
    <w:rPr>
      <w:sz w:val="16"/>
      <w:szCs w:val="16"/>
    </w:rPr>
  </w:style>
  <w:style w:type="paragraph" w:styleId="CommentText">
    <w:name w:val="annotation text"/>
    <w:basedOn w:val="Normal"/>
    <w:link w:val="CommentTextChar"/>
    <w:uiPriority w:val="99"/>
    <w:unhideWhenUsed/>
    <w:rsid w:val="009766C6"/>
    <w:pPr>
      <w:spacing w:line="240" w:lineRule="auto"/>
    </w:pPr>
    <w:rPr>
      <w:sz w:val="20"/>
      <w:szCs w:val="20"/>
    </w:rPr>
  </w:style>
  <w:style w:type="character" w:customStyle="1" w:styleId="CommentTextChar">
    <w:name w:val="Comment Text Char"/>
    <w:basedOn w:val="DefaultParagraphFont"/>
    <w:link w:val="CommentText"/>
    <w:uiPriority w:val="99"/>
    <w:rsid w:val="009766C6"/>
    <w:rPr>
      <w:sz w:val="20"/>
      <w:szCs w:val="20"/>
    </w:rPr>
  </w:style>
  <w:style w:type="paragraph" w:styleId="CommentSubject">
    <w:name w:val="annotation subject"/>
    <w:basedOn w:val="CommentText"/>
    <w:next w:val="CommentText"/>
    <w:link w:val="CommentSubjectChar"/>
    <w:uiPriority w:val="99"/>
    <w:semiHidden/>
    <w:unhideWhenUsed/>
    <w:rsid w:val="009766C6"/>
    <w:rPr>
      <w:b/>
      <w:bCs/>
    </w:rPr>
  </w:style>
  <w:style w:type="character" w:customStyle="1" w:styleId="CommentSubjectChar">
    <w:name w:val="Comment Subject Char"/>
    <w:basedOn w:val="CommentTextChar"/>
    <w:link w:val="CommentSubject"/>
    <w:uiPriority w:val="99"/>
    <w:semiHidden/>
    <w:rsid w:val="009766C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7506637">
      <w:bodyDiv w:val="1"/>
      <w:marLeft w:val="0"/>
      <w:marRight w:val="0"/>
      <w:marTop w:val="0"/>
      <w:marBottom w:val="0"/>
      <w:divBdr>
        <w:top w:val="none" w:sz="0" w:space="0" w:color="auto"/>
        <w:left w:val="none" w:sz="0" w:space="0" w:color="auto"/>
        <w:bottom w:val="none" w:sz="0" w:space="0" w:color="auto"/>
        <w:right w:val="none" w:sz="0" w:space="0" w:color="auto"/>
      </w:divBdr>
    </w:div>
    <w:div w:id="1660109687">
      <w:bodyDiv w:val="1"/>
      <w:marLeft w:val="0"/>
      <w:marRight w:val="0"/>
      <w:marTop w:val="0"/>
      <w:marBottom w:val="0"/>
      <w:divBdr>
        <w:top w:val="none" w:sz="0" w:space="0" w:color="auto"/>
        <w:left w:val="none" w:sz="0" w:space="0" w:color="auto"/>
        <w:bottom w:val="none" w:sz="0" w:space="0" w:color="auto"/>
        <w:right w:val="none" w:sz="0" w:space="0" w:color="auto"/>
      </w:divBdr>
      <w:divsChild>
        <w:div w:id="1443263165">
          <w:marLeft w:val="0"/>
          <w:marRight w:val="0"/>
          <w:marTop w:val="0"/>
          <w:marBottom w:val="0"/>
          <w:divBdr>
            <w:top w:val="none" w:sz="0" w:space="0" w:color="auto"/>
            <w:left w:val="none" w:sz="0" w:space="0" w:color="auto"/>
            <w:bottom w:val="none" w:sz="0" w:space="0" w:color="auto"/>
            <w:right w:val="none" w:sz="0" w:space="0" w:color="auto"/>
          </w:divBdr>
        </w:div>
        <w:div w:id="16164748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c17a639-3ae3-437d-83aa-085923937519" xsi:nil="true"/>
    <lcf76f155ced4ddcb4097134ff3c332f xmlns="4a1744f5-1315-4492-bca4-be2c35793a91">
      <Terms xmlns="http://schemas.microsoft.com/office/infopath/2007/PartnerControls"/>
    </lcf76f155ced4ddcb4097134ff3c332f>
    <d9cb8a2b18bc4f6f8afecd44a96872f0 xmlns="ec17a639-3ae3-437d-83aa-085923937519">
      <Terms xmlns="http://schemas.microsoft.com/office/infopath/2007/PartnerControls"/>
    </d9cb8a2b18bc4f6f8afecd44a96872f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20EED8B011801478398052DB3512648" ma:contentTypeVersion="19" ma:contentTypeDescription="Create a new document." ma:contentTypeScope="" ma:versionID="b59c774b42dad3f008ffc52df5c6726d">
  <xsd:schema xmlns:xsd="http://www.w3.org/2001/XMLSchema" xmlns:xs="http://www.w3.org/2001/XMLSchema" xmlns:p="http://schemas.microsoft.com/office/2006/metadata/properties" xmlns:ns2="ec17a639-3ae3-437d-83aa-085923937519" xmlns:ns3="4a1744f5-1315-4492-bca4-be2c35793a91" targetNamespace="http://schemas.microsoft.com/office/2006/metadata/properties" ma:root="true" ma:fieldsID="131536a48e5c1460a49252bb4eb7c402" ns2:_="" ns3:_="">
    <xsd:import namespace="ec17a639-3ae3-437d-83aa-085923937519"/>
    <xsd:import namespace="4a1744f5-1315-4492-bca4-be2c35793a91"/>
    <xsd:element name="properties">
      <xsd:complexType>
        <xsd:sequence>
          <xsd:element name="documentManagement">
            <xsd:complexType>
              <xsd:all>
                <xsd:element ref="ns2:d9cb8a2b18bc4f6f8afecd44a96872f0" minOccurs="0"/>
                <xsd:element ref="ns2:TaxCatchAll"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17a639-3ae3-437d-83aa-085923937519" elementFormDefault="qualified">
    <xsd:import namespace="http://schemas.microsoft.com/office/2006/documentManagement/types"/>
    <xsd:import namespace="http://schemas.microsoft.com/office/infopath/2007/PartnerControls"/>
    <xsd:element name="d9cb8a2b18bc4f6f8afecd44a96872f0" ma:index="9" nillable="true" ma:taxonomy="true" ma:internalName="d9cb8a2b18bc4f6f8afecd44a96872f0" ma:taxonomyFieldName="Staff_x0020_Category" ma:displayName="Staff Category" ma:fieldId="{d9cb8a2b-18bc-4f6f-8afe-cd44a96872f0}" ma:sspId="4ce63412-56f5-4e41-9090-b03359226978" ma:termSetId="e7a2b709-a730-4ae8-a8ad-84afe461cb51"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a07c336c-09e8-47ea-a450-cc38ab927998}" ma:internalName="TaxCatchAll" ma:showField="CatchAllData" ma:web="ec17a639-3ae3-437d-83aa-085923937519">
      <xsd:complexType>
        <xsd:complexContent>
          <xsd:extension base="dms:MultiChoiceLookup">
            <xsd:sequence>
              <xsd:element name="Value" type="dms:Lookup" maxOccurs="unbounded" minOccurs="0" nillable="true"/>
            </xsd:sequence>
          </xsd:extension>
        </xsd:complexContent>
      </xsd:complex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1744f5-1315-4492-bca4-be2c35793a91"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ce63412-56f5-4e41-9090-b0335922697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ternalName="MediaServiceDateTaken"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469137-2C6F-4801-B46D-334CBD4B5000}">
  <ds:schemaRefs>
    <ds:schemaRef ds:uri="http://schemas.openxmlformats.org/officeDocument/2006/bibliography"/>
  </ds:schemaRefs>
</ds:datastoreItem>
</file>

<file path=customXml/itemProps2.xml><?xml version="1.0" encoding="utf-8"?>
<ds:datastoreItem xmlns:ds="http://schemas.openxmlformats.org/officeDocument/2006/customXml" ds:itemID="{4919EDD1-BEEE-4187-A0FD-0A244EE9A123}">
  <ds:schemaRefs>
    <ds:schemaRef ds:uri="http://schemas.microsoft.com/office/2006/metadata/properties"/>
    <ds:schemaRef ds:uri="http://schemas.microsoft.com/office/infopath/2007/PartnerControls"/>
    <ds:schemaRef ds:uri="ec17a639-3ae3-437d-83aa-085923937519"/>
    <ds:schemaRef ds:uri="4a1744f5-1315-4492-bca4-be2c35793a91"/>
  </ds:schemaRefs>
</ds:datastoreItem>
</file>

<file path=customXml/itemProps3.xml><?xml version="1.0" encoding="utf-8"?>
<ds:datastoreItem xmlns:ds="http://schemas.openxmlformats.org/officeDocument/2006/customXml" ds:itemID="{53D912E9-DAC0-491D-9A1A-AD9D5D32D958}">
  <ds:schemaRefs>
    <ds:schemaRef ds:uri="http://schemas.microsoft.com/sharepoint/v3/contenttype/forms"/>
  </ds:schemaRefs>
</ds:datastoreItem>
</file>

<file path=customXml/itemProps4.xml><?xml version="1.0" encoding="utf-8"?>
<ds:datastoreItem xmlns:ds="http://schemas.openxmlformats.org/officeDocument/2006/customXml" ds:itemID="{8B8D34B2-0CD1-4D7A-BDF0-11BFC9C3CD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17a639-3ae3-437d-83aa-085923937519"/>
    <ds:schemaRef ds:uri="4a1744f5-1315-4492-bca4-be2c35793a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1501</Words>
  <Characters>8560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Brine Leas High School</Company>
  <LinksUpToDate>false</LinksUpToDate>
  <CharactersWithSpaces>10041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Acer Customer</dc:creator>
  <cp:lastModifiedBy>Cally Quarterman</cp:lastModifiedBy>
  <cp:revision>6</cp:revision>
  <cp:lastPrinted>2020-07-17T08:29:00Z</cp:lastPrinted>
  <dcterms:created xsi:type="dcterms:W3CDTF">2026-07-10T09:15:00Z</dcterms:created>
  <dcterms:modified xsi:type="dcterms:W3CDTF">2026-07-10T10:29:00Z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0x010100720EED8B011801478398052DB3512648</vt:lpwstr>
  </property>
  <property fmtid="{D5CDD505-2E9C-101B-9397-08002B2CF9AE}" pid="3" name="MediaServiceImageTags">
    <vt:lpwstr/>
  </property>
  <property fmtid="{D5CDD505-2E9C-101B-9397-08002B2CF9AE}" pid="4" name="Staff_x0020_Category">
    <vt:lpwstr/>
  </property>
  <property fmtid="{D5CDD505-2E9C-101B-9397-08002B2CF9AE}" pid="5" name="Staff Category">
    <vt:lpwstr/>
  </property>
</Properties>
</file>