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6B" w:rsidRDefault="00331F1C" w:rsidP="006649EE">
      <w:pPr>
        <w:tabs>
          <w:tab w:val="left" w:pos="4512"/>
          <w:tab w:val="center" w:pos="4748"/>
        </w:tabs>
        <w:jc w:val="center"/>
        <w:rPr>
          <w:rFonts w:ascii="Leelawadee" w:hAnsi="Leelawadee" w:cs="Leelawadee"/>
          <w:sz w:val="25"/>
          <w:szCs w:val="25"/>
          <w:lang w:val="en-US"/>
        </w:rPr>
      </w:pPr>
      <w:r>
        <w:rPr>
          <w:rFonts w:ascii="Leelawadee" w:hAnsi="Leelawadee" w:cs="Leelawadee"/>
          <w:noProof/>
          <w:sz w:val="25"/>
          <w:szCs w:val="25"/>
          <w:lang w:eastAsia="en-GB"/>
        </w:rPr>
        <mc:AlternateContent>
          <mc:Choice Requires="wps">
            <w:drawing>
              <wp:anchor distT="0" distB="0" distL="114300" distR="114300" simplePos="0" relativeHeight="251656704" behindDoc="0" locked="0" layoutInCell="1" allowOverlap="1" wp14:anchorId="3CCDC055" wp14:editId="3C585CCA">
                <wp:simplePos x="0" y="0"/>
                <wp:positionH relativeFrom="page">
                  <wp:align>left</wp:align>
                </wp:positionH>
                <wp:positionV relativeFrom="paragraph">
                  <wp:posOffset>198755</wp:posOffset>
                </wp:positionV>
                <wp:extent cx="7665720" cy="0"/>
                <wp:effectExtent l="0" t="0" r="30480" b="19050"/>
                <wp:wrapNone/>
                <wp:docPr id="15" name="Straight Connector 15"/>
                <wp:cNvGraphicFramePr/>
                <a:graphic xmlns:a="http://schemas.openxmlformats.org/drawingml/2006/main">
                  <a:graphicData uri="http://schemas.microsoft.com/office/word/2010/wordprocessingShape">
                    <wps:wsp>
                      <wps:cNvCnPr/>
                      <wps:spPr>
                        <a:xfrm>
                          <a:off x="0" y="0"/>
                          <a:ext cx="7665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89C19" id="Straight Connector 15" o:spid="_x0000_s1026" style="position:absolute;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65pt" to="603.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" strokecolor="black [3213]">
                <w10:wrap anchorx="page"/>
              </v:line>
            </w:pict>
          </mc:Fallback>
        </mc:AlternateContent>
      </w:r>
      <w:r w:rsidRPr="0053769E">
        <w:rPr>
          <w:rFonts w:ascii="Leelawadee" w:hAnsi="Leelawadee" w:cs="Leelawadee"/>
          <w:noProof/>
          <w:sz w:val="25"/>
          <w:szCs w:val="25"/>
          <w:lang w:eastAsia="en-GB"/>
        </w:rPr>
        <w:drawing>
          <wp:anchor distT="0" distB="0" distL="114300" distR="114300" simplePos="0" relativeHeight="251651584" behindDoc="0" locked="0" layoutInCell="1" allowOverlap="1" wp14:anchorId="0FCF3C40" wp14:editId="1C472C28">
            <wp:simplePos x="0" y="0"/>
            <wp:positionH relativeFrom="column">
              <wp:posOffset>2352040</wp:posOffset>
            </wp:positionH>
            <wp:positionV relativeFrom="paragraph">
              <wp:posOffset>-1506220</wp:posOffset>
            </wp:positionV>
            <wp:extent cx="1313180" cy="1104900"/>
            <wp:effectExtent l="0" t="0" r="1270" b="0"/>
            <wp:wrapNone/>
            <wp:docPr id="12" name="Picture 12" descr="O:\OFFICE ONLY\Hannah\School Logo\OFFICIAL RIVELIN SCHOOL LOGO JULY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OFFICE ONLY\Hannah\School Logo\OFFICIAL RIVELIN SCHOOL LOGO JULY 2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31318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9EE">
        <w:rPr>
          <w:rFonts w:ascii="Leelawadee" w:hAnsi="Leelawadee" w:cs="Leelawadee"/>
          <w:sz w:val="25"/>
          <w:szCs w:val="25"/>
          <w:lang w:val="en-US"/>
        </w:rPr>
        <w:t>‘Excellence for every child, every day’</w:t>
      </w:r>
    </w:p>
    <w:p w:rsidR="00030E0B" w:rsidRPr="002033B5" w:rsidRDefault="009C4488" w:rsidP="003F36F7">
      <w:r w:rsidRPr="009C4488">
        <w:rPr>
          <w:rFonts w:ascii="Leelawadee" w:hAnsi="Leelawadee" w:cs="Leelawadee"/>
          <w:sz w:val="22"/>
          <w:szCs w:val="22"/>
        </w:rPr>
        <w:tab/>
      </w:r>
    </w:p>
    <w:p w:rsidR="00621BDE" w:rsidRPr="00331F1C" w:rsidRDefault="00621BDE" w:rsidP="00621BDE">
      <w:pPr>
        <w:tabs>
          <w:tab w:val="center" w:pos="4153"/>
          <w:tab w:val="right" w:pos="8306"/>
        </w:tabs>
        <w:rPr>
          <w:b/>
          <w:sz w:val="22"/>
          <w:szCs w:val="22"/>
        </w:rPr>
      </w:pPr>
    </w:p>
    <w:tbl>
      <w:tblPr>
        <w:tblStyle w:val="TableGrid"/>
        <w:tblW w:w="0" w:type="auto"/>
        <w:tblInd w:w="412" w:type="dxa"/>
        <w:tblLook w:val="04A0" w:firstRow="1" w:lastRow="0" w:firstColumn="1" w:lastColumn="0" w:noHBand="0" w:noVBand="1"/>
      </w:tblPr>
      <w:tblGrid>
        <w:gridCol w:w="2547"/>
        <w:gridCol w:w="5975"/>
      </w:tblGrid>
      <w:tr w:rsidR="00621BDE" w:rsidRPr="00331F1C" w:rsidTr="00331F1C">
        <w:tc>
          <w:tcPr>
            <w:tcW w:w="2547" w:type="dxa"/>
          </w:tcPr>
          <w:p w:rsidR="00621BDE" w:rsidRPr="00331F1C" w:rsidRDefault="00621BDE" w:rsidP="004F63B5">
            <w:pPr>
              <w:autoSpaceDE w:val="0"/>
              <w:autoSpaceDN w:val="0"/>
              <w:adjustRightInd w:val="0"/>
              <w:rPr>
                <w:sz w:val="22"/>
                <w:szCs w:val="22"/>
              </w:rPr>
            </w:pPr>
            <w:r w:rsidRPr="00331F1C">
              <w:rPr>
                <w:sz w:val="22"/>
                <w:szCs w:val="22"/>
              </w:rPr>
              <w:t>Job Title</w:t>
            </w:r>
          </w:p>
          <w:p w:rsidR="00621BDE" w:rsidRPr="00331F1C" w:rsidRDefault="00621BDE" w:rsidP="004F63B5">
            <w:pPr>
              <w:autoSpaceDE w:val="0"/>
              <w:autoSpaceDN w:val="0"/>
              <w:adjustRightInd w:val="0"/>
              <w:rPr>
                <w:sz w:val="22"/>
                <w:szCs w:val="22"/>
              </w:rPr>
            </w:pPr>
          </w:p>
        </w:tc>
        <w:tc>
          <w:tcPr>
            <w:tcW w:w="5975" w:type="dxa"/>
          </w:tcPr>
          <w:p w:rsidR="00621BDE" w:rsidRPr="00331F1C" w:rsidRDefault="00621BDE" w:rsidP="004F63B5">
            <w:pPr>
              <w:autoSpaceDE w:val="0"/>
              <w:autoSpaceDN w:val="0"/>
              <w:adjustRightInd w:val="0"/>
              <w:rPr>
                <w:sz w:val="22"/>
                <w:szCs w:val="22"/>
              </w:rPr>
            </w:pPr>
            <w:r w:rsidRPr="00331F1C">
              <w:rPr>
                <w:sz w:val="22"/>
                <w:szCs w:val="22"/>
              </w:rPr>
              <w:t>Teaching Assistant Level 2</w:t>
            </w:r>
          </w:p>
        </w:tc>
      </w:tr>
      <w:tr w:rsidR="00621BDE" w:rsidRPr="00331F1C" w:rsidTr="00331F1C">
        <w:tc>
          <w:tcPr>
            <w:tcW w:w="2547" w:type="dxa"/>
          </w:tcPr>
          <w:p w:rsidR="00621BDE" w:rsidRPr="00331F1C" w:rsidRDefault="00621BDE" w:rsidP="004F63B5">
            <w:pPr>
              <w:autoSpaceDE w:val="0"/>
              <w:autoSpaceDN w:val="0"/>
              <w:adjustRightInd w:val="0"/>
              <w:rPr>
                <w:sz w:val="22"/>
                <w:szCs w:val="22"/>
              </w:rPr>
            </w:pPr>
            <w:r w:rsidRPr="00331F1C">
              <w:rPr>
                <w:sz w:val="22"/>
                <w:szCs w:val="22"/>
              </w:rPr>
              <w:t>School Name</w:t>
            </w:r>
          </w:p>
          <w:p w:rsidR="00621BDE" w:rsidRPr="00331F1C" w:rsidRDefault="00621BDE" w:rsidP="004F63B5">
            <w:pPr>
              <w:autoSpaceDE w:val="0"/>
              <w:autoSpaceDN w:val="0"/>
              <w:adjustRightInd w:val="0"/>
              <w:rPr>
                <w:sz w:val="22"/>
                <w:szCs w:val="22"/>
              </w:rPr>
            </w:pPr>
          </w:p>
        </w:tc>
        <w:tc>
          <w:tcPr>
            <w:tcW w:w="5975" w:type="dxa"/>
          </w:tcPr>
          <w:p w:rsidR="00621BDE" w:rsidRPr="00331F1C" w:rsidRDefault="00621BDE" w:rsidP="004F63B5">
            <w:pPr>
              <w:autoSpaceDE w:val="0"/>
              <w:autoSpaceDN w:val="0"/>
              <w:adjustRightInd w:val="0"/>
              <w:rPr>
                <w:sz w:val="22"/>
                <w:szCs w:val="22"/>
              </w:rPr>
            </w:pPr>
            <w:proofErr w:type="spellStart"/>
            <w:r w:rsidRPr="00331F1C">
              <w:rPr>
                <w:sz w:val="22"/>
                <w:szCs w:val="22"/>
              </w:rPr>
              <w:t>Rivelin</w:t>
            </w:r>
            <w:proofErr w:type="spellEnd"/>
            <w:r w:rsidRPr="00331F1C">
              <w:rPr>
                <w:sz w:val="22"/>
                <w:szCs w:val="22"/>
              </w:rPr>
              <w:t xml:space="preserve"> Primary School</w:t>
            </w:r>
          </w:p>
        </w:tc>
      </w:tr>
      <w:tr w:rsidR="00621BDE" w:rsidRPr="00331F1C" w:rsidTr="00331F1C">
        <w:tc>
          <w:tcPr>
            <w:tcW w:w="2547" w:type="dxa"/>
          </w:tcPr>
          <w:p w:rsidR="00621BDE" w:rsidRPr="00331F1C" w:rsidRDefault="00621BDE" w:rsidP="004F63B5">
            <w:pPr>
              <w:autoSpaceDE w:val="0"/>
              <w:autoSpaceDN w:val="0"/>
              <w:adjustRightInd w:val="0"/>
              <w:rPr>
                <w:sz w:val="22"/>
                <w:szCs w:val="22"/>
              </w:rPr>
            </w:pPr>
            <w:r w:rsidRPr="00331F1C">
              <w:rPr>
                <w:sz w:val="22"/>
                <w:szCs w:val="22"/>
              </w:rPr>
              <w:t>Contract</w:t>
            </w:r>
          </w:p>
        </w:tc>
        <w:tc>
          <w:tcPr>
            <w:tcW w:w="5975" w:type="dxa"/>
          </w:tcPr>
          <w:p w:rsidR="00621BDE" w:rsidRDefault="00621BDE" w:rsidP="004F63B5">
            <w:pPr>
              <w:autoSpaceDE w:val="0"/>
              <w:autoSpaceDN w:val="0"/>
              <w:adjustRightInd w:val="0"/>
              <w:rPr>
                <w:sz w:val="22"/>
                <w:szCs w:val="22"/>
              </w:rPr>
            </w:pPr>
            <w:r w:rsidRPr="00331F1C">
              <w:rPr>
                <w:sz w:val="22"/>
                <w:szCs w:val="22"/>
              </w:rPr>
              <w:t>Permanent</w:t>
            </w:r>
          </w:p>
          <w:p w:rsidR="00331F1C" w:rsidRPr="00331F1C" w:rsidRDefault="00331F1C" w:rsidP="004F63B5">
            <w:pPr>
              <w:autoSpaceDE w:val="0"/>
              <w:autoSpaceDN w:val="0"/>
              <w:adjustRightInd w:val="0"/>
              <w:rPr>
                <w:sz w:val="22"/>
                <w:szCs w:val="22"/>
              </w:rPr>
            </w:pPr>
          </w:p>
        </w:tc>
      </w:tr>
      <w:tr w:rsidR="00621BDE" w:rsidRPr="00331F1C" w:rsidTr="00331F1C">
        <w:tc>
          <w:tcPr>
            <w:tcW w:w="2547" w:type="dxa"/>
          </w:tcPr>
          <w:p w:rsidR="00621BDE" w:rsidRPr="00331F1C" w:rsidRDefault="00621BDE" w:rsidP="004F63B5">
            <w:pPr>
              <w:autoSpaceDE w:val="0"/>
              <w:autoSpaceDN w:val="0"/>
              <w:adjustRightInd w:val="0"/>
              <w:rPr>
                <w:sz w:val="22"/>
                <w:szCs w:val="22"/>
              </w:rPr>
            </w:pPr>
            <w:r w:rsidRPr="00331F1C">
              <w:rPr>
                <w:sz w:val="22"/>
                <w:szCs w:val="22"/>
              </w:rPr>
              <w:t>Hours per week</w:t>
            </w:r>
          </w:p>
        </w:tc>
        <w:tc>
          <w:tcPr>
            <w:tcW w:w="5975" w:type="dxa"/>
          </w:tcPr>
          <w:p w:rsidR="00621BDE" w:rsidRPr="00331F1C" w:rsidRDefault="00621BDE" w:rsidP="004F63B5">
            <w:pPr>
              <w:autoSpaceDE w:val="0"/>
              <w:autoSpaceDN w:val="0"/>
              <w:adjustRightInd w:val="0"/>
              <w:rPr>
                <w:sz w:val="22"/>
                <w:szCs w:val="22"/>
              </w:rPr>
            </w:pPr>
            <w:r w:rsidRPr="00331F1C">
              <w:rPr>
                <w:sz w:val="22"/>
                <w:szCs w:val="22"/>
              </w:rPr>
              <w:t>15.5 hours (working 2 days one week and 3 days the following week)</w:t>
            </w:r>
          </w:p>
        </w:tc>
      </w:tr>
      <w:tr w:rsidR="00621BDE" w:rsidRPr="00331F1C" w:rsidTr="00331F1C">
        <w:trPr>
          <w:trHeight w:val="522"/>
        </w:trPr>
        <w:tc>
          <w:tcPr>
            <w:tcW w:w="2547" w:type="dxa"/>
          </w:tcPr>
          <w:p w:rsidR="00621BDE" w:rsidRPr="00331F1C" w:rsidRDefault="00621BDE" w:rsidP="004F63B5">
            <w:pPr>
              <w:autoSpaceDE w:val="0"/>
              <w:autoSpaceDN w:val="0"/>
              <w:adjustRightInd w:val="0"/>
              <w:rPr>
                <w:sz w:val="22"/>
                <w:szCs w:val="22"/>
              </w:rPr>
            </w:pPr>
            <w:r w:rsidRPr="00331F1C">
              <w:rPr>
                <w:sz w:val="22"/>
                <w:szCs w:val="22"/>
              </w:rPr>
              <w:t>Weeks per year</w:t>
            </w:r>
          </w:p>
        </w:tc>
        <w:tc>
          <w:tcPr>
            <w:tcW w:w="5975" w:type="dxa"/>
          </w:tcPr>
          <w:p w:rsidR="00621BDE" w:rsidRPr="00331F1C" w:rsidRDefault="00621BDE" w:rsidP="004F63B5">
            <w:pPr>
              <w:autoSpaceDE w:val="0"/>
              <w:autoSpaceDN w:val="0"/>
              <w:adjustRightInd w:val="0"/>
              <w:rPr>
                <w:sz w:val="22"/>
                <w:szCs w:val="22"/>
              </w:rPr>
            </w:pPr>
            <w:r w:rsidRPr="00331F1C">
              <w:rPr>
                <w:sz w:val="22"/>
                <w:szCs w:val="22"/>
              </w:rPr>
              <w:t>39</w:t>
            </w:r>
          </w:p>
        </w:tc>
      </w:tr>
      <w:tr w:rsidR="00621BDE" w:rsidRPr="00331F1C" w:rsidTr="00331F1C">
        <w:tc>
          <w:tcPr>
            <w:tcW w:w="2547" w:type="dxa"/>
          </w:tcPr>
          <w:p w:rsidR="00621BDE" w:rsidRPr="00331F1C" w:rsidRDefault="00621BDE" w:rsidP="004F63B5">
            <w:pPr>
              <w:autoSpaceDE w:val="0"/>
              <w:autoSpaceDN w:val="0"/>
              <w:adjustRightInd w:val="0"/>
              <w:rPr>
                <w:sz w:val="22"/>
                <w:szCs w:val="22"/>
              </w:rPr>
            </w:pPr>
            <w:r w:rsidRPr="00331F1C">
              <w:rPr>
                <w:sz w:val="22"/>
                <w:szCs w:val="22"/>
              </w:rPr>
              <w:t>Grade and Salary</w:t>
            </w:r>
          </w:p>
          <w:p w:rsidR="00621BDE" w:rsidRPr="00331F1C" w:rsidRDefault="00621BDE" w:rsidP="004F63B5">
            <w:pPr>
              <w:autoSpaceDE w:val="0"/>
              <w:autoSpaceDN w:val="0"/>
              <w:adjustRightInd w:val="0"/>
              <w:rPr>
                <w:sz w:val="22"/>
                <w:szCs w:val="22"/>
              </w:rPr>
            </w:pPr>
          </w:p>
        </w:tc>
        <w:tc>
          <w:tcPr>
            <w:tcW w:w="5975" w:type="dxa"/>
          </w:tcPr>
          <w:p w:rsidR="00621BDE" w:rsidRPr="00331F1C" w:rsidRDefault="00621BDE" w:rsidP="004F63B5">
            <w:pPr>
              <w:autoSpaceDE w:val="0"/>
              <w:autoSpaceDN w:val="0"/>
              <w:adjustRightInd w:val="0"/>
              <w:rPr>
                <w:sz w:val="22"/>
                <w:szCs w:val="22"/>
              </w:rPr>
            </w:pPr>
            <w:r w:rsidRPr="00331F1C">
              <w:rPr>
                <w:sz w:val="22"/>
                <w:szCs w:val="22"/>
              </w:rPr>
              <w:t>Grade 3 £19,312 - £19,698 (pro-rata)</w:t>
            </w:r>
          </w:p>
        </w:tc>
        <w:bookmarkStart w:id="0" w:name="_GoBack"/>
        <w:bookmarkEnd w:id="0"/>
      </w:tr>
      <w:tr w:rsidR="00621BDE" w:rsidRPr="00331F1C" w:rsidTr="00331F1C">
        <w:trPr>
          <w:trHeight w:val="560"/>
        </w:trPr>
        <w:tc>
          <w:tcPr>
            <w:tcW w:w="2547" w:type="dxa"/>
          </w:tcPr>
          <w:p w:rsidR="00621BDE" w:rsidRPr="00331F1C" w:rsidRDefault="00621BDE" w:rsidP="004F63B5">
            <w:pPr>
              <w:autoSpaceDE w:val="0"/>
              <w:autoSpaceDN w:val="0"/>
              <w:adjustRightInd w:val="0"/>
              <w:rPr>
                <w:sz w:val="22"/>
                <w:szCs w:val="22"/>
              </w:rPr>
            </w:pPr>
            <w:r w:rsidRPr="00331F1C">
              <w:rPr>
                <w:sz w:val="22"/>
                <w:szCs w:val="22"/>
              </w:rPr>
              <w:t xml:space="preserve">Closing Date </w:t>
            </w:r>
          </w:p>
        </w:tc>
        <w:tc>
          <w:tcPr>
            <w:tcW w:w="5975" w:type="dxa"/>
          </w:tcPr>
          <w:p w:rsidR="00621BDE" w:rsidRPr="00331F1C" w:rsidRDefault="00621BDE" w:rsidP="004F63B5">
            <w:pPr>
              <w:autoSpaceDE w:val="0"/>
              <w:autoSpaceDN w:val="0"/>
              <w:adjustRightInd w:val="0"/>
              <w:rPr>
                <w:sz w:val="22"/>
                <w:szCs w:val="22"/>
              </w:rPr>
            </w:pPr>
            <w:r w:rsidRPr="00331F1C">
              <w:rPr>
                <w:sz w:val="22"/>
                <w:szCs w:val="22"/>
              </w:rPr>
              <w:t>11</w:t>
            </w:r>
            <w:r w:rsidRPr="00331F1C">
              <w:rPr>
                <w:sz w:val="22"/>
                <w:szCs w:val="22"/>
                <w:vertAlign w:val="superscript"/>
              </w:rPr>
              <w:t>th</w:t>
            </w:r>
            <w:r w:rsidRPr="00331F1C">
              <w:rPr>
                <w:sz w:val="22"/>
                <w:szCs w:val="22"/>
              </w:rPr>
              <w:t xml:space="preserve"> December 2021</w:t>
            </w:r>
          </w:p>
        </w:tc>
      </w:tr>
    </w:tbl>
    <w:p w:rsidR="00621BDE" w:rsidRPr="00331F1C" w:rsidRDefault="00621BDE" w:rsidP="00621BDE">
      <w:pPr>
        <w:autoSpaceDE w:val="0"/>
        <w:autoSpaceDN w:val="0"/>
        <w:adjustRightInd w:val="0"/>
        <w:rPr>
          <w:sz w:val="22"/>
          <w:szCs w:val="22"/>
          <w:lang w:eastAsia="en-GB"/>
        </w:rPr>
      </w:pPr>
    </w:p>
    <w:p w:rsidR="00621BDE" w:rsidRDefault="00621BDE" w:rsidP="00621BDE">
      <w:pPr>
        <w:rPr>
          <w:sz w:val="22"/>
          <w:szCs w:val="22"/>
        </w:rPr>
      </w:pPr>
      <w:r w:rsidRPr="00331F1C">
        <w:rPr>
          <w:sz w:val="22"/>
          <w:szCs w:val="22"/>
        </w:rPr>
        <w:t xml:space="preserve">The Governors at </w:t>
      </w:r>
      <w:proofErr w:type="spellStart"/>
      <w:r w:rsidRPr="00331F1C">
        <w:rPr>
          <w:sz w:val="22"/>
          <w:szCs w:val="22"/>
        </w:rPr>
        <w:t>Rivelin</w:t>
      </w:r>
      <w:proofErr w:type="spellEnd"/>
      <w:r w:rsidRPr="00331F1C">
        <w:rPr>
          <w:sz w:val="22"/>
          <w:szCs w:val="22"/>
        </w:rPr>
        <w:t xml:space="preserve"> Primary School wish to appoint a </w:t>
      </w:r>
      <w:r w:rsidR="00331F1C">
        <w:rPr>
          <w:sz w:val="22"/>
          <w:szCs w:val="22"/>
        </w:rPr>
        <w:t xml:space="preserve">Level 2 </w:t>
      </w:r>
      <w:r w:rsidRPr="00331F1C">
        <w:rPr>
          <w:sz w:val="22"/>
          <w:szCs w:val="22"/>
        </w:rPr>
        <w:t>Teaching Assistant for 2.5 days per week starting Monday 4</w:t>
      </w:r>
      <w:r w:rsidRPr="00331F1C">
        <w:rPr>
          <w:sz w:val="22"/>
          <w:szCs w:val="22"/>
          <w:vertAlign w:val="superscript"/>
        </w:rPr>
        <w:t>th</w:t>
      </w:r>
      <w:r w:rsidRPr="00331F1C">
        <w:rPr>
          <w:sz w:val="22"/>
          <w:szCs w:val="22"/>
        </w:rPr>
        <w:t xml:space="preserve"> January 2022.  This will be working 2 days one week and 3 days the following week.</w:t>
      </w:r>
    </w:p>
    <w:p w:rsidR="00331F1C" w:rsidRPr="00331F1C" w:rsidRDefault="00331F1C" w:rsidP="00621BDE">
      <w:pPr>
        <w:rPr>
          <w:sz w:val="22"/>
          <w:szCs w:val="22"/>
        </w:rPr>
      </w:pPr>
    </w:p>
    <w:p w:rsidR="00621BDE" w:rsidRDefault="00621BDE" w:rsidP="00621BDE">
      <w:pPr>
        <w:rPr>
          <w:sz w:val="22"/>
          <w:szCs w:val="22"/>
        </w:rPr>
      </w:pPr>
      <w:r w:rsidRPr="00331F1C">
        <w:rPr>
          <w:sz w:val="22"/>
          <w:szCs w:val="22"/>
        </w:rPr>
        <w:t xml:space="preserve">We are seeking to appoint a Teaching Assistant for Year 2. The successful candidate should be enthusiastic, keen to work in partnership with teachers and able to work under instruction as well as having the ability to use their initiative. They will be required to contribute to the educational and social development of children. They should have the ability to build excellent relationships with adults and children and work as part of our whole school team. You will have good literacy and numeracy skills and experience. </w:t>
      </w:r>
    </w:p>
    <w:p w:rsidR="00331F1C" w:rsidRPr="00331F1C" w:rsidRDefault="00331F1C" w:rsidP="00621BDE">
      <w:pPr>
        <w:rPr>
          <w:sz w:val="22"/>
          <w:szCs w:val="22"/>
        </w:rPr>
      </w:pPr>
    </w:p>
    <w:p w:rsidR="00621BDE" w:rsidRPr="00331F1C" w:rsidRDefault="00621BDE" w:rsidP="00621BDE">
      <w:pPr>
        <w:contextualSpacing/>
        <w:rPr>
          <w:sz w:val="22"/>
          <w:szCs w:val="22"/>
        </w:rPr>
      </w:pPr>
      <w:r w:rsidRPr="00331F1C">
        <w:rPr>
          <w:sz w:val="22"/>
          <w:szCs w:val="22"/>
        </w:rPr>
        <w:t xml:space="preserve">Visits to the school are warmly welcomed. Please contact the school office on 0114 234 1304 to arrange a date to visit. </w:t>
      </w:r>
    </w:p>
    <w:p w:rsidR="00621BDE" w:rsidRPr="00331F1C" w:rsidRDefault="00621BDE" w:rsidP="00621BDE">
      <w:pPr>
        <w:contextualSpacing/>
        <w:rPr>
          <w:sz w:val="22"/>
          <w:szCs w:val="22"/>
        </w:rPr>
      </w:pPr>
    </w:p>
    <w:p w:rsidR="00331F1C" w:rsidRDefault="00621BDE" w:rsidP="00621BDE">
      <w:pPr>
        <w:rPr>
          <w:sz w:val="22"/>
          <w:szCs w:val="22"/>
        </w:rPr>
      </w:pPr>
      <w:r w:rsidRPr="00331F1C">
        <w:rPr>
          <w:sz w:val="22"/>
          <w:szCs w:val="22"/>
        </w:rPr>
        <w:t xml:space="preserve">Please download a Microsoft Word application or email </w:t>
      </w:r>
      <w:hyperlink r:id="rId9" w:history="1">
        <w:r w:rsidRPr="00331F1C">
          <w:rPr>
            <w:rStyle w:val="Hyperlink"/>
            <w:sz w:val="22"/>
            <w:szCs w:val="22"/>
          </w:rPr>
          <w:t>enquiries@rivelin.sheffield.sch.uk</w:t>
        </w:r>
      </w:hyperlink>
      <w:r w:rsidRPr="00331F1C">
        <w:rPr>
          <w:sz w:val="22"/>
          <w:szCs w:val="22"/>
        </w:rPr>
        <w:t xml:space="preserve"> for an application pack. </w:t>
      </w:r>
    </w:p>
    <w:p w:rsidR="00621BDE" w:rsidRPr="00331F1C" w:rsidRDefault="00621BDE" w:rsidP="00621BDE">
      <w:pPr>
        <w:rPr>
          <w:sz w:val="22"/>
          <w:szCs w:val="22"/>
        </w:rPr>
      </w:pPr>
      <w:r w:rsidRPr="00331F1C">
        <w:rPr>
          <w:sz w:val="22"/>
          <w:szCs w:val="22"/>
        </w:rPr>
        <w:t xml:space="preserve">  </w:t>
      </w:r>
    </w:p>
    <w:p w:rsidR="00621BDE" w:rsidRPr="00331F1C" w:rsidRDefault="00621BDE" w:rsidP="00621BDE">
      <w:pPr>
        <w:rPr>
          <w:sz w:val="22"/>
          <w:szCs w:val="22"/>
        </w:rPr>
      </w:pPr>
      <w:r w:rsidRPr="00331F1C">
        <w:rPr>
          <w:sz w:val="22"/>
          <w:szCs w:val="22"/>
        </w:rPr>
        <w:t xml:space="preserve">Please return your completed application form to the Schools Business Manager, Rachel Cocking by email r.cocking@rivelin.sheffield.sch.uk or by post to </w:t>
      </w:r>
      <w:proofErr w:type="spellStart"/>
      <w:r w:rsidRPr="00331F1C">
        <w:rPr>
          <w:sz w:val="22"/>
          <w:szCs w:val="22"/>
        </w:rPr>
        <w:t>Rivelin</w:t>
      </w:r>
      <w:proofErr w:type="spellEnd"/>
      <w:r w:rsidRPr="00331F1C">
        <w:rPr>
          <w:sz w:val="22"/>
          <w:szCs w:val="22"/>
        </w:rPr>
        <w:t xml:space="preserve"> Primary School, Morley Street, Sheffield, S6 2PL.</w:t>
      </w:r>
    </w:p>
    <w:p w:rsidR="00621BDE" w:rsidRPr="00331F1C" w:rsidRDefault="00621BDE" w:rsidP="00621BDE">
      <w:pPr>
        <w:rPr>
          <w:sz w:val="22"/>
          <w:szCs w:val="22"/>
        </w:rPr>
      </w:pPr>
    </w:p>
    <w:p w:rsidR="00621BDE" w:rsidRPr="00331F1C" w:rsidRDefault="00621BDE" w:rsidP="00621BDE">
      <w:pPr>
        <w:rPr>
          <w:b/>
          <w:bCs/>
          <w:i/>
          <w:iCs/>
          <w:sz w:val="22"/>
          <w:szCs w:val="22"/>
        </w:rPr>
      </w:pPr>
      <w:r w:rsidRPr="00331F1C">
        <w:rPr>
          <w:b/>
          <w:bCs/>
          <w:i/>
          <w:iCs/>
          <w:sz w:val="22"/>
          <w:szCs w:val="22"/>
        </w:rPr>
        <w:t>We are committed to safeguarding and promoting the welfare and safety of children and vulnerable adults and expect all staff to share this commitment.  All successful candidates will be required to complete an Enhanced Disclosure and Barring Service Check.</w:t>
      </w:r>
    </w:p>
    <w:p w:rsidR="00621BDE" w:rsidRPr="00331F1C" w:rsidRDefault="00621BDE" w:rsidP="00621BDE">
      <w:pPr>
        <w:tabs>
          <w:tab w:val="left" w:pos="5328"/>
        </w:tabs>
        <w:jc w:val="both"/>
        <w:rPr>
          <w:b/>
          <w:bCs/>
          <w:i/>
          <w:iCs/>
          <w:sz w:val="22"/>
          <w:szCs w:val="22"/>
        </w:rPr>
      </w:pPr>
    </w:p>
    <w:p w:rsidR="009C4488" w:rsidRPr="006649EE" w:rsidRDefault="00621BDE" w:rsidP="00331F1C">
      <w:pPr>
        <w:textAlignment w:val="baseline"/>
        <w:rPr>
          <w:rFonts w:ascii="Leelawadee" w:hAnsi="Leelawadee" w:cs="Leelawadee"/>
          <w:sz w:val="25"/>
          <w:szCs w:val="25"/>
          <w:lang w:val="en-US"/>
        </w:rPr>
      </w:pPr>
      <w:r w:rsidRPr="00331F1C">
        <w:rPr>
          <w:b/>
          <w:bCs/>
          <w:i/>
          <w:iCs/>
          <w:color w:val="000000"/>
          <w:sz w:val="22"/>
          <w:szCs w:val="22"/>
          <w:lang w:eastAsia="en-GB"/>
        </w:rPr>
        <w:t>We value our diverse workforce and aim to work together to make the most of our differences. We welcome applications from everyone.  Under</w:t>
      </w:r>
      <w:r w:rsidRPr="00331F1C">
        <w:rPr>
          <w:b/>
          <w:bCs/>
          <w:i/>
          <w:iCs/>
          <w:color w:val="000000"/>
          <w:lang w:eastAsia="en-GB"/>
        </w:rPr>
        <w:t xml:space="preserve"> the Disability Confident Scheme, disabled applicants, who meet the essential criteria of this job, are guaranteed an interview.</w:t>
      </w:r>
    </w:p>
    <w:sectPr w:rsidR="009C4488" w:rsidRPr="006649EE" w:rsidSect="004868AE">
      <w:headerReference w:type="default" r:id="rId10"/>
      <w:footerReference w:type="default" r:id="rId11"/>
      <w:pgSz w:w="11906" w:h="16838"/>
      <w:pgMar w:top="2552" w:right="1133" w:bottom="426" w:left="1276" w:header="279"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3C1" w:rsidRDefault="009A43C1">
      <w:r>
        <w:separator/>
      </w:r>
    </w:p>
  </w:endnote>
  <w:endnote w:type="continuationSeparator" w:id="0">
    <w:p w:rsidR="009A43C1" w:rsidRDefault="009A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634330">
    <w:pPr>
      <w:ind w:firstLine="720"/>
      <w:jc w:val="right"/>
    </w:pPr>
    <w:r>
      <w:rPr>
        <w:noProof/>
        <w:lang w:eastAsia="en-GB"/>
      </w:rPr>
      <w:drawing>
        <wp:anchor distT="0" distB="0" distL="114300" distR="114300" simplePos="0" relativeHeight="251634688" behindDoc="0" locked="0" layoutInCell="1" allowOverlap="1" wp14:anchorId="231D8514" wp14:editId="3E871DBE">
          <wp:simplePos x="0" y="0"/>
          <wp:positionH relativeFrom="character">
            <wp:posOffset>-1279525</wp:posOffset>
          </wp:positionH>
          <wp:positionV relativeFrom="line">
            <wp:posOffset>259080</wp:posOffset>
          </wp:positionV>
          <wp:extent cx="946150" cy="301625"/>
          <wp:effectExtent l="0" t="0" r="635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301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49024" behindDoc="0" locked="0" layoutInCell="1" allowOverlap="1" wp14:anchorId="0F630462" wp14:editId="64ABE10A">
          <wp:simplePos x="0" y="0"/>
          <wp:positionH relativeFrom="column">
            <wp:posOffset>313690</wp:posOffset>
          </wp:positionH>
          <wp:positionV relativeFrom="paragraph">
            <wp:posOffset>148590</wp:posOffset>
          </wp:positionV>
          <wp:extent cx="1460923" cy="441960"/>
          <wp:effectExtent l="0" t="0" r="6350" b="0"/>
          <wp:wrapNone/>
          <wp:docPr id="9" name="Picture 9"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lthy school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923"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158">
      <w:rPr>
        <w:noProof/>
        <w:lang w:eastAsia="en-GB"/>
      </w:rPr>
      <w:drawing>
        <wp:anchor distT="0" distB="0" distL="114300" distR="114300" simplePos="0" relativeHeight="251642880" behindDoc="0" locked="0" layoutInCell="1" allowOverlap="1" wp14:anchorId="646C9240" wp14:editId="343383A2">
          <wp:simplePos x="0" y="0"/>
          <wp:positionH relativeFrom="column">
            <wp:posOffset>1720850</wp:posOffset>
          </wp:positionH>
          <wp:positionV relativeFrom="paragraph">
            <wp:posOffset>11430</wp:posOffset>
          </wp:positionV>
          <wp:extent cx="704850" cy="730250"/>
          <wp:effectExtent l="0" t="0" r="0" b="0"/>
          <wp:wrapNone/>
          <wp:docPr id="10" name="Picture 10" descr="Description: e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co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158">
      <w:rPr>
        <w:noProof/>
        <w:lang w:eastAsia="en-GB"/>
      </w:rPr>
      <w:drawing>
        <wp:anchor distT="0" distB="0" distL="114300" distR="114300" simplePos="0" relativeHeight="251662336" behindDoc="0" locked="0" layoutInCell="1" allowOverlap="1" wp14:anchorId="374DA449" wp14:editId="38A45478">
          <wp:simplePos x="0" y="0"/>
          <wp:positionH relativeFrom="column">
            <wp:posOffset>2512060</wp:posOffset>
          </wp:positionH>
          <wp:positionV relativeFrom="paragraph">
            <wp:posOffset>8890</wp:posOffset>
          </wp:positionV>
          <wp:extent cx="798112" cy="774700"/>
          <wp:effectExtent l="0" t="0" r="2540" b="6350"/>
          <wp:wrapNone/>
          <wp:docPr id="8" name="Picture 8" descr="QPflow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Pflower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8112"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158">
      <w:rPr>
        <w:noProof/>
        <w:lang w:eastAsia="en-GB"/>
      </w:rPr>
      <w:drawing>
        <wp:anchor distT="0" distB="0" distL="114300" distR="114300" simplePos="0" relativeHeight="251673600" behindDoc="1" locked="0" layoutInCell="1" allowOverlap="1" wp14:anchorId="1349522B" wp14:editId="7EE1F58A">
          <wp:simplePos x="0" y="0"/>
          <wp:positionH relativeFrom="column">
            <wp:posOffset>3479800</wp:posOffset>
          </wp:positionH>
          <wp:positionV relativeFrom="paragraph">
            <wp:posOffset>240030</wp:posOffset>
          </wp:positionV>
          <wp:extent cx="1420495" cy="441960"/>
          <wp:effectExtent l="0" t="0" r="8255" b="0"/>
          <wp:wrapTight wrapText="bothSides">
            <wp:wrapPolygon edited="0">
              <wp:start x="0" y="0"/>
              <wp:lineTo x="0" y="20483"/>
              <wp:lineTo x="21436" y="20483"/>
              <wp:lineTo x="21436" y="0"/>
              <wp:lineTo x="0" y="0"/>
            </wp:wrapPolygon>
          </wp:wrapTight>
          <wp:docPr id="17" name="Picture 17" descr="C:\Users\h.dailey\Downloads\LPPA 2018-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dailey\Downloads\LPPA 2018-21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049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158" w:rsidRPr="00BE4158">
      <w:rPr>
        <w:rFonts w:ascii="Leelawadee" w:hAnsi="Leelawadee" w:cs="Leelawadee"/>
        <w:noProof/>
        <w:sz w:val="25"/>
        <w:szCs w:val="25"/>
        <w:lang w:eastAsia="en-GB"/>
      </w:rPr>
      <w:drawing>
        <wp:anchor distT="0" distB="0" distL="114300" distR="114300" simplePos="0" relativeHeight="251685888" behindDoc="0" locked="0" layoutInCell="1" allowOverlap="1" wp14:anchorId="3D9598A2" wp14:editId="2F0D4F1A">
          <wp:simplePos x="0" y="0"/>
          <wp:positionH relativeFrom="column">
            <wp:posOffset>5013960</wp:posOffset>
          </wp:positionH>
          <wp:positionV relativeFrom="paragraph">
            <wp:posOffset>28575</wp:posOffset>
          </wp:positionV>
          <wp:extent cx="708660" cy="708660"/>
          <wp:effectExtent l="0" t="0" r="0" b="0"/>
          <wp:wrapNone/>
          <wp:docPr id="3" name="Picture 3" descr="C:\Users\h.dailey\Downloads\School_Games_virtual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dailey\Downloads\School_Games_virtual_bad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C4F">
      <w:rPr>
        <w:noProof/>
        <w:lang w:eastAsia="en-GB"/>
      </w:rPr>
      <w:drawing>
        <wp:anchor distT="0" distB="0" distL="114300" distR="114300" simplePos="0" relativeHeight="251679744" behindDoc="0" locked="0" layoutInCell="1" allowOverlap="1" wp14:anchorId="69CBAECD" wp14:editId="45FDD0EE">
          <wp:simplePos x="0" y="0"/>
          <wp:positionH relativeFrom="column">
            <wp:posOffset>5803900</wp:posOffset>
          </wp:positionH>
          <wp:positionV relativeFrom="paragraph">
            <wp:posOffset>-22860</wp:posOffset>
          </wp:positionV>
          <wp:extent cx="784860" cy="77789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4860" cy="777894"/>
                  </a:xfrm>
                  <a:prstGeom prst="rect">
                    <a:avLst/>
                  </a:prstGeom>
                </pic:spPr>
              </pic:pic>
            </a:graphicData>
          </a:graphic>
          <wp14:sizeRelH relativeFrom="margin">
            <wp14:pctWidth>0</wp14:pctWidth>
          </wp14:sizeRelH>
          <wp14:sizeRelV relativeFrom="margin">
            <wp14:pctHeight>0</wp14:pctHeight>
          </wp14:sizeRelV>
        </wp:anchor>
      </w:drawing>
    </w:r>
    <w:r w:rsidR="009A43C1">
      <w:rPr>
        <w:rFonts w:ascii="Comic Sans MS" w:hAnsi="Comic Sans MS"/>
        <w:color w:val="339966"/>
        <w:sz w:val="16"/>
        <w:szCs w:val="16"/>
      </w:rPr>
      <w:t xml:space="preserve">          </w:t>
    </w:r>
    <w:r w:rsidR="009A43C1">
      <w:rPr>
        <w:noProof/>
        <w:lang w:eastAsia="en-GB"/>
      </w:rPr>
      <mc:AlternateContent>
        <mc:Choice Requires="wps">
          <w:drawing>
            <wp:inline distT="0" distB="0" distL="0" distR="0" wp14:anchorId="354507DD" wp14:editId="344B751D">
              <wp:extent cx="304800" cy="304800"/>
              <wp:effectExtent l="0" t="0" r="0" b="0"/>
              <wp:docPr id="6" name="Rectangle 6" descr="https://mail-attachment.googleusercontent.com/attachment/u/0/?ui=2&amp;ik=76046e53d7&amp;view=att&amp;th=14280d7671f40a8c&amp;attid=0.1&amp;disp=inline&amp;safe=1&amp;zw&amp;saduie=AG9B_P8O_2fJ8YijEvS_ZQNKOhUZ&amp;sadet=1385384133529&amp;sads=UuksiwoxeeohXBzhhgeAWsQ5cD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ABC84" id="Rectangle 6" o:spid="_x0000_s1026" alt="https://mail-attachment.googleusercontent.com/attachment/u/0/?ui=2&amp;ik=76046e53d7&amp;view=att&amp;th=14280d7671f40a8c&amp;attid=0.1&amp;disp=inline&amp;safe=1&amp;zw&amp;saduie=AG9B_P8O_2fJ8YijEvS_ZQNKOhUZ&amp;sadet=1385384133529&amp;sads=UuksiwoxeeohXBzhhgeAWsQ5cD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X6&#10;JV1uAwAAzgYAAA4AAAAAAAAAAAAAAAAALgIAAGRycy9lMm9Eb2MueG1sUEsBAi0AFAAGAAgAAAAh&#10;AEyg6SzYAAAAAwEAAA8AAAAAAAAAAAAAAAAAyAUAAGRycy9kb3ducmV2LnhtbFBLBQYAAAAABAAE&#10;APMAAADNBgAAAAA=&#10;" filled="f" stroked="f">
              <o:lock v:ext="edit" aspectratio="t"/>
              <w10:anchorlock/>
            </v:rect>
          </w:pict>
        </mc:Fallback>
      </mc:AlternateContent>
    </w:r>
    <w:r w:rsidR="009A43C1">
      <w:rPr>
        <w:rFonts w:ascii="Comic Sans MS" w:hAnsi="Comic Sans MS"/>
        <w:color w:val="339966"/>
        <w:sz w:val="16"/>
        <w:szCs w:val="16"/>
      </w:rPr>
      <w:t xml:space="preserve">  </w:t>
    </w:r>
    <w:r w:rsidR="009A43C1">
      <w:tab/>
    </w:r>
    <w:r w:rsidR="009A43C1">
      <w:rPr>
        <w:noProof/>
        <w:lang w:eastAsia="en-GB"/>
      </w:rPr>
      <mc:AlternateContent>
        <mc:Choice Requires="wps">
          <w:drawing>
            <wp:inline distT="0" distB="0" distL="0" distR="0" wp14:anchorId="4DD8AC7B" wp14:editId="0C5DC773">
              <wp:extent cx="1143000" cy="3683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F739E" id="Rectangle 5" o:spid="_x0000_s1026" style="width:90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" filled="f" stroked="f">
              <o:lock v:ext="edit" aspectratio="t"/>
              <w10:anchorlock/>
            </v:rect>
          </w:pict>
        </mc:Fallback>
      </mc:AlternateContent>
    </w:r>
    <w:r w:rsidR="009A43C1">
      <w:t xml:space="preserve">          </w:t>
    </w:r>
    <w:r w:rsidR="009A43C1">
      <w:tab/>
    </w:r>
    <w:r w:rsidR="009A43C1">
      <w:tab/>
    </w:r>
    <w:r w:rsidR="009A43C1">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3C1" w:rsidRDefault="009A43C1">
      <w:r>
        <w:separator/>
      </w:r>
    </w:p>
  </w:footnote>
  <w:footnote w:type="continuationSeparator" w:id="0">
    <w:p w:rsidR="009A43C1" w:rsidRDefault="009A43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84" w:rsidRPr="00704B84" w:rsidRDefault="006649EE" w:rsidP="00704B84">
    <w:pPr>
      <w:pStyle w:val="Header"/>
      <w:rPr>
        <w:sz w:val="21"/>
        <w:szCs w:val="21"/>
      </w:rPr>
    </w:pPr>
    <w:r>
      <w:rPr>
        <w:noProof/>
        <w:sz w:val="21"/>
        <w:szCs w:val="21"/>
        <w:lang w:eastAsia="en-GB"/>
      </w:rPr>
      <mc:AlternateContent>
        <mc:Choice Requires="wps">
          <w:drawing>
            <wp:anchor distT="0" distB="0" distL="114300" distR="114300" simplePos="0" relativeHeight="251667968" behindDoc="0" locked="0" layoutInCell="1" allowOverlap="1" wp14:anchorId="0CE7050E" wp14:editId="15B9A103">
              <wp:simplePos x="0" y="0"/>
              <wp:positionH relativeFrom="column">
                <wp:posOffset>4302760</wp:posOffset>
              </wp:positionH>
              <wp:positionV relativeFrom="paragraph">
                <wp:posOffset>51435</wp:posOffset>
              </wp:positionV>
              <wp:extent cx="2217420" cy="8610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17420" cy="861060"/>
                      </a:xfrm>
                      <a:prstGeom prst="rect">
                        <a:avLst/>
                      </a:prstGeom>
                      <a:noFill/>
                      <a:ln w="6350">
                        <a:noFill/>
                      </a:ln>
                    </wps:spPr>
                    <wps:txbx>
                      <w:txbxContent>
                        <w:p w:rsidR="002B1E21" w:rsidRPr="006649EE" w:rsidRDefault="002B1E21" w:rsidP="002B1E21">
                          <w:pPr>
                            <w:jc w:val="right"/>
                            <w:rPr>
                              <w:rFonts w:ascii="Leelawadee UI" w:hAnsi="Leelawadee UI" w:cs="Leelawadee UI"/>
                              <w:sz w:val="19"/>
                              <w:szCs w:val="19"/>
                            </w:rPr>
                          </w:pPr>
                          <w:r>
                            <w:rPr>
                              <w:rFonts w:ascii="Leelawadee UI" w:hAnsi="Leelawadee UI" w:cs="Leelawadee UI"/>
                              <w:sz w:val="19"/>
                              <w:szCs w:val="19"/>
                            </w:rPr>
                            <w:t>Chair of Governors: Mr D Higgens</w:t>
                          </w:r>
                        </w:p>
                        <w:p w:rsidR="00704B84" w:rsidRPr="006649EE" w:rsidRDefault="00704B84" w:rsidP="00704B84">
                          <w:pPr>
                            <w:jc w:val="right"/>
                            <w:rPr>
                              <w:rFonts w:ascii="Leelawadee UI" w:hAnsi="Leelawadee UI" w:cs="Leelawadee UI"/>
                              <w:sz w:val="19"/>
                              <w:szCs w:val="19"/>
                            </w:rPr>
                          </w:pPr>
                          <w:r w:rsidRPr="006649EE">
                            <w:rPr>
                              <w:rFonts w:ascii="Leelawadee UI" w:hAnsi="Leelawadee UI" w:cs="Leelawadee UI"/>
                              <w:sz w:val="19"/>
                              <w:szCs w:val="19"/>
                            </w:rPr>
                            <w:t>Executive Head: Mrs J Powell</w:t>
                          </w:r>
                        </w:p>
                        <w:p w:rsidR="00704B84" w:rsidRPr="006649EE" w:rsidRDefault="00704B84" w:rsidP="00704B84">
                          <w:pPr>
                            <w:jc w:val="right"/>
                            <w:rPr>
                              <w:rFonts w:ascii="Leelawadee UI" w:hAnsi="Leelawadee UI" w:cs="Leelawadee UI"/>
                              <w:sz w:val="19"/>
                              <w:szCs w:val="19"/>
                            </w:rPr>
                          </w:pPr>
                          <w:r w:rsidRPr="006649EE">
                            <w:rPr>
                              <w:rFonts w:ascii="Leelawadee UI" w:hAnsi="Leelawadee UI" w:cs="Leelawadee UI"/>
                              <w:sz w:val="19"/>
                              <w:szCs w:val="19"/>
                            </w:rPr>
                            <w:t xml:space="preserve">Head of School &amp; SENCO: </w:t>
                          </w:r>
                        </w:p>
                        <w:p w:rsidR="00704B84" w:rsidRDefault="00704B84" w:rsidP="00704B84">
                          <w:pPr>
                            <w:jc w:val="right"/>
                            <w:rPr>
                              <w:rFonts w:ascii="Leelawadee UI" w:hAnsi="Leelawadee UI" w:cs="Leelawadee UI"/>
                              <w:sz w:val="19"/>
                              <w:szCs w:val="19"/>
                            </w:rPr>
                          </w:pPr>
                          <w:r w:rsidRPr="006649EE">
                            <w:rPr>
                              <w:rFonts w:ascii="Leelawadee UI" w:hAnsi="Leelawadee UI" w:cs="Leelawadee UI"/>
                              <w:sz w:val="19"/>
                              <w:szCs w:val="19"/>
                            </w:rPr>
                            <w:t>Mrs S Middleton</w:t>
                          </w:r>
                        </w:p>
                        <w:p w:rsidR="002B1E21" w:rsidRDefault="002B1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E7050E" id="_x0000_t202" coordsize="21600,21600" o:spt="202" path="m,l,21600r21600,l21600,xe">
              <v:stroke joinstyle="miter"/>
              <v:path gradientshapeok="t" o:connecttype="rect"/>
            </v:shapetype>
            <v:shape id="Text Box 14" o:spid="_x0000_s1026" type="#_x0000_t202" style="position:absolute;margin-left:338.8pt;margin-top:4.05pt;width:174.6pt;height:67.8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" filled="f" stroked="f" strokeweight=".5pt">
              <v:textbox>
                <w:txbxContent>
                  <w:p w:rsidR="002B1E21" w:rsidRPr="006649EE" w:rsidRDefault="002B1E21" w:rsidP="002B1E21">
                    <w:pPr>
                      <w:jc w:val="right"/>
                      <w:rPr>
                        <w:rFonts w:ascii="Leelawadee UI" w:hAnsi="Leelawadee UI" w:cs="Leelawadee UI"/>
                        <w:sz w:val="19"/>
                        <w:szCs w:val="19"/>
                      </w:rPr>
                    </w:pPr>
                    <w:r>
                      <w:rPr>
                        <w:rFonts w:ascii="Leelawadee UI" w:hAnsi="Leelawadee UI" w:cs="Leelawadee UI"/>
                        <w:sz w:val="19"/>
                        <w:szCs w:val="19"/>
                      </w:rPr>
                      <w:t>Chair of Governors: Mr D Higgens</w:t>
                    </w:r>
                  </w:p>
                  <w:p w:rsidR="00704B84" w:rsidRPr="006649EE" w:rsidRDefault="00704B84" w:rsidP="00704B84">
                    <w:pPr>
                      <w:jc w:val="right"/>
                      <w:rPr>
                        <w:rFonts w:ascii="Leelawadee UI" w:hAnsi="Leelawadee UI" w:cs="Leelawadee UI"/>
                        <w:sz w:val="19"/>
                        <w:szCs w:val="19"/>
                      </w:rPr>
                    </w:pPr>
                    <w:r w:rsidRPr="006649EE">
                      <w:rPr>
                        <w:rFonts w:ascii="Leelawadee UI" w:hAnsi="Leelawadee UI" w:cs="Leelawadee UI"/>
                        <w:sz w:val="19"/>
                        <w:szCs w:val="19"/>
                      </w:rPr>
                      <w:t>Executive Head: Mrs J Powell</w:t>
                    </w:r>
                  </w:p>
                  <w:p w:rsidR="00704B84" w:rsidRPr="006649EE" w:rsidRDefault="00704B84" w:rsidP="00704B84">
                    <w:pPr>
                      <w:jc w:val="right"/>
                      <w:rPr>
                        <w:rFonts w:ascii="Leelawadee UI" w:hAnsi="Leelawadee UI" w:cs="Leelawadee UI"/>
                        <w:sz w:val="19"/>
                        <w:szCs w:val="19"/>
                      </w:rPr>
                    </w:pPr>
                    <w:r w:rsidRPr="006649EE">
                      <w:rPr>
                        <w:rFonts w:ascii="Leelawadee UI" w:hAnsi="Leelawadee UI" w:cs="Leelawadee UI"/>
                        <w:sz w:val="19"/>
                        <w:szCs w:val="19"/>
                      </w:rPr>
                      <w:t xml:space="preserve">Head of School &amp; SENCO: </w:t>
                    </w:r>
                  </w:p>
                  <w:p w:rsidR="00704B84" w:rsidRDefault="00704B84" w:rsidP="00704B84">
                    <w:pPr>
                      <w:jc w:val="right"/>
                      <w:rPr>
                        <w:rFonts w:ascii="Leelawadee UI" w:hAnsi="Leelawadee UI" w:cs="Leelawadee UI"/>
                        <w:sz w:val="19"/>
                        <w:szCs w:val="19"/>
                      </w:rPr>
                    </w:pPr>
                    <w:r w:rsidRPr="006649EE">
                      <w:rPr>
                        <w:rFonts w:ascii="Leelawadee UI" w:hAnsi="Leelawadee UI" w:cs="Leelawadee UI"/>
                        <w:sz w:val="19"/>
                        <w:szCs w:val="19"/>
                      </w:rPr>
                      <w:t>Mrs S Middleton</w:t>
                    </w:r>
                  </w:p>
                  <w:p w:rsidR="002B1E21" w:rsidRDefault="002B1E21"/>
                </w:txbxContent>
              </v:textbox>
            </v:shape>
          </w:pict>
        </mc:Fallback>
      </mc:AlternateContent>
    </w:r>
    <w:r w:rsidR="00704B84">
      <w:rPr>
        <w:noProof/>
        <w:sz w:val="21"/>
        <w:szCs w:val="21"/>
        <w:lang w:eastAsia="en-GB"/>
      </w:rPr>
      <mc:AlternateContent>
        <mc:Choice Requires="wps">
          <w:drawing>
            <wp:anchor distT="0" distB="0" distL="114300" distR="114300" simplePos="0" relativeHeight="251662848" behindDoc="0" locked="0" layoutInCell="1" allowOverlap="1" wp14:anchorId="4E5885E6" wp14:editId="3515B3EE">
              <wp:simplePos x="0" y="0"/>
              <wp:positionH relativeFrom="column">
                <wp:posOffset>-734060</wp:posOffset>
              </wp:positionH>
              <wp:positionV relativeFrom="paragraph">
                <wp:posOffset>-1905</wp:posOffset>
              </wp:positionV>
              <wp:extent cx="2217420" cy="12801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17420" cy="1280160"/>
                      </a:xfrm>
                      <a:prstGeom prst="rect">
                        <a:avLst/>
                      </a:prstGeom>
                      <a:noFill/>
                      <a:ln w="6350">
                        <a:noFill/>
                      </a:ln>
                    </wps:spPr>
                    <wps:txbx>
                      <w:txbxContent>
                        <w:p w:rsidR="00704B84" w:rsidRPr="006649EE" w:rsidRDefault="00704B84">
                          <w:pPr>
                            <w:rPr>
                              <w:rFonts w:ascii="Leelawadee UI" w:hAnsi="Leelawadee UI" w:cs="Leelawadee UI"/>
                              <w:sz w:val="19"/>
                              <w:szCs w:val="19"/>
                            </w:rPr>
                          </w:pPr>
                          <w:r w:rsidRPr="006649EE">
                            <w:rPr>
                              <w:rFonts w:ascii="Leelawadee UI" w:hAnsi="Leelawadee UI" w:cs="Leelawadee UI"/>
                              <w:sz w:val="19"/>
                              <w:szCs w:val="19"/>
                            </w:rPr>
                            <w:t>Morley Street</w:t>
                          </w:r>
                        </w:p>
                        <w:p w:rsidR="00704B84" w:rsidRPr="006649EE" w:rsidRDefault="00704B84">
                          <w:pPr>
                            <w:rPr>
                              <w:rFonts w:ascii="Leelawadee UI" w:hAnsi="Leelawadee UI" w:cs="Leelawadee UI"/>
                              <w:sz w:val="19"/>
                              <w:szCs w:val="19"/>
                            </w:rPr>
                          </w:pPr>
                          <w:r w:rsidRPr="006649EE">
                            <w:rPr>
                              <w:rFonts w:ascii="Leelawadee UI" w:hAnsi="Leelawadee UI" w:cs="Leelawadee UI"/>
                              <w:sz w:val="19"/>
                              <w:szCs w:val="19"/>
                            </w:rPr>
                            <w:t xml:space="preserve">Sheffield </w:t>
                          </w:r>
                        </w:p>
                        <w:p w:rsidR="00704B84" w:rsidRPr="006649EE" w:rsidRDefault="00704B84">
                          <w:pPr>
                            <w:rPr>
                              <w:rFonts w:ascii="Leelawadee UI" w:hAnsi="Leelawadee UI" w:cs="Leelawadee UI"/>
                              <w:sz w:val="19"/>
                              <w:szCs w:val="19"/>
                            </w:rPr>
                          </w:pPr>
                          <w:r w:rsidRPr="006649EE">
                            <w:rPr>
                              <w:rFonts w:ascii="Leelawadee UI" w:hAnsi="Leelawadee UI" w:cs="Leelawadee UI"/>
                              <w:sz w:val="19"/>
                              <w:szCs w:val="19"/>
                            </w:rPr>
                            <w:t>S6 2PL</w:t>
                          </w:r>
                        </w:p>
                        <w:p w:rsidR="00704B84" w:rsidRPr="006649EE" w:rsidRDefault="00704B84">
                          <w:pPr>
                            <w:rPr>
                              <w:rFonts w:ascii="Leelawadee UI" w:hAnsi="Leelawadee UI" w:cs="Leelawadee UI"/>
                              <w:sz w:val="19"/>
                              <w:szCs w:val="19"/>
                            </w:rPr>
                          </w:pPr>
                        </w:p>
                        <w:p w:rsidR="00704B84" w:rsidRPr="006649EE" w:rsidRDefault="00704B84">
                          <w:pPr>
                            <w:rPr>
                              <w:rFonts w:ascii="Leelawadee UI" w:hAnsi="Leelawadee UI" w:cs="Leelawadee UI"/>
                              <w:sz w:val="19"/>
                              <w:szCs w:val="19"/>
                            </w:rPr>
                          </w:pPr>
                          <w:r w:rsidRPr="006649EE">
                            <w:rPr>
                              <w:rFonts w:ascii="Leelawadee UI" w:hAnsi="Leelawadee UI" w:cs="Leelawadee UI"/>
                              <w:sz w:val="19"/>
                              <w:szCs w:val="19"/>
                            </w:rPr>
                            <w:t>Telephone: 0114 234 1304</w:t>
                          </w:r>
                        </w:p>
                        <w:p w:rsidR="00704B84" w:rsidRPr="006649EE" w:rsidRDefault="00704B84">
                          <w:pPr>
                            <w:rPr>
                              <w:rFonts w:ascii="Leelawadee UI" w:hAnsi="Leelawadee UI" w:cs="Leelawadee UI"/>
                              <w:sz w:val="19"/>
                              <w:szCs w:val="19"/>
                            </w:rPr>
                          </w:pPr>
                          <w:r w:rsidRPr="006649EE">
                            <w:rPr>
                              <w:rFonts w:ascii="Leelawadee UI" w:hAnsi="Leelawadee UI" w:cs="Leelawadee UI"/>
                              <w:sz w:val="19"/>
                              <w:szCs w:val="19"/>
                            </w:rPr>
                            <w:t>Email: enquiries@rivelin.sheffield.sch.uk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5885E6" id="Text Box 13" o:spid="_x0000_s1027" type="#_x0000_t202" style="position:absolute;margin-left:-57.8pt;margin-top:-.15pt;width:174.6pt;height:100.8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" filled="f" stroked="f" strokeweight=".5pt">
              <v:textbox>
                <w:txbxContent>
                  <w:p w:rsidR="00704B84" w:rsidRPr="006649EE" w:rsidRDefault="00704B84">
                    <w:pPr>
                      <w:rPr>
                        <w:rFonts w:ascii="Leelawadee UI" w:hAnsi="Leelawadee UI" w:cs="Leelawadee UI"/>
                        <w:sz w:val="19"/>
                        <w:szCs w:val="19"/>
                      </w:rPr>
                    </w:pPr>
                    <w:r w:rsidRPr="006649EE">
                      <w:rPr>
                        <w:rFonts w:ascii="Leelawadee UI" w:hAnsi="Leelawadee UI" w:cs="Leelawadee UI"/>
                        <w:sz w:val="19"/>
                        <w:szCs w:val="19"/>
                      </w:rPr>
                      <w:t>Morley Street</w:t>
                    </w:r>
                  </w:p>
                  <w:p w:rsidR="00704B84" w:rsidRPr="006649EE" w:rsidRDefault="00704B84">
                    <w:pPr>
                      <w:rPr>
                        <w:rFonts w:ascii="Leelawadee UI" w:hAnsi="Leelawadee UI" w:cs="Leelawadee UI"/>
                        <w:sz w:val="19"/>
                        <w:szCs w:val="19"/>
                      </w:rPr>
                    </w:pPr>
                    <w:r w:rsidRPr="006649EE">
                      <w:rPr>
                        <w:rFonts w:ascii="Leelawadee UI" w:hAnsi="Leelawadee UI" w:cs="Leelawadee UI"/>
                        <w:sz w:val="19"/>
                        <w:szCs w:val="19"/>
                      </w:rPr>
                      <w:t xml:space="preserve">Sheffield </w:t>
                    </w:r>
                  </w:p>
                  <w:p w:rsidR="00704B84" w:rsidRPr="006649EE" w:rsidRDefault="00704B84">
                    <w:pPr>
                      <w:rPr>
                        <w:rFonts w:ascii="Leelawadee UI" w:hAnsi="Leelawadee UI" w:cs="Leelawadee UI"/>
                        <w:sz w:val="19"/>
                        <w:szCs w:val="19"/>
                      </w:rPr>
                    </w:pPr>
                    <w:r w:rsidRPr="006649EE">
                      <w:rPr>
                        <w:rFonts w:ascii="Leelawadee UI" w:hAnsi="Leelawadee UI" w:cs="Leelawadee UI"/>
                        <w:sz w:val="19"/>
                        <w:szCs w:val="19"/>
                      </w:rPr>
                      <w:t>S6 2PL</w:t>
                    </w:r>
                  </w:p>
                  <w:p w:rsidR="00704B84" w:rsidRPr="006649EE" w:rsidRDefault="00704B84">
                    <w:pPr>
                      <w:rPr>
                        <w:rFonts w:ascii="Leelawadee UI" w:hAnsi="Leelawadee UI" w:cs="Leelawadee UI"/>
                        <w:sz w:val="19"/>
                        <w:szCs w:val="19"/>
                      </w:rPr>
                    </w:pPr>
                  </w:p>
                  <w:p w:rsidR="00704B84" w:rsidRPr="006649EE" w:rsidRDefault="00704B84">
                    <w:pPr>
                      <w:rPr>
                        <w:rFonts w:ascii="Leelawadee UI" w:hAnsi="Leelawadee UI" w:cs="Leelawadee UI"/>
                        <w:sz w:val="19"/>
                        <w:szCs w:val="19"/>
                      </w:rPr>
                    </w:pPr>
                    <w:r w:rsidRPr="006649EE">
                      <w:rPr>
                        <w:rFonts w:ascii="Leelawadee UI" w:hAnsi="Leelawadee UI" w:cs="Leelawadee UI"/>
                        <w:sz w:val="19"/>
                        <w:szCs w:val="19"/>
                      </w:rPr>
                      <w:t>Telephone: 0114 234 1304</w:t>
                    </w:r>
                  </w:p>
                  <w:p w:rsidR="00704B84" w:rsidRPr="006649EE" w:rsidRDefault="00704B84">
                    <w:pPr>
                      <w:rPr>
                        <w:rFonts w:ascii="Leelawadee UI" w:hAnsi="Leelawadee UI" w:cs="Leelawadee UI"/>
                        <w:sz w:val="19"/>
                        <w:szCs w:val="19"/>
                      </w:rPr>
                    </w:pPr>
                    <w:r w:rsidRPr="006649EE">
                      <w:rPr>
                        <w:rFonts w:ascii="Leelawadee UI" w:hAnsi="Leelawadee UI" w:cs="Leelawadee UI"/>
                        <w:sz w:val="19"/>
                        <w:szCs w:val="19"/>
                      </w:rPr>
                      <w:t>Email: enquiries@rivelin.sheffield.sch.uk</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FCF3C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8.5pt;height:332.25pt" o:bullet="t">
        <v:imagedata r:id="rId3" o:title="TK_LOGO_POINTER_RGB_bullet_blue"/>
      </v:shape>
    </w:pict>
  </w:numPicBullet>
  <w:abstractNum w:abstractNumId="0" w15:restartNumberingAfterBreak="0">
    <w:nsid w:val="01A54E2A"/>
    <w:multiLevelType w:val="hybridMultilevel"/>
    <w:tmpl w:val="BCE8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E5A43"/>
    <w:multiLevelType w:val="hybridMultilevel"/>
    <w:tmpl w:val="212A969A"/>
    <w:lvl w:ilvl="0" w:tplc="46C8BDD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B3905"/>
    <w:multiLevelType w:val="hybridMultilevel"/>
    <w:tmpl w:val="48DA3F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5F95B5E"/>
    <w:multiLevelType w:val="hybridMultilevel"/>
    <w:tmpl w:val="FF50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D74E0C"/>
    <w:multiLevelType w:val="hybridMultilevel"/>
    <w:tmpl w:val="C8B4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C93B98"/>
    <w:multiLevelType w:val="hybridMultilevel"/>
    <w:tmpl w:val="053C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C7062"/>
    <w:multiLevelType w:val="hybridMultilevel"/>
    <w:tmpl w:val="3E4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55F55"/>
    <w:multiLevelType w:val="hybridMultilevel"/>
    <w:tmpl w:val="2E3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93BCB"/>
    <w:multiLevelType w:val="hybridMultilevel"/>
    <w:tmpl w:val="552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776A8"/>
    <w:multiLevelType w:val="hybridMultilevel"/>
    <w:tmpl w:val="BCE8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551C4F8D"/>
    <w:multiLevelType w:val="hybridMultilevel"/>
    <w:tmpl w:val="2AF4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1782C"/>
    <w:multiLevelType w:val="hybridMultilevel"/>
    <w:tmpl w:val="1E04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21FC1"/>
    <w:multiLevelType w:val="hybridMultilevel"/>
    <w:tmpl w:val="E778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061F0"/>
    <w:multiLevelType w:val="hybridMultilevel"/>
    <w:tmpl w:val="F0B01014"/>
    <w:lvl w:ilvl="0" w:tplc="46C8BDD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51590"/>
    <w:multiLevelType w:val="hybridMultilevel"/>
    <w:tmpl w:val="68DC57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A2E169B"/>
    <w:multiLevelType w:val="hybridMultilevel"/>
    <w:tmpl w:val="CB8A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C921E1"/>
    <w:multiLevelType w:val="hybridMultilevel"/>
    <w:tmpl w:val="DBB426E0"/>
    <w:lvl w:ilvl="0" w:tplc="4FDC43C4">
      <w:start w:val="1"/>
      <w:numFmt w:val="bullet"/>
      <w:lvlText w:val=""/>
      <w:lvlPicBulletId w:val="2"/>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7C312C89"/>
    <w:multiLevelType w:val="hybridMultilevel"/>
    <w:tmpl w:val="92A0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436B1"/>
    <w:multiLevelType w:val="hybridMultilevel"/>
    <w:tmpl w:val="B85651F8"/>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3"/>
  </w:num>
  <w:num w:numId="3">
    <w:abstractNumId w:val="19"/>
  </w:num>
  <w:num w:numId="4">
    <w:abstractNumId w:val="2"/>
  </w:num>
  <w:num w:numId="5">
    <w:abstractNumId w:val="22"/>
  </w:num>
  <w:num w:numId="6">
    <w:abstractNumId w:val="21"/>
  </w:num>
  <w:num w:numId="7">
    <w:abstractNumId w:val="5"/>
  </w:num>
  <w:num w:numId="8">
    <w:abstractNumId w:val="15"/>
  </w:num>
  <w:num w:numId="9">
    <w:abstractNumId w:val="23"/>
  </w:num>
  <w:num w:numId="10">
    <w:abstractNumId w:val="1"/>
  </w:num>
  <w:num w:numId="11">
    <w:abstractNumId w:val="9"/>
  </w:num>
  <w:num w:numId="12">
    <w:abstractNumId w:val="4"/>
  </w:num>
  <w:num w:numId="13">
    <w:abstractNumId w:val="8"/>
  </w:num>
  <w:num w:numId="14">
    <w:abstractNumId w:val="28"/>
  </w:num>
  <w:num w:numId="15">
    <w:abstractNumId w:val="20"/>
  </w:num>
  <w:num w:numId="16">
    <w:abstractNumId w:val="13"/>
  </w:num>
  <w:num w:numId="17">
    <w:abstractNumId w:val="18"/>
  </w:num>
  <w:num w:numId="18">
    <w:abstractNumId w:val="7"/>
  </w:num>
  <w:num w:numId="19">
    <w:abstractNumId w:val="10"/>
  </w:num>
  <w:num w:numId="20">
    <w:abstractNumId w:val="6"/>
  </w:num>
  <w:num w:numId="21">
    <w:abstractNumId w:val="25"/>
  </w:num>
  <w:num w:numId="22">
    <w:abstractNumId w:val="12"/>
  </w:num>
  <w:num w:numId="23">
    <w:abstractNumId w:val="17"/>
  </w:num>
  <w:num w:numId="24">
    <w:abstractNumId w:val="27"/>
  </w:num>
  <w:num w:numId="25">
    <w:abstractNumId w:val="14"/>
  </w:num>
  <w:num w:numId="26">
    <w:abstractNumId w:val="20"/>
  </w:num>
  <w:num w:numId="27">
    <w:abstractNumId w:val="11"/>
  </w:num>
  <w:num w:numId="28">
    <w:abstractNumId w:val="26"/>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80"/>
    <w:rsid w:val="00002F3C"/>
    <w:rsid w:val="00030BCD"/>
    <w:rsid w:val="00030E0B"/>
    <w:rsid w:val="000D2671"/>
    <w:rsid w:val="00123486"/>
    <w:rsid w:val="0018424D"/>
    <w:rsid w:val="00194849"/>
    <w:rsid w:val="001949B5"/>
    <w:rsid w:val="001F1E9D"/>
    <w:rsid w:val="00213C4F"/>
    <w:rsid w:val="00214792"/>
    <w:rsid w:val="00254907"/>
    <w:rsid w:val="00256B08"/>
    <w:rsid w:val="00270625"/>
    <w:rsid w:val="002A4A7F"/>
    <w:rsid w:val="002B1E21"/>
    <w:rsid w:val="002F1263"/>
    <w:rsid w:val="002F5481"/>
    <w:rsid w:val="00326410"/>
    <w:rsid w:val="00330C40"/>
    <w:rsid w:val="00330EA7"/>
    <w:rsid w:val="00331F1C"/>
    <w:rsid w:val="00334E58"/>
    <w:rsid w:val="003F36F7"/>
    <w:rsid w:val="004868AE"/>
    <w:rsid w:val="004F1E26"/>
    <w:rsid w:val="005028D8"/>
    <w:rsid w:val="0053769E"/>
    <w:rsid w:val="005A182B"/>
    <w:rsid w:val="00621BDE"/>
    <w:rsid w:val="00634330"/>
    <w:rsid w:val="00646792"/>
    <w:rsid w:val="006649EE"/>
    <w:rsid w:val="0066640C"/>
    <w:rsid w:val="006940B5"/>
    <w:rsid w:val="006E182B"/>
    <w:rsid w:val="00704B84"/>
    <w:rsid w:val="00710FC6"/>
    <w:rsid w:val="00730A81"/>
    <w:rsid w:val="00763447"/>
    <w:rsid w:val="00772CFC"/>
    <w:rsid w:val="0078497F"/>
    <w:rsid w:val="00796217"/>
    <w:rsid w:val="007A30C7"/>
    <w:rsid w:val="007A79A1"/>
    <w:rsid w:val="007D0525"/>
    <w:rsid w:val="008521F9"/>
    <w:rsid w:val="008757DA"/>
    <w:rsid w:val="00882A5B"/>
    <w:rsid w:val="008A3180"/>
    <w:rsid w:val="00920385"/>
    <w:rsid w:val="009A43C1"/>
    <w:rsid w:val="009C4488"/>
    <w:rsid w:val="00A70B53"/>
    <w:rsid w:val="00AA5379"/>
    <w:rsid w:val="00B62F6B"/>
    <w:rsid w:val="00B75E38"/>
    <w:rsid w:val="00BD432E"/>
    <w:rsid w:val="00BE4158"/>
    <w:rsid w:val="00D462B7"/>
    <w:rsid w:val="00D53393"/>
    <w:rsid w:val="00DD093D"/>
    <w:rsid w:val="00DE18B9"/>
    <w:rsid w:val="00E1004F"/>
    <w:rsid w:val="00E75B33"/>
    <w:rsid w:val="00E90E0D"/>
    <w:rsid w:val="00E92785"/>
    <w:rsid w:val="00EB2001"/>
    <w:rsid w:val="00EE3F67"/>
    <w:rsid w:val="00FC6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A9D16"/>
  <w15:docId w15:val="{22030FED-6080-450C-976A-1D899382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8"/>
    <w:qFormat/>
    <w:pPr>
      <w:keepNext/>
      <w:outlineLvl w:val="0"/>
    </w:pPr>
    <w:rPr>
      <w:b/>
      <w:sz w:val="44"/>
      <w:szCs w:val="20"/>
      <w:lang w:val="en-US"/>
    </w:rPr>
  </w:style>
  <w:style w:type="paragraph" w:styleId="Heading2">
    <w:name w:val="heading 2"/>
    <w:basedOn w:val="Normal"/>
    <w:next w:val="Normal"/>
    <w:link w:val="Heading2Char"/>
    <w:qFormat/>
    <w:pPr>
      <w:keepNext/>
      <w:outlineLvl w:val="1"/>
    </w:pPr>
    <w:rPr>
      <w:b/>
      <w:sz w:val="22"/>
      <w:szCs w:val="20"/>
    </w:rPr>
  </w:style>
  <w:style w:type="paragraph" w:styleId="Heading3">
    <w:name w:val="heading 3"/>
    <w:basedOn w:val="Normal"/>
    <w:next w:val="Normal"/>
    <w:link w:val="Heading3Char"/>
    <w:uiPriority w:val="9"/>
    <w:qFormat/>
    <w:pPr>
      <w:keepNext/>
      <w:outlineLvl w:val="2"/>
    </w:pPr>
    <w:rPr>
      <w:b/>
      <w:sz w:val="36"/>
      <w:szCs w:val="20"/>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Pr>
      <w:rFonts w:ascii="Arial" w:eastAsia="Times New Roman" w:hAnsi="Arial" w:cs="Arial"/>
      <w:b/>
      <w:sz w:val="44"/>
      <w:szCs w:val="20"/>
      <w:lang w:val="en-US"/>
    </w:rPr>
  </w:style>
  <w:style w:type="character" w:customStyle="1" w:styleId="Heading2Char">
    <w:name w:val="Heading 2 Char"/>
    <w:basedOn w:val="DefaultParagraphFont"/>
    <w:link w:val="Heading2"/>
    <w:rPr>
      <w:rFonts w:ascii="Arial" w:eastAsia="Times New Roman" w:hAnsi="Arial" w:cs="Arial"/>
      <w:b/>
      <w:szCs w:val="20"/>
    </w:rPr>
  </w:style>
  <w:style w:type="character" w:customStyle="1" w:styleId="Heading3Char">
    <w:name w:val="Heading 3 Char"/>
    <w:basedOn w:val="DefaultParagraphFont"/>
    <w:link w:val="Heading3"/>
    <w:uiPriority w:val="9"/>
    <w:rPr>
      <w:rFonts w:ascii="Arial" w:eastAsia="Times New Roman" w:hAnsi="Arial" w:cs="Arial"/>
      <w:b/>
      <w:sz w:val="36"/>
      <w:szCs w:val="20"/>
    </w:rPr>
  </w:style>
  <w:style w:type="character" w:styleId="Hyperlink">
    <w:name w:val="Hyperlink"/>
    <w:uiPriority w:val="99"/>
    <w:qFormat/>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eastAsia="Times New Roman" w:hAnsi="Arial" w:cs="Arial"/>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BodyTextIndent2">
    <w:name w:val="Body Text Indent 2"/>
    <w:basedOn w:val="Normal"/>
    <w:link w:val="BodyTextIndent2Char"/>
    <w:pPr>
      <w:ind w:left="-284"/>
    </w:pPr>
    <w:rPr>
      <w:rFonts w:cs="Times New Roman"/>
      <w:szCs w:val="20"/>
    </w:rPr>
  </w:style>
  <w:style w:type="character" w:customStyle="1" w:styleId="BodyTextIndent2Char">
    <w:name w:val="Body Text Indent 2 Char"/>
    <w:basedOn w:val="DefaultParagraphFont"/>
    <w:link w:val="BodyTextIndent2"/>
    <w:rPr>
      <w:rFonts w:ascii="Arial" w:eastAsia="Times New Roman" w:hAnsi="Arial" w:cs="Times New Roman"/>
      <w:sz w:val="24"/>
      <w:szCs w:val="20"/>
    </w:rPr>
  </w:style>
  <w:style w:type="paragraph" w:styleId="ListParagraph">
    <w:name w:val="List Paragraph"/>
    <w:basedOn w:val="Normal"/>
    <w:uiPriority w:val="34"/>
    <w:qFormat/>
    <w:pPr>
      <w:ind w:left="720"/>
      <w:contextualSpacing/>
    </w:pPr>
    <w:rPr>
      <w:rFonts w:ascii="Times New Roman" w:hAnsi="Times New Roman" w:cs="Times New Roman"/>
      <w:lang w:eastAsia="en-GB"/>
    </w:rPr>
  </w:style>
  <w:style w:type="table" w:styleId="TableGrid">
    <w:name w:val="Table Grid"/>
    <w:basedOn w:val="TableNormal"/>
    <w:rsid w:val="001F1E9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1E9D"/>
    <w:pPr>
      <w:spacing w:after="0" w:line="240" w:lineRule="auto"/>
    </w:pPr>
    <w:rPr>
      <w:rFonts w:ascii="Calibri" w:eastAsia="Calibri" w:hAnsi="Calibri" w:cs="Times New Roman"/>
    </w:rPr>
  </w:style>
  <w:style w:type="character" w:styleId="FollowedHyperlink">
    <w:name w:val="FollowedHyperlink"/>
    <w:uiPriority w:val="99"/>
    <w:semiHidden/>
    <w:unhideWhenUsed/>
    <w:rsid w:val="001F1E9D"/>
    <w:rPr>
      <w:color w:val="954F72"/>
      <w:u w:val="single"/>
    </w:rPr>
  </w:style>
  <w:style w:type="paragraph" w:styleId="NormalWeb">
    <w:name w:val="Normal (Web)"/>
    <w:basedOn w:val="Normal"/>
    <w:uiPriority w:val="99"/>
    <w:semiHidden/>
    <w:unhideWhenUsed/>
    <w:rsid w:val="001F1E9D"/>
    <w:pPr>
      <w:spacing w:before="100" w:beforeAutospacing="1" w:after="100" w:afterAutospacing="1"/>
    </w:pPr>
    <w:rPr>
      <w:rFonts w:ascii="Times New Roman" w:eastAsiaTheme="minorEastAsia" w:hAnsi="Times New Roman" w:cs="Times New Roman"/>
      <w:lang w:eastAsia="en-GB"/>
    </w:rPr>
  </w:style>
  <w:style w:type="paragraph" w:customStyle="1" w:styleId="1bodycopy10pt">
    <w:name w:val="1 body copy 10pt"/>
    <w:basedOn w:val="Normal"/>
    <w:link w:val="1bodycopy10ptChar"/>
    <w:qFormat/>
    <w:rsid w:val="00030E0B"/>
    <w:pPr>
      <w:spacing w:after="120"/>
    </w:pPr>
    <w:rPr>
      <w:rFonts w:eastAsia="MS Mincho" w:cs="Times New Roman"/>
      <w:sz w:val="20"/>
      <w:lang w:val="en-US"/>
    </w:rPr>
  </w:style>
  <w:style w:type="paragraph" w:customStyle="1" w:styleId="2Subheadpink">
    <w:name w:val="2 Subhead pink"/>
    <w:next w:val="1bodycopy10pt"/>
    <w:rsid w:val="00030E0B"/>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rsid w:val="00030E0B"/>
    <w:pPr>
      <w:spacing w:after="160" w:line="259" w:lineRule="auto"/>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030E0B"/>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Normal"/>
    <w:rsid w:val="00030E0B"/>
    <w:pPr>
      <w:numPr>
        <w:numId w:val="8"/>
      </w:numPr>
      <w:suppressAutoHyphens/>
      <w:spacing w:after="120"/>
      <w:ind w:right="284"/>
    </w:pPr>
    <w:rPr>
      <w:rFonts w:eastAsia="MS Mincho"/>
      <w:b/>
      <w:szCs w:val="20"/>
      <w:lang w:val="en-US"/>
    </w:rPr>
  </w:style>
  <w:style w:type="paragraph" w:customStyle="1" w:styleId="7DOsbullet">
    <w:name w:val="7 DOs bullet"/>
    <w:basedOn w:val="Normal"/>
    <w:rsid w:val="00030E0B"/>
    <w:pPr>
      <w:numPr>
        <w:numId w:val="7"/>
      </w:numPr>
      <w:spacing w:after="120"/>
      <w:ind w:right="284"/>
    </w:pPr>
    <w:rPr>
      <w:rFonts w:eastAsia="MS Mincho"/>
      <w:b/>
      <w:szCs w:val="20"/>
      <w:lang w:val="en-US"/>
    </w:rPr>
  </w:style>
  <w:style w:type="paragraph" w:customStyle="1" w:styleId="4Bulletedcopyblue">
    <w:name w:val="4 Bulleted copy blue"/>
    <w:basedOn w:val="Normal"/>
    <w:qFormat/>
    <w:rsid w:val="00030E0B"/>
    <w:pPr>
      <w:numPr>
        <w:numId w:val="14"/>
      </w:numPr>
      <w:spacing w:after="120"/>
    </w:pPr>
    <w:rPr>
      <w:rFonts w:eastAsia="MS Mincho"/>
      <w:sz w:val="20"/>
      <w:szCs w:val="20"/>
      <w:lang w:val="en-US"/>
    </w:rPr>
  </w:style>
  <w:style w:type="paragraph" w:customStyle="1" w:styleId="9Boxheading">
    <w:name w:val="9 Box heading"/>
    <w:basedOn w:val="Normal"/>
    <w:rsid w:val="00030E0B"/>
    <w:pPr>
      <w:spacing w:after="120"/>
    </w:pPr>
    <w:rPr>
      <w:rFonts w:eastAsia="MS Mincho" w:cs="Times New Roman"/>
      <w:b/>
      <w:color w:val="12263F"/>
      <w:lang w:val="en-US"/>
    </w:rPr>
  </w:style>
  <w:style w:type="paragraph" w:customStyle="1" w:styleId="9Secondbullet">
    <w:name w:val="9 Second bullet"/>
    <w:basedOn w:val="1bodycopy10pt"/>
    <w:link w:val="9SecondbulletChar"/>
    <w:rsid w:val="00030E0B"/>
    <w:pPr>
      <w:numPr>
        <w:numId w:val="6"/>
      </w:numPr>
      <w:ind w:right="567"/>
    </w:pPr>
  </w:style>
  <w:style w:type="character" w:customStyle="1" w:styleId="1bodycopy10ptChar">
    <w:name w:val="1 body copy 10pt Char"/>
    <w:link w:val="1bodycopy10pt"/>
    <w:rsid w:val="00030E0B"/>
    <w:rPr>
      <w:rFonts w:ascii="Arial" w:eastAsia="MS Mincho" w:hAnsi="Arial" w:cs="Times New Roman"/>
      <w:sz w:val="20"/>
      <w:szCs w:val="24"/>
      <w:lang w:val="en-US"/>
    </w:rPr>
  </w:style>
  <w:style w:type="character" w:customStyle="1" w:styleId="9SecondbulletChar">
    <w:name w:val="9 Second bullet Char"/>
    <w:link w:val="9Secondbullet"/>
    <w:rsid w:val="00030E0B"/>
    <w:rPr>
      <w:rFonts w:ascii="Arial" w:eastAsia="MS Mincho" w:hAnsi="Arial" w:cs="Times New Roman"/>
      <w:sz w:val="20"/>
      <w:szCs w:val="24"/>
      <w:lang w:val="en-US"/>
    </w:rPr>
  </w:style>
  <w:style w:type="character" w:styleId="Strong">
    <w:name w:val="Strong"/>
    <w:uiPriority w:val="22"/>
    <w:qFormat/>
    <w:rsid w:val="00030E0B"/>
    <w:rPr>
      <w:rFonts w:ascii="Arial" w:hAnsi="Arial"/>
      <w:b/>
      <w:bCs/>
      <w:sz w:val="22"/>
    </w:rPr>
  </w:style>
  <w:style w:type="paragraph" w:customStyle="1" w:styleId="6Abstract">
    <w:name w:val="6 Abstract"/>
    <w:qFormat/>
    <w:rsid w:val="00030E0B"/>
    <w:pPr>
      <w:spacing w:after="240" w:line="259" w:lineRule="auto"/>
    </w:pPr>
    <w:rPr>
      <w:rFonts w:ascii="Arial" w:eastAsia="MS Mincho" w:hAnsi="Arial" w:cs="Times New Roman"/>
      <w:sz w:val="28"/>
      <w:szCs w:val="28"/>
      <w:lang w:val="en-US"/>
    </w:rPr>
  </w:style>
  <w:style w:type="paragraph" w:styleId="TOC2">
    <w:name w:val="toc 2"/>
    <w:basedOn w:val="Normal"/>
    <w:next w:val="Normal"/>
    <w:autoRedefine/>
    <w:uiPriority w:val="39"/>
    <w:unhideWhenUsed/>
    <w:rsid w:val="00030E0B"/>
    <w:pPr>
      <w:spacing w:after="100"/>
      <w:ind w:left="220"/>
    </w:pPr>
    <w:rPr>
      <w:rFonts w:eastAsia="MS Mincho" w:cs="Times New Roman"/>
      <w:sz w:val="20"/>
      <w:lang w:val="en-US"/>
    </w:rPr>
  </w:style>
  <w:style w:type="paragraph" w:customStyle="1" w:styleId="Text">
    <w:name w:val="Text"/>
    <w:basedOn w:val="BodyText"/>
    <w:link w:val="TextChar"/>
    <w:rsid w:val="00030E0B"/>
    <w:rPr>
      <w:rFonts w:cs="Arial"/>
      <w:szCs w:val="20"/>
    </w:rPr>
  </w:style>
  <w:style w:type="character" w:customStyle="1" w:styleId="TextChar">
    <w:name w:val="Text Char"/>
    <w:link w:val="Text"/>
    <w:rsid w:val="00030E0B"/>
    <w:rPr>
      <w:rFonts w:ascii="Arial" w:eastAsia="MS Mincho" w:hAnsi="Arial" w:cs="Arial"/>
      <w:sz w:val="20"/>
      <w:szCs w:val="20"/>
      <w:lang w:val="en-US"/>
    </w:rPr>
  </w:style>
  <w:style w:type="paragraph" w:customStyle="1" w:styleId="9TableHeading">
    <w:name w:val="9 Table Heading"/>
    <w:basedOn w:val="Text"/>
    <w:link w:val="9TableHeadingChar"/>
    <w:rsid w:val="00030E0B"/>
    <w:pPr>
      <w:spacing w:after="0"/>
    </w:pPr>
    <w:rPr>
      <w:caps/>
    </w:rPr>
  </w:style>
  <w:style w:type="character" w:customStyle="1" w:styleId="9TableHeadingChar">
    <w:name w:val="9 Table Heading Char"/>
    <w:link w:val="9TableHeading"/>
    <w:rsid w:val="00030E0B"/>
    <w:rPr>
      <w:rFonts w:ascii="Arial" w:eastAsia="MS Mincho" w:hAnsi="Arial" w:cs="Arial"/>
      <w:caps/>
      <w:sz w:val="20"/>
      <w:szCs w:val="20"/>
      <w:lang w:val="en-US"/>
    </w:rPr>
  </w:style>
  <w:style w:type="paragraph" w:customStyle="1" w:styleId="Bodycopyitalic">
    <w:name w:val="Body copy italic"/>
    <w:basedOn w:val="Normal"/>
    <w:qFormat/>
    <w:rsid w:val="00030E0B"/>
    <w:pPr>
      <w:spacing w:after="120"/>
      <w:ind w:right="284"/>
    </w:pPr>
    <w:rPr>
      <w:rFonts w:eastAsia="MS Mincho" w:cs="Times New Roman"/>
      <w:i/>
      <w:sz w:val="20"/>
      <w:lang w:val="en-US"/>
    </w:rPr>
  </w:style>
  <w:style w:type="paragraph" w:styleId="BodyText">
    <w:name w:val="Body Text"/>
    <w:basedOn w:val="Normal"/>
    <w:link w:val="BodyTextChar"/>
    <w:uiPriority w:val="99"/>
    <w:semiHidden/>
    <w:unhideWhenUsed/>
    <w:rsid w:val="00030E0B"/>
    <w:pPr>
      <w:spacing w:after="120"/>
    </w:pPr>
    <w:rPr>
      <w:rFonts w:eastAsia="MS Mincho" w:cs="Times New Roman"/>
      <w:sz w:val="20"/>
      <w:lang w:val="en-US"/>
    </w:rPr>
  </w:style>
  <w:style w:type="character" w:customStyle="1" w:styleId="BodyTextChar">
    <w:name w:val="Body Text Char"/>
    <w:basedOn w:val="DefaultParagraphFont"/>
    <w:link w:val="BodyText"/>
    <w:uiPriority w:val="99"/>
    <w:semiHidden/>
    <w:rsid w:val="00030E0B"/>
    <w:rPr>
      <w:rFonts w:ascii="Arial" w:eastAsia="MS Mincho" w:hAnsi="Arial" w:cs="Times New Roman"/>
      <w:sz w:val="20"/>
      <w:szCs w:val="24"/>
      <w:lang w:val="en-US"/>
    </w:rPr>
  </w:style>
  <w:style w:type="paragraph" w:customStyle="1" w:styleId="TableHeading">
    <w:name w:val="TableHeading"/>
    <w:basedOn w:val="1bodycopy10pt"/>
    <w:link w:val="TableHeadingChar"/>
    <w:qFormat/>
    <w:rsid w:val="00030E0B"/>
    <w:pPr>
      <w:spacing w:after="0"/>
    </w:pPr>
  </w:style>
  <w:style w:type="character" w:customStyle="1" w:styleId="TableHeadingChar">
    <w:name w:val="TableHeading Char"/>
    <w:link w:val="TableHeading"/>
    <w:rsid w:val="00030E0B"/>
    <w:rPr>
      <w:rFonts w:ascii="Arial" w:eastAsia="MS Mincho" w:hAnsi="Arial" w:cs="Times New Roman"/>
      <w:sz w:val="20"/>
      <w:szCs w:val="24"/>
      <w:lang w:val="en-US"/>
    </w:rPr>
  </w:style>
  <w:style w:type="table" w:customStyle="1" w:styleId="TheKeytable">
    <w:name w:val="The Key table"/>
    <w:basedOn w:val="TableNormal"/>
    <w:uiPriority w:val="99"/>
    <w:rsid w:val="00030E0B"/>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030E0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030E0B"/>
    <w:rPr>
      <w:szCs w:val="20"/>
    </w:rPr>
  </w:style>
  <w:style w:type="character" w:customStyle="1" w:styleId="apple-converted-space">
    <w:name w:val="apple-converted-space"/>
    <w:rsid w:val="00030E0B"/>
  </w:style>
  <w:style w:type="paragraph" w:customStyle="1" w:styleId="Subheadwithpointer">
    <w:name w:val="Subhead with pointer"/>
    <w:basedOn w:val="Normal"/>
    <w:next w:val="6Abstract"/>
    <w:link w:val="SubheadwithpointerChar"/>
    <w:rsid w:val="00030E0B"/>
    <w:pPr>
      <w:numPr>
        <w:numId w:val="9"/>
      </w:numPr>
      <w:spacing w:before="120" w:after="120"/>
      <w:ind w:right="850"/>
    </w:pPr>
    <w:rPr>
      <w:rFonts w:eastAsia="MS Mincho"/>
      <w:b/>
      <w:bCs/>
      <w:color w:val="12263F"/>
      <w:sz w:val="32"/>
      <w:szCs w:val="32"/>
      <w:lang w:val="en-US"/>
    </w:rPr>
  </w:style>
  <w:style w:type="paragraph" w:customStyle="1" w:styleId="1bodycopy11pt">
    <w:name w:val="1 body copy 11pt"/>
    <w:autoRedefine/>
    <w:rsid w:val="00030E0B"/>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030E0B"/>
    <w:rPr>
      <w:rFonts w:ascii="Arial" w:eastAsia="MS Mincho" w:hAnsi="Arial" w:cs="Arial"/>
      <w:b/>
      <w:bCs/>
      <w:color w:val="12263F"/>
      <w:sz w:val="32"/>
      <w:szCs w:val="32"/>
      <w:lang w:val="en-US"/>
    </w:rPr>
  </w:style>
  <w:style w:type="paragraph" w:customStyle="1" w:styleId="Title1">
    <w:name w:val="Title 1"/>
    <w:basedOn w:val="Heading1"/>
    <w:link w:val="Title1Char"/>
    <w:autoRedefine/>
    <w:rsid w:val="00030E0B"/>
    <w:pPr>
      <w:keepLines/>
      <w:spacing w:before="480" w:after="120"/>
    </w:pPr>
    <w:rPr>
      <w:rFonts w:eastAsia="MS Gothic" w:cs="Times New Roman"/>
      <w:b w:val="0"/>
      <w:bCs/>
      <w:color w:val="FF1F64"/>
      <w:sz w:val="52"/>
      <w:szCs w:val="52"/>
    </w:rPr>
  </w:style>
  <w:style w:type="character" w:customStyle="1" w:styleId="Title1Char">
    <w:name w:val="Title 1 Char"/>
    <w:link w:val="Title1"/>
    <w:rsid w:val="00030E0B"/>
    <w:rPr>
      <w:rFonts w:ascii="Arial" w:eastAsia="MS Gothic" w:hAnsi="Arial" w:cs="Times New Roman"/>
      <w:bCs/>
      <w:color w:val="FF1F64"/>
      <w:sz w:val="52"/>
      <w:szCs w:val="52"/>
      <w:lang w:val="en-US"/>
    </w:rPr>
  </w:style>
  <w:style w:type="paragraph" w:styleId="TOCHeading">
    <w:name w:val="TOC Heading"/>
    <w:basedOn w:val="Heading1"/>
    <w:next w:val="Normal"/>
    <w:uiPriority w:val="39"/>
    <w:unhideWhenUsed/>
    <w:rsid w:val="00030E0B"/>
    <w:pPr>
      <w:keepLines/>
      <w:spacing w:before="240" w:line="259" w:lineRule="auto"/>
      <w:outlineLvl w:val="9"/>
    </w:pPr>
    <w:rPr>
      <w:rFonts w:ascii="Calibri Light" w:hAnsi="Calibri Light" w:cs="Times New Roman"/>
      <w:b w:val="0"/>
      <w:color w:val="0D1C2F"/>
      <w:sz w:val="32"/>
      <w:szCs w:val="32"/>
    </w:rPr>
  </w:style>
  <w:style w:type="paragraph" w:styleId="TOC1">
    <w:name w:val="toc 1"/>
    <w:basedOn w:val="Normal"/>
    <w:next w:val="Normal"/>
    <w:autoRedefine/>
    <w:uiPriority w:val="39"/>
    <w:unhideWhenUsed/>
    <w:rsid w:val="00030E0B"/>
    <w:pPr>
      <w:spacing w:after="100"/>
    </w:pPr>
    <w:rPr>
      <w:rFonts w:eastAsia="MS Mincho" w:cs="Times New Roman"/>
      <w:sz w:val="20"/>
      <w:lang w:val="en-US"/>
    </w:rPr>
  </w:style>
  <w:style w:type="paragraph" w:customStyle="1" w:styleId="3Policytitle">
    <w:name w:val="3 Policy title"/>
    <w:basedOn w:val="Normal"/>
    <w:qFormat/>
    <w:rsid w:val="00030E0B"/>
    <w:pPr>
      <w:spacing w:after="120"/>
    </w:pPr>
    <w:rPr>
      <w:rFonts w:eastAsia="MS Mincho" w:cs="Times New Roman"/>
      <w:b/>
      <w:sz w:val="72"/>
      <w:lang w:val="en-US"/>
    </w:rPr>
  </w:style>
  <w:style w:type="table" w:customStyle="1" w:styleId="TheKeypolicytable">
    <w:name w:val="The Key policy table"/>
    <w:basedOn w:val="TableNormal"/>
    <w:uiPriority w:val="99"/>
    <w:rsid w:val="00030E0B"/>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030E0B"/>
    <w:pPr>
      <w:keepLines/>
      <w:spacing w:after="60"/>
      <w:textboxTightWrap w:val="allLines"/>
    </w:pPr>
  </w:style>
  <w:style w:type="paragraph" w:customStyle="1" w:styleId="Bulletedcopylevel2">
    <w:name w:val="Bulleted copy level 2"/>
    <w:basedOn w:val="1bodycopy10pt"/>
    <w:qFormat/>
    <w:rsid w:val="00030E0B"/>
    <w:pPr>
      <w:numPr>
        <w:numId w:val="12"/>
      </w:numPr>
      <w:tabs>
        <w:tab w:val="num" w:pos="360"/>
      </w:tabs>
      <w:ind w:left="0" w:firstLine="0"/>
    </w:pPr>
  </w:style>
  <w:style w:type="paragraph" w:customStyle="1" w:styleId="Tablecopybulleted">
    <w:name w:val="Table copy bulleted"/>
    <w:basedOn w:val="Tablebodycopy"/>
    <w:qFormat/>
    <w:rsid w:val="00030E0B"/>
    <w:pPr>
      <w:numPr>
        <w:numId w:val="13"/>
      </w:numPr>
      <w:tabs>
        <w:tab w:val="num" w:pos="360"/>
      </w:tabs>
      <w:ind w:left="0" w:firstLine="0"/>
    </w:pPr>
  </w:style>
  <w:style w:type="paragraph" w:customStyle="1" w:styleId="Caption1">
    <w:name w:val="Caption 1"/>
    <w:basedOn w:val="Normal"/>
    <w:qFormat/>
    <w:rsid w:val="00030E0B"/>
    <w:pPr>
      <w:spacing w:before="120" w:after="120"/>
    </w:pPr>
    <w:rPr>
      <w:rFonts w:eastAsia="MS Mincho" w:cs="Times New Roman"/>
      <w:i/>
      <w:color w:val="F15F22"/>
      <w:sz w:val="20"/>
      <w:lang w:val="en-US"/>
    </w:rPr>
  </w:style>
  <w:style w:type="paragraph" w:customStyle="1" w:styleId="Subhead2">
    <w:name w:val="Subhead 2"/>
    <w:basedOn w:val="1bodycopy10pt"/>
    <w:next w:val="1bodycopy10pt"/>
    <w:link w:val="Subhead2Char"/>
    <w:qFormat/>
    <w:rsid w:val="00030E0B"/>
    <w:pPr>
      <w:spacing w:before="240"/>
    </w:pPr>
    <w:rPr>
      <w:b/>
      <w:color w:val="12263F"/>
      <w:sz w:val="24"/>
    </w:rPr>
  </w:style>
  <w:style w:type="character" w:customStyle="1" w:styleId="Subhead2Char">
    <w:name w:val="Subhead 2 Char"/>
    <w:link w:val="Subhead2"/>
    <w:rsid w:val="00030E0B"/>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030E0B"/>
    <w:pPr>
      <w:spacing w:after="100"/>
      <w:ind w:left="400"/>
    </w:pPr>
    <w:rPr>
      <w:rFonts w:eastAsia="MS Mincho" w:cs="Times New Roman"/>
      <w:sz w:val="20"/>
      <w:lang w:val="en-US"/>
    </w:rPr>
  </w:style>
  <w:style w:type="character" w:styleId="CommentReference">
    <w:name w:val="annotation reference"/>
    <w:uiPriority w:val="99"/>
    <w:semiHidden/>
    <w:unhideWhenUsed/>
    <w:rsid w:val="00030E0B"/>
    <w:rPr>
      <w:sz w:val="16"/>
      <w:szCs w:val="16"/>
    </w:rPr>
  </w:style>
  <w:style w:type="paragraph" w:styleId="CommentText">
    <w:name w:val="annotation text"/>
    <w:basedOn w:val="Normal"/>
    <w:link w:val="CommentTextChar"/>
    <w:uiPriority w:val="99"/>
    <w:semiHidden/>
    <w:unhideWhenUsed/>
    <w:rsid w:val="00030E0B"/>
    <w:pPr>
      <w:spacing w:after="120"/>
    </w:pPr>
    <w:rPr>
      <w:rFonts w:eastAsia="MS Mincho" w:cs="Times New Roman"/>
      <w:sz w:val="20"/>
      <w:szCs w:val="20"/>
      <w:lang w:val="en-US"/>
    </w:rPr>
  </w:style>
  <w:style w:type="character" w:customStyle="1" w:styleId="CommentTextChar">
    <w:name w:val="Comment Text Char"/>
    <w:basedOn w:val="DefaultParagraphFont"/>
    <w:link w:val="CommentText"/>
    <w:uiPriority w:val="99"/>
    <w:semiHidden/>
    <w:rsid w:val="00030E0B"/>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0E0B"/>
    <w:rPr>
      <w:b/>
      <w:bCs/>
    </w:rPr>
  </w:style>
  <w:style w:type="character" w:customStyle="1" w:styleId="CommentSubjectChar">
    <w:name w:val="Comment Subject Char"/>
    <w:basedOn w:val="CommentTextChar"/>
    <w:link w:val="CommentSubject"/>
    <w:uiPriority w:val="99"/>
    <w:semiHidden/>
    <w:rsid w:val="00030E0B"/>
    <w:rPr>
      <w:rFonts w:ascii="Arial" w:eastAsia="MS Mincho"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97447">
      <w:bodyDiv w:val="1"/>
      <w:marLeft w:val="0"/>
      <w:marRight w:val="0"/>
      <w:marTop w:val="0"/>
      <w:marBottom w:val="0"/>
      <w:divBdr>
        <w:top w:val="none" w:sz="0" w:space="0" w:color="auto"/>
        <w:left w:val="none" w:sz="0" w:space="0" w:color="auto"/>
        <w:bottom w:val="none" w:sz="0" w:space="0" w:color="auto"/>
        <w:right w:val="none" w:sz="0" w:space="0" w:color="auto"/>
      </w:divBdr>
    </w:div>
    <w:div w:id="78015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rivelin.sheffield.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C5686-0078-4053-B34F-BD6CEA3B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Peacock</dc:creator>
  <cp:lastModifiedBy>Rachel Cocking</cp:lastModifiedBy>
  <cp:revision>3</cp:revision>
  <cp:lastPrinted>2020-07-03T07:58:00Z</cp:lastPrinted>
  <dcterms:created xsi:type="dcterms:W3CDTF">2021-11-23T10:04:00Z</dcterms:created>
  <dcterms:modified xsi:type="dcterms:W3CDTF">2021-11-23T10:08:00Z</dcterms:modified>
</cp:coreProperties>
</file>