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DF6F2" w14:textId="7F154579" w:rsidR="006F6AC9" w:rsidRPr="00430B79" w:rsidRDefault="006F6AC9" w:rsidP="00C86A0A">
      <w:pPr>
        <w:pStyle w:val="Heading2"/>
        <w:jc w:val="right"/>
        <w:rPr>
          <w:sz w:val="22"/>
          <w:szCs w:val="22"/>
          <w:lang w:val="en"/>
        </w:rPr>
      </w:pPr>
    </w:p>
    <w:p w14:paraId="4CD11DBA" w14:textId="77777777" w:rsidR="009D0AC5" w:rsidRDefault="009D0AC5" w:rsidP="00C86A0A">
      <w:pPr>
        <w:tabs>
          <w:tab w:val="left" w:pos="8670"/>
        </w:tabs>
        <w:spacing w:after="0" w:line="240" w:lineRule="auto"/>
        <w:rPr>
          <w:rFonts w:cstheme="minorHAnsi"/>
          <w:b/>
          <w:color w:val="333333"/>
          <w:sz w:val="28"/>
          <w:szCs w:val="28"/>
          <w:u w:val="single"/>
          <w:lang w:eastAsia="en-GB"/>
        </w:rPr>
      </w:pPr>
    </w:p>
    <w:p w14:paraId="5FE9F914" w14:textId="370E62F8" w:rsidR="00F36CD0" w:rsidRDefault="005A0A15" w:rsidP="00C86A0A">
      <w:pPr>
        <w:spacing w:after="0" w:line="240" w:lineRule="auto"/>
        <w:jc w:val="center"/>
        <w:rPr>
          <w:rFonts w:ascii="Arial" w:hAnsi="Arial" w:cs="Arial"/>
          <w:b/>
          <w:color w:val="333333"/>
          <w:u w:val="single"/>
          <w:lang w:eastAsia="en-GB"/>
        </w:rPr>
      </w:pPr>
      <w:r>
        <w:rPr>
          <w:rFonts w:ascii="Arial" w:hAnsi="Arial" w:cs="Arial"/>
          <w:b/>
          <w:color w:val="333333"/>
          <w:u w:val="single"/>
          <w:lang w:eastAsia="en-GB"/>
        </w:rPr>
        <w:t xml:space="preserve">1:1 </w:t>
      </w:r>
      <w:r w:rsidR="002541D7">
        <w:rPr>
          <w:rFonts w:ascii="Arial" w:hAnsi="Arial" w:cs="Arial"/>
          <w:b/>
          <w:color w:val="333333"/>
          <w:u w:val="single"/>
          <w:lang w:eastAsia="en-GB"/>
        </w:rPr>
        <w:t>TEACHING ASSISTANT</w:t>
      </w:r>
      <w:r w:rsidR="00F36CD0" w:rsidRPr="007C0FC9">
        <w:rPr>
          <w:rFonts w:ascii="Arial" w:hAnsi="Arial" w:cs="Arial"/>
          <w:b/>
          <w:color w:val="333333"/>
          <w:u w:val="single"/>
          <w:lang w:eastAsia="en-GB"/>
        </w:rPr>
        <w:t xml:space="preserve"> </w:t>
      </w:r>
      <w:r w:rsidR="00B464BD">
        <w:rPr>
          <w:rFonts w:ascii="Arial" w:hAnsi="Arial" w:cs="Arial"/>
          <w:b/>
          <w:color w:val="333333"/>
          <w:u w:val="single"/>
          <w:lang w:eastAsia="en-GB"/>
        </w:rPr>
        <w:t xml:space="preserve">– </w:t>
      </w:r>
      <w:r w:rsidR="00A64562">
        <w:rPr>
          <w:rFonts w:ascii="Arial" w:hAnsi="Arial" w:cs="Arial"/>
          <w:b/>
          <w:color w:val="333333"/>
          <w:u w:val="single"/>
          <w:lang w:eastAsia="en-GB"/>
        </w:rPr>
        <w:t>SEN</w:t>
      </w:r>
    </w:p>
    <w:p w14:paraId="3DF7825C" w14:textId="77777777" w:rsidR="00C86A0A" w:rsidRPr="007C0FC9" w:rsidRDefault="00C86A0A" w:rsidP="00C86A0A">
      <w:pPr>
        <w:spacing w:after="0" w:line="240" w:lineRule="auto"/>
        <w:jc w:val="center"/>
        <w:rPr>
          <w:rFonts w:ascii="Arial" w:hAnsi="Arial" w:cs="Arial"/>
          <w:b/>
          <w:color w:val="333333"/>
          <w:u w:val="single"/>
          <w:lang w:eastAsia="en-GB"/>
        </w:rPr>
      </w:pPr>
    </w:p>
    <w:p w14:paraId="2E055201" w14:textId="4B063D6F" w:rsidR="00FA759C" w:rsidRPr="00B65DDE" w:rsidRDefault="002541D7" w:rsidP="00C86A0A">
      <w:pPr>
        <w:spacing w:after="0" w:line="240" w:lineRule="auto"/>
        <w:rPr>
          <w:rFonts w:ascii="Arial" w:hAnsi="Arial" w:cs="Arial"/>
          <w:lang w:val="en"/>
        </w:rPr>
      </w:pPr>
      <w:r w:rsidRPr="00FA759C">
        <w:rPr>
          <w:rFonts w:ascii="Arial" w:hAnsi="Arial" w:cs="Arial"/>
          <w:b/>
          <w:lang w:val="en"/>
        </w:rPr>
        <w:t>Teaching Assistant</w:t>
      </w:r>
      <w:r w:rsidR="00DE0B05">
        <w:rPr>
          <w:rFonts w:ascii="Arial" w:hAnsi="Arial" w:cs="Arial"/>
          <w:lang w:val="en"/>
        </w:rPr>
        <w:t xml:space="preserve"> </w:t>
      </w:r>
      <w:r w:rsidR="00DE0B05" w:rsidRPr="00DE0B05">
        <w:rPr>
          <w:rFonts w:ascii="Arial" w:hAnsi="Arial" w:cs="Arial"/>
          <w:b/>
          <w:lang w:val="en"/>
        </w:rPr>
        <w:t xml:space="preserve">(TA) </w:t>
      </w:r>
      <w:r w:rsidR="00FA759C">
        <w:rPr>
          <w:rFonts w:ascii="Arial" w:hAnsi="Arial" w:cs="Arial"/>
          <w:lang w:val="en"/>
        </w:rPr>
        <w:t>–</w:t>
      </w:r>
      <w:r w:rsidR="002A40E6">
        <w:rPr>
          <w:rFonts w:ascii="Arial" w:hAnsi="Arial" w:cs="Arial"/>
          <w:lang w:val="en"/>
        </w:rPr>
        <w:t xml:space="preserve"> 27.5</w:t>
      </w:r>
      <w:r w:rsidR="00A64562">
        <w:rPr>
          <w:rFonts w:ascii="Arial" w:hAnsi="Arial" w:cs="Arial"/>
          <w:lang w:val="en"/>
        </w:rPr>
        <w:t xml:space="preserve"> </w:t>
      </w:r>
      <w:r w:rsidR="00E96704">
        <w:rPr>
          <w:rFonts w:ascii="Arial" w:hAnsi="Arial" w:cs="Arial"/>
          <w:lang w:val="en"/>
        </w:rPr>
        <w:t>hou</w:t>
      </w:r>
      <w:r w:rsidR="00FA759C">
        <w:rPr>
          <w:rFonts w:ascii="Arial" w:hAnsi="Arial" w:cs="Arial"/>
          <w:lang w:val="en"/>
        </w:rPr>
        <w:t>rs per week</w:t>
      </w:r>
      <w:r w:rsidR="00B464BD" w:rsidRPr="00B65DDE">
        <w:rPr>
          <w:rFonts w:ascii="Arial" w:hAnsi="Arial" w:cs="Arial"/>
          <w:lang w:val="en"/>
        </w:rPr>
        <w:t>, TTO +5 days</w:t>
      </w:r>
    </w:p>
    <w:p w14:paraId="1D27ACC2" w14:textId="3AB63272" w:rsidR="002541D7" w:rsidRPr="00B65DDE" w:rsidRDefault="00E96704" w:rsidP="00C86A0A">
      <w:pPr>
        <w:spacing w:after="0" w:line="240" w:lineRule="auto"/>
        <w:rPr>
          <w:rFonts w:ascii="Arial" w:hAnsi="Arial" w:cs="Arial"/>
          <w:lang w:val="en"/>
        </w:rPr>
      </w:pPr>
      <w:r w:rsidRPr="00B65DDE">
        <w:rPr>
          <w:rFonts w:ascii="Arial" w:hAnsi="Arial" w:cs="Arial"/>
          <w:lang w:val="en"/>
        </w:rPr>
        <w:t>Grade C</w:t>
      </w:r>
      <w:r w:rsidR="002541D7" w:rsidRPr="00B65DDE">
        <w:rPr>
          <w:rFonts w:ascii="Arial" w:hAnsi="Arial" w:cs="Arial"/>
          <w:lang w:val="en"/>
        </w:rPr>
        <w:t xml:space="preserve"> </w:t>
      </w:r>
      <w:r w:rsidR="00F649C6" w:rsidRPr="00B65DDE">
        <w:rPr>
          <w:rFonts w:ascii="Arial" w:hAnsi="Arial" w:cs="Arial"/>
          <w:lang w:val="en"/>
        </w:rPr>
        <w:t>SCP</w:t>
      </w:r>
      <w:r w:rsidR="002541D7" w:rsidRPr="00B65DDE">
        <w:rPr>
          <w:rFonts w:ascii="Arial" w:hAnsi="Arial" w:cs="Arial"/>
          <w:lang w:val="en"/>
        </w:rPr>
        <w:t xml:space="preserve"> </w:t>
      </w:r>
      <w:r w:rsidRPr="00B65DDE">
        <w:rPr>
          <w:rFonts w:ascii="Arial" w:hAnsi="Arial" w:cs="Arial"/>
          <w:lang w:val="en"/>
        </w:rPr>
        <w:t>2</w:t>
      </w:r>
      <w:r w:rsidR="002541D7" w:rsidRPr="00B65DDE">
        <w:rPr>
          <w:rFonts w:ascii="Arial" w:hAnsi="Arial" w:cs="Arial"/>
          <w:lang w:val="en"/>
        </w:rPr>
        <w:t xml:space="preserve"> </w:t>
      </w:r>
      <w:r w:rsidR="00FA759C" w:rsidRPr="00B65DDE">
        <w:rPr>
          <w:rFonts w:ascii="Arial" w:hAnsi="Arial" w:cs="Arial"/>
          <w:lang w:val="en"/>
        </w:rPr>
        <w:t>–</w:t>
      </w:r>
      <w:r w:rsidR="002541D7" w:rsidRPr="00B65DDE">
        <w:rPr>
          <w:rFonts w:ascii="Arial" w:hAnsi="Arial" w:cs="Arial"/>
          <w:lang w:val="en"/>
        </w:rPr>
        <w:t xml:space="preserve"> </w:t>
      </w:r>
      <w:r w:rsidRPr="00B65DDE">
        <w:rPr>
          <w:rFonts w:ascii="Arial" w:hAnsi="Arial" w:cs="Arial"/>
          <w:lang w:val="en"/>
        </w:rPr>
        <w:t>4</w:t>
      </w:r>
      <w:r w:rsidR="00C86A0A" w:rsidRPr="00B65DDE">
        <w:rPr>
          <w:rFonts w:ascii="Arial" w:hAnsi="Arial" w:cs="Arial"/>
          <w:lang w:val="en"/>
        </w:rPr>
        <w:t xml:space="preserve"> (including SEN allowance)</w:t>
      </w:r>
      <w:r w:rsidR="00FA759C" w:rsidRPr="00B65DDE">
        <w:rPr>
          <w:rFonts w:ascii="Arial" w:hAnsi="Arial" w:cs="Arial"/>
          <w:lang w:val="en"/>
        </w:rPr>
        <w:t xml:space="preserve"> - £1</w:t>
      </w:r>
      <w:r w:rsidR="00C86A0A" w:rsidRPr="00B65DDE">
        <w:rPr>
          <w:rFonts w:ascii="Arial" w:hAnsi="Arial" w:cs="Arial"/>
          <w:lang w:val="en"/>
        </w:rPr>
        <w:t>9,</w:t>
      </w:r>
      <w:r w:rsidR="00A37E26" w:rsidRPr="00B65DDE">
        <w:rPr>
          <w:rFonts w:ascii="Arial" w:hAnsi="Arial" w:cs="Arial"/>
          <w:lang w:val="en"/>
        </w:rPr>
        <w:t>522</w:t>
      </w:r>
      <w:r w:rsidR="00F84AF7" w:rsidRPr="00B65DDE">
        <w:rPr>
          <w:rFonts w:ascii="Arial" w:hAnsi="Arial" w:cs="Arial"/>
          <w:lang w:val="en"/>
        </w:rPr>
        <w:t xml:space="preserve"> to £</w:t>
      </w:r>
      <w:r w:rsidR="00A37E26" w:rsidRPr="00B65DDE">
        <w:rPr>
          <w:rFonts w:ascii="Arial" w:hAnsi="Arial" w:cs="Arial"/>
          <w:lang w:val="en"/>
        </w:rPr>
        <w:t>20,</w:t>
      </w:r>
      <w:r w:rsidR="0074170A" w:rsidRPr="00B65DDE">
        <w:rPr>
          <w:rFonts w:ascii="Arial" w:hAnsi="Arial" w:cs="Arial"/>
          <w:lang w:val="en"/>
        </w:rPr>
        <w:t xml:space="preserve">257 </w:t>
      </w:r>
      <w:r w:rsidR="00FA759C" w:rsidRPr="00B65DDE">
        <w:rPr>
          <w:rFonts w:ascii="Arial" w:hAnsi="Arial" w:cs="Arial"/>
          <w:lang w:val="en"/>
        </w:rPr>
        <w:t>FTE per annum</w:t>
      </w:r>
    </w:p>
    <w:p w14:paraId="161B5164" w14:textId="5EEBF9DE" w:rsidR="00FA759C" w:rsidRPr="00B65DDE" w:rsidRDefault="00FA759C" w:rsidP="00C86A0A">
      <w:pPr>
        <w:spacing w:after="0" w:line="240" w:lineRule="auto"/>
        <w:rPr>
          <w:rFonts w:ascii="Arial" w:hAnsi="Arial" w:cs="Arial"/>
          <w:lang w:val="en"/>
        </w:rPr>
      </w:pPr>
      <w:r w:rsidRPr="00B65DDE">
        <w:rPr>
          <w:rFonts w:ascii="Arial" w:hAnsi="Arial" w:cs="Arial"/>
          <w:lang w:val="en"/>
        </w:rPr>
        <w:t>Actual salary: £</w:t>
      </w:r>
      <w:r w:rsidR="00C86A0A" w:rsidRPr="00B65DDE">
        <w:rPr>
          <w:rFonts w:ascii="Arial" w:hAnsi="Arial" w:cs="Arial"/>
          <w:lang w:val="en"/>
        </w:rPr>
        <w:t>1</w:t>
      </w:r>
      <w:r w:rsidR="00BB3EE2" w:rsidRPr="00B65DDE">
        <w:rPr>
          <w:rFonts w:ascii="Arial" w:hAnsi="Arial" w:cs="Arial"/>
          <w:lang w:val="en"/>
        </w:rPr>
        <w:t>2,411.35</w:t>
      </w:r>
      <w:r w:rsidRPr="00B65DDE">
        <w:rPr>
          <w:rFonts w:ascii="Arial" w:hAnsi="Arial" w:cs="Arial"/>
          <w:lang w:val="en"/>
        </w:rPr>
        <w:t xml:space="preserve"> to £</w:t>
      </w:r>
      <w:r w:rsidR="00C86A0A" w:rsidRPr="00B65DDE">
        <w:rPr>
          <w:rFonts w:ascii="Arial" w:hAnsi="Arial" w:cs="Arial"/>
          <w:lang w:val="en"/>
        </w:rPr>
        <w:t>1</w:t>
      </w:r>
      <w:r w:rsidR="00A37E26" w:rsidRPr="00B65DDE">
        <w:rPr>
          <w:rFonts w:ascii="Arial" w:hAnsi="Arial" w:cs="Arial"/>
          <w:lang w:val="en"/>
        </w:rPr>
        <w:t>2</w:t>
      </w:r>
      <w:r w:rsidR="00BB3EE2" w:rsidRPr="00B65DDE">
        <w:rPr>
          <w:rFonts w:ascii="Arial" w:hAnsi="Arial" w:cs="Arial"/>
          <w:lang w:val="en"/>
        </w:rPr>
        <w:t>,878.64</w:t>
      </w:r>
      <w:r w:rsidR="00C86A0A" w:rsidRPr="00B65DDE">
        <w:rPr>
          <w:rFonts w:ascii="Arial" w:hAnsi="Arial" w:cs="Arial"/>
          <w:lang w:val="en"/>
        </w:rPr>
        <w:t xml:space="preserve"> (including SEN allowance)</w:t>
      </w:r>
    </w:p>
    <w:p w14:paraId="310E24AC" w14:textId="77777777" w:rsidR="00FA759C" w:rsidRPr="00B65DDE" w:rsidRDefault="00FA759C" w:rsidP="00C86A0A">
      <w:pPr>
        <w:spacing w:after="0" w:line="240" w:lineRule="auto"/>
        <w:rPr>
          <w:rFonts w:ascii="Arial" w:hAnsi="Arial" w:cs="Arial"/>
          <w:lang w:val="en"/>
        </w:rPr>
      </w:pPr>
    </w:p>
    <w:p w14:paraId="06A1AEEF" w14:textId="1D3BF108" w:rsidR="00FA759C" w:rsidRPr="00B65DDE" w:rsidRDefault="00FA759C" w:rsidP="00C86A0A">
      <w:pPr>
        <w:spacing w:after="0" w:line="240" w:lineRule="auto"/>
        <w:rPr>
          <w:rFonts w:ascii="Arial" w:hAnsi="Arial" w:cs="Arial"/>
          <w:lang w:val="en"/>
        </w:rPr>
      </w:pPr>
      <w:r w:rsidRPr="00B65DDE">
        <w:rPr>
          <w:rFonts w:ascii="Arial" w:hAnsi="Arial" w:cs="Arial"/>
          <w:b/>
          <w:lang w:val="en"/>
        </w:rPr>
        <w:t>Midd</w:t>
      </w:r>
      <w:r w:rsidR="00571B25" w:rsidRPr="00B65DDE">
        <w:rPr>
          <w:rFonts w:ascii="Arial" w:hAnsi="Arial" w:cs="Arial"/>
          <w:b/>
          <w:lang w:val="en"/>
        </w:rPr>
        <w:t>a</w:t>
      </w:r>
      <w:r w:rsidRPr="00B65DDE">
        <w:rPr>
          <w:rFonts w:ascii="Arial" w:hAnsi="Arial" w:cs="Arial"/>
          <w:b/>
          <w:lang w:val="en"/>
        </w:rPr>
        <w:t>y Supervisory Assistant (MSA)</w:t>
      </w:r>
      <w:r w:rsidRPr="00B65DDE">
        <w:rPr>
          <w:rFonts w:ascii="Arial" w:hAnsi="Arial" w:cs="Arial"/>
          <w:lang w:val="en"/>
        </w:rPr>
        <w:t xml:space="preserve"> – </w:t>
      </w:r>
      <w:r w:rsidR="002A40E6" w:rsidRPr="00B65DDE">
        <w:rPr>
          <w:rFonts w:ascii="Arial" w:hAnsi="Arial" w:cs="Arial"/>
          <w:lang w:val="en"/>
        </w:rPr>
        <w:t>5</w:t>
      </w:r>
      <w:r w:rsidRPr="00B65DDE">
        <w:rPr>
          <w:rFonts w:ascii="Arial" w:hAnsi="Arial" w:cs="Arial"/>
          <w:lang w:val="en"/>
        </w:rPr>
        <w:t xml:space="preserve"> hours per week</w:t>
      </w:r>
      <w:r w:rsidR="00B464BD" w:rsidRPr="00B65DDE">
        <w:rPr>
          <w:rFonts w:ascii="Arial" w:hAnsi="Arial" w:cs="Arial"/>
          <w:lang w:val="en"/>
        </w:rPr>
        <w:t>, TTO</w:t>
      </w:r>
    </w:p>
    <w:p w14:paraId="23F0F2C1" w14:textId="3F67FEAE" w:rsidR="00DE0B05" w:rsidRDefault="00E96704" w:rsidP="00C86A0A">
      <w:pPr>
        <w:spacing w:after="0" w:line="240" w:lineRule="auto"/>
        <w:rPr>
          <w:rFonts w:ascii="Arial" w:hAnsi="Arial" w:cs="Arial"/>
          <w:lang w:val="en"/>
        </w:rPr>
      </w:pPr>
      <w:r w:rsidRPr="00B65DDE">
        <w:rPr>
          <w:rFonts w:ascii="Arial" w:hAnsi="Arial" w:cs="Arial"/>
          <w:lang w:val="en"/>
        </w:rPr>
        <w:t>Grade B SCP 2</w:t>
      </w:r>
      <w:r w:rsidR="008F7980" w:rsidRPr="00B65DDE">
        <w:rPr>
          <w:rFonts w:ascii="Arial" w:hAnsi="Arial" w:cs="Arial"/>
          <w:lang w:val="en"/>
        </w:rPr>
        <w:t xml:space="preserve"> -</w:t>
      </w:r>
      <w:r w:rsidR="00A94628" w:rsidRPr="00B65DDE">
        <w:rPr>
          <w:rFonts w:ascii="Arial" w:hAnsi="Arial" w:cs="Arial"/>
          <w:lang w:val="en"/>
        </w:rPr>
        <w:t xml:space="preserve"> £</w:t>
      </w:r>
      <w:r w:rsidR="0074170A" w:rsidRPr="00B65DDE">
        <w:rPr>
          <w:rFonts w:ascii="Arial" w:hAnsi="Arial" w:cs="Arial"/>
          <w:lang w:val="en"/>
        </w:rPr>
        <w:t>2.206</w:t>
      </w:r>
    </w:p>
    <w:p w14:paraId="25F10D6A" w14:textId="77777777" w:rsidR="00673F7C" w:rsidRDefault="00673F7C" w:rsidP="00C86A0A">
      <w:pPr>
        <w:spacing w:after="0" w:line="240" w:lineRule="auto"/>
        <w:rPr>
          <w:rFonts w:ascii="Arial" w:hAnsi="Arial" w:cs="Arial"/>
          <w:lang w:val="en"/>
        </w:rPr>
      </w:pPr>
    </w:p>
    <w:p w14:paraId="6D9D932D" w14:textId="51FCABFF" w:rsidR="00F36CD0" w:rsidRDefault="00B24350" w:rsidP="00C86A0A">
      <w:pPr>
        <w:spacing w:after="0" w:line="240" w:lineRule="auto"/>
        <w:rPr>
          <w:rFonts w:ascii="Arial" w:hAnsi="Arial" w:cs="Arial"/>
          <w:lang w:val="en"/>
        </w:rPr>
      </w:pPr>
      <w:r>
        <w:rPr>
          <w:rFonts w:ascii="Arial" w:hAnsi="Arial" w:cs="Arial"/>
          <w:lang w:val="en"/>
        </w:rPr>
        <w:t xml:space="preserve">Start Date: </w:t>
      </w:r>
      <w:r w:rsidR="0074170A">
        <w:rPr>
          <w:rFonts w:ascii="Arial" w:hAnsi="Arial" w:cs="Arial"/>
          <w:lang w:val="en"/>
        </w:rPr>
        <w:tab/>
      </w:r>
      <w:r w:rsidR="0074170A">
        <w:rPr>
          <w:rFonts w:ascii="Arial" w:hAnsi="Arial" w:cs="Arial"/>
          <w:lang w:val="en"/>
        </w:rPr>
        <w:tab/>
      </w:r>
      <w:r w:rsidR="0074170A">
        <w:rPr>
          <w:rFonts w:ascii="Arial" w:hAnsi="Arial" w:cs="Arial"/>
          <w:lang w:val="en"/>
        </w:rPr>
        <w:tab/>
      </w:r>
      <w:r w:rsidR="00F36CD0" w:rsidRPr="00B33DEC">
        <w:rPr>
          <w:rFonts w:ascii="Arial" w:hAnsi="Arial" w:cs="Arial"/>
          <w:lang w:val="en"/>
        </w:rPr>
        <w:t>1</w:t>
      </w:r>
      <w:r w:rsidR="00F36CD0" w:rsidRPr="00B33DEC">
        <w:rPr>
          <w:rFonts w:ascii="Arial" w:hAnsi="Arial" w:cs="Arial"/>
          <w:vertAlign w:val="superscript"/>
          <w:lang w:val="en"/>
        </w:rPr>
        <w:t>st</w:t>
      </w:r>
      <w:r w:rsidR="00F36CD0" w:rsidRPr="00B33DEC">
        <w:rPr>
          <w:rFonts w:ascii="Arial" w:hAnsi="Arial" w:cs="Arial"/>
          <w:lang w:val="en"/>
        </w:rPr>
        <w:t xml:space="preserve"> September, 20</w:t>
      </w:r>
      <w:r w:rsidR="002A40E6" w:rsidRPr="00B33DEC">
        <w:rPr>
          <w:rFonts w:ascii="Arial" w:hAnsi="Arial" w:cs="Arial"/>
          <w:lang w:val="en"/>
        </w:rPr>
        <w:t>21</w:t>
      </w:r>
    </w:p>
    <w:p w14:paraId="105855ED" w14:textId="77777777" w:rsidR="00C86A0A" w:rsidRPr="007C0FC9" w:rsidRDefault="00C86A0A" w:rsidP="00C86A0A">
      <w:pPr>
        <w:spacing w:after="0" w:line="240" w:lineRule="auto"/>
        <w:rPr>
          <w:rFonts w:ascii="Arial" w:hAnsi="Arial" w:cs="Arial"/>
          <w:lang w:val="en"/>
        </w:rPr>
      </w:pPr>
    </w:p>
    <w:p w14:paraId="512426F9" w14:textId="3341624C" w:rsidR="00F36CD0" w:rsidRPr="007C0FC9" w:rsidRDefault="002A40E6" w:rsidP="00C86A0A">
      <w:pPr>
        <w:spacing w:after="0" w:line="240" w:lineRule="auto"/>
        <w:rPr>
          <w:rFonts w:ascii="Arial" w:hAnsi="Arial" w:cs="Arial"/>
          <w:lang w:val="en"/>
        </w:rPr>
      </w:pPr>
      <w:r>
        <w:rPr>
          <w:rFonts w:ascii="Arial" w:hAnsi="Arial" w:cs="Arial"/>
          <w:lang w:val="en"/>
        </w:rPr>
        <w:t xml:space="preserve">Application Closing Date:  </w:t>
      </w:r>
      <w:r w:rsidR="0074170A">
        <w:rPr>
          <w:rFonts w:ascii="Arial" w:hAnsi="Arial" w:cs="Arial"/>
          <w:lang w:val="en"/>
        </w:rPr>
        <w:tab/>
      </w:r>
      <w:r w:rsidR="005D3784">
        <w:rPr>
          <w:rFonts w:ascii="Arial" w:hAnsi="Arial" w:cs="Arial"/>
          <w:lang w:val="en"/>
        </w:rPr>
        <w:t>Friday 9</w:t>
      </w:r>
      <w:r w:rsidR="005D3784" w:rsidRPr="005D3784">
        <w:rPr>
          <w:rFonts w:ascii="Arial" w:hAnsi="Arial" w:cs="Arial"/>
          <w:vertAlign w:val="superscript"/>
          <w:lang w:val="en"/>
        </w:rPr>
        <w:t>th</w:t>
      </w:r>
      <w:r w:rsidR="005D3784">
        <w:rPr>
          <w:rFonts w:ascii="Arial" w:hAnsi="Arial" w:cs="Arial"/>
          <w:lang w:val="en"/>
        </w:rPr>
        <w:t xml:space="preserve"> July</w:t>
      </w:r>
      <w:r>
        <w:rPr>
          <w:rFonts w:ascii="Arial" w:hAnsi="Arial" w:cs="Arial"/>
          <w:lang w:val="en"/>
        </w:rPr>
        <w:t xml:space="preserve"> at 12pm</w:t>
      </w:r>
      <w:r w:rsidR="00F36CD0" w:rsidRPr="007C0FC9">
        <w:rPr>
          <w:rFonts w:ascii="Arial" w:hAnsi="Arial" w:cs="Arial"/>
          <w:lang w:val="en"/>
        </w:rPr>
        <w:t xml:space="preserve"> </w:t>
      </w:r>
    </w:p>
    <w:p w14:paraId="0DD9A08E" w14:textId="77777777" w:rsidR="00C86A0A" w:rsidRDefault="00C86A0A" w:rsidP="00C86A0A">
      <w:pPr>
        <w:spacing w:after="0" w:line="240" w:lineRule="auto"/>
        <w:rPr>
          <w:rFonts w:ascii="Arial" w:hAnsi="Arial" w:cs="Arial"/>
          <w:lang w:val="en"/>
        </w:rPr>
      </w:pPr>
    </w:p>
    <w:p w14:paraId="439D5BBA" w14:textId="7063ECB2" w:rsidR="002A40E6" w:rsidRDefault="002A40E6" w:rsidP="00C86A0A">
      <w:pPr>
        <w:spacing w:after="0" w:line="240" w:lineRule="auto"/>
        <w:rPr>
          <w:rFonts w:ascii="Arial" w:hAnsi="Arial" w:cs="Arial"/>
          <w:lang w:val="en"/>
        </w:rPr>
      </w:pPr>
      <w:r>
        <w:rPr>
          <w:rFonts w:ascii="Arial" w:hAnsi="Arial" w:cs="Arial"/>
          <w:lang w:val="en"/>
        </w:rPr>
        <w:t xml:space="preserve">Interview Date:  </w:t>
      </w:r>
      <w:r w:rsidR="0074170A">
        <w:rPr>
          <w:rFonts w:ascii="Arial" w:hAnsi="Arial" w:cs="Arial"/>
          <w:lang w:val="en"/>
        </w:rPr>
        <w:tab/>
      </w:r>
      <w:r w:rsidR="0074170A">
        <w:rPr>
          <w:rFonts w:ascii="Arial" w:hAnsi="Arial" w:cs="Arial"/>
          <w:lang w:val="en"/>
        </w:rPr>
        <w:tab/>
      </w:r>
      <w:r w:rsidR="005D3784">
        <w:rPr>
          <w:rFonts w:ascii="Arial" w:hAnsi="Arial" w:cs="Arial"/>
          <w:lang w:val="en"/>
        </w:rPr>
        <w:t>Wednesday 14</w:t>
      </w:r>
      <w:r w:rsidRPr="002A40E6">
        <w:rPr>
          <w:rFonts w:ascii="Arial" w:hAnsi="Arial" w:cs="Arial"/>
          <w:vertAlign w:val="superscript"/>
          <w:lang w:val="en"/>
        </w:rPr>
        <w:t>th</w:t>
      </w:r>
      <w:r w:rsidR="005D3784">
        <w:rPr>
          <w:rFonts w:ascii="Arial" w:hAnsi="Arial" w:cs="Arial"/>
          <w:lang w:val="en"/>
        </w:rPr>
        <w:t xml:space="preserve"> July</w:t>
      </w:r>
      <w:bookmarkStart w:id="0" w:name="_GoBack"/>
      <w:bookmarkEnd w:id="0"/>
    </w:p>
    <w:p w14:paraId="2BC2F9B3" w14:textId="77777777" w:rsidR="002A40E6" w:rsidRDefault="002A40E6" w:rsidP="00C86A0A">
      <w:pPr>
        <w:spacing w:after="0" w:line="240" w:lineRule="auto"/>
        <w:rPr>
          <w:rFonts w:ascii="Arial" w:hAnsi="Arial" w:cs="Arial"/>
          <w:lang w:val="en"/>
        </w:rPr>
      </w:pPr>
    </w:p>
    <w:p w14:paraId="72CF1532" w14:textId="77777777" w:rsidR="00CC7D26" w:rsidRDefault="002A40E6" w:rsidP="002A40E6">
      <w:pPr>
        <w:pStyle w:val="Heading3"/>
        <w:jc w:val="both"/>
        <w:rPr>
          <w:b w:val="0"/>
          <w:sz w:val="22"/>
          <w:szCs w:val="22"/>
          <w:lang w:val="en"/>
        </w:rPr>
      </w:pPr>
      <w:r>
        <w:rPr>
          <w:b w:val="0"/>
          <w:sz w:val="22"/>
          <w:szCs w:val="22"/>
          <w:lang w:val="en"/>
        </w:rPr>
        <w:t xml:space="preserve">Our vision is that Thorner should be an inspirational place to learn and play, helping us make the most of every day.  </w:t>
      </w:r>
    </w:p>
    <w:p w14:paraId="2B28CFA0" w14:textId="77777777" w:rsidR="00CC7D26" w:rsidRDefault="00CC7D26" w:rsidP="002A40E6">
      <w:pPr>
        <w:pStyle w:val="Heading3"/>
        <w:jc w:val="both"/>
        <w:rPr>
          <w:b w:val="0"/>
          <w:sz w:val="22"/>
          <w:szCs w:val="22"/>
          <w:lang w:val="en"/>
        </w:rPr>
      </w:pPr>
    </w:p>
    <w:p w14:paraId="53A5E723" w14:textId="14DFB9CC" w:rsidR="00F649C6" w:rsidRPr="002A40E6" w:rsidRDefault="002A40E6" w:rsidP="002A40E6">
      <w:pPr>
        <w:pStyle w:val="Heading3"/>
        <w:jc w:val="both"/>
        <w:rPr>
          <w:b w:val="0"/>
          <w:sz w:val="22"/>
          <w:szCs w:val="22"/>
        </w:rPr>
      </w:pPr>
      <w:r w:rsidRPr="000D5182">
        <w:rPr>
          <w:b w:val="0"/>
          <w:sz w:val="22"/>
          <w:szCs w:val="22"/>
        </w:rPr>
        <w:t>We are looking to appoint a</w:t>
      </w:r>
      <w:r w:rsidR="00E96704">
        <w:t xml:space="preserve"> </w:t>
      </w:r>
      <w:r w:rsidR="00D61F63" w:rsidRPr="002A40E6">
        <w:rPr>
          <w:b w:val="0"/>
          <w:sz w:val="22"/>
          <w:szCs w:val="22"/>
        </w:rPr>
        <w:t>TA who is vibrant, caring</w:t>
      </w:r>
      <w:r w:rsidR="00755976" w:rsidRPr="002A40E6">
        <w:rPr>
          <w:b w:val="0"/>
          <w:sz w:val="22"/>
          <w:szCs w:val="22"/>
        </w:rPr>
        <w:t>, flexible</w:t>
      </w:r>
      <w:r w:rsidR="00D61F63" w:rsidRPr="002A40E6">
        <w:rPr>
          <w:b w:val="0"/>
          <w:sz w:val="22"/>
          <w:szCs w:val="22"/>
        </w:rPr>
        <w:t xml:space="preserve"> and inspiring to w</w:t>
      </w:r>
      <w:r w:rsidR="00E96704" w:rsidRPr="002A40E6">
        <w:rPr>
          <w:b w:val="0"/>
          <w:sz w:val="22"/>
          <w:szCs w:val="22"/>
        </w:rPr>
        <w:t xml:space="preserve">ork under the direction of our </w:t>
      </w:r>
      <w:r>
        <w:rPr>
          <w:b w:val="0"/>
          <w:sz w:val="22"/>
          <w:szCs w:val="22"/>
        </w:rPr>
        <w:t>Headt</w:t>
      </w:r>
      <w:r w:rsidR="0074170A">
        <w:rPr>
          <w:b w:val="0"/>
          <w:sz w:val="22"/>
          <w:szCs w:val="22"/>
        </w:rPr>
        <w:t>e</w:t>
      </w:r>
      <w:r>
        <w:rPr>
          <w:b w:val="0"/>
          <w:sz w:val="22"/>
          <w:szCs w:val="22"/>
        </w:rPr>
        <w:t xml:space="preserve">acher, SENCO </w:t>
      </w:r>
      <w:r w:rsidR="00D61F63" w:rsidRPr="002A40E6">
        <w:rPr>
          <w:b w:val="0"/>
          <w:sz w:val="22"/>
          <w:szCs w:val="22"/>
        </w:rPr>
        <w:t>and Classroom Teacher</w:t>
      </w:r>
      <w:r w:rsidR="00E96704" w:rsidRPr="002A40E6">
        <w:rPr>
          <w:b w:val="0"/>
          <w:sz w:val="22"/>
          <w:szCs w:val="22"/>
        </w:rPr>
        <w:t>s</w:t>
      </w:r>
      <w:r w:rsidR="00D61F63" w:rsidRPr="002A40E6">
        <w:rPr>
          <w:b w:val="0"/>
          <w:sz w:val="22"/>
          <w:szCs w:val="22"/>
        </w:rPr>
        <w:t xml:space="preserve">. </w:t>
      </w:r>
      <w:r w:rsidR="005E2782">
        <w:rPr>
          <w:b w:val="0"/>
          <w:sz w:val="22"/>
          <w:szCs w:val="22"/>
        </w:rPr>
        <w:t>W</w:t>
      </w:r>
      <w:r w:rsidR="005E2782" w:rsidRPr="005E2782">
        <w:rPr>
          <w:b w:val="0"/>
          <w:sz w:val="22"/>
          <w:szCs w:val="22"/>
        </w:rPr>
        <w:t xml:space="preserve">e need someone </w:t>
      </w:r>
      <w:r w:rsidR="005E2782">
        <w:rPr>
          <w:b w:val="0"/>
          <w:sz w:val="22"/>
          <w:szCs w:val="22"/>
        </w:rPr>
        <w:t xml:space="preserve">who </w:t>
      </w:r>
      <w:r w:rsidR="005E2782" w:rsidRPr="005E2782">
        <w:rPr>
          <w:b w:val="0"/>
          <w:sz w:val="22"/>
          <w:szCs w:val="22"/>
        </w:rPr>
        <w:t>is a strong team player and wants to contribute to all aspects of school life.</w:t>
      </w:r>
      <w:r w:rsidR="005E2782">
        <w:rPr>
          <w:sz w:val="27"/>
          <w:szCs w:val="27"/>
        </w:rPr>
        <w:t xml:space="preserve">  </w:t>
      </w:r>
      <w:r w:rsidR="005A0A15" w:rsidRPr="002A40E6">
        <w:rPr>
          <w:b w:val="0"/>
          <w:sz w:val="22"/>
          <w:szCs w:val="22"/>
        </w:rPr>
        <w:t>Ideally, they</w:t>
      </w:r>
      <w:r w:rsidR="00F649C6" w:rsidRPr="002A40E6">
        <w:rPr>
          <w:b w:val="0"/>
          <w:sz w:val="22"/>
          <w:szCs w:val="22"/>
        </w:rPr>
        <w:t xml:space="preserve"> will </w:t>
      </w:r>
      <w:r w:rsidR="005A0A15" w:rsidRPr="002A40E6">
        <w:rPr>
          <w:b w:val="0"/>
          <w:sz w:val="22"/>
          <w:szCs w:val="22"/>
        </w:rPr>
        <w:t>have experience of w</w:t>
      </w:r>
      <w:r w:rsidR="009D0AC5">
        <w:rPr>
          <w:b w:val="0"/>
          <w:sz w:val="22"/>
          <w:szCs w:val="22"/>
        </w:rPr>
        <w:t>orking with children with SEND</w:t>
      </w:r>
      <w:r w:rsidR="001A7BF5">
        <w:rPr>
          <w:b w:val="0"/>
          <w:sz w:val="22"/>
          <w:szCs w:val="22"/>
        </w:rPr>
        <w:t>, specific needs</w:t>
      </w:r>
      <w:r w:rsidR="009D0AC5">
        <w:rPr>
          <w:b w:val="0"/>
          <w:sz w:val="22"/>
          <w:szCs w:val="22"/>
        </w:rPr>
        <w:t xml:space="preserve"> and social communication needs.  </w:t>
      </w:r>
    </w:p>
    <w:p w14:paraId="08F7C53C" w14:textId="77777777" w:rsidR="00C86A0A" w:rsidRPr="00F649C6" w:rsidRDefault="00C86A0A" w:rsidP="00C86A0A">
      <w:pPr>
        <w:spacing w:after="0" w:line="240" w:lineRule="auto"/>
        <w:jc w:val="both"/>
        <w:rPr>
          <w:rFonts w:ascii="Arial" w:hAnsi="Arial" w:cs="Arial"/>
        </w:rPr>
      </w:pPr>
    </w:p>
    <w:p w14:paraId="23A1BE49" w14:textId="2EEEA2EF" w:rsidR="00D61F63" w:rsidRDefault="00D61F63" w:rsidP="00C86A0A">
      <w:pPr>
        <w:shd w:val="clear" w:color="auto" w:fill="FFFFFF"/>
        <w:spacing w:after="0" w:line="240" w:lineRule="auto"/>
        <w:jc w:val="both"/>
        <w:rPr>
          <w:rFonts w:ascii="Arial" w:hAnsi="Arial" w:cs="Arial"/>
          <w:shd w:val="clear" w:color="auto" w:fill="FFFFFF"/>
        </w:rPr>
      </w:pPr>
      <w:r w:rsidRPr="00755976">
        <w:rPr>
          <w:rFonts w:ascii="Arial" w:hAnsi="Arial" w:cs="Arial"/>
          <w:shd w:val="clear" w:color="auto" w:fill="FFFFFF"/>
        </w:rPr>
        <w:t>As an MSA you will be required to support the</w:t>
      </w:r>
      <w:r w:rsidR="005A0A15">
        <w:rPr>
          <w:rFonts w:ascii="Arial" w:hAnsi="Arial" w:cs="Arial"/>
          <w:shd w:val="clear" w:color="auto" w:fill="FFFFFF"/>
        </w:rPr>
        <w:t xml:space="preserve"> child</w:t>
      </w:r>
      <w:r w:rsidRPr="00755976">
        <w:rPr>
          <w:rFonts w:ascii="Arial" w:hAnsi="Arial" w:cs="Arial"/>
          <w:shd w:val="clear" w:color="auto" w:fill="FFFFFF"/>
        </w:rPr>
        <w:t xml:space="preserve"> in the lunch hall and in the playground to ensure a caring and safe environment. </w:t>
      </w:r>
    </w:p>
    <w:p w14:paraId="1A34A147" w14:textId="77777777" w:rsidR="00C86A0A" w:rsidRDefault="00C86A0A" w:rsidP="00C86A0A">
      <w:pPr>
        <w:pStyle w:val="text"/>
        <w:spacing w:after="0" w:line="240" w:lineRule="auto"/>
        <w:rPr>
          <w:sz w:val="22"/>
          <w:szCs w:val="22"/>
        </w:rPr>
      </w:pPr>
    </w:p>
    <w:p w14:paraId="6963BC58" w14:textId="72FB27F6" w:rsidR="001A7BF5" w:rsidRDefault="001A7BF5" w:rsidP="001A7BF5">
      <w:pPr>
        <w:spacing w:after="0" w:line="240" w:lineRule="auto"/>
        <w:jc w:val="both"/>
        <w:rPr>
          <w:rFonts w:ascii="Arial" w:hAnsi="Arial" w:cs="Arial"/>
        </w:rPr>
      </w:pPr>
      <w:r>
        <w:rPr>
          <w:rFonts w:ascii="Arial" w:hAnsi="Arial" w:cs="Arial"/>
        </w:rPr>
        <w:t>The post is to s</w:t>
      </w:r>
      <w:r w:rsidR="005D3784">
        <w:rPr>
          <w:rFonts w:ascii="Arial" w:hAnsi="Arial" w:cs="Arial"/>
        </w:rPr>
        <w:t xml:space="preserve">upport a child with </w:t>
      </w:r>
      <w:r w:rsidR="00B24350">
        <w:rPr>
          <w:rFonts w:ascii="Arial" w:hAnsi="Arial" w:cs="Arial"/>
        </w:rPr>
        <w:t>additional needs in KS1</w:t>
      </w:r>
      <w:r>
        <w:rPr>
          <w:rFonts w:ascii="Arial" w:hAnsi="Arial" w:cs="Arial"/>
        </w:rPr>
        <w:t xml:space="preserve"> on a 1:1 basis. </w:t>
      </w:r>
      <w:r w:rsidRPr="001A7BF5">
        <w:rPr>
          <w:rFonts w:ascii="Arial" w:hAnsi="Arial" w:cs="Arial"/>
          <w:iCs/>
          <w:color w:val="000000"/>
          <w:shd w:val="clear" w:color="auto" w:fill="FFFFFF"/>
        </w:rPr>
        <w:t>This post will be offered on a </w:t>
      </w:r>
      <w:r w:rsidRPr="001A7BF5">
        <w:rPr>
          <w:rFonts w:ascii="Arial" w:hAnsi="Arial" w:cs="Arial"/>
          <w:iCs/>
          <w:color w:val="000000"/>
          <w:bdr w:val="none" w:sz="0" w:space="0" w:color="auto" w:frame="1"/>
          <w:shd w:val="clear" w:color="auto" w:fill="FFFFFF"/>
        </w:rPr>
        <w:t>temporary basis to specifically support a child with special educational needs and will be reviewed on a half termly basis or sooner if the funding ceases.</w:t>
      </w:r>
    </w:p>
    <w:p w14:paraId="1B4C0F5E" w14:textId="77777777" w:rsidR="009D0AC5" w:rsidRPr="00C67D79" w:rsidRDefault="009D0AC5" w:rsidP="009D0AC5">
      <w:pPr>
        <w:pStyle w:val="Default"/>
        <w:rPr>
          <w:color w:val="auto"/>
          <w:sz w:val="22"/>
          <w:szCs w:val="22"/>
        </w:rPr>
      </w:pPr>
    </w:p>
    <w:p w14:paraId="4FF6465D" w14:textId="77777777" w:rsidR="009D0AC5" w:rsidRPr="00C67D79" w:rsidRDefault="009D0AC5" w:rsidP="009D0AC5">
      <w:pPr>
        <w:pStyle w:val="Default"/>
        <w:rPr>
          <w:color w:val="auto"/>
          <w:sz w:val="22"/>
          <w:szCs w:val="22"/>
        </w:rPr>
      </w:pPr>
      <w:r w:rsidRPr="00C67D79">
        <w:rPr>
          <w:b/>
          <w:bCs/>
          <w:color w:val="auto"/>
          <w:sz w:val="22"/>
          <w:szCs w:val="22"/>
        </w:rPr>
        <w:t xml:space="preserve">Further information </w:t>
      </w:r>
    </w:p>
    <w:p w14:paraId="35F646FC" w14:textId="77777777" w:rsidR="009D0AC5" w:rsidRDefault="009D0AC5" w:rsidP="009D0AC5">
      <w:pPr>
        <w:pStyle w:val="Default"/>
        <w:rPr>
          <w:color w:val="auto"/>
          <w:sz w:val="22"/>
          <w:szCs w:val="22"/>
        </w:rPr>
      </w:pPr>
      <w:r w:rsidRPr="00C67D79">
        <w:rPr>
          <w:color w:val="auto"/>
          <w:sz w:val="22"/>
          <w:szCs w:val="22"/>
        </w:rPr>
        <w:t xml:space="preserve">Further details are available from </w:t>
      </w:r>
      <w:r>
        <w:rPr>
          <w:color w:val="auto"/>
          <w:sz w:val="22"/>
          <w:szCs w:val="22"/>
        </w:rPr>
        <w:t xml:space="preserve">Mrs Gemma Whawell, Acting Headteacher at Thorner C. of E. Primary School.   Please email </w:t>
      </w:r>
      <w:hyperlink r:id="rId10" w:history="1">
        <w:r w:rsidRPr="006E677B">
          <w:rPr>
            <w:rStyle w:val="Hyperlink"/>
            <w:sz w:val="22"/>
            <w:szCs w:val="22"/>
          </w:rPr>
          <w:t>g.whawell@thornerschool.org.uk</w:t>
        </w:r>
      </w:hyperlink>
    </w:p>
    <w:p w14:paraId="440E0C49" w14:textId="77777777" w:rsidR="009D0AC5" w:rsidRDefault="009D0AC5" w:rsidP="009D0AC5">
      <w:pPr>
        <w:pStyle w:val="Default"/>
        <w:rPr>
          <w:color w:val="auto"/>
          <w:sz w:val="22"/>
          <w:szCs w:val="22"/>
        </w:rPr>
      </w:pPr>
      <w:r w:rsidRPr="00C67D79">
        <w:rPr>
          <w:color w:val="auto"/>
          <w:sz w:val="22"/>
          <w:szCs w:val="22"/>
        </w:rPr>
        <w:t>Job descriptions and application forms are available from the school website</w:t>
      </w:r>
      <w:r>
        <w:rPr>
          <w:color w:val="auto"/>
          <w:sz w:val="22"/>
          <w:szCs w:val="22"/>
        </w:rPr>
        <w:t xml:space="preserve">: </w:t>
      </w:r>
      <w:hyperlink r:id="rId11" w:history="1">
        <w:r w:rsidRPr="006E677B">
          <w:rPr>
            <w:rStyle w:val="Hyperlink"/>
            <w:sz w:val="22"/>
            <w:szCs w:val="22"/>
          </w:rPr>
          <w:t>https://thorner.schooljotter2.com/</w:t>
        </w:r>
      </w:hyperlink>
    </w:p>
    <w:p w14:paraId="69FA2515" w14:textId="77777777" w:rsidR="009D0AC5" w:rsidRPr="00C67D79" w:rsidRDefault="009D0AC5" w:rsidP="009D0AC5">
      <w:pPr>
        <w:pStyle w:val="Default"/>
        <w:rPr>
          <w:color w:val="auto"/>
          <w:sz w:val="22"/>
          <w:szCs w:val="22"/>
        </w:rPr>
      </w:pPr>
    </w:p>
    <w:p w14:paraId="3C6D8B4B" w14:textId="77777777" w:rsidR="009D0AC5" w:rsidRPr="00C67D79" w:rsidRDefault="009D0AC5" w:rsidP="009D0AC5">
      <w:pPr>
        <w:pStyle w:val="Default"/>
        <w:rPr>
          <w:color w:val="auto"/>
          <w:sz w:val="22"/>
          <w:szCs w:val="22"/>
        </w:rPr>
      </w:pPr>
    </w:p>
    <w:p w14:paraId="51858EF7" w14:textId="77777777" w:rsidR="009D0AC5" w:rsidRPr="00C67D79" w:rsidRDefault="009D0AC5" w:rsidP="009D0AC5">
      <w:pPr>
        <w:pStyle w:val="Default"/>
        <w:rPr>
          <w:color w:val="auto"/>
          <w:sz w:val="22"/>
          <w:szCs w:val="22"/>
        </w:rPr>
      </w:pPr>
      <w:r w:rsidRPr="00C67D79">
        <w:rPr>
          <w:b/>
          <w:bCs/>
          <w:color w:val="auto"/>
          <w:sz w:val="22"/>
          <w:szCs w:val="22"/>
        </w:rPr>
        <w:t xml:space="preserve">How to apply </w:t>
      </w:r>
    </w:p>
    <w:p w14:paraId="0BCA87F4" w14:textId="77777777" w:rsidR="009D0AC5" w:rsidRDefault="009D0AC5" w:rsidP="009D0AC5">
      <w:pPr>
        <w:pStyle w:val="Default"/>
        <w:rPr>
          <w:color w:val="auto"/>
          <w:sz w:val="22"/>
          <w:szCs w:val="22"/>
        </w:rPr>
      </w:pPr>
      <w:r w:rsidRPr="00C67D79">
        <w:rPr>
          <w:color w:val="auto"/>
          <w:sz w:val="22"/>
          <w:szCs w:val="22"/>
        </w:rPr>
        <w:t xml:space="preserve">Please return your completed application form to </w:t>
      </w:r>
      <w:hyperlink r:id="rId12" w:history="1">
        <w:r w:rsidRPr="006E677B">
          <w:rPr>
            <w:rStyle w:val="Hyperlink"/>
            <w:sz w:val="22"/>
            <w:szCs w:val="22"/>
          </w:rPr>
          <w:t>office@thornerschool.org.uk</w:t>
        </w:r>
      </w:hyperlink>
    </w:p>
    <w:p w14:paraId="73CE5688" w14:textId="2FB9F2D3" w:rsidR="009D0AC5" w:rsidRPr="00C67D79" w:rsidRDefault="009D0AC5" w:rsidP="009D0AC5">
      <w:pPr>
        <w:pStyle w:val="Default"/>
        <w:rPr>
          <w:color w:val="auto"/>
          <w:sz w:val="22"/>
          <w:szCs w:val="22"/>
        </w:rPr>
      </w:pPr>
      <w:r w:rsidRPr="00C67D79">
        <w:rPr>
          <w:color w:val="auto"/>
          <w:sz w:val="22"/>
          <w:szCs w:val="22"/>
        </w:rPr>
        <w:t>Please ensure that all parts of the application form are completed. We do not accept CVs as part of the selection process.</w:t>
      </w:r>
      <w:r w:rsidR="0074170A">
        <w:rPr>
          <w:color w:val="auto"/>
          <w:sz w:val="22"/>
          <w:szCs w:val="22"/>
        </w:rPr>
        <w:t xml:space="preserve"> </w:t>
      </w:r>
    </w:p>
    <w:p w14:paraId="4DDA96C4" w14:textId="77777777" w:rsidR="009D0AC5" w:rsidRPr="00C67D79" w:rsidRDefault="009D0AC5" w:rsidP="009D0AC5">
      <w:pPr>
        <w:pStyle w:val="Default"/>
        <w:rPr>
          <w:color w:val="auto"/>
          <w:sz w:val="22"/>
          <w:szCs w:val="22"/>
        </w:rPr>
      </w:pPr>
    </w:p>
    <w:p w14:paraId="55D6C4AE" w14:textId="77777777" w:rsidR="009D0AC5" w:rsidRPr="00C67D79" w:rsidRDefault="009D0AC5" w:rsidP="009D0AC5">
      <w:pPr>
        <w:jc w:val="both"/>
        <w:rPr>
          <w:rFonts w:ascii="Arial" w:hAnsi="Arial" w:cs="Arial"/>
          <w:b/>
          <w:i/>
          <w:u w:val="single"/>
          <w:lang w:eastAsia="en-GB"/>
        </w:rPr>
      </w:pPr>
      <w:r>
        <w:rPr>
          <w:rStyle w:val="Emphasis"/>
          <w:rFonts w:ascii="Arial" w:hAnsi="Arial" w:cs="Arial"/>
          <w:b/>
        </w:rPr>
        <w:t xml:space="preserve">Thorner C. of E. Primary School </w:t>
      </w:r>
      <w:r w:rsidRPr="00C67D79">
        <w:rPr>
          <w:rStyle w:val="Emphasis"/>
          <w:rFonts w:ascii="Arial" w:hAnsi="Arial" w:cs="Arial"/>
          <w:b/>
        </w:rPr>
        <w:t>is committed to safeguarding and promoting the welfare of children and young people and expects all staff and volunteers to share this commitment.  The successful applicant will be required to undertake an Enhanced Disclosure via the DBS. </w:t>
      </w:r>
      <w:r w:rsidRPr="00C67D79">
        <w:rPr>
          <w:rFonts w:ascii="Arial" w:hAnsi="Arial" w:cs="Arial"/>
          <w:b/>
          <w:i/>
          <w:u w:val="single"/>
          <w:lang w:eastAsia="en-GB"/>
        </w:rPr>
        <w:t xml:space="preserve"> </w:t>
      </w:r>
    </w:p>
    <w:p w14:paraId="56AD9C0E" w14:textId="1EA0D65A" w:rsidR="00F36CD0" w:rsidRPr="007C0FC9" w:rsidRDefault="00F36CD0" w:rsidP="00C86A0A">
      <w:pPr>
        <w:spacing w:after="0" w:line="240" w:lineRule="auto"/>
        <w:rPr>
          <w:rFonts w:ascii="Arial" w:hAnsi="Arial" w:cs="Arial"/>
          <w:i/>
        </w:rPr>
      </w:pPr>
    </w:p>
    <w:sectPr w:rsidR="00F36CD0" w:rsidRPr="007C0FC9" w:rsidSect="008F67AA">
      <w:headerReference w:type="default" r:id="rId13"/>
      <w:pgSz w:w="11906" w:h="16838"/>
      <w:pgMar w:top="1440" w:right="1274"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ECFBD" w14:textId="77777777" w:rsidR="00274DFE" w:rsidRDefault="00274DFE" w:rsidP="007C0FC9">
      <w:pPr>
        <w:spacing w:after="0" w:line="240" w:lineRule="auto"/>
      </w:pPr>
      <w:r>
        <w:separator/>
      </w:r>
    </w:p>
  </w:endnote>
  <w:endnote w:type="continuationSeparator" w:id="0">
    <w:p w14:paraId="5F37508D" w14:textId="77777777" w:rsidR="00274DFE" w:rsidRDefault="00274DFE" w:rsidP="007C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919E9" w14:textId="77777777" w:rsidR="00274DFE" w:rsidRDefault="00274DFE" w:rsidP="007C0FC9">
      <w:pPr>
        <w:spacing w:after="0" w:line="240" w:lineRule="auto"/>
      </w:pPr>
      <w:r>
        <w:separator/>
      </w:r>
    </w:p>
  </w:footnote>
  <w:footnote w:type="continuationSeparator" w:id="0">
    <w:p w14:paraId="4B169A18" w14:textId="77777777" w:rsidR="00274DFE" w:rsidRDefault="00274DFE" w:rsidP="007C0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50A24" w14:textId="15B4C53F" w:rsidR="0074170A" w:rsidRDefault="0074170A">
    <w:pPr>
      <w:pStyle w:val="Header"/>
    </w:pPr>
    <w:r>
      <w:rPr>
        <w:b/>
        <w:noProof/>
        <w:lang w:eastAsia="en-GB"/>
      </w:rPr>
      <w:drawing>
        <wp:anchor distT="0" distB="0" distL="114300" distR="114300" simplePos="0" relativeHeight="251663360" behindDoc="0" locked="0" layoutInCell="1" allowOverlap="1" wp14:anchorId="52FFC16D" wp14:editId="660C408D">
          <wp:simplePos x="0" y="0"/>
          <wp:positionH relativeFrom="margin">
            <wp:posOffset>5457825</wp:posOffset>
          </wp:positionH>
          <wp:positionV relativeFrom="paragraph">
            <wp:posOffset>-276860</wp:posOffset>
          </wp:positionV>
          <wp:extent cx="677286" cy="790575"/>
          <wp:effectExtent l="0" t="0" r="8890" b="0"/>
          <wp:wrapNone/>
          <wp:docPr id="7" name="Picture 7" descr="THORNER 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NER LOGO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7286"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53B03BB1" wp14:editId="6734F289">
          <wp:simplePos x="0" y="0"/>
          <wp:positionH relativeFrom="margin">
            <wp:posOffset>3000375</wp:posOffset>
          </wp:positionH>
          <wp:positionV relativeFrom="paragraph">
            <wp:posOffset>-276860</wp:posOffset>
          </wp:positionV>
          <wp:extent cx="733425" cy="7334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THORNER LOGO_40m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r w:rsidRPr="006F31BC">
      <w:rPr>
        <w:noProof/>
        <w:lang w:eastAsia="en-GB"/>
      </w:rPr>
      <w:drawing>
        <wp:anchor distT="0" distB="0" distL="114300" distR="114300" simplePos="0" relativeHeight="251659264" behindDoc="0" locked="0" layoutInCell="1" allowOverlap="1" wp14:anchorId="44DBDEA6" wp14:editId="7E5176C8">
          <wp:simplePos x="0" y="0"/>
          <wp:positionH relativeFrom="column">
            <wp:posOffset>75565</wp:posOffset>
          </wp:positionH>
          <wp:positionV relativeFrom="paragraph">
            <wp:posOffset>-144780</wp:posOffset>
          </wp:positionV>
          <wp:extent cx="2228850" cy="708054"/>
          <wp:effectExtent l="0" t="0" r="0" b="0"/>
          <wp:wrapNone/>
          <wp:docPr id="2" name="Picture 2" descr="\\SERVER\StaffShared\Alex Confidential\Alex\Marketing\Logo\Elevate\Elev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taffShared\Alex Confidential\Alex\Marketing\Logo\Elevate\Elevate 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239874" cy="7115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3715A"/>
    <w:multiLevelType w:val="hybridMultilevel"/>
    <w:tmpl w:val="E3445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4B444C"/>
    <w:multiLevelType w:val="multilevel"/>
    <w:tmpl w:val="64547B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E222E39"/>
    <w:multiLevelType w:val="multilevel"/>
    <w:tmpl w:val="DE108618"/>
    <w:lvl w:ilvl="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C9"/>
    <w:rsid w:val="00043A0B"/>
    <w:rsid w:val="000A2DE1"/>
    <w:rsid w:val="000C1ABB"/>
    <w:rsid w:val="00163156"/>
    <w:rsid w:val="00170B3F"/>
    <w:rsid w:val="001A7BF5"/>
    <w:rsid w:val="001B0AAB"/>
    <w:rsid w:val="002541D7"/>
    <w:rsid w:val="00272B01"/>
    <w:rsid w:val="00274DFE"/>
    <w:rsid w:val="00280E23"/>
    <w:rsid w:val="00282B6F"/>
    <w:rsid w:val="002A40E6"/>
    <w:rsid w:val="002B08CA"/>
    <w:rsid w:val="002E1342"/>
    <w:rsid w:val="003F6585"/>
    <w:rsid w:val="00453713"/>
    <w:rsid w:val="004C1EF4"/>
    <w:rsid w:val="004F2447"/>
    <w:rsid w:val="004F2749"/>
    <w:rsid w:val="004F56FB"/>
    <w:rsid w:val="00515135"/>
    <w:rsid w:val="00571B25"/>
    <w:rsid w:val="005A0A15"/>
    <w:rsid w:val="005D3784"/>
    <w:rsid w:val="005E2782"/>
    <w:rsid w:val="005F3CDD"/>
    <w:rsid w:val="00673F7C"/>
    <w:rsid w:val="0068715A"/>
    <w:rsid w:val="006F6AC9"/>
    <w:rsid w:val="0074170A"/>
    <w:rsid w:val="00755976"/>
    <w:rsid w:val="00761C5A"/>
    <w:rsid w:val="007C0FC9"/>
    <w:rsid w:val="0082464F"/>
    <w:rsid w:val="00846D0F"/>
    <w:rsid w:val="008A1349"/>
    <w:rsid w:val="008F1FD9"/>
    <w:rsid w:val="008F67AA"/>
    <w:rsid w:val="008F7980"/>
    <w:rsid w:val="009A099F"/>
    <w:rsid w:val="009D0AC5"/>
    <w:rsid w:val="009F7D0B"/>
    <w:rsid w:val="00A37E26"/>
    <w:rsid w:val="00A64562"/>
    <w:rsid w:val="00A94628"/>
    <w:rsid w:val="00B24350"/>
    <w:rsid w:val="00B33DEC"/>
    <w:rsid w:val="00B464BD"/>
    <w:rsid w:val="00B53F8D"/>
    <w:rsid w:val="00B65DDE"/>
    <w:rsid w:val="00B92BEF"/>
    <w:rsid w:val="00BB3EE2"/>
    <w:rsid w:val="00C86A0A"/>
    <w:rsid w:val="00C92736"/>
    <w:rsid w:val="00C93ED6"/>
    <w:rsid w:val="00C96A83"/>
    <w:rsid w:val="00CA3867"/>
    <w:rsid w:val="00CC7D26"/>
    <w:rsid w:val="00D26395"/>
    <w:rsid w:val="00D61F63"/>
    <w:rsid w:val="00D93895"/>
    <w:rsid w:val="00DE0B05"/>
    <w:rsid w:val="00DE1829"/>
    <w:rsid w:val="00E25C4E"/>
    <w:rsid w:val="00E96704"/>
    <w:rsid w:val="00F36CD0"/>
    <w:rsid w:val="00F47620"/>
    <w:rsid w:val="00F649C6"/>
    <w:rsid w:val="00F71FD5"/>
    <w:rsid w:val="00F84AF7"/>
    <w:rsid w:val="00FA759C"/>
    <w:rsid w:val="00FC4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BC16A"/>
  <w15:docId w15:val="{68C77359-9600-4C41-96CF-5842A051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qFormat/>
    <w:rsid w:val="006F6AC9"/>
    <w:pPr>
      <w:spacing w:after="0" w:line="240" w:lineRule="auto"/>
      <w:outlineLvl w:val="1"/>
    </w:pPr>
    <w:rPr>
      <w:rFonts w:ascii="Arial" w:eastAsia="Times New Roman" w:hAnsi="Arial" w:cs="Arial"/>
      <w:b/>
      <w:bCs/>
      <w:color w:val="000000"/>
      <w:sz w:val="19"/>
      <w:szCs w:val="19"/>
      <w:lang w:eastAsia="en-GB"/>
    </w:rPr>
  </w:style>
  <w:style w:type="paragraph" w:styleId="Heading3">
    <w:name w:val="heading 3"/>
    <w:basedOn w:val="Normal"/>
    <w:link w:val="Heading3Char"/>
    <w:qFormat/>
    <w:rsid w:val="006F6AC9"/>
    <w:pPr>
      <w:spacing w:after="0" w:line="240" w:lineRule="auto"/>
      <w:outlineLvl w:val="2"/>
    </w:pPr>
    <w:rPr>
      <w:rFonts w:ascii="Arial" w:eastAsia="Times New Roman" w:hAnsi="Arial" w:cs="Arial"/>
      <w:b/>
      <w:bCs/>
      <w:color w:val="000000"/>
      <w:sz w:val="19"/>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6AC9"/>
    <w:rPr>
      <w:rFonts w:ascii="Arial" w:eastAsia="Times New Roman" w:hAnsi="Arial" w:cs="Arial"/>
      <w:b/>
      <w:bCs/>
      <w:color w:val="000000"/>
      <w:sz w:val="19"/>
      <w:szCs w:val="19"/>
      <w:lang w:eastAsia="en-GB"/>
    </w:rPr>
  </w:style>
  <w:style w:type="character" w:customStyle="1" w:styleId="Heading3Char">
    <w:name w:val="Heading 3 Char"/>
    <w:basedOn w:val="DefaultParagraphFont"/>
    <w:link w:val="Heading3"/>
    <w:rsid w:val="006F6AC9"/>
    <w:rPr>
      <w:rFonts w:ascii="Arial" w:eastAsia="Times New Roman" w:hAnsi="Arial" w:cs="Arial"/>
      <w:b/>
      <w:bCs/>
      <w:color w:val="000000"/>
      <w:sz w:val="19"/>
      <w:szCs w:val="19"/>
      <w:lang w:eastAsia="en-GB"/>
    </w:rPr>
  </w:style>
  <w:style w:type="character" w:styleId="Hyperlink">
    <w:name w:val="Hyperlink"/>
    <w:uiPriority w:val="99"/>
    <w:rsid w:val="006F6AC9"/>
    <w:rPr>
      <w:color w:val="0000FF"/>
      <w:u w:val="single"/>
    </w:rPr>
  </w:style>
  <w:style w:type="paragraph" w:customStyle="1" w:styleId="text">
    <w:name w:val="text"/>
    <w:basedOn w:val="Normal"/>
    <w:rsid w:val="006F6AC9"/>
    <w:pPr>
      <w:spacing w:after="270" w:line="255" w:lineRule="atLeast"/>
    </w:pPr>
    <w:rPr>
      <w:rFonts w:ascii="Arial" w:eastAsia="Times New Roman" w:hAnsi="Arial" w:cs="Arial"/>
      <w:color w:val="000000"/>
      <w:sz w:val="17"/>
      <w:szCs w:val="17"/>
      <w:lang w:eastAsia="en-GB"/>
    </w:rPr>
  </w:style>
  <w:style w:type="paragraph" w:styleId="BalloonText">
    <w:name w:val="Balloon Text"/>
    <w:basedOn w:val="Normal"/>
    <w:link w:val="BalloonTextChar"/>
    <w:uiPriority w:val="99"/>
    <w:semiHidden/>
    <w:unhideWhenUsed/>
    <w:rsid w:val="0068715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8715A"/>
    <w:rPr>
      <w:rFonts w:ascii="Segoe UI" w:hAnsi="Segoe UI"/>
      <w:sz w:val="18"/>
      <w:szCs w:val="18"/>
    </w:rPr>
  </w:style>
  <w:style w:type="paragraph" w:customStyle="1" w:styleId="Default">
    <w:name w:val="Default"/>
    <w:rsid w:val="00CA386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36CD0"/>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body-text">
    <w:name w:val="body-text"/>
    <w:basedOn w:val="DefaultParagraphFont"/>
    <w:rsid w:val="00F36CD0"/>
  </w:style>
  <w:style w:type="paragraph" w:styleId="Header">
    <w:name w:val="header"/>
    <w:basedOn w:val="Normal"/>
    <w:link w:val="HeaderChar"/>
    <w:uiPriority w:val="99"/>
    <w:unhideWhenUsed/>
    <w:rsid w:val="007C0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FC9"/>
  </w:style>
  <w:style w:type="paragraph" w:styleId="Footer">
    <w:name w:val="footer"/>
    <w:basedOn w:val="Normal"/>
    <w:link w:val="FooterChar"/>
    <w:uiPriority w:val="99"/>
    <w:unhideWhenUsed/>
    <w:rsid w:val="007C0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FC9"/>
  </w:style>
  <w:style w:type="paragraph" w:styleId="BodyText">
    <w:name w:val="Body Text"/>
    <w:basedOn w:val="Normal"/>
    <w:link w:val="BodyTextChar"/>
    <w:uiPriority w:val="1"/>
    <w:qFormat/>
    <w:rsid w:val="00DE0B05"/>
    <w:pPr>
      <w:widowControl w:val="0"/>
      <w:autoSpaceDE w:val="0"/>
      <w:autoSpaceDN w:val="0"/>
      <w:spacing w:after="0" w:line="240" w:lineRule="auto"/>
    </w:pPr>
    <w:rPr>
      <w:rFonts w:ascii="Verdana" w:eastAsia="Verdana" w:hAnsi="Verdana" w:cs="Verdana"/>
      <w:sz w:val="20"/>
      <w:szCs w:val="20"/>
      <w:lang w:eastAsia="en-GB" w:bidi="en-GB"/>
    </w:rPr>
  </w:style>
  <w:style w:type="character" w:customStyle="1" w:styleId="BodyTextChar">
    <w:name w:val="Body Text Char"/>
    <w:basedOn w:val="DefaultParagraphFont"/>
    <w:link w:val="BodyText"/>
    <w:uiPriority w:val="1"/>
    <w:rsid w:val="00DE0B05"/>
    <w:rPr>
      <w:rFonts w:ascii="Verdana" w:eastAsia="Verdana" w:hAnsi="Verdana" w:cs="Verdana"/>
      <w:sz w:val="20"/>
      <w:szCs w:val="20"/>
      <w:lang w:eastAsia="en-GB" w:bidi="en-GB"/>
    </w:rPr>
  </w:style>
  <w:style w:type="character" w:styleId="Strong">
    <w:name w:val="Strong"/>
    <w:uiPriority w:val="22"/>
    <w:qFormat/>
    <w:rsid w:val="00755976"/>
    <w:rPr>
      <w:b/>
      <w:bCs/>
    </w:rPr>
  </w:style>
  <w:style w:type="character" w:styleId="Emphasis">
    <w:name w:val="Emphasis"/>
    <w:basedOn w:val="DefaultParagraphFont"/>
    <w:uiPriority w:val="20"/>
    <w:qFormat/>
    <w:rsid w:val="009D0A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38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thornerschool.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orner.schooljotter2.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whawell@thornerschoo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C125E66ED0724293E31CD8DFF79801" ma:contentTypeVersion="13" ma:contentTypeDescription="Create a new document." ma:contentTypeScope="" ma:versionID="69f2c0b0166d392513f34c6984c00722">
  <xsd:schema xmlns:xsd="http://www.w3.org/2001/XMLSchema" xmlns:xs="http://www.w3.org/2001/XMLSchema" xmlns:p="http://schemas.microsoft.com/office/2006/metadata/properties" xmlns:ns3="da1b6dd2-38ad-437a-af52-c201380013ec" xmlns:ns4="29a963fa-1ca1-4a44-b864-9c61b881e51f" targetNamespace="http://schemas.microsoft.com/office/2006/metadata/properties" ma:root="true" ma:fieldsID="6d7b02a338cbc8928671b4c61f3ca6ee" ns3:_="" ns4:_="">
    <xsd:import namespace="da1b6dd2-38ad-437a-af52-c201380013ec"/>
    <xsd:import namespace="29a963fa-1ca1-4a44-b864-9c61b881e51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b6dd2-38ad-437a-af52-c201380013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a963fa-1ca1-4a44-b864-9c61b881e5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5783C-FA45-451F-958F-A2CFC5BECD6B}">
  <ds:schemaRefs>
    <ds:schemaRef ds:uri="http://schemas.microsoft.com/sharepoint/v3/contenttype/forms"/>
  </ds:schemaRefs>
</ds:datastoreItem>
</file>

<file path=customXml/itemProps2.xml><?xml version="1.0" encoding="utf-8"?>
<ds:datastoreItem xmlns:ds="http://schemas.openxmlformats.org/officeDocument/2006/customXml" ds:itemID="{B96E5A38-96FB-4D70-812C-8B7DEB0D0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b6dd2-38ad-437a-af52-c201380013ec"/>
    <ds:schemaRef ds:uri="29a963fa-1ca1-4a44-b864-9c61b881e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15872-FCE1-40B4-ACE9-AD566910B9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Johnson</dc:creator>
  <cp:lastModifiedBy>GWhawell</cp:lastModifiedBy>
  <cp:revision>2</cp:revision>
  <cp:lastPrinted>2019-05-17T13:46:00Z</cp:lastPrinted>
  <dcterms:created xsi:type="dcterms:W3CDTF">2021-06-20T21:15:00Z</dcterms:created>
  <dcterms:modified xsi:type="dcterms:W3CDTF">2021-06-20T21:15:00Z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0x01010097C125E66ED0724293E31CD8DFF79801</vt:lpwstr>
  </property>
</Properties>
</file>