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08" w:rsidRDefault="00F97708" w:rsidP="00F97708">
      <w:pPr>
        <w:pStyle w:val="Header"/>
        <w:tabs>
          <w:tab w:val="clear" w:pos="4153"/>
          <w:tab w:val="clear" w:pos="8306"/>
          <w:tab w:val="left" w:pos="6840"/>
        </w:tabs>
        <w:ind w:left="-3780" w:right="-874"/>
        <w:rPr>
          <w:rFonts w:ascii="Andale Sans" w:hAnsi="Andale Sans" w:cs="Arial"/>
          <w:sz w:val="20"/>
          <w:szCs w:val="20"/>
        </w:rPr>
      </w:pPr>
      <w:r>
        <w:rPr>
          <w:noProof/>
        </w:rPr>
        <w:drawing>
          <wp:anchor distT="0" distB="0" distL="114300" distR="114300" simplePos="0" relativeHeight="251660288" behindDoc="1" locked="0" layoutInCell="1" allowOverlap="1">
            <wp:simplePos x="0" y="0"/>
            <wp:positionH relativeFrom="column">
              <wp:posOffset>1994535</wp:posOffset>
            </wp:positionH>
            <wp:positionV relativeFrom="paragraph">
              <wp:posOffset>12065</wp:posOffset>
            </wp:positionV>
            <wp:extent cx="1438275" cy="1085850"/>
            <wp:effectExtent l="0" t="0" r="9525" b="0"/>
            <wp:wrapNone/>
            <wp:docPr id="2" name="Picture 2" descr="1673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735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135890</wp:posOffset>
            </wp:positionV>
            <wp:extent cx="1143000" cy="10096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e Sans" w:hAnsi="Andale Sans" w:cs="Arial"/>
          <w:sz w:val="20"/>
          <w:szCs w:val="20"/>
        </w:rPr>
        <w:t>Braithwaite CE Primary School</w:t>
      </w:r>
    </w:p>
    <w:p w:rsidR="00F97708" w:rsidRPr="00090609" w:rsidRDefault="00F97708" w:rsidP="00F97708">
      <w:pPr>
        <w:pStyle w:val="Header"/>
        <w:tabs>
          <w:tab w:val="clear" w:pos="4153"/>
          <w:tab w:val="clear" w:pos="8306"/>
          <w:tab w:val="left" w:pos="300"/>
          <w:tab w:val="left" w:pos="6840"/>
        </w:tabs>
        <w:ind w:left="-3780" w:right="-874"/>
        <w:rPr>
          <w:rFonts w:ascii="Arial Narrow" w:hAnsi="Arial Narrow" w:cs="Arial"/>
          <w:b/>
          <w:sz w:val="20"/>
          <w:szCs w:val="20"/>
        </w:rPr>
      </w:pPr>
      <w:r>
        <w:rPr>
          <w:rFonts w:ascii="Andale Sans" w:hAnsi="Andale Sans" w:cs="Arial"/>
          <w:sz w:val="20"/>
          <w:szCs w:val="20"/>
        </w:rPr>
        <w:tab/>
      </w:r>
      <w:r>
        <w:rPr>
          <w:rFonts w:ascii="Andale Sans" w:hAnsi="Andale Sans" w:cs="Arial"/>
          <w:sz w:val="20"/>
          <w:szCs w:val="20"/>
        </w:rPr>
        <w:tab/>
      </w:r>
      <w:r>
        <w:rPr>
          <w:rFonts w:ascii="Arial Narrow" w:hAnsi="Arial Narrow" w:cs="Arial"/>
          <w:b/>
          <w:sz w:val="20"/>
          <w:szCs w:val="20"/>
        </w:rPr>
        <w:t>Threlkeld</w:t>
      </w:r>
      <w:r w:rsidRPr="00090609">
        <w:rPr>
          <w:rFonts w:ascii="Arial Narrow" w:hAnsi="Arial Narrow" w:cs="Arial"/>
          <w:b/>
          <w:sz w:val="20"/>
          <w:szCs w:val="20"/>
        </w:rPr>
        <w:t xml:space="preserve"> CE Primary School</w:t>
      </w:r>
    </w:p>
    <w:p w:rsidR="00F97708" w:rsidRDefault="00F97708" w:rsidP="00F97708">
      <w:pPr>
        <w:pStyle w:val="Header"/>
        <w:tabs>
          <w:tab w:val="clear" w:pos="4153"/>
          <w:tab w:val="clear" w:pos="8306"/>
          <w:tab w:val="left" w:pos="6840"/>
        </w:tabs>
        <w:ind w:right="-874"/>
        <w:rPr>
          <w:rFonts w:ascii="Arial Narrow" w:hAnsi="Arial Narrow" w:cs="Arial"/>
          <w:sz w:val="20"/>
          <w:szCs w:val="20"/>
        </w:rPr>
      </w:pPr>
      <w:r w:rsidRPr="004E0118">
        <w:rPr>
          <w:rFonts w:ascii="Arial Narrow" w:hAnsi="Arial Narrow" w:cs="Arial"/>
          <w:sz w:val="20"/>
          <w:szCs w:val="20"/>
        </w:rPr>
        <w:tab/>
        <w:t>B</w:t>
      </w:r>
      <w:r>
        <w:rPr>
          <w:rFonts w:ascii="Arial Narrow" w:hAnsi="Arial Narrow" w:cs="Arial"/>
          <w:sz w:val="20"/>
          <w:szCs w:val="20"/>
        </w:rPr>
        <w:t>lease Road</w:t>
      </w:r>
    </w:p>
    <w:p w:rsidR="00F97708" w:rsidRPr="004E0118" w:rsidRDefault="00F97708" w:rsidP="00F97708">
      <w:pPr>
        <w:pStyle w:val="Header"/>
        <w:tabs>
          <w:tab w:val="clear" w:pos="4153"/>
          <w:tab w:val="clear" w:pos="8306"/>
          <w:tab w:val="left" w:pos="6840"/>
        </w:tabs>
        <w:ind w:right="-874"/>
        <w:jc w:val="both"/>
        <w:rPr>
          <w:rFonts w:ascii="Arial Narrow" w:hAnsi="Arial Narrow" w:cs="Arial"/>
          <w:sz w:val="20"/>
          <w:szCs w:val="20"/>
        </w:rPr>
      </w:pPr>
      <w:r>
        <w:rPr>
          <w:rFonts w:ascii="Arial Narrow" w:hAnsi="Arial Narrow" w:cs="Arial"/>
          <w:sz w:val="20"/>
          <w:szCs w:val="20"/>
        </w:rPr>
        <w:tab/>
        <w:t>Threlkeld</w:t>
      </w:r>
    </w:p>
    <w:p w:rsidR="00F97708" w:rsidRPr="004E0118" w:rsidRDefault="00F97708" w:rsidP="00F97708">
      <w:pPr>
        <w:pStyle w:val="Header"/>
        <w:tabs>
          <w:tab w:val="clear" w:pos="4153"/>
          <w:tab w:val="clear" w:pos="8306"/>
          <w:tab w:val="left" w:pos="3135"/>
          <w:tab w:val="left" w:pos="6840"/>
        </w:tabs>
        <w:ind w:right="-874"/>
        <w:rPr>
          <w:rFonts w:ascii="Arial Narrow" w:hAnsi="Arial Narrow" w:cs="Arial"/>
          <w:sz w:val="20"/>
          <w:szCs w:val="20"/>
        </w:rPr>
      </w:pPr>
      <w:r w:rsidRPr="004E0118">
        <w:rPr>
          <w:rFonts w:ascii="Arial Narrow" w:hAnsi="Arial Narrow" w:cs="Arial"/>
          <w:sz w:val="20"/>
          <w:szCs w:val="20"/>
        </w:rPr>
        <w:tab/>
      </w:r>
      <w:r>
        <w:rPr>
          <w:rFonts w:ascii="Arial Narrow" w:hAnsi="Arial Narrow" w:cs="Arial"/>
          <w:sz w:val="20"/>
          <w:szCs w:val="20"/>
        </w:rPr>
        <w:tab/>
      </w:r>
      <w:r w:rsidRPr="004E0118">
        <w:rPr>
          <w:rFonts w:ascii="Arial Narrow" w:hAnsi="Arial Narrow" w:cs="Arial"/>
          <w:sz w:val="20"/>
          <w:szCs w:val="20"/>
        </w:rPr>
        <w:t>Keswick</w:t>
      </w:r>
    </w:p>
    <w:p w:rsidR="00F97708" w:rsidRPr="004E0118" w:rsidRDefault="00F97708" w:rsidP="00F97708">
      <w:pPr>
        <w:pStyle w:val="Header"/>
        <w:tabs>
          <w:tab w:val="clear" w:pos="4153"/>
          <w:tab w:val="clear" w:pos="8306"/>
          <w:tab w:val="left" w:pos="6840"/>
        </w:tabs>
        <w:ind w:left="-180" w:right="-874"/>
        <w:rPr>
          <w:rFonts w:ascii="Arial Narrow" w:hAnsi="Arial Narrow" w:cs="Arial"/>
          <w:sz w:val="20"/>
          <w:szCs w:val="20"/>
        </w:rPr>
      </w:pPr>
      <w:r w:rsidRPr="004E0118">
        <w:rPr>
          <w:rFonts w:ascii="Arial Narrow" w:hAnsi="Arial Narrow" w:cs="Arial"/>
          <w:sz w:val="20"/>
          <w:szCs w:val="20"/>
        </w:rPr>
        <w:tab/>
        <w:t>Cumbria</w:t>
      </w:r>
    </w:p>
    <w:p w:rsidR="00F97708" w:rsidRPr="004E0118" w:rsidRDefault="00F97708" w:rsidP="00F97708">
      <w:pPr>
        <w:pStyle w:val="Header"/>
        <w:tabs>
          <w:tab w:val="clear" w:pos="4153"/>
          <w:tab w:val="clear" w:pos="8306"/>
          <w:tab w:val="left" w:pos="6840"/>
          <w:tab w:val="left" w:pos="7200"/>
          <w:tab w:val="left" w:pos="8970"/>
        </w:tabs>
        <w:ind w:left="-180" w:right="-874"/>
        <w:rPr>
          <w:rFonts w:ascii="Arial Narrow" w:hAnsi="Arial Narrow" w:cs="Arial"/>
          <w:sz w:val="20"/>
          <w:szCs w:val="20"/>
        </w:rPr>
      </w:pPr>
      <w:r>
        <w:rPr>
          <w:rFonts w:ascii="Arial Narrow" w:hAnsi="Arial Narrow" w:cs="Arial"/>
          <w:sz w:val="20"/>
          <w:szCs w:val="20"/>
        </w:rPr>
        <w:tab/>
        <w:t>CA12 4RX</w:t>
      </w:r>
    </w:p>
    <w:p w:rsidR="00F97708" w:rsidRPr="004E0118" w:rsidRDefault="00F97708" w:rsidP="00F97708">
      <w:pPr>
        <w:pStyle w:val="Header"/>
        <w:tabs>
          <w:tab w:val="clear" w:pos="4153"/>
          <w:tab w:val="clear" w:pos="8306"/>
          <w:tab w:val="left" w:pos="6840"/>
          <w:tab w:val="left" w:pos="7200"/>
          <w:tab w:val="left" w:pos="8970"/>
        </w:tabs>
        <w:ind w:left="-180" w:right="-874"/>
        <w:rPr>
          <w:rFonts w:ascii="Arial Narrow" w:hAnsi="Arial Narrow" w:cs="Arial"/>
          <w:sz w:val="20"/>
          <w:szCs w:val="20"/>
        </w:rPr>
      </w:pPr>
    </w:p>
    <w:p w:rsidR="00F97708" w:rsidRPr="004E0118" w:rsidRDefault="00F97708" w:rsidP="00F97708">
      <w:pPr>
        <w:pStyle w:val="Header"/>
        <w:tabs>
          <w:tab w:val="clear" w:pos="4153"/>
          <w:tab w:val="clear" w:pos="8306"/>
          <w:tab w:val="left" w:pos="6840"/>
          <w:tab w:val="left" w:pos="7200"/>
          <w:tab w:val="left" w:pos="8970"/>
        </w:tabs>
        <w:ind w:left="-180" w:right="-874"/>
        <w:rPr>
          <w:rFonts w:ascii="Arial Narrow" w:hAnsi="Arial Narrow" w:cs="Arial"/>
          <w:sz w:val="20"/>
          <w:szCs w:val="20"/>
        </w:rPr>
      </w:pPr>
      <w:r w:rsidRPr="004E0118">
        <w:rPr>
          <w:rFonts w:ascii="Arial Narrow" w:hAnsi="Arial Narrow" w:cs="Arial"/>
          <w:sz w:val="20"/>
          <w:szCs w:val="20"/>
        </w:rPr>
        <w:tab/>
        <w:t xml:space="preserve">Telephone:  </w:t>
      </w:r>
      <w:r>
        <w:rPr>
          <w:rFonts w:ascii="Arial Narrow" w:hAnsi="Arial Narrow" w:cs="Arial"/>
          <w:sz w:val="20"/>
          <w:szCs w:val="20"/>
        </w:rPr>
        <w:t>017687 79680</w:t>
      </w:r>
    </w:p>
    <w:p w:rsidR="00F97708" w:rsidRDefault="00F97708" w:rsidP="00F97708">
      <w:pPr>
        <w:pStyle w:val="Header"/>
        <w:tabs>
          <w:tab w:val="clear" w:pos="4153"/>
          <w:tab w:val="clear" w:pos="8306"/>
          <w:tab w:val="left" w:pos="6840"/>
          <w:tab w:val="right" w:pos="10260"/>
        </w:tabs>
        <w:ind w:left="-180" w:right="-874"/>
        <w:rPr>
          <w:rFonts w:ascii="Arial Narrow" w:hAnsi="Arial Narrow"/>
          <w:i/>
          <w:iCs/>
          <w:sz w:val="20"/>
          <w:szCs w:val="20"/>
        </w:rPr>
      </w:pPr>
    </w:p>
    <w:p w:rsidR="00F97708" w:rsidRDefault="00BA1B5F" w:rsidP="00F97708">
      <w:pPr>
        <w:pStyle w:val="Header"/>
        <w:tabs>
          <w:tab w:val="clear" w:pos="4153"/>
          <w:tab w:val="clear" w:pos="8306"/>
          <w:tab w:val="left" w:pos="4080"/>
          <w:tab w:val="left" w:pos="6840"/>
          <w:tab w:val="left" w:pos="7740"/>
        </w:tabs>
        <w:ind w:left="-180" w:right="-874"/>
        <w:rPr>
          <w:rFonts w:ascii="Arial Narrow" w:hAnsi="Arial Narrow"/>
          <w:iCs/>
          <w:sz w:val="20"/>
          <w:szCs w:val="20"/>
        </w:rPr>
      </w:pPr>
      <w:r>
        <w:rPr>
          <w:rFonts w:ascii="Arial Narrow" w:hAnsi="Arial Narrow"/>
          <w:iCs/>
          <w:sz w:val="20"/>
          <w:szCs w:val="20"/>
        </w:rPr>
        <w:t>Threlkeld CE Primary School is part of The Good Shepherd Multi Academy Trust</w:t>
      </w:r>
      <w:r w:rsidR="00F97708">
        <w:rPr>
          <w:rFonts w:ascii="Arial Narrow" w:hAnsi="Arial Narrow"/>
          <w:iCs/>
          <w:sz w:val="20"/>
          <w:szCs w:val="20"/>
        </w:rPr>
        <w:tab/>
      </w:r>
      <w:r w:rsidR="00F97708" w:rsidRPr="004E0118">
        <w:rPr>
          <w:rFonts w:ascii="Arial Narrow" w:hAnsi="Arial Narrow" w:cs="Arial"/>
          <w:sz w:val="20"/>
          <w:szCs w:val="20"/>
        </w:rPr>
        <w:t xml:space="preserve">Email   </w:t>
      </w:r>
      <w:hyperlink r:id="rId9" w:history="1">
        <w:r w:rsidR="00F97708" w:rsidRPr="00656BE0">
          <w:rPr>
            <w:rStyle w:val="Hyperlink"/>
            <w:rFonts w:ascii="Arial Narrow" w:hAnsi="Arial Narrow" w:cs="Arial"/>
            <w:sz w:val="20"/>
            <w:szCs w:val="20"/>
          </w:rPr>
          <w:t>admin@threlkeld.cumbria.sch.uk</w:t>
        </w:r>
      </w:hyperlink>
    </w:p>
    <w:p w:rsidR="00F97708" w:rsidRPr="004E0118" w:rsidRDefault="00BA1B5F" w:rsidP="00F97708">
      <w:pPr>
        <w:pStyle w:val="Header"/>
        <w:tabs>
          <w:tab w:val="clear" w:pos="4153"/>
          <w:tab w:val="clear" w:pos="8306"/>
          <w:tab w:val="left" w:pos="6840"/>
          <w:tab w:val="left" w:pos="7740"/>
        </w:tabs>
        <w:ind w:left="-180" w:right="-874"/>
        <w:rPr>
          <w:rFonts w:ascii="Arial Narrow" w:hAnsi="Arial Narrow" w:cs="Arial"/>
          <w:sz w:val="20"/>
          <w:szCs w:val="20"/>
        </w:rPr>
      </w:pPr>
      <w:r>
        <w:rPr>
          <w:rFonts w:ascii="Arial Narrow" w:hAnsi="Arial Narrow"/>
          <w:iCs/>
          <w:sz w:val="20"/>
          <w:szCs w:val="20"/>
        </w:rPr>
        <w:t>(company number 934137)</w:t>
      </w:r>
      <w:r w:rsidR="00F97708">
        <w:rPr>
          <w:rFonts w:ascii="Arial Narrow" w:hAnsi="Arial Narrow"/>
          <w:iCs/>
          <w:sz w:val="20"/>
          <w:szCs w:val="20"/>
        </w:rPr>
        <w:tab/>
      </w:r>
      <w:r w:rsidR="00F97708" w:rsidRPr="004E0118">
        <w:rPr>
          <w:rFonts w:ascii="Arial Narrow" w:hAnsi="Arial Narrow" w:cs="Arial"/>
          <w:sz w:val="20"/>
          <w:szCs w:val="20"/>
        </w:rPr>
        <w:t xml:space="preserve">Website    </w:t>
      </w:r>
      <w:hyperlink r:id="rId10" w:history="1">
        <w:r w:rsidR="00F97708" w:rsidRPr="00656BE0">
          <w:rPr>
            <w:rStyle w:val="Hyperlink"/>
            <w:rFonts w:ascii="Arial Narrow" w:hAnsi="Arial Narrow" w:cs="Arial"/>
            <w:sz w:val="20"/>
            <w:szCs w:val="20"/>
          </w:rPr>
          <w:t>www.threlkeld.cumbria.sch.uk</w:t>
        </w:r>
      </w:hyperlink>
    </w:p>
    <w:p w:rsidR="00F97708" w:rsidRPr="004E0118" w:rsidRDefault="00F97708" w:rsidP="00F97708">
      <w:pPr>
        <w:pStyle w:val="Header"/>
        <w:tabs>
          <w:tab w:val="clear" w:pos="4153"/>
          <w:tab w:val="clear" w:pos="8306"/>
          <w:tab w:val="left" w:pos="6840"/>
          <w:tab w:val="left" w:pos="7740"/>
        </w:tabs>
        <w:ind w:left="-180" w:right="-874"/>
        <w:rPr>
          <w:rFonts w:ascii="Arial Narrow" w:hAnsi="Arial Narrow" w:cs="Arial"/>
          <w:sz w:val="20"/>
          <w:szCs w:val="20"/>
        </w:rPr>
      </w:pPr>
      <w:r w:rsidRPr="004E0118">
        <w:rPr>
          <w:rFonts w:ascii="Arial Narrow" w:hAnsi="Arial Narrow" w:cs="Arial"/>
          <w:sz w:val="20"/>
          <w:szCs w:val="20"/>
        </w:rPr>
        <w:tab/>
      </w:r>
      <w:r w:rsidRPr="004E0118">
        <w:rPr>
          <w:rFonts w:ascii="Arial Narrow" w:hAnsi="Arial Narrow" w:cs="Arial"/>
          <w:sz w:val="20"/>
          <w:szCs w:val="20"/>
        </w:rPr>
        <w:tab/>
      </w:r>
    </w:p>
    <w:p w:rsidR="00F97708" w:rsidRDefault="00F97708" w:rsidP="00F97708">
      <w:pPr>
        <w:pStyle w:val="Header"/>
        <w:pBdr>
          <w:top w:val="single" w:sz="4" w:space="1" w:color="auto"/>
        </w:pBdr>
        <w:tabs>
          <w:tab w:val="clear" w:pos="4153"/>
          <w:tab w:val="clear" w:pos="8306"/>
          <w:tab w:val="left" w:pos="6840"/>
          <w:tab w:val="right" w:pos="10260"/>
        </w:tabs>
        <w:ind w:left="-180" w:right="-540"/>
        <w:rPr>
          <w:rFonts w:ascii="Andale Sans" w:hAnsi="Andale Sans" w:cs="Arial"/>
          <w:sz w:val="18"/>
          <w:szCs w:val="18"/>
        </w:rPr>
      </w:pPr>
    </w:p>
    <w:p w:rsidR="0024781B" w:rsidRDefault="0024781B" w:rsidP="0024781B">
      <w:pPr>
        <w:spacing w:after="0" w:line="240" w:lineRule="auto"/>
        <w:jc w:val="center"/>
        <w:rPr>
          <w:rFonts w:ascii="Arial" w:hAnsi="Arial" w:cs="Arial"/>
          <w:b/>
          <w:caps/>
        </w:rPr>
      </w:pPr>
      <w:r>
        <w:rPr>
          <w:rFonts w:ascii="Arial" w:hAnsi="Arial" w:cs="Arial"/>
          <w:b/>
          <w:caps/>
        </w:rPr>
        <w:t>THRELKELD C E PRIMARY SCHOOL</w:t>
      </w:r>
    </w:p>
    <w:p w:rsidR="0024781B" w:rsidRDefault="0024781B" w:rsidP="0024781B">
      <w:pPr>
        <w:spacing w:after="0" w:line="240" w:lineRule="auto"/>
        <w:jc w:val="center"/>
        <w:rPr>
          <w:rFonts w:ascii="Arial" w:hAnsi="Arial" w:cs="Arial"/>
          <w:b/>
          <w:caps/>
        </w:rPr>
      </w:pPr>
    </w:p>
    <w:p w:rsidR="008037B8" w:rsidRPr="002605B6" w:rsidRDefault="008037B8" w:rsidP="0024781B">
      <w:pPr>
        <w:spacing w:after="0" w:line="240" w:lineRule="auto"/>
        <w:jc w:val="center"/>
        <w:rPr>
          <w:rFonts w:ascii="Arial" w:hAnsi="Arial" w:cs="Arial"/>
          <w:b/>
          <w:caps/>
        </w:rPr>
      </w:pPr>
      <w:smartTag w:uri="urn:schemas-microsoft-com:office:smarttags" w:element="stockticker">
        <w:r w:rsidRPr="002605B6">
          <w:rPr>
            <w:rFonts w:ascii="Arial" w:hAnsi="Arial" w:cs="Arial"/>
            <w:b/>
            <w:caps/>
          </w:rPr>
          <w:t>Job</w:t>
        </w:r>
      </w:smartTag>
      <w:r w:rsidRPr="002605B6">
        <w:rPr>
          <w:rFonts w:ascii="Arial" w:hAnsi="Arial" w:cs="Arial"/>
          <w:b/>
          <w:caps/>
        </w:rPr>
        <w:t xml:space="preserve"> PROFILE</w:t>
      </w:r>
    </w:p>
    <w:p w:rsidR="008037B8" w:rsidRPr="002605B6" w:rsidRDefault="008037B8" w:rsidP="0024781B">
      <w:pPr>
        <w:tabs>
          <w:tab w:val="left" w:pos="2970"/>
        </w:tabs>
        <w:spacing w:after="0" w:line="240" w:lineRule="auto"/>
        <w:jc w:val="center"/>
        <w:rPr>
          <w:rFonts w:ascii="Arial" w:hAnsi="Arial" w:cs="Arial"/>
          <w:b/>
          <w:caps/>
        </w:rPr>
      </w:pPr>
    </w:p>
    <w:p w:rsidR="008037B8" w:rsidRPr="002605B6" w:rsidRDefault="008037B8" w:rsidP="0024781B">
      <w:pPr>
        <w:spacing w:after="0" w:line="240" w:lineRule="auto"/>
        <w:jc w:val="center"/>
        <w:rPr>
          <w:rFonts w:ascii="Arial" w:hAnsi="Arial" w:cs="Arial"/>
          <w:b/>
          <w:caps/>
        </w:rPr>
      </w:pPr>
      <w:r>
        <w:rPr>
          <w:rFonts w:ascii="Arial" w:hAnsi="Arial" w:cs="Arial"/>
          <w:b/>
          <w:caps/>
        </w:rPr>
        <w:t>teaching assistant (SEN)</w:t>
      </w:r>
    </w:p>
    <w:p w:rsidR="008037B8" w:rsidRPr="002605B6" w:rsidRDefault="008037B8" w:rsidP="0024781B">
      <w:pPr>
        <w:spacing w:after="0" w:line="240" w:lineRule="auto"/>
        <w:jc w:val="center"/>
        <w:rPr>
          <w:rFonts w:ascii="Arial" w:hAnsi="Arial" w:cs="Arial"/>
        </w:rPr>
      </w:pPr>
    </w:p>
    <w:p w:rsidR="008037B8" w:rsidRPr="00755AFF" w:rsidRDefault="008037B8" w:rsidP="0024781B">
      <w:pPr>
        <w:widowControl w:val="0"/>
        <w:autoSpaceDE w:val="0"/>
        <w:autoSpaceDN w:val="0"/>
        <w:adjustRightInd w:val="0"/>
        <w:spacing w:after="0" w:line="240" w:lineRule="auto"/>
        <w:rPr>
          <w:rFonts w:ascii="Arial" w:hAnsi="Arial" w:cs="Arial"/>
          <w:lang w:eastAsia="en-GB"/>
        </w:rPr>
      </w:pPr>
      <w:r w:rsidRPr="00755AFF">
        <w:rPr>
          <w:rFonts w:ascii="Arial" w:hAnsi="Arial" w:cs="Arial"/>
          <w:b/>
        </w:rPr>
        <w:t>Job Title:</w:t>
      </w:r>
      <w:r w:rsidRPr="00755AFF">
        <w:rPr>
          <w:rFonts w:ascii="Arial" w:hAnsi="Arial" w:cs="Arial"/>
        </w:rPr>
        <w:t xml:space="preserve">               </w:t>
      </w:r>
      <w:r w:rsidRPr="00755AFF">
        <w:rPr>
          <w:rFonts w:ascii="Arial" w:hAnsi="Arial" w:cs="Arial"/>
        </w:rPr>
        <w:tab/>
      </w:r>
      <w:r>
        <w:rPr>
          <w:rFonts w:ascii="Arial" w:hAnsi="Arial" w:cs="Arial"/>
          <w:lang w:eastAsia="en-GB"/>
        </w:rPr>
        <w:t xml:space="preserve">Teaching Assistant, Special Educational Needs </w:t>
      </w:r>
    </w:p>
    <w:p w:rsidR="008037B8" w:rsidRPr="00755AFF" w:rsidRDefault="008037B8" w:rsidP="0024781B">
      <w:pPr>
        <w:widowControl w:val="0"/>
        <w:autoSpaceDE w:val="0"/>
        <w:autoSpaceDN w:val="0"/>
        <w:adjustRightInd w:val="0"/>
        <w:spacing w:after="0" w:line="240" w:lineRule="auto"/>
        <w:rPr>
          <w:rFonts w:ascii="Arial" w:hAnsi="Arial" w:cs="Arial"/>
        </w:rPr>
      </w:pPr>
    </w:p>
    <w:p w:rsidR="008037B8" w:rsidRDefault="008037B8" w:rsidP="0024781B">
      <w:pPr>
        <w:widowControl w:val="0"/>
        <w:autoSpaceDE w:val="0"/>
        <w:autoSpaceDN w:val="0"/>
        <w:adjustRightInd w:val="0"/>
        <w:spacing w:after="0" w:line="240" w:lineRule="auto"/>
        <w:rPr>
          <w:rFonts w:ascii="Arial" w:hAnsi="Arial" w:cs="Arial"/>
          <w:spacing w:val="-2"/>
        </w:rPr>
      </w:pPr>
      <w:r w:rsidRPr="00755AFF">
        <w:rPr>
          <w:rFonts w:ascii="Arial" w:hAnsi="Arial" w:cs="Arial"/>
          <w:b/>
        </w:rPr>
        <w:t>Responsible</w:t>
      </w:r>
      <w:r w:rsidRPr="00755AFF">
        <w:rPr>
          <w:rFonts w:ascii="Arial" w:hAnsi="Arial" w:cs="Arial"/>
          <w:b/>
          <w:spacing w:val="1"/>
        </w:rPr>
        <w:t xml:space="preserve"> </w:t>
      </w:r>
      <w:r w:rsidRPr="00755AFF">
        <w:rPr>
          <w:rFonts w:ascii="Arial" w:hAnsi="Arial" w:cs="Arial"/>
          <w:b/>
          <w:spacing w:val="-2"/>
        </w:rPr>
        <w:t>To:</w:t>
      </w:r>
      <w:r w:rsidRPr="00755AFF">
        <w:rPr>
          <w:rFonts w:ascii="Arial" w:hAnsi="Arial" w:cs="Arial"/>
          <w:spacing w:val="-2"/>
        </w:rPr>
        <w:tab/>
        <w:t>Headteacher</w:t>
      </w:r>
    </w:p>
    <w:p w:rsidR="0024781B" w:rsidRPr="00755AFF" w:rsidRDefault="0024781B" w:rsidP="0024781B">
      <w:pPr>
        <w:widowControl w:val="0"/>
        <w:autoSpaceDE w:val="0"/>
        <w:autoSpaceDN w:val="0"/>
        <w:adjustRightInd w:val="0"/>
        <w:spacing w:after="0" w:line="240" w:lineRule="auto"/>
        <w:rPr>
          <w:rFonts w:ascii="Arial" w:hAnsi="Arial" w:cs="Arial"/>
        </w:rPr>
      </w:pPr>
    </w:p>
    <w:p w:rsidR="008037B8" w:rsidRDefault="008037B8" w:rsidP="0024781B">
      <w:pPr>
        <w:widowControl w:val="0"/>
        <w:autoSpaceDE w:val="0"/>
        <w:autoSpaceDN w:val="0"/>
        <w:adjustRightInd w:val="0"/>
        <w:spacing w:after="0" w:line="240" w:lineRule="auto"/>
        <w:ind w:left="2160" w:hanging="2160"/>
        <w:rPr>
          <w:rFonts w:ascii="Arial" w:hAnsi="Arial" w:cs="Arial"/>
          <w:spacing w:val="1"/>
        </w:rPr>
      </w:pPr>
      <w:r w:rsidRPr="00755AFF">
        <w:rPr>
          <w:rFonts w:ascii="Arial" w:hAnsi="Arial" w:cs="Arial"/>
          <w:b/>
          <w:spacing w:val="1"/>
        </w:rPr>
        <w:t>Grade</w:t>
      </w:r>
      <w:r w:rsidRPr="00755AFF">
        <w:rPr>
          <w:rFonts w:ascii="Arial" w:hAnsi="Arial" w:cs="Arial"/>
          <w:b/>
          <w:spacing w:val="1"/>
        </w:rPr>
        <w:tab/>
      </w:r>
      <w:r>
        <w:rPr>
          <w:rFonts w:ascii="Arial" w:hAnsi="Arial" w:cs="Arial"/>
          <w:spacing w:val="1"/>
        </w:rPr>
        <w:t xml:space="preserve">PCD5, SCP6, grade 5 </w:t>
      </w:r>
      <w:r w:rsidR="00392E30">
        <w:rPr>
          <w:rFonts w:ascii="Arial" w:hAnsi="Arial" w:cs="Arial"/>
          <w:spacing w:val="1"/>
        </w:rPr>
        <w:t>(£20,043</w:t>
      </w:r>
      <w:r>
        <w:rPr>
          <w:rFonts w:ascii="Arial" w:hAnsi="Arial" w:cs="Arial"/>
          <w:spacing w:val="1"/>
        </w:rPr>
        <w:t xml:space="preserve"> </w:t>
      </w:r>
      <w:r w:rsidRPr="00CB018D">
        <w:rPr>
          <w:rFonts w:ascii="Arial" w:hAnsi="Arial" w:cs="Arial"/>
          <w:spacing w:val="1"/>
        </w:rPr>
        <w:t>approx. £10.</w:t>
      </w:r>
      <w:r w:rsidR="00392E30">
        <w:rPr>
          <w:rFonts w:ascii="Arial" w:hAnsi="Arial" w:cs="Arial"/>
          <w:spacing w:val="1"/>
        </w:rPr>
        <w:t>38</w:t>
      </w:r>
      <w:bookmarkStart w:id="0" w:name="_GoBack"/>
      <w:bookmarkEnd w:id="0"/>
      <w:r w:rsidRPr="00CB018D">
        <w:rPr>
          <w:rFonts w:ascii="Arial" w:hAnsi="Arial" w:cs="Arial"/>
          <w:spacing w:val="1"/>
        </w:rPr>
        <w:t xml:space="preserve"> per hour</w:t>
      </w:r>
      <w:r>
        <w:rPr>
          <w:rFonts w:ascii="Arial" w:hAnsi="Arial" w:cs="Arial"/>
          <w:spacing w:val="1"/>
        </w:rPr>
        <w:t>, pay award pending</w:t>
      </w:r>
      <w:r w:rsidRPr="00755AFF">
        <w:rPr>
          <w:rFonts w:ascii="Arial" w:hAnsi="Arial" w:cs="Arial"/>
          <w:spacing w:val="1"/>
        </w:rPr>
        <w:t>)</w:t>
      </w:r>
    </w:p>
    <w:p w:rsidR="008037B8" w:rsidRPr="00755AFF" w:rsidRDefault="008037B8" w:rsidP="0024781B">
      <w:pPr>
        <w:widowControl w:val="0"/>
        <w:autoSpaceDE w:val="0"/>
        <w:autoSpaceDN w:val="0"/>
        <w:adjustRightInd w:val="0"/>
        <w:spacing w:after="0" w:line="240" w:lineRule="auto"/>
        <w:rPr>
          <w:rFonts w:ascii="Arial" w:hAnsi="Arial" w:cs="Arial"/>
        </w:rPr>
      </w:pPr>
    </w:p>
    <w:p w:rsidR="008037B8" w:rsidRPr="00C1720B" w:rsidRDefault="008037B8" w:rsidP="0024781B">
      <w:pPr>
        <w:spacing w:after="0" w:line="240" w:lineRule="auto"/>
        <w:rPr>
          <w:rFonts w:ascii="Arial" w:hAnsi="Arial" w:cs="Arial"/>
          <w:b/>
          <w:spacing w:val="-2"/>
        </w:rPr>
      </w:pPr>
      <w:r w:rsidRPr="00C1720B">
        <w:rPr>
          <w:rFonts w:ascii="Arial" w:hAnsi="Arial" w:cs="Arial"/>
          <w:b/>
        </w:rPr>
        <w:t>Main</w:t>
      </w:r>
      <w:r w:rsidRPr="00C1720B">
        <w:rPr>
          <w:rFonts w:ascii="Arial" w:hAnsi="Arial" w:cs="Arial"/>
          <w:b/>
          <w:spacing w:val="1"/>
        </w:rPr>
        <w:t xml:space="preserve"> </w:t>
      </w:r>
      <w:r w:rsidRPr="00C1720B">
        <w:rPr>
          <w:rFonts w:ascii="Arial" w:hAnsi="Arial" w:cs="Arial"/>
          <w:b/>
          <w:spacing w:val="-2"/>
        </w:rPr>
        <w:t>Purpose:</w:t>
      </w:r>
    </w:p>
    <w:p w:rsidR="008037B8" w:rsidRPr="00C1720B" w:rsidRDefault="008037B8" w:rsidP="0024781B">
      <w:pPr>
        <w:spacing w:after="0" w:line="240" w:lineRule="auto"/>
        <w:rPr>
          <w:rFonts w:ascii="Arial" w:hAnsi="Arial"/>
          <w:lang w:eastAsia="en-GB"/>
        </w:rPr>
      </w:pPr>
      <w:r w:rsidRPr="00DD2F2E">
        <w:rPr>
          <w:rFonts w:ascii="Arial" w:hAnsi="Arial"/>
          <w:lang w:eastAsia="en-GB"/>
        </w:rPr>
        <w:t>Under the supervision of teachers/senior staff, undertake a range of varied tasks to support teaching, learning and care by working with</w:t>
      </w:r>
      <w:r>
        <w:rPr>
          <w:rFonts w:ascii="Arial" w:hAnsi="Arial"/>
          <w:lang w:eastAsia="en-GB"/>
        </w:rPr>
        <w:t>/supporting</w:t>
      </w:r>
      <w:r w:rsidRPr="00DD2F2E">
        <w:rPr>
          <w:rFonts w:ascii="Arial" w:hAnsi="Arial"/>
          <w:lang w:eastAsia="en-GB"/>
        </w:rPr>
        <w:t xml:space="preserve"> individuals or small groups of pupils</w:t>
      </w:r>
      <w:r>
        <w:rPr>
          <w:rFonts w:ascii="Arial" w:hAnsi="Arial"/>
          <w:lang w:eastAsia="en-GB"/>
        </w:rPr>
        <w:t>, particularly those with identified Special Educational Needs</w:t>
      </w:r>
      <w:r w:rsidRPr="00DD2F2E">
        <w:rPr>
          <w:rFonts w:ascii="Arial" w:hAnsi="Arial"/>
          <w:lang w:eastAsia="en-GB"/>
        </w:rPr>
        <w:t>.</w:t>
      </w:r>
    </w:p>
    <w:p w:rsidR="008037B8" w:rsidRPr="00C1720B" w:rsidRDefault="008037B8" w:rsidP="0024781B">
      <w:pPr>
        <w:spacing w:after="0" w:line="240" w:lineRule="auto"/>
        <w:ind w:left="1080"/>
        <w:rPr>
          <w:rFonts w:ascii="Arial" w:hAnsi="Arial"/>
          <w:lang w:eastAsia="en-GB"/>
        </w:rPr>
      </w:pPr>
    </w:p>
    <w:p w:rsidR="008037B8" w:rsidRPr="00DD2F2E" w:rsidRDefault="008037B8" w:rsidP="0024781B">
      <w:pPr>
        <w:spacing w:after="0" w:line="240" w:lineRule="auto"/>
        <w:rPr>
          <w:rFonts w:ascii="Arial" w:hAnsi="Arial"/>
          <w:lang w:eastAsia="en-GB"/>
        </w:rPr>
      </w:pPr>
      <w:r w:rsidRPr="00DD2F2E">
        <w:rPr>
          <w:rFonts w:ascii="Arial" w:hAnsi="Arial"/>
          <w:b/>
          <w:lang w:eastAsia="en-GB"/>
        </w:rPr>
        <w:t>Main Responsibilities &amp; Tasks</w:t>
      </w:r>
      <w:r w:rsidRPr="00DD2F2E">
        <w:rPr>
          <w:rFonts w:ascii="Arial" w:hAnsi="Arial"/>
          <w:lang w:eastAsia="en-GB"/>
        </w:rPr>
        <w:t>:</w:t>
      </w:r>
    </w:p>
    <w:p w:rsidR="008037B8" w:rsidRDefault="008037B8" w:rsidP="0024781B">
      <w:pPr>
        <w:numPr>
          <w:ilvl w:val="0"/>
          <w:numId w:val="1"/>
        </w:numPr>
        <w:spacing w:after="0" w:line="240" w:lineRule="auto"/>
        <w:rPr>
          <w:rFonts w:ascii="Arial" w:hAnsi="Arial" w:cs="Arial"/>
        </w:rPr>
      </w:pPr>
      <w:r w:rsidRPr="00DD2F2E">
        <w:rPr>
          <w:rFonts w:ascii="Arial" w:hAnsi="Arial" w:cs="Arial"/>
        </w:rPr>
        <w:t xml:space="preserve">Implement planned learning activities/teaching programmes as agreed with the teacher, </w:t>
      </w:r>
      <w:r>
        <w:rPr>
          <w:rFonts w:ascii="Arial" w:hAnsi="Arial" w:cs="Arial"/>
        </w:rPr>
        <w:t>a</w:t>
      </w:r>
      <w:r w:rsidRPr="00DD2F2E">
        <w:rPr>
          <w:rFonts w:ascii="Arial" w:hAnsi="Arial" w:cs="Arial"/>
        </w:rPr>
        <w:t>djusting activities according to pupil’s responses.</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Support the teacher in monitoring, assessing and recording pupil progress and behaviour in order to contribute to the planning and evaluation of learning activities.</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Provide feedback to pupils in relation to attainment and progress under the guidance of the teacher.</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Support learning by arranging / providing resources for lessons/activities under the direction of the teacher</w:t>
      </w:r>
      <w:r>
        <w:rPr>
          <w:rFonts w:ascii="Arial" w:hAnsi="Arial" w:cs="Arial"/>
        </w:rPr>
        <w:t xml:space="preserve"> and supporting the pupil to understand and complete the tasks</w:t>
      </w:r>
      <w:r w:rsidRPr="00DD2F2E">
        <w:rPr>
          <w:rFonts w:ascii="Arial" w:hAnsi="Arial" w:cs="Arial"/>
        </w:rPr>
        <w:t>.</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Support pupils’ social, emotional and physical wellb</w:t>
      </w:r>
      <w:r>
        <w:rPr>
          <w:rFonts w:ascii="Arial" w:hAnsi="Arial" w:cs="Arial"/>
        </w:rPr>
        <w:t xml:space="preserve">eing, reporting concerns to the </w:t>
      </w:r>
      <w:r w:rsidRPr="00DD2F2E">
        <w:rPr>
          <w:rFonts w:ascii="Arial" w:hAnsi="Arial" w:cs="Arial"/>
        </w:rPr>
        <w:t>appropriate person.</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Be aware of and comply with all school policies and procedures including code of conduct, child protection, health and safety, security, confidentiality and data protection, reporting all concerns to a nominated person.</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Encourage independent learning and promote inclusion of pupil</w:t>
      </w:r>
      <w:r>
        <w:rPr>
          <w:rFonts w:ascii="Arial" w:hAnsi="Arial" w:cs="Arial"/>
        </w:rPr>
        <w:t>(</w:t>
      </w:r>
      <w:r w:rsidRPr="00DD2F2E">
        <w:rPr>
          <w:rFonts w:ascii="Arial" w:hAnsi="Arial" w:cs="Arial"/>
        </w:rPr>
        <w:t>s</w:t>
      </w:r>
      <w:r>
        <w:rPr>
          <w:rFonts w:ascii="Arial" w:hAnsi="Arial" w:cs="Arial"/>
        </w:rPr>
        <w:t>)</w:t>
      </w:r>
      <w:r w:rsidRPr="00DD2F2E">
        <w:rPr>
          <w:rFonts w:ascii="Arial" w:hAnsi="Arial" w:cs="Arial"/>
        </w:rPr>
        <w:t xml:space="preserve"> in and outside of the classroom and escorting and supervising pupils on educational visits and out of school activities.</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Select, prepare and clear away classroom materials and learning areas ensuring they are available for use, including developing and presenting displays.  This may include out of school activities and after school events.</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Share information about pupils with other staff, parents/carers, internal and external agencies, as appropriate.</w:t>
      </w:r>
    </w:p>
    <w:p w:rsidR="008037B8" w:rsidRPr="00DD2F2E" w:rsidRDefault="008037B8" w:rsidP="0024781B">
      <w:pPr>
        <w:numPr>
          <w:ilvl w:val="0"/>
          <w:numId w:val="1"/>
        </w:numPr>
        <w:spacing w:after="0" w:line="240" w:lineRule="auto"/>
        <w:rPr>
          <w:rFonts w:ascii="Arial" w:hAnsi="Arial" w:cs="Arial"/>
        </w:rPr>
      </w:pPr>
      <w:r w:rsidRPr="00DD2F2E">
        <w:rPr>
          <w:rFonts w:ascii="Arial" w:hAnsi="Arial" w:cs="Arial"/>
        </w:rPr>
        <w:t>Within the context of school behaviour plans and policies, use initiative to deal with issues that arise and encourage pupils to take responsibility for their own behaviour.</w:t>
      </w:r>
    </w:p>
    <w:p w:rsidR="008037B8" w:rsidRPr="0099332A" w:rsidRDefault="008037B8" w:rsidP="0024781B">
      <w:pPr>
        <w:spacing w:after="0" w:line="240" w:lineRule="auto"/>
        <w:rPr>
          <w:rFonts w:ascii="Arial" w:hAnsi="Arial" w:cs="Arial"/>
        </w:rPr>
      </w:pPr>
    </w:p>
    <w:p w:rsidR="008037B8" w:rsidRPr="003C06D1" w:rsidRDefault="008037B8" w:rsidP="0024781B">
      <w:pPr>
        <w:spacing w:after="0" w:line="240" w:lineRule="auto"/>
        <w:rPr>
          <w:rFonts w:ascii="Arial" w:hAnsi="Arial"/>
          <w:lang w:eastAsia="en-GB"/>
        </w:rPr>
      </w:pPr>
      <w:r w:rsidRPr="003C06D1">
        <w:rPr>
          <w:rFonts w:ascii="Arial" w:hAnsi="Arial"/>
          <w:noProof/>
          <w:lang w:eastAsia="en-GB"/>
        </w:rPr>
        <mc:AlternateContent>
          <mc:Choice Requires="wps">
            <w:drawing>
              <wp:anchor distT="0" distB="0" distL="114300" distR="114300" simplePos="0" relativeHeight="251662336" behindDoc="0" locked="0" layoutInCell="0" allowOverlap="1">
                <wp:simplePos x="0" y="0"/>
                <wp:positionH relativeFrom="column">
                  <wp:posOffset>45720</wp:posOffset>
                </wp:positionH>
                <wp:positionV relativeFrom="paragraph">
                  <wp:posOffset>137795</wp:posOffset>
                </wp:positionV>
                <wp:extent cx="5303520" cy="0"/>
                <wp:effectExtent l="571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A51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2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q8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k7nE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" o:allowincell="f"/>
            </w:pict>
          </mc:Fallback>
        </mc:AlternateContent>
      </w:r>
    </w:p>
    <w:p w:rsidR="008037B8" w:rsidRPr="007827A8" w:rsidRDefault="008037B8" w:rsidP="0024781B">
      <w:pPr>
        <w:spacing w:after="0" w:line="240" w:lineRule="auto"/>
        <w:rPr>
          <w:rFonts w:ascii="Arial" w:hAnsi="Arial"/>
          <w:sz w:val="20"/>
          <w:lang w:eastAsia="en-GB"/>
        </w:rPr>
      </w:pPr>
      <w:r w:rsidRPr="007827A8">
        <w:rPr>
          <w:rFonts w:ascii="Arial" w:hAnsi="Arial"/>
          <w:sz w:val="20"/>
          <w:lang w:eastAsia="en-GB"/>
        </w:rPr>
        <w:t>This job description sets out the duties of the post at the time it was drawn up.  The post holder may be required from time to time to undertake other duties within the school as may be reasonable expected, without changing the general character of the duties or the level of responsibility entailed.  This is a common occurrence and would</w:t>
      </w:r>
      <w:r w:rsidRPr="007827A8">
        <w:rPr>
          <w:sz w:val="20"/>
          <w:lang w:eastAsia="en-GB"/>
        </w:rPr>
        <w:t xml:space="preserve"> </w:t>
      </w:r>
      <w:r w:rsidRPr="007827A8">
        <w:rPr>
          <w:rFonts w:ascii="Arial" w:hAnsi="Arial"/>
          <w:sz w:val="20"/>
          <w:lang w:eastAsia="en-GB"/>
        </w:rPr>
        <w:t xml:space="preserve">not justify a reconsideration of the grading of the post. </w:t>
      </w:r>
    </w:p>
    <w:p w:rsidR="008037B8" w:rsidRPr="007827A8" w:rsidRDefault="008037B8" w:rsidP="0024781B">
      <w:pPr>
        <w:spacing w:after="0" w:line="240" w:lineRule="auto"/>
        <w:rPr>
          <w:rFonts w:ascii="Arial" w:hAnsi="Arial"/>
          <w:sz w:val="20"/>
          <w:lang w:eastAsia="en-GB"/>
        </w:rPr>
      </w:pPr>
      <w:r w:rsidRPr="007827A8">
        <w:rPr>
          <w:rFonts w:ascii="Arial" w:hAnsi="Arial"/>
          <w:sz w:val="20"/>
          <w:lang w:eastAsia="en-GB"/>
        </w:rPr>
        <w:br w:type="page"/>
      </w:r>
    </w:p>
    <w:p w:rsidR="008037B8" w:rsidRPr="00D727EC" w:rsidRDefault="008037B8" w:rsidP="0024781B">
      <w:pPr>
        <w:spacing w:after="0" w:line="240" w:lineRule="auto"/>
        <w:jc w:val="center"/>
        <w:rPr>
          <w:rFonts w:ascii="Arial" w:hAnsi="Arial"/>
          <w:b/>
          <w:u w:val="single"/>
          <w:lang w:eastAsia="en-GB"/>
        </w:rPr>
      </w:pPr>
      <w:r w:rsidRPr="00D727EC">
        <w:rPr>
          <w:rFonts w:ascii="Arial" w:hAnsi="Arial"/>
          <w:b/>
          <w:u w:val="single"/>
          <w:lang w:eastAsia="en-GB"/>
        </w:rPr>
        <w:lastRenderedPageBreak/>
        <w:t>PERSON SPECIFICATION</w:t>
      </w:r>
    </w:p>
    <w:p w:rsidR="008037B8" w:rsidRPr="002605B6" w:rsidRDefault="008037B8" w:rsidP="0024781B">
      <w:pPr>
        <w:tabs>
          <w:tab w:val="left" w:pos="2970"/>
        </w:tabs>
        <w:spacing w:after="0" w:line="240" w:lineRule="auto"/>
        <w:jc w:val="center"/>
        <w:rPr>
          <w:rFonts w:ascii="Arial" w:hAnsi="Arial" w:cs="Arial"/>
          <w:b/>
          <w:caps/>
        </w:rPr>
      </w:pPr>
    </w:p>
    <w:p w:rsidR="008037B8" w:rsidRPr="002605B6" w:rsidRDefault="008037B8" w:rsidP="0024781B">
      <w:pPr>
        <w:tabs>
          <w:tab w:val="left" w:pos="2970"/>
        </w:tabs>
        <w:spacing w:after="0" w:line="240" w:lineRule="auto"/>
        <w:jc w:val="center"/>
        <w:rPr>
          <w:rFonts w:ascii="Arial" w:hAnsi="Arial" w:cs="Arial"/>
          <w:b/>
          <w:caps/>
        </w:rPr>
      </w:pPr>
      <w:r>
        <w:rPr>
          <w:rFonts w:ascii="Arial" w:hAnsi="Arial" w:cs="Arial"/>
          <w:b/>
          <w:caps/>
        </w:rPr>
        <w:t>TEACHING ASSISTANT</w:t>
      </w:r>
    </w:p>
    <w:p w:rsidR="008037B8" w:rsidRPr="003C06D1" w:rsidRDefault="008037B8" w:rsidP="0024781B">
      <w:pPr>
        <w:spacing w:after="0" w:line="240" w:lineRule="auto"/>
        <w:jc w:val="center"/>
        <w:rPr>
          <w:rFonts w:ascii="Arial" w:hAnsi="Arial"/>
          <w:b/>
          <w:lang w:eastAsia="en-GB"/>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3745"/>
        <w:gridCol w:w="3745"/>
      </w:tblGrid>
      <w:tr w:rsidR="008037B8" w:rsidRPr="009C6C87" w:rsidTr="00D51A9A">
        <w:trPr>
          <w:trHeight w:val="567"/>
        </w:trPr>
        <w:tc>
          <w:tcPr>
            <w:tcW w:w="1803" w:type="dxa"/>
            <w:shd w:val="clear" w:color="auto" w:fill="C0C0C0"/>
            <w:vAlign w:val="center"/>
          </w:tcPr>
          <w:p w:rsidR="008037B8" w:rsidRPr="009C6C87" w:rsidRDefault="008037B8" w:rsidP="0024781B">
            <w:pPr>
              <w:spacing w:after="0" w:line="240" w:lineRule="auto"/>
              <w:rPr>
                <w:rFonts w:ascii="Arial" w:hAnsi="Arial" w:cs="Arial"/>
                <w:b/>
              </w:rPr>
            </w:pPr>
          </w:p>
        </w:tc>
        <w:tc>
          <w:tcPr>
            <w:tcW w:w="4734" w:type="dxa"/>
            <w:shd w:val="clear" w:color="auto" w:fill="C0C0C0"/>
            <w:vAlign w:val="center"/>
          </w:tcPr>
          <w:p w:rsidR="008037B8" w:rsidRPr="009C6C87" w:rsidRDefault="008037B8" w:rsidP="0024781B">
            <w:pPr>
              <w:spacing w:after="0" w:line="240" w:lineRule="auto"/>
              <w:jc w:val="center"/>
              <w:rPr>
                <w:rFonts w:ascii="Arial" w:hAnsi="Arial" w:cs="Arial"/>
                <w:b/>
              </w:rPr>
            </w:pPr>
            <w:r w:rsidRPr="009C6C87">
              <w:rPr>
                <w:rFonts w:ascii="Arial" w:hAnsi="Arial" w:cs="Arial"/>
                <w:b/>
              </w:rPr>
              <w:t>Essential</w:t>
            </w:r>
          </w:p>
        </w:tc>
        <w:tc>
          <w:tcPr>
            <w:tcW w:w="4734" w:type="dxa"/>
            <w:shd w:val="clear" w:color="auto" w:fill="C0C0C0"/>
            <w:vAlign w:val="center"/>
          </w:tcPr>
          <w:p w:rsidR="008037B8" w:rsidRPr="009C6C87" w:rsidRDefault="008037B8" w:rsidP="0024781B">
            <w:pPr>
              <w:spacing w:after="0" w:line="240" w:lineRule="auto"/>
              <w:jc w:val="center"/>
              <w:rPr>
                <w:rFonts w:ascii="Arial" w:hAnsi="Arial" w:cs="Arial"/>
                <w:b/>
              </w:rPr>
            </w:pPr>
            <w:r w:rsidRPr="009C6C87">
              <w:rPr>
                <w:rFonts w:ascii="Arial" w:hAnsi="Arial" w:cs="Arial"/>
                <w:b/>
              </w:rPr>
              <w:t>Desirable</w:t>
            </w:r>
          </w:p>
        </w:tc>
      </w:tr>
      <w:tr w:rsidR="008037B8" w:rsidRPr="009C6C87" w:rsidTr="00D51A9A">
        <w:trPr>
          <w:trHeight w:val="1681"/>
        </w:trPr>
        <w:tc>
          <w:tcPr>
            <w:tcW w:w="1803" w:type="dxa"/>
            <w:shd w:val="clear" w:color="auto" w:fill="auto"/>
          </w:tcPr>
          <w:p w:rsidR="008037B8" w:rsidRPr="009C6C87" w:rsidRDefault="008037B8" w:rsidP="0024781B">
            <w:pPr>
              <w:spacing w:after="0" w:line="240" w:lineRule="auto"/>
              <w:rPr>
                <w:rFonts w:ascii="Arial" w:hAnsi="Arial" w:cs="Arial"/>
                <w:b/>
                <w:bCs/>
                <w:lang w:val="en-US"/>
              </w:rPr>
            </w:pPr>
            <w:r w:rsidRPr="009C6C87">
              <w:rPr>
                <w:rFonts w:ascii="Arial" w:hAnsi="Arial" w:cs="Arial"/>
                <w:b/>
                <w:bCs/>
                <w:lang w:val="en-US"/>
              </w:rPr>
              <w:t>Qualifications</w:t>
            </w:r>
          </w:p>
        </w:tc>
        <w:tc>
          <w:tcPr>
            <w:tcW w:w="4734" w:type="dxa"/>
            <w:shd w:val="clear" w:color="auto" w:fill="auto"/>
          </w:tcPr>
          <w:p w:rsidR="008037B8" w:rsidRPr="009C6C87" w:rsidRDefault="008037B8" w:rsidP="0024781B">
            <w:pPr>
              <w:spacing w:after="0" w:line="240" w:lineRule="auto"/>
              <w:rPr>
                <w:rFonts w:ascii="Arial" w:hAnsi="Arial" w:cs="Arial"/>
              </w:rPr>
            </w:pPr>
            <w:r w:rsidRPr="009C6C87">
              <w:rPr>
                <w:rFonts w:ascii="Arial" w:hAnsi="Arial" w:cs="Arial"/>
              </w:rPr>
              <w:t xml:space="preserve">QCF recognised relevant Level 2 </w:t>
            </w:r>
          </w:p>
          <w:p w:rsidR="008037B8" w:rsidRPr="009C6C87" w:rsidRDefault="008037B8" w:rsidP="0024781B">
            <w:pPr>
              <w:spacing w:after="0" w:line="240" w:lineRule="auto"/>
              <w:rPr>
                <w:rFonts w:ascii="Arial" w:hAnsi="Arial" w:cs="Arial"/>
              </w:rPr>
            </w:pPr>
          </w:p>
          <w:p w:rsidR="008037B8" w:rsidRPr="009C6C87" w:rsidRDefault="008037B8" w:rsidP="0024781B">
            <w:pPr>
              <w:spacing w:after="0" w:line="240" w:lineRule="auto"/>
              <w:rPr>
                <w:rFonts w:ascii="Arial" w:hAnsi="Arial" w:cs="Arial"/>
              </w:rPr>
            </w:pPr>
            <w:r w:rsidRPr="009C6C87">
              <w:rPr>
                <w:rFonts w:ascii="Arial" w:hAnsi="Arial" w:cs="Arial"/>
              </w:rPr>
              <w:t>Safeguarding training level 1 or willingness to undertake this training before starting in role (one line 2 hour course)</w:t>
            </w:r>
          </w:p>
        </w:tc>
        <w:tc>
          <w:tcPr>
            <w:tcW w:w="4734" w:type="dxa"/>
            <w:shd w:val="clear" w:color="auto" w:fill="auto"/>
          </w:tcPr>
          <w:p w:rsidR="008037B8" w:rsidRPr="009C6C87" w:rsidRDefault="008037B8" w:rsidP="0024781B">
            <w:pPr>
              <w:spacing w:after="0" w:line="240" w:lineRule="auto"/>
              <w:rPr>
                <w:rFonts w:ascii="Arial" w:hAnsi="Arial" w:cs="Arial"/>
              </w:rPr>
            </w:pPr>
            <w:r w:rsidRPr="009C6C87">
              <w:rPr>
                <w:rFonts w:ascii="Arial" w:hAnsi="Arial" w:cs="Arial"/>
              </w:rPr>
              <w:t>A relevant QCF level 3, or working towards level 3.</w:t>
            </w:r>
          </w:p>
          <w:p w:rsidR="008037B8" w:rsidRPr="009C6C87" w:rsidRDefault="008037B8" w:rsidP="0024781B">
            <w:pPr>
              <w:spacing w:after="0" w:line="240" w:lineRule="auto"/>
              <w:rPr>
                <w:rFonts w:ascii="Arial" w:hAnsi="Arial" w:cs="Arial"/>
              </w:rPr>
            </w:pPr>
            <w:r w:rsidRPr="009C6C87">
              <w:rPr>
                <w:rFonts w:ascii="Arial" w:hAnsi="Arial" w:cs="Arial"/>
              </w:rPr>
              <w:t>Current First Aid certificate or willingness to work towards one.</w:t>
            </w:r>
          </w:p>
        </w:tc>
      </w:tr>
      <w:tr w:rsidR="008037B8" w:rsidRPr="009C6C87" w:rsidTr="00D51A9A">
        <w:trPr>
          <w:trHeight w:val="2041"/>
        </w:trPr>
        <w:tc>
          <w:tcPr>
            <w:tcW w:w="1803" w:type="dxa"/>
            <w:shd w:val="clear" w:color="auto" w:fill="auto"/>
          </w:tcPr>
          <w:p w:rsidR="008037B8" w:rsidRPr="009C6C87" w:rsidRDefault="008037B8" w:rsidP="0024781B">
            <w:pPr>
              <w:spacing w:after="0" w:line="240" w:lineRule="auto"/>
              <w:rPr>
                <w:rFonts w:ascii="Arial" w:hAnsi="Arial" w:cs="Arial"/>
                <w:b/>
                <w:bCs/>
                <w:lang w:val="en-US"/>
              </w:rPr>
            </w:pPr>
            <w:r w:rsidRPr="009C6C87">
              <w:rPr>
                <w:rFonts w:ascii="Arial" w:hAnsi="Arial" w:cs="Arial"/>
                <w:b/>
                <w:bCs/>
                <w:lang w:val="en-US"/>
              </w:rPr>
              <w:t>Knowledge</w:t>
            </w:r>
          </w:p>
        </w:tc>
        <w:tc>
          <w:tcPr>
            <w:tcW w:w="4734" w:type="dxa"/>
            <w:shd w:val="clear" w:color="auto" w:fill="auto"/>
          </w:tcPr>
          <w:p w:rsidR="008037B8" w:rsidRPr="009C6C87" w:rsidRDefault="008037B8" w:rsidP="0024781B">
            <w:pPr>
              <w:widowControl w:val="0"/>
              <w:autoSpaceDE w:val="0"/>
              <w:autoSpaceDN w:val="0"/>
              <w:adjustRightInd w:val="0"/>
              <w:spacing w:after="0" w:line="240" w:lineRule="auto"/>
              <w:rPr>
                <w:rFonts w:ascii="Arial" w:hAnsi="Arial" w:cs="Arial"/>
              </w:rPr>
            </w:pPr>
            <w:r w:rsidRPr="009C6C87">
              <w:rPr>
                <w:rFonts w:ascii="Arial" w:hAnsi="Arial" w:cs="Arial"/>
              </w:rPr>
              <w:t>Awareness of practices and procedures within education relating to the welfare, safety and education of children.</w:t>
            </w:r>
          </w:p>
          <w:p w:rsidR="008037B8" w:rsidRPr="009C6C87" w:rsidRDefault="008037B8" w:rsidP="0024781B">
            <w:pPr>
              <w:spacing w:after="0" w:line="240" w:lineRule="auto"/>
              <w:rPr>
                <w:rFonts w:ascii="Arial" w:hAnsi="Arial" w:cs="Arial"/>
              </w:rPr>
            </w:pPr>
            <w:r w:rsidRPr="009C6C87">
              <w:rPr>
                <w:rFonts w:ascii="Arial" w:hAnsi="Arial" w:cs="Arial"/>
              </w:rPr>
              <w:t xml:space="preserve">General understanding of </w:t>
            </w:r>
            <w:r>
              <w:rPr>
                <w:rFonts w:ascii="Arial" w:hAnsi="Arial" w:cs="Arial"/>
              </w:rPr>
              <w:t>Key Stage 1 of the N</w:t>
            </w:r>
            <w:r w:rsidRPr="009C6C87">
              <w:rPr>
                <w:rFonts w:ascii="Arial" w:hAnsi="Arial" w:cs="Arial"/>
              </w:rPr>
              <w:t>ational</w:t>
            </w:r>
            <w:r>
              <w:rPr>
                <w:rFonts w:ascii="Arial" w:hAnsi="Arial" w:cs="Arial"/>
              </w:rPr>
              <w:t xml:space="preserve"> C</w:t>
            </w:r>
            <w:r w:rsidRPr="009C6C87">
              <w:rPr>
                <w:rFonts w:ascii="Arial" w:hAnsi="Arial" w:cs="Arial"/>
              </w:rPr>
              <w:t>urriculum and other basic learning programmes and strategies.</w:t>
            </w:r>
          </w:p>
          <w:p w:rsidR="008037B8" w:rsidRDefault="008037B8" w:rsidP="0024781B">
            <w:pPr>
              <w:spacing w:after="0" w:line="240" w:lineRule="auto"/>
              <w:rPr>
                <w:rFonts w:ascii="Arial" w:hAnsi="Arial" w:cs="Arial"/>
              </w:rPr>
            </w:pPr>
            <w:r>
              <w:rPr>
                <w:rFonts w:ascii="Arial" w:hAnsi="Arial" w:cs="Arial"/>
              </w:rPr>
              <w:t>Good</w:t>
            </w:r>
            <w:r w:rsidRPr="009C6C87">
              <w:rPr>
                <w:rFonts w:ascii="Arial" w:hAnsi="Arial" w:cs="Arial"/>
              </w:rPr>
              <w:t xml:space="preserve"> understanding of child development and learning.</w:t>
            </w:r>
          </w:p>
          <w:p w:rsidR="008037B8" w:rsidRPr="009C6C87" w:rsidRDefault="008037B8" w:rsidP="0024781B">
            <w:pPr>
              <w:spacing w:after="0" w:line="240" w:lineRule="auto"/>
              <w:rPr>
                <w:rFonts w:ascii="Arial" w:hAnsi="Arial" w:cs="Arial"/>
              </w:rPr>
            </w:pPr>
            <w:r>
              <w:rPr>
                <w:rFonts w:ascii="Arial" w:hAnsi="Arial" w:cs="Arial"/>
              </w:rPr>
              <w:t>Understanding of / interest in Special Educational Needs including communication and language needs.</w:t>
            </w:r>
          </w:p>
        </w:tc>
        <w:tc>
          <w:tcPr>
            <w:tcW w:w="4734" w:type="dxa"/>
            <w:shd w:val="clear" w:color="auto" w:fill="auto"/>
          </w:tcPr>
          <w:p w:rsidR="008037B8" w:rsidRDefault="008037B8" w:rsidP="0024781B">
            <w:pPr>
              <w:widowControl w:val="0"/>
              <w:autoSpaceDE w:val="0"/>
              <w:autoSpaceDN w:val="0"/>
              <w:adjustRightInd w:val="0"/>
              <w:spacing w:after="0" w:line="240" w:lineRule="auto"/>
              <w:rPr>
                <w:rFonts w:ascii="Arial" w:hAnsi="Arial" w:cs="Arial"/>
              </w:rPr>
            </w:pPr>
            <w:r w:rsidRPr="009C6C87">
              <w:rPr>
                <w:rFonts w:ascii="Arial" w:hAnsi="Arial" w:cs="Arial"/>
              </w:rPr>
              <w:t xml:space="preserve">Knowledge of </w:t>
            </w:r>
            <w:r>
              <w:rPr>
                <w:rFonts w:ascii="Arial" w:hAnsi="Arial" w:cs="Arial"/>
              </w:rPr>
              <w:t xml:space="preserve">Educational Health &amp; Care Plans and of </w:t>
            </w:r>
            <w:r w:rsidRPr="009C6C87">
              <w:rPr>
                <w:rFonts w:ascii="Arial" w:hAnsi="Arial" w:cs="Arial"/>
              </w:rPr>
              <w:t xml:space="preserve">services to </w:t>
            </w:r>
            <w:r>
              <w:rPr>
                <w:rFonts w:ascii="Arial" w:hAnsi="Arial" w:cs="Arial"/>
              </w:rPr>
              <w:t xml:space="preserve">support </w:t>
            </w:r>
            <w:r w:rsidRPr="009C6C87">
              <w:rPr>
                <w:rFonts w:ascii="Arial" w:hAnsi="Arial" w:cs="Arial"/>
              </w:rPr>
              <w:t>young people</w:t>
            </w:r>
            <w:r>
              <w:rPr>
                <w:rFonts w:ascii="Arial" w:hAnsi="Arial" w:cs="Arial"/>
              </w:rPr>
              <w:t xml:space="preserve"> with SEN, particularly with communication and language needs</w:t>
            </w:r>
            <w:r w:rsidRPr="009C6C87">
              <w:rPr>
                <w:rFonts w:ascii="Arial" w:hAnsi="Arial" w:cs="Arial"/>
              </w:rPr>
              <w:t>.</w:t>
            </w:r>
          </w:p>
          <w:p w:rsidR="008037B8" w:rsidRDefault="008037B8" w:rsidP="0024781B">
            <w:pPr>
              <w:widowControl w:val="0"/>
              <w:autoSpaceDE w:val="0"/>
              <w:autoSpaceDN w:val="0"/>
              <w:adjustRightInd w:val="0"/>
              <w:spacing w:after="0" w:line="240" w:lineRule="auto"/>
              <w:rPr>
                <w:rFonts w:ascii="Arial" w:hAnsi="Arial" w:cs="Arial"/>
              </w:rPr>
            </w:pPr>
            <w:r>
              <w:rPr>
                <w:rFonts w:ascii="Arial" w:hAnsi="Arial" w:cs="Arial"/>
              </w:rPr>
              <w:t xml:space="preserve">Specific knowledge of interventions to support children with communication and language needs. </w:t>
            </w:r>
          </w:p>
          <w:p w:rsidR="008037B8" w:rsidRPr="009C6C87" w:rsidRDefault="008037B8" w:rsidP="0024781B">
            <w:pPr>
              <w:widowControl w:val="0"/>
              <w:autoSpaceDE w:val="0"/>
              <w:autoSpaceDN w:val="0"/>
              <w:adjustRightInd w:val="0"/>
              <w:spacing w:after="0" w:line="240" w:lineRule="auto"/>
              <w:rPr>
                <w:rFonts w:ascii="Arial" w:hAnsi="Arial" w:cs="Arial"/>
              </w:rPr>
            </w:pPr>
            <w:r>
              <w:rPr>
                <w:rFonts w:ascii="Arial" w:hAnsi="Arial" w:cs="Arial"/>
              </w:rPr>
              <w:t>Knowledge of Read Write Inc phonics and early reading programme.</w:t>
            </w:r>
          </w:p>
        </w:tc>
      </w:tr>
      <w:tr w:rsidR="008037B8" w:rsidRPr="009C6C87" w:rsidTr="00D51A9A">
        <w:trPr>
          <w:trHeight w:val="1501"/>
        </w:trPr>
        <w:tc>
          <w:tcPr>
            <w:tcW w:w="1803" w:type="dxa"/>
            <w:shd w:val="clear" w:color="auto" w:fill="auto"/>
          </w:tcPr>
          <w:p w:rsidR="008037B8" w:rsidRPr="009C6C87" w:rsidRDefault="008037B8" w:rsidP="0024781B">
            <w:pPr>
              <w:spacing w:after="0" w:line="240" w:lineRule="auto"/>
              <w:rPr>
                <w:rFonts w:ascii="Arial" w:hAnsi="Arial" w:cs="Arial"/>
                <w:b/>
                <w:bCs/>
                <w:lang w:val="en-US"/>
              </w:rPr>
            </w:pPr>
            <w:r w:rsidRPr="009C6C87">
              <w:rPr>
                <w:rFonts w:ascii="Arial" w:hAnsi="Arial" w:cs="Arial"/>
                <w:b/>
                <w:bCs/>
                <w:lang w:val="en-US"/>
              </w:rPr>
              <w:t>Relevant Experience</w:t>
            </w:r>
          </w:p>
        </w:tc>
        <w:tc>
          <w:tcPr>
            <w:tcW w:w="4734" w:type="dxa"/>
            <w:shd w:val="clear" w:color="auto" w:fill="auto"/>
          </w:tcPr>
          <w:p w:rsidR="008037B8" w:rsidRPr="009C6C87" w:rsidRDefault="008037B8" w:rsidP="0024781B">
            <w:pPr>
              <w:spacing w:after="0" w:line="240" w:lineRule="auto"/>
              <w:rPr>
                <w:rFonts w:ascii="Arial" w:hAnsi="Arial" w:cs="Arial"/>
              </w:rPr>
            </w:pPr>
            <w:r w:rsidRPr="009C6C87">
              <w:rPr>
                <w:rFonts w:ascii="Arial" w:hAnsi="Arial" w:cs="Arial"/>
              </w:rPr>
              <w:t>Working with or caring for children and young people</w:t>
            </w:r>
            <w:r>
              <w:rPr>
                <w:rFonts w:ascii="Arial" w:hAnsi="Arial" w:cs="Arial"/>
              </w:rPr>
              <w:t>, especially those with Special Educational Needs.</w:t>
            </w:r>
          </w:p>
          <w:p w:rsidR="008037B8" w:rsidRPr="009C6C87" w:rsidRDefault="008037B8" w:rsidP="0024781B">
            <w:pPr>
              <w:spacing w:after="0" w:line="240" w:lineRule="auto"/>
              <w:rPr>
                <w:rFonts w:ascii="Arial" w:hAnsi="Arial" w:cs="Arial"/>
              </w:rPr>
            </w:pPr>
          </w:p>
        </w:tc>
        <w:tc>
          <w:tcPr>
            <w:tcW w:w="4734" w:type="dxa"/>
            <w:shd w:val="clear" w:color="auto" w:fill="auto"/>
          </w:tcPr>
          <w:p w:rsidR="008037B8" w:rsidRPr="009C6C87" w:rsidRDefault="008037B8" w:rsidP="0024781B">
            <w:pPr>
              <w:widowControl w:val="0"/>
              <w:autoSpaceDE w:val="0"/>
              <w:autoSpaceDN w:val="0"/>
              <w:adjustRightInd w:val="0"/>
              <w:spacing w:after="0" w:line="240" w:lineRule="auto"/>
              <w:rPr>
                <w:rFonts w:ascii="Arial" w:hAnsi="Arial" w:cs="Arial"/>
              </w:rPr>
            </w:pPr>
            <w:r w:rsidRPr="009C6C87">
              <w:rPr>
                <w:rFonts w:ascii="Arial" w:hAnsi="Arial" w:cs="Arial"/>
              </w:rPr>
              <w:t>Working with or caring for children of relevant age.</w:t>
            </w:r>
          </w:p>
          <w:p w:rsidR="008037B8" w:rsidRPr="009C6C87" w:rsidRDefault="008037B8" w:rsidP="0024781B">
            <w:pPr>
              <w:widowControl w:val="0"/>
              <w:autoSpaceDE w:val="0"/>
              <w:autoSpaceDN w:val="0"/>
              <w:adjustRightInd w:val="0"/>
              <w:spacing w:after="0" w:line="240" w:lineRule="auto"/>
              <w:rPr>
                <w:rFonts w:ascii="Arial" w:hAnsi="Arial" w:cs="Arial"/>
              </w:rPr>
            </w:pPr>
            <w:r w:rsidRPr="009C6C87">
              <w:rPr>
                <w:rFonts w:ascii="Arial" w:hAnsi="Arial" w:cs="Arial"/>
              </w:rPr>
              <w:t>Working in a classroom setting</w:t>
            </w:r>
            <w:r>
              <w:rPr>
                <w:rFonts w:ascii="Arial" w:hAnsi="Arial" w:cs="Arial"/>
              </w:rPr>
              <w:t>, particularly within a small mixed age primary context in a church school</w:t>
            </w:r>
            <w:r w:rsidRPr="009C6C87">
              <w:rPr>
                <w:rFonts w:ascii="Arial" w:hAnsi="Arial" w:cs="Arial"/>
              </w:rPr>
              <w:t>.</w:t>
            </w:r>
          </w:p>
          <w:p w:rsidR="008037B8" w:rsidRPr="009C6C87" w:rsidRDefault="008037B8" w:rsidP="0024781B">
            <w:pPr>
              <w:widowControl w:val="0"/>
              <w:autoSpaceDE w:val="0"/>
              <w:autoSpaceDN w:val="0"/>
              <w:adjustRightInd w:val="0"/>
              <w:spacing w:after="0" w:line="240" w:lineRule="auto"/>
              <w:rPr>
                <w:rFonts w:ascii="Arial" w:hAnsi="Arial" w:cs="Arial"/>
              </w:rPr>
            </w:pPr>
            <w:r>
              <w:rPr>
                <w:rFonts w:ascii="Arial" w:hAnsi="Arial" w:cs="Arial"/>
              </w:rPr>
              <w:t>Working with children</w:t>
            </w:r>
            <w:r w:rsidRPr="009C6C87">
              <w:rPr>
                <w:rFonts w:ascii="Arial" w:hAnsi="Arial" w:cs="Arial"/>
              </w:rPr>
              <w:t xml:space="preserve"> with </w:t>
            </w:r>
            <w:r>
              <w:rPr>
                <w:rFonts w:ascii="Arial" w:hAnsi="Arial" w:cs="Arial"/>
              </w:rPr>
              <w:t xml:space="preserve">communication and language </w:t>
            </w:r>
            <w:r w:rsidRPr="009C6C87">
              <w:rPr>
                <w:rFonts w:ascii="Arial" w:hAnsi="Arial" w:cs="Arial"/>
              </w:rPr>
              <w:t>difficulties</w:t>
            </w:r>
            <w:r>
              <w:rPr>
                <w:rFonts w:ascii="Arial" w:hAnsi="Arial" w:cs="Arial"/>
              </w:rPr>
              <w:t>.</w:t>
            </w:r>
          </w:p>
        </w:tc>
      </w:tr>
      <w:tr w:rsidR="008037B8" w:rsidRPr="009C6C87" w:rsidTr="00D51A9A">
        <w:trPr>
          <w:trHeight w:val="2041"/>
        </w:trPr>
        <w:tc>
          <w:tcPr>
            <w:tcW w:w="1803" w:type="dxa"/>
            <w:shd w:val="clear" w:color="auto" w:fill="auto"/>
          </w:tcPr>
          <w:p w:rsidR="008037B8" w:rsidRPr="009C6C87" w:rsidRDefault="008037B8" w:rsidP="0024781B">
            <w:pPr>
              <w:spacing w:after="0" w:line="240" w:lineRule="auto"/>
              <w:rPr>
                <w:rFonts w:ascii="Arial" w:hAnsi="Arial" w:cs="Arial"/>
                <w:b/>
                <w:bCs/>
                <w:lang w:val="en-US"/>
              </w:rPr>
            </w:pPr>
            <w:r w:rsidRPr="009C6C87">
              <w:rPr>
                <w:rFonts w:ascii="Arial" w:hAnsi="Arial" w:cs="Arial"/>
                <w:b/>
                <w:bCs/>
                <w:lang w:val="en-US"/>
              </w:rPr>
              <w:t>Skills</w:t>
            </w:r>
            <w:r>
              <w:rPr>
                <w:rFonts w:ascii="Arial" w:hAnsi="Arial" w:cs="Arial"/>
                <w:b/>
                <w:bCs/>
                <w:lang w:val="en-US"/>
              </w:rPr>
              <w:t xml:space="preserve"> &amp; Attributes</w:t>
            </w:r>
          </w:p>
        </w:tc>
        <w:tc>
          <w:tcPr>
            <w:tcW w:w="4734" w:type="dxa"/>
            <w:shd w:val="clear" w:color="auto" w:fill="auto"/>
          </w:tcPr>
          <w:p w:rsidR="008037B8" w:rsidRPr="009C6C87" w:rsidRDefault="008037B8" w:rsidP="0024781B">
            <w:pPr>
              <w:spacing w:after="0" w:line="240" w:lineRule="auto"/>
              <w:rPr>
                <w:rFonts w:ascii="Arial" w:hAnsi="Arial" w:cs="Arial"/>
              </w:rPr>
            </w:pPr>
            <w:r w:rsidRPr="009C6C87">
              <w:rPr>
                <w:rFonts w:ascii="Arial" w:hAnsi="Arial" w:cs="Arial"/>
              </w:rPr>
              <w:t>Ability to self-evaluate learning needs and actively seek learning opportunities</w:t>
            </w:r>
            <w:r>
              <w:rPr>
                <w:rFonts w:ascii="Arial" w:hAnsi="Arial" w:cs="Arial"/>
              </w:rPr>
              <w:t>.</w:t>
            </w:r>
          </w:p>
          <w:p w:rsidR="008037B8" w:rsidRPr="009C6C87" w:rsidRDefault="008037B8" w:rsidP="0024781B">
            <w:pPr>
              <w:spacing w:after="0" w:line="240" w:lineRule="auto"/>
              <w:rPr>
                <w:rFonts w:ascii="Arial" w:hAnsi="Arial" w:cs="Arial"/>
              </w:rPr>
            </w:pPr>
            <w:r w:rsidRPr="009C6C87">
              <w:rPr>
                <w:rFonts w:ascii="Arial" w:hAnsi="Arial" w:cs="Arial"/>
              </w:rPr>
              <w:t>Ability to relate well to children and adults</w:t>
            </w:r>
            <w:r>
              <w:rPr>
                <w:rFonts w:ascii="Arial" w:hAnsi="Arial" w:cs="Arial"/>
              </w:rPr>
              <w:t xml:space="preserve"> – kind, consistent and willing to go the extra mile</w:t>
            </w:r>
            <w:r>
              <w:t xml:space="preserve"> </w:t>
            </w:r>
            <w:r w:rsidRPr="00CB018D">
              <w:rPr>
                <w:rFonts w:ascii="Arial" w:hAnsi="Arial" w:cs="Arial"/>
              </w:rPr>
              <w:t>to support and challenge vulnerable pupils and enable them to flourish</w:t>
            </w:r>
            <w:r>
              <w:rPr>
                <w:rFonts w:ascii="Arial" w:hAnsi="Arial" w:cs="Arial"/>
              </w:rPr>
              <w:t>.</w:t>
            </w:r>
          </w:p>
          <w:p w:rsidR="008037B8" w:rsidRDefault="008037B8" w:rsidP="0024781B">
            <w:pPr>
              <w:spacing w:after="0" w:line="240" w:lineRule="auto"/>
              <w:rPr>
                <w:rFonts w:ascii="Arial" w:hAnsi="Arial" w:cs="Arial"/>
              </w:rPr>
            </w:pPr>
            <w:r w:rsidRPr="009C6C87">
              <w:rPr>
                <w:rFonts w:ascii="Arial" w:hAnsi="Arial" w:cs="Arial"/>
              </w:rPr>
              <w:t>Able to work constructively as part of a team, understanding classroom roles and responsibilities and own position within these</w:t>
            </w:r>
            <w:r>
              <w:rPr>
                <w:rFonts w:ascii="Arial" w:hAnsi="Arial" w:cs="Arial"/>
              </w:rPr>
              <w:t>.</w:t>
            </w:r>
          </w:p>
          <w:p w:rsidR="008037B8" w:rsidRPr="009C6C87" w:rsidRDefault="008037B8" w:rsidP="0024781B">
            <w:pPr>
              <w:spacing w:after="0" w:line="240" w:lineRule="auto"/>
              <w:rPr>
                <w:rFonts w:ascii="Arial" w:hAnsi="Arial" w:cs="Arial"/>
              </w:rPr>
            </w:pPr>
            <w:r>
              <w:rPr>
                <w:rFonts w:ascii="Arial" w:hAnsi="Arial" w:cs="Arial"/>
              </w:rPr>
              <w:t>Able to use own initiative and be flexible and adaptable.</w:t>
            </w:r>
          </w:p>
        </w:tc>
        <w:tc>
          <w:tcPr>
            <w:tcW w:w="4734" w:type="dxa"/>
            <w:shd w:val="clear" w:color="auto" w:fill="auto"/>
          </w:tcPr>
          <w:p w:rsidR="008037B8" w:rsidRPr="009C6C87" w:rsidRDefault="008037B8" w:rsidP="0024781B">
            <w:pPr>
              <w:spacing w:after="0" w:line="240" w:lineRule="auto"/>
              <w:rPr>
                <w:rFonts w:ascii="Arial" w:hAnsi="Arial" w:cs="Arial"/>
              </w:rPr>
            </w:pPr>
            <w:r w:rsidRPr="009C6C87">
              <w:rPr>
                <w:rFonts w:ascii="Arial" w:hAnsi="Arial" w:cs="Arial"/>
              </w:rPr>
              <w:t>Effective use of ICT to support learning.</w:t>
            </w:r>
          </w:p>
          <w:p w:rsidR="008037B8" w:rsidRPr="009C6C87" w:rsidRDefault="008037B8" w:rsidP="0024781B">
            <w:pPr>
              <w:spacing w:after="0" w:line="240" w:lineRule="auto"/>
              <w:rPr>
                <w:rFonts w:ascii="Arial" w:hAnsi="Arial" w:cs="Arial"/>
              </w:rPr>
            </w:pPr>
            <w:r w:rsidRPr="009C6C87">
              <w:rPr>
                <w:rFonts w:ascii="Arial" w:hAnsi="Arial" w:cs="Arial"/>
              </w:rPr>
              <w:t>Use of other equipment technology – video/DVD, photocopier.</w:t>
            </w:r>
          </w:p>
        </w:tc>
      </w:tr>
      <w:tr w:rsidR="008037B8" w:rsidRPr="009C6C87" w:rsidTr="00D51A9A">
        <w:trPr>
          <w:trHeight w:val="1148"/>
        </w:trPr>
        <w:tc>
          <w:tcPr>
            <w:tcW w:w="1803" w:type="dxa"/>
            <w:shd w:val="clear" w:color="auto" w:fill="auto"/>
          </w:tcPr>
          <w:p w:rsidR="008037B8" w:rsidRPr="009C6C87" w:rsidRDefault="008037B8" w:rsidP="0024781B">
            <w:pPr>
              <w:spacing w:after="0" w:line="240" w:lineRule="auto"/>
              <w:rPr>
                <w:rFonts w:ascii="Arial" w:hAnsi="Arial" w:cs="Arial"/>
                <w:b/>
                <w:bCs/>
                <w:lang w:val="en-US"/>
              </w:rPr>
            </w:pPr>
            <w:r w:rsidRPr="009C6C87">
              <w:rPr>
                <w:rFonts w:ascii="Arial" w:hAnsi="Arial" w:cs="Arial"/>
                <w:b/>
                <w:bCs/>
                <w:lang w:val="en-US"/>
              </w:rPr>
              <w:t>Other</w:t>
            </w:r>
          </w:p>
        </w:tc>
        <w:tc>
          <w:tcPr>
            <w:tcW w:w="4734" w:type="dxa"/>
            <w:shd w:val="clear" w:color="auto" w:fill="auto"/>
          </w:tcPr>
          <w:p w:rsidR="008037B8" w:rsidRPr="009C6C87" w:rsidRDefault="008037B8" w:rsidP="0024781B">
            <w:pPr>
              <w:spacing w:after="0" w:line="240" w:lineRule="auto"/>
              <w:rPr>
                <w:rFonts w:ascii="Arial" w:hAnsi="Arial" w:cs="Arial"/>
              </w:rPr>
            </w:pPr>
            <w:r w:rsidRPr="009C6C87">
              <w:rPr>
                <w:rFonts w:ascii="Arial" w:hAnsi="Arial" w:cs="Arial"/>
              </w:rPr>
              <w:t>Requirement for some out of school working to support specific activities or events as appropriate.</w:t>
            </w:r>
          </w:p>
          <w:p w:rsidR="008037B8" w:rsidRPr="009C6C87" w:rsidRDefault="008037B8" w:rsidP="0024781B">
            <w:pPr>
              <w:spacing w:after="0" w:line="240" w:lineRule="auto"/>
              <w:rPr>
                <w:rFonts w:ascii="Arial" w:hAnsi="Arial" w:cs="Arial"/>
              </w:rPr>
            </w:pPr>
            <w:r w:rsidRPr="009C6C87">
              <w:rPr>
                <w:rFonts w:ascii="Arial" w:hAnsi="Arial" w:cs="Arial"/>
              </w:rPr>
              <w:t>Holidays should be taken in school holidays.</w:t>
            </w:r>
          </w:p>
        </w:tc>
        <w:tc>
          <w:tcPr>
            <w:tcW w:w="4734" w:type="dxa"/>
            <w:shd w:val="clear" w:color="auto" w:fill="auto"/>
          </w:tcPr>
          <w:p w:rsidR="008037B8" w:rsidRPr="009C6C87" w:rsidRDefault="008037B8" w:rsidP="0024781B">
            <w:pPr>
              <w:spacing w:after="0" w:line="240" w:lineRule="auto"/>
              <w:rPr>
                <w:rFonts w:ascii="Arial" w:hAnsi="Arial" w:cs="Arial"/>
              </w:rPr>
            </w:pPr>
            <w:r w:rsidRPr="009C6C87">
              <w:rPr>
                <w:rFonts w:ascii="Arial" w:hAnsi="Arial" w:cs="Arial"/>
              </w:rPr>
              <w:t>Occasional attendance at meetings / training events out of school hours.</w:t>
            </w:r>
          </w:p>
        </w:tc>
      </w:tr>
    </w:tbl>
    <w:p w:rsidR="008037B8" w:rsidRPr="00DD2F2E" w:rsidRDefault="008037B8" w:rsidP="0024781B">
      <w:pPr>
        <w:spacing w:after="0" w:line="240" w:lineRule="auto"/>
        <w:jc w:val="center"/>
        <w:rPr>
          <w:rFonts w:ascii="Arial" w:hAnsi="Arial" w:cs="Arial"/>
        </w:rPr>
      </w:pPr>
    </w:p>
    <w:p w:rsidR="008037B8" w:rsidRPr="00DD2F2E" w:rsidRDefault="008037B8" w:rsidP="0024781B">
      <w:pPr>
        <w:spacing w:after="0" w:line="240" w:lineRule="auto"/>
        <w:rPr>
          <w:rFonts w:ascii="Arial" w:hAnsi="Arial"/>
          <w:lang w:eastAsia="en-GB"/>
        </w:rPr>
      </w:pPr>
      <w:r w:rsidRPr="00DD2F2E">
        <w:rPr>
          <w:rFonts w:ascii="Arial" w:hAnsi="Arial"/>
          <w:lang w:eastAsia="en-GB"/>
        </w:rPr>
        <w:t>This post will be subject to satisfaction of an enhanced DBS check.</w:t>
      </w:r>
    </w:p>
    <w:p w:rsidR="008037B8" w:rsidRDefault="008037B8" w:rsidP="0024781B">
      <w:pPr>
        <w:spacing w:after="0" w:line="240" w:lineRule="auto"/>
        <w:rPr>
          <w:rFonts w:ascii="Arial" w:hAnsi="Arial" w:cs="Arial"/>
        </w:rPr>
      </w:pPr>
    </w:p>
    <w:p w:rsidR="00F97708" w:rsidRDefault="00F97708" w:rsidP="0024781B">
      <w:pPr>
        <w:pStyle w:val="Header"/>
        <w:pBdr>
          <w:top w:val="single" w:sz="4" w:space="1" w:color="auto"/>
        </w:pBdr>
        <w:tabs>
          <w:tab w:val="clear" w:pos="4153"/>
          <w:tab w:val="clear" w:pos="8306"/>
          <w:tab w:val="left" w:pos="6840"/>
          <w:tab w:val="right" w:pos="10260"/>
        </w:tabs>
        <w:ind w:right="-540"/>
        <w:rPr>
          <w:rFonts w:ascii="Arial Narrow" w:hAnsi="Arial Narrow" w:cs="Arial"/>
          <w:sz w:val="22"/>
          <w:szCs w:val="22"/>
        </w:rPr>
      </w:pPr>
    </w:p>
    <w:p w:rsidR="00D5662D" w:rsidRDefault="00392E30" w:rsidP="0024781B">
      <w:pPr>
        <w:spacing w:after="0" w:line="240" w:lineRule="auto"/>
      </w:pPr>
    </w:p>
    <w:sectPr w:rsidR="00D5662D" w:rsidSect="009B2062">
      <w:pgSz w:w="11906" w:h="16838" w:code="9"/>
      <w:pgMar w:top="56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13" w:rsidRDefault="00BB4A13" w:rsidP="00BB4A13">
      <w:pPr>
        <w:spacing w:after="0" w:line="240" w:lineRule="auto"/>
      </w:pPr>
      <w:r>
        <w:separator/>
      </w:r>
    </w:p>
  </w:endnote>
  <w:endnote w:type="continuationSeparator" w:id="0">
    <w:p w:rsidR="00BB4A13" w:rsidRDefault="00BB4A13" w:rsidP="00BB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w:altName w:val="Franklin Gothic Medium"/>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13" w:rsidRDefault="00BB4A13" w:rsidP="00BB4A13">
      <w:pPr>
        <w:spacing w:after="0" w:line="240" w:lineRule="auto"/>
      </w:pPr>
      <w:r>
        <w:separator/>
      </w:r>
    </w:p>
  </w:footnote>
  <w:footnote w:type="continuationSeparator" w:id="0">
    <w:p w:rsidR="00BB4A13" w:rsidRDefault="00BB4A13" w:rsidP="00BB4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40632"/>
    <w:multiLevelType w:val="hybridMultilevel"/>
    <w:tmpl w:val="DA568D0A"/>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08"/>
    <w:rsid w:val="00141FBF"/>
    <w:rsid w:val="0024781B"/>
    <w:rsid w:val="00392E30"/>
    <w:rsid w:val="004004C9"/>
    <w:rsid w:val="00420D7E"/>
    <w:rsid w:val="005F2332"/>
    <w:rsid w:val="0076604D"/>
    <w:rsid w:val="007A169A"/>
    <w:rsid w:val="007E1F20"/>
    <w:rsid w:val="008037B8"/>
    <w:rsid w:val="00BA1B5F"/>
    <w:rsid w:val="00BB4A13"/>
    <w:rsid w:val="00F9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94777C"/>
  <w15:chartTrackingRefBased/>
  <w15:docId w15:val="{BCE38FCD-2E3C-4563-B034-F182994D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70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97708"/>
    <w:rPr>
      <w:rFonts w:ascii="Times New Roman" w:eastAsia="Times New Roman" w:hAnsi="Times New Roman" w:cs="Times New Roman"/>
      <w:sz w:val="24"/>
      <w:szCs w:val="24"/>
      <w:lang w:eastAsia="en-GB"/>
    </w:rPr>
  </w:style>
  <w:style w:type="character" w:styleId="Hyperlink">
    <w:name w:val="Hyperlink"/>
    <w:rsid w:val="00F97708"/>
    <w:rPr>
      <w:color w:val="0000FF"/>
      <w:u w:val="single"/>
    </w:rPr>
  </w:style>
  <w:style w:type="paragraph" w:styleId="Footer">
    <w:name w:val="footer"/>
    <w:basedOn w:val="Normal"/>
    <w:link w:val="FooterChar"/>
    <w:uiPriority w:val="99"/>
    <w:unhideWhenUsed/>
    <w:rsid w:val="00BB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relkeld.cumbria.sch.uk" TargetMode="External"/><Relationship Id="rId4" Type="http://schemas.openxmlformats.org/officeDocument/2006/relationships/webSettings" Target="webSettings.xml"/><Relationship Id="rId9" Type="http://schemas.openxmlformats.org/officeDocument/2006/relationships/hyperlink" Target="mailto:admin@threlkeld.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Charlton</dc:creator>
  <cp:keywords/>
  <dc:description/>
  <cp:lastModifiedBy>Debbie Charlton</cp:lastModifiedBy>
  <cp:revision>4</cp:revision>
  <dcterms:created xsi:type="dcterms:W3CDTF">2022-09-22T10:06:00Z</dcterms:created>
  <dcterms:modified xsi:type="dcterms:W3CDTF">2022-09-23T09:15:00Z</dcterms:modified>
</cp:coreProperties>
</file>