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2FC" w:rsidRDefault="00BA62FC" w:rsidP="00BA62FC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noProof/>
          <w:sz w:val="36"/>
          <w:szCs w:val="36"/>
          <w:lang w:eastAsia="en-GB"/>
        </w:rPr>
        <w:drawing>
          <wp:inline distT="0" distB="0" distL="0" distR="0">
            <wp:extent cx="2057400" cy="717332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068" cy="7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2FC" w:rsidRPr="00262365" w:rsidRDefault="00BA62FC" w:rsidP="00BA62FC">
      <w:pPr>
        <w:jc w:val="center"/>
        <w:rPr>
          <w:rFonts w:cs="Arial"/>
          <w:b/>
          <w:sz w:val="36"/>
          <w:szCs w:val="36"/>
        </w:rPr>
      </w:pPr>
      <w:r w:rsidRPr="00262365">
        <w:rPr>
          <w:rFonts w:cs="Arial"/>
          <w:b/>
          <w:sz w:val="36"/>
          <w:szCs w:val="36"/>
        </w:rPr>
        <w:t>SETTLEBECK SCHOOL</w:t>
      </w:r>
    </w:p>
    <w:p w:rsidR="00BA62FC" w:rsidRPr="008B402E" w:rsidRDefault="00262365" w:rsidP="00262365">
      <w:pPr>
        <w:ind w:hanging="851"/>
        <w:rPr>
          <w:rFonts w:cs="Arial"/>
          <w:b/>
          <w:sz w:val="24"/>
          <w:szCs w:val="24"/>
        </w:rPr>
      </w:pPr>
      <w:r w:rsidRPr="00262365">
        <w:rPr>
          <w:rFonts w:cs="Arial"/>
          <w:sz w:val="28"/>
          <w:szCs w:val="28"/>
        </w:rPr>
        <w:t xml:space="preserve">  </w:t>
      </w:r>
      <w:r w:rsidR="0066590F" w:rsidRPr="008B402E">
        <w:rPr>
          <w:rFonts w:cs="Arial"/>
          <w:b/>
          <w:sz w:val="24"/>
          <w:szCs w:val="24"/>
        </w:rPr>
        <w:t>Person Specification</w:t>
      </w:r>
    </w:p>
    <w:tbl>
      <w:tblPr>
        <w:tblStyle w:val="TableGrid"/>
        <w:tblW w:w="11006" w:type="dxa"/>
        <w:tblInd w:w="-922" w:type="dxa"/>
        <w:tblLook w:val="04A0" w:firstRow="1" w:lastRow="0" w:firstColumn="1" w:lastColumn="0" w:noHBand="0" w:noVBand="1"/>
      </w:tblPr>
      <w:tblGrid>
        <w:gridCol w:w="3044"/>
        <w:gridCol w:w="4240"/>
        <w:gridCol w:w="3722"/>
      </w:tblGrid>
      <w:tr w:rsidR="00BA62FC" w:rsidRPr="00262365" w:rsidTr="0066590F">
        <w:trPr>
          <w:trHeight w:val="256"/>
        </w:trPr>
        <w:tc>
          <w:tcPr>
            <w:tcW w:w="11006" w:type="dxa"/>
            <w:gridSpan w:val="3"/>
          </w:tcPr>
          <w:p w:rsidR="00BA62FC" w:rsidRPr="00262365" w:rsidRDefault="008B402E" w:rsidP="00156851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Post Title: Teaching Assistant</w:t>
            </w:r>
          </w:p>
        </w:tc>
      </w:tr>
      <w:tr w:rsidR="0066590F" w:rsidTr="008B402E">
        <w:trPr>
          <w:trHeight w:val="358"/>
        </w:trPr>
        <w:tc>
          <w:tcPr>
            <w:tcW w:w="3044" w:type="dxa"/>
          </w:tcPr>
          <w:p w:rsidR="0066590F" w:rsidRDefault="0066590F" w:rsidP="0066590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40" w:type="dxa"/>
          </w:tcPr>
          <w:p w:rsidR="0066590F" w:rsidRPr="0066590F" w:rsidRDefault="0066590F" w:rsidP="0066590F">
            <w:pPr>
              <w:rPr>
                <w:rFonts w:cs="Arial"/>
                <w:b/>
                <w:sz w:val="24"/>
                <w:szCs w:val="24"/>
              </w:rPr>
            </w:pPr>
            <w:r w:rsidRPr="0066590F">
              <w:rPr>
                <w:rFonts w:cs="Arial"/>
                <w:b/>
                <w:sz w:val="24"/>
                <w:szCs w:val="24"/>
              </w:rPr>
              <w:t>Essential</w:t>
            </w:r>
          </w:p>
        </w:tc>
        <w:tc>
          <w:tcPr>
            <w:tcW w:w="3722" w:type="dxa"/>
          </w:tcPr>
          <w:p w:rsidR="0066590F" w:rsidRPr="0066590F" w:rsidRDefault="0066590F" w:rsidP="0066590F">
            <w:pPr>
              <w:rPr>
                <w:rFonts w:cs="Arial"/>
                <w:b/>
                <w:sz w:val="24"/>
                <w:szCs w:val="24"/>
              </w:rPr>
            </w:pPr>
            <w:r w:rsidRPr="0066590F">
              <w:rPr>
                <w:rFonts w:cs="Arial"/>
                <w:b/>
                <w:sz w:val="24"/>
                <w:szCs w:val="24"/>
              </w:rPr>
              <w:t>Desirable</w:t>
            </w:r>
          </w:p>
        </w:tc>
      </w:tr>
      <w:tr w:rsidR="0066590F" w:rsidTr="008B402E">
        <w:trPr>
          <w:trHeight w:val="341"/>
        </w:trPr>
        <w:tc>
          <w:tcPr>
            <w:tcW w:w="3044" w:type="dxa"/>
          </w:tcPr>
          <w:p w:rsidR="0066590F" w:rsidRPr="00DC4026" w:rsidRDefault="0066590F" w:rsidP="0066590F">
            <w:pPr>
              <w:rPr>
                <w:rFonts w:cs="Arial"/>
                <w:sz w:val="24"/>
                <w:szCs w:val="24"/>
              </w:rPr>
            </w:pPr>
            <w:r w:rsidRPr="00DC4026">
              <w:rPr>
                <w:rFonts w:cs="Arial"/>
                <w:sz w:val="24"/>
                <w:szCs w:val="24"/>
              </w:rPr>
              <w:t>Qualifications/Training/ Competences</w:t>
            </w:r>
          </w:p>
        </w:tc>
        <w:tc>
          <w:tcPr>
            <w:tcW w:w="4240" w:type="dxa"/>
          </w:tcPr>
          <w:p w:rsidR="0066590F" w:rsidRPr="00DC4026" w:rsidRDefault="008B402E" w:rsidP="0066590F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DC4026">
              <w:rPr>
                <w:rFonts w:cs="Arial"/>
                <w:sz w:val="24"/>
                <w:szCs w:val="24"/>
              </w:rPr>
              <w:t>Relevant NVQ Level 2 or equivalent</w:t>
            </w:r>
          </w:p>
          <w:p w:rsidR="008B402E" w:rsidRPr="00DC4026" w:rsidRDefault="008B402E" w:rsidP="0066590F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DC4026">
              <w:rPr>
                <w:rFonts w:cs="Arial"/>
                <w:sz w:val="24"/>
                <w:szCs w:val="24"/>
              </w:rPr>
              <w:t>English and Maths to GCSE grade</w:t>
            </w:r>
            <w:r w:rsidR="0080271E" w:rsidRPr="00DC4026">
              <w:rPr>
                <w:rFonts w:cs="Arial"/>
                <w:sz w:val="24"/>
                <w:szCs w:val="24"/>
              </w:rPr>
              <w:t xml:space="preserve"> 4/</w:t>
            </w:r>
            <w:r w:rsidRPr="00DC4026">
              <w:rPr>
                <w:rFonts w:cs="Arial"/>
                <w:sz w:val="24"/>
                <w:szCs w:val="24"/>
              </w:rPr>
              <w:t>C or above or the equivalent</w:t>
            </w:r>
            <w:r w:rsidR="002A5A6C" w:rsidRPr="00DC4026">
              <w:rPr>
                <w:rFonts w:cs="Arial"/>
                <w:sz w:val="24"/>
                <w:szCs w:val="24"/>
              </w:rPr>
              <w:t>,</w:t>
            </w:r>
            <w:r w:rsidRPr="00DC4026">
              <w:rPr>
                <w:rFonts w:cs="Arial"/>
                <w:sz w:val="24"/>
                <w:szCs w:val="24"/>
              </w:rPr>
              <w:t xml:space="preserve"> e.g. Functional Skills level 2</w:t>
            </w:r>
          </w:p>
        </w:tc>
        <w:tc>
          <w:tcPr>
            <w:tcW w:w="3722" w:type="dxa"/>
          </w:tcPr>
          <w:p w:rsidR="0066590F" w:rsidRPr="00DC4026" w:rsidRDefault="008B402E" w:rsidP="008B402E">
            <w:pPr>
              <w:pStyle w:val="ListParagraph"/>
              <w:numPr>
                <w:ilvl w:val="0"/>
                <w:numId w:val="5"/>
              </w:numPr>
              <w:rPr>
                <w:bCs/>
                <w:sz w:val="24"/>
                <w:szCs w:val="24"/>
              </w:rPr>
            </w:pPr>
            <w:r w:rsidRPr="00DC4026">
              <w:rPr>
                <w:bCs/>
                <w:sz w:val="24"/>
                <w:szCs w:val="24"/>
              </w:rPr>
              <w:t xml:space="preserve">Additional specialist qualifications relevant to the role. </w:t>
            </w:r>
          </w:p>
          <w:p w:rsidR="008B402E" w:rsidRPr="00DC4026" w:rsidRDefault="008B402E" w:rsidP="002A5A6C">
            <w:pPr>
              <w:pStyle w:val="ListParagraph"/>
              <w:ind w:left="360"/>
              <w:rPr>
                <w:bCs/>
                <w:sz w:val="24"/>
                <w:szCs w:val="24"/>
              </w:rPr>
            </w:pPr>
          </w:p>
        </w:tc>
      </w:tr>
      <w:tr w:rsidR="0066590F" w:rsidTr="008B402E">
        <w:trPr>
          <w:trHeight w:val="341"/>
        </w:trPr>
        <w:tc>
          <w:tcPr>
            <w:tcW w:w="3044" w:type="dxa"/>
          </w:tcPr>
          <w:p w:rsidR="0066590F" w:rsidRPr="00DC4026" w:rsidRDefault="0066590F" w:rsidP="0066590F">
            <w:pPr>
              <w:rPr>
                <w:rFonts w:cs="Arial"/>
                <w:sz w:val="24"/>
                <w:szCs w:val="24"/>
              </w:rPr>
            </w:pPr>
            <w:r w:rsidRPr="00DC4026">
              <w:rPr>
                <w:rFonts w:cs="Arial"/>
                <w:sz w:val="24"/>
                <w:szCs w:val="24"/>
              </w:rPr>
              <w:t>Relevant Experience</w:t>
            </w:r>
          </w:p>
        </w:tc>
        <w:tc>
          <w:tcPr>
            <w:tcW w:w="4240" w:type="dxa"/>
          </w:tcPr>
          <w:p w:rsidR="0066590F" w:rsidRPr="00DC4026" w:rsidRDefault="008B402E" w:rsidP="008B402E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C4026">
              <w:rPr>
                <w:bCs/>
                <w:sz w:val="24"/>
                <w:szCs w:val="24"/>
              </w:rPr>
              <w:t>Experience of wor</w:t>
            </w:r>
            <w:r w:rsidR="002A5A6C" w:rsidRPr="00DC4026">
              <w:rPr>
                <w:bCs/>
                <w:sz w:val="24"/>
                <w:szCs w:val="24"/>
              </w:rPr>
              <w:t>king within a classroom setting</w:t>
            </w:r>
          </w:p>
          <w:p w:rsidR="008B402E" w:rsidRPr="00DC4026" w:rsidRDefault="008B402E" w:rsidP="008B402E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C4026">
              <w:rPr>
                <w:bCs/>
                <w:sz w:val="24"/>
                <w:szCs w:val="24"/>
              </w:rPr>
              <w:t>Experience of working with children with a wide ran</w:t>
            </w:r>
            <w:r w:rsidR="002A5A6C" w:rsidRPr="00DC4026">
              <w:rPr>
                <w:bCs/>
                <w:sz w:val="24"/>
                <w:szCs w:val="24"/>
              </w:rPr>
              <w:t>ge of special educational needs</w:t>
            </w:r>
          </w:p>
        </w:tc>
        <w:tc>
          <w:tcPr>
            <w:tcW w:w="3722" w:type="dxa"/>
          </w:tcPr>
          <w:p w:rsidR="008B402E" w:rsidRPr="00DC4026" w:rsidRDefault="008B402E" w:rsidP="008B402E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</w:tr>
      <w:tr w:rsidR="0066590F" w:rsidTr="008B402E">
        <w:trPr>
          <w:trHeight w:val="341"/>
        </w:trPr>
        <w:tc>
          <w:tcPr>
            <w:tcW w:w="3044" w:type="dxa"/>
          </w:tcPr>
          <w:p w:rsidR="0066590F" w:rsidRPr="00DC4026" w:rsidRDefault="0066590F" w:rsidP="0066590F">
            <w:pPr>
              <w:pStyle w:val="Header"/>
              <w:rPr>
                <w:bCs/>
                <w:sz w:val="24"/>
                <w:szCs w:val="24"/>
              </w:rPr>
            </w:pPr>
            <w:r w:rsidRPr="00DC4026">
              <w:rPr>
                <w:bCs/>
                <w:sz w:val="24"/>
                <w:szCs w:val="24"/>
              </w:rPr>
              <w:t>Knowledge/Skills</w:t>
            </w:r>
          </w:p>
        </w:tc>
        <w:tc>
          <w:tcPr>
            <w:tcW w:w="4240" w:type="dxa"/>
          </w:tcPr>
          <w:p w:rsidR="008B402E" w:rsidRPr="00DC4026" w:rsidRDefault="008B402E" w:rsidP="008B402E">
            <w:pPr>
              <w:ind w:left="361" w:hanging="361"/>
              <w:rPr>
                <w:bCs/>
                <w:sz w:val="24"/>
                <w:szCs w:val="24"/>
              </w:rPr>
            </w:pPr>
            <w:r w:rsidRPr="00DC4026">
              <w:rPr>
                <w:bCs/>
                <w:sz w:val="24"/>
                <w:szCs w:val="24"/>
              </w:rPr>
              <w:t>•    Awareness of practices and procedures within education relating to welfare, s</w:t>
            </w:r>
            <w:r w:rsidR="002A5A6C" w:rsidRPr="00DC4026">
              <w:rPr>
                <w:bCs/>
                <w:sz w:val="24"/>
                <w:szCs w:val="24"/>
              </w:rPr>
              <w:t>afety and education of children</w:t>
            </w:r>
          </w:p>
          <w:p w:rsidR="0066590F" w:rsidRPr="00DC4026" w:rsidRDefault="008B402E" w:rsidP="0066590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C4026">
              <w:rPr>
                <w:bCs/>
                <w:sz w:val="24"/>
                <w:szCs w:val="24"/>
              </w:rPr>
              <w:t xml:space="preserve">General understanding of different key stages, basic learning programmes and strategies </w:t>
            </w:r>
          </w:p>
          <w:p w:rsidR="008B402E" w:rsidRPr="00DC4026" w:rsidRDefault="008B402E" w:rsidP="0066590F">
            <w:pPr>
              <w:pStyle w:val="ListParagraph"/>
              <w:numPr>
                <w:ilvl w:val="0"/>
                <w:numId w:val="6"/>
              </w:numPr>
              <w:rPr>
                <w:bCs/>
                <w:sz w:val="24"/>
                <w:szCs w:val="24"/>
              </w:rPr>
            </w:pPr>
            <w:r w:rsidRPr="00DC4026">
              <w:rPr>
                <w:bCs/>
                <w:sz w:val="24"/>
                <w:szCs w:val="24"/>
              </w:rPr>
              <w:t xml:space="preserve">Ability to </w:t>
            </w:r>
            <w:r w:rsidR="008E41C2" w:rsidRPr="00DC4026">
              <w:rPr>
                <w:bCs/>
                <w:sz w:val="24"/>
                <w:szCs w:val="24"/>
              </w:rPr>
              <w:t>self</w:t>
            </w:r>
            <w:r w:rsidRPr="00DC4026">
              <w:rPr>
                <w:bCs/>
                <w:sz w:val="24"/>
                <w:szCs w:val="24"/>
              </w:rPr>
              <w:t xml:space="preserve">-evaluate </w:t>
            </w:r>
            <w:r w:rsidR="008E41C2" w:rsidRPr="00DC4026">
              <w:rPr>
                <w:bCs/>
                <w:sz w:val="24"/>
                <w:szCs w:val="24"/>
              </w:rPr>
              <w:t>learning needs and actively see</w:t>
            </w:r>
            <w:r w:rsidR="002A5A6C" w:rsidRPr="00DC4026">
              <w:rPr>
                <w:bCs/>
                <w:sz w:val="24"/>
                <w:szCs w:val="24"/>
              </w:rPr>
              <w:t>king learning opportunities</w:t>
            </w:r>
          </w:p>
        </w:tc>
        <w:tc>
          <w:tcPr>
            <w:tcW w:w="3722" w:type="dxa"/>
          </w:tcPr>
          <w:p w:rsidR="0066590F" w:rsidRPr="00DC4026" w:rsidRDefault="0066590F" w:rsidP="0066590F">
            <w:pPr>
              <w:ind w:left="384" w:hanging="384"/>
              <w:rPr>
                <w:bCs/>
                <w:sz w:val="24"/>
                <w:szCs w:val="24"/>
              </w:rPr>
            </w:pPr>
            <w:r w:rsidRPr="00DC4026">
              <w:rPr>
                <w:bCs/>
                <w:sz w:val="24"/>
                <w:szCs w:val="24"/>
              </w:rPr>
              <w:t xml:space="preserve">•     </w:t>
            </w:r>
            <w:r w:rsidR="0080271E" w:rsidRPr="00DC4026">
              <w:rPr>
                <w:bCs/>
                <w:sz w:val="24"/>
                <w:szCs w:val="24"/>
              </w:rPr>
              <w:t>Experience of working with visually impaired young people</w:t>
            </w:r>
          </w:p>
          <w:p w:rsidR="008E41C2" w:rsidRPr="00DC4026" w:rsidRDefault="008E41C2" w:rsidP="008E41C2">
            <w:pPr>
              <w:pStyle w:val="ListParagraph"/>
              <w:numPr>
                <w:ilvl w:val="0"/>
                <w:numId w:val="7"/>
              </w:numPr>
              <w:rPr>
                <w:bCs/>
                <w:sz w:val="24"/>
                <w:szCs w:val="24"/>
              </w:rPr>
            </w:pPr>
            <w:r w:rsidRPr="00DC4026">
              <w:rPr>
                <w:bCs/>
                <w:sz w:val="24"/>
                <w:szCs w:val="24"/>
              </w:rPr>
              <w:t>Effective use of ICT to support learning.</w:t>
            </w:r>
          </w:p>
        </w:tc>
      </w:tr>
      <w:tr w:rsidR="008E41C2" w:rsidTr="008B402E">
        <w:trPr>
          <w:trHeight w:val="341"/>
        </w:trPr>
        <w:tc>
          <w:tcPr>
            <w:tcW w:w="3044" w:type="dxa"/>
          </w:tcPr>
          <w:p w:rsidR="008E41C2" w:rsidRPr="00DC4026" w:rsidRDefault="008E41C2" w:rsidP="0066590F">
            <w:pPr>
              <w:pStyle w:val="Header"/>
              <w:rPr>
                <w:bCs/>
                <w:sz w:val="24"/>
                <w:szCs w:val="24"/>
              </w:rPr>
            </w:pPr>
            <w:r w:rsidRPr="00DC4026">
              <w:rPr>
                <w:bCs/>
                <w:sz w:val="24"/>
                <w:szCs w:val="24"/>
              </w:rPr>
              <w:t>Personal skills</w:t>
            </w:r>
          </w:p>
        </w:tc>
        <w:tc>
          <w:tcPr>
            <w:tcW w:w="4240" w:type="dxa"/>
          </w:tcPr>
          <w:p w:rsidR="008E41C2" w:rsidRPr="00DC4026" w:rsidRDefault="008E41C2" w:rsidP="008E41C2">
            <w:pPr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DC4026">
              <w:rPr>
                <w:rFonts w:cs="Arial"/>
                <w:sz w:val="24"/>
                <w:szCs w:val="24"/>
              </w:rPr>
              <w:t>Ability to prioritise work</w:t>
            </w:r>
          </w:p>
          <w:p w:rsidR="008E41C2" w:rsidRPr="00DC4026" w:rsidRDefault="008E41C2" w:rsidP="008E41C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C4026">
              <w:rPr>
                <w:sz w:val="24"/>
                <w:szCs w:val="24"/>
              </w:rPr>
              <w:t>Ability to manage time effectively</w:t>
            </w:r>
          </w:p>
          <w:p w:rsidR="008E41C2" w:rsidRPr="00DC4026" w:rsidRDefault="008E41C2" w:rsidP="008E41C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C4026">
              <w:rPr>
                <w:sz w:val="24"/>
                <w:szCs w:val="24"/>
              </w:rPr>
              <w:t>Willingness to undertake training if required</w:t>
            </w:r>
          </w:p>
          <w:p w:rsidR="008E41C2" w:rsidRPr="00DC4026" w:rsidRDefault="008E41C2" w:rsidP="008E41C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C4026">
              <w:rPr>
                <w:sz w:val="24"/>
                <w:szCs w:val="24"/>
              </w:rPr>
              <w:t>Ability to communicate with a wide range of people</w:t>
            </w:r>
          </w:p>
          <w:p w:rsidR="008E41C2" w:rsidRPr="00DC4026" w:rsidRDefault="008E41C2" w:rsidP="008E41C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C4026">
              <w:rPr>
                <w:sz w:val="24"/>
                <w:szCs w:val="24"/>
              </w:rPr>
              <w:t>Initiative and the ability to work without supervision</w:t>
            </w:r>
          </w:p>
          <w:p w:rsidR="008E41C2" w:rsidRPr="00DC4026" w:rsidRDefault="008E41C2" w:rsidP="008E41C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C4026">
              <w:rPr>
                <w:sz w:val="24"/>
                <w:szCs w:val="24"/>
              </w:rPr>
              <w:t>Work as part of a team</w:t>
            </w:r>
          </w:p>
          <w:p w:rsidR="008E41C2" w:rsidRPr="00DC4026" w:rsidRDefault="0080271E" w:rsidP="008E41C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C4026">
              <w:rPr>
                <w:sz w:val="24"/>
                <w:szCs w:val="24"/>
              </w:rPr>
              <w:t>Be creative, flexible and adaptable to t</w:t>
            </w:r>
            <w:r w:rsidR="002A5A6C" w:rsidRPr="00DC4026">
              <w:rPr>
                <w:sz w:val="24"/>
                <w:szCs w:val="24"/>
              </w:rPr>
              <w:t>he changing demands of the post</w:t>
            </w:r>
            <w:r w:rsidRPr="00DC4026">
              <w:rPr>
                <w:sz w:val="24"/>
                <w:szCs w:val="24"/>
              </w:rPr>
              <w:t xml:space="preserve"> </w:t>
            </w:r>
          </w:p>
          <w:p w:rsidR="008E41C2" w:rsidRPr="00DC4026" w:rsidRDefault="008E41C2" w:rsidP="008E41C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C4026">
              <w:rPr>
                <w:sz w:val="24"/>
                <w:szCs w:val="24"/>
              </w:rPr>
              <w:t>Take pride in a job well done</w:t>
            </w:r>
          </w:p>
          <w:p w:rsidR="008E41C2" w:rsidRPr="00DC4026" w:rsidRDefault="008E41C2" w:rsidP="008E41C2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sz w:val="24"/>
                <w:szCs w:val="24"/>
              </w:rPr>
            </w:pPr>
            <w:r w:rsidRPr="00DC4026">
              <w:rPr>
                <w:sz w:val="24"/>
                <w:szCs w:val="24"/>
              </w:rPr>
              <w:t>Trustworthy and reliable</w:t>
            </w:r>
          </w:p>
        </w:tc>
        <w:tc>
          <w:tcPr>
            <w:tcW w:w="3722" w:type="dxa"/>
          </w:tcPr>
          <w:p w:rsidR="008E41C2" w:rsidRPr="00DC4026" w:rsidRDefault="008E41C2" w:rsidP="0066590F">
            <w:pPr>
              <w:ind w:left="384" w:hanging="384"/>
              <w:rPr>
                <w:bCs/>
                <w:sz w:val="24"/>
                <w:szCs w:val="24"/>
              </w:rPr>
            </w:pPr>
          </w:p>
        </w:tc>
      </w:tr>
      <w:tr w:rsidR="0066590F" w:rsidTr="008B402E">
        <w:trPr>
          <w:trHeight w:val="341"/>
        </w:trPr>
        <w:tc>
          <w:tcPr>
            <w:tcW w:w="3044" w:type="dxa"/>
          </w:tcPr>
          <w:p w:rsidR="0066590F" w:rsidRPr="00DC4026" w:rsidRDefault="0066590F" w:rsidP="0066590F">
            <w:pPr>
              <w:rPr>
                <w:bCs/>
                <w:sz w:val="24"/>
                <w:szCs w:val="24"/>
              </w:rPr>
            </w:pPr>
            <w:r w:rsidRPr="00DC4026">
              <w:rPr>
                <w:rFonts w:cs="Arial"/>
                <w:sz w:val="24"/>
                <w:szCs w:val="24"/>
              </w:rPr>
              <w:t>Special Circumstances</w:t>
            </w:r>
          </w:p>
        </w:tc>
        <w:tc>
          <w:tcPr>
            <w:tcW w:w="4240" w:type="dxa"/>
          </w:tcPr>
          <w:p w:rsidR="0066590F" w:rsidRPr="00DC4026" w:rsidRDefault="0066590F" w:rsidP="008E41C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DC4026">
              <w:rPr>
                <w:rFonts w:cs="Arial"/>
                <w:sz w:val="24"/>
                <w:szCs w:val="24"/>
              </w:rPr>
              <w:t>Oc</w:t>
            </w:r>
            <w:r w:rsidR="0080271E" w:rsidRPr="00DC4026">
              <w:rPr>
                <w:rFonts w:cs="Arial"/>
                <w:sz w:val="24"/>
                <w:szCs w:val="24"/>
              </w:rPr>
              <w:t>c</w:t>
            </w:r>
            <w:r w:rsidR="002A5A6C" w:rsidRPr="00DC4026">
              <w:rPr>
                <w:rFonts w:cs="Arial"/>
                <w:sz w:val="24"/>
                <w:szCs w:val="24"/>
              </w:rPr>
              <w:t>asional attendance at meetings/</w:t>
            </w:r>
            <w:r w:rsidR="0080271E" w:rsidRPr="00DC4026">
              <w:rPr>
                <w:rFonts w:cs="Arial"/>
                <w:sz w:val="24"/>
                <w:szCs w:val="24"/>
              </w:rPr>
              <w:t xml:space="preserve">CPD </w:t>
            </w:r>
            <w:r w:rsidRPr="00DC4026">
              <w:rPr>
                <w:rFonts w:cs="Arial"/>
                <w:sz w:val="24"/>
                <w:szCs w:val="24"/>
              </w:rPr>
              <w:t>outside normal hours</w:t>
            </w:r>
            <w:r w:rsidR="008E41C2" w:rsidRPr="00DC4026">
              <w:rPr>
                <w:rFonts w:cs="Arial"/>
                <w:sz w:val="24"/>
                <w:szCs w:val="24"/>
              </w:rPr>
              <w:t>.</w:t>
            </w:r>
          </w:p>
          <w:p w:rsidR="0066590F" w:rsidRPr="00DC4026" w:rsidRDefault="0066590F" w:rsidP="0066590F">
            <w:pPr>
              <w:rPr>
                <w:bCs/>
                <w:sz w:val="24"/>
                <w:szCs w:val="24"/>
              </w:rPr>
            </w:pPr>
          </w:p>
        </w:tc>
        <w:tc>
          <w:tcPr>
            <w:tcW w:w="3722" w:type="dxa"/>
          </w:tcPr>
          <w:p w:rsidR="0066590F" w:rsidRDefault="0066590F" w:rsidP="0066590F">
            <w:pPr>
              <w:rPr>
                <w:rFonts w:cs="Arial"/>
                <w:sz w:val="24"/>
                <w:szCs w:val="24"/>
              </w:rPr>
            </w:pPr>
          </w:p>
          <w:p w:rsidR="00BB2EAB" w:rsidRDefault="00BB2EAB" w:rsidP="0066590F">
            <w:pPr>
              <w:rPr>
                <w:rFonts w:cs="Arial"/>
                <w:sz w:val="24"/>
                <w:szCs w:val="24"/>
              </w:rPr>
            </w:pPr>
          </w:p>
          <w:p w:rsidR="00BB2EAB" w:rsidRPr="00DC4026" w:rsidRDefault="00BB2EAB" w:rsidP="0066590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262365" w:rsidRPr="00BA62FC" w:rsidRDefault="00262365" w:rsidP="00BB2EAB">
      <w:pPr>
        <w:rPr>
          <w:rFonts w:ascii="Arial" w:hAnsi="Arial" w:cs="Arial"/>
          <w:sz w:val="28"/>
          <w:szCs w:val="28"/>
        </w:rPr>
      </w:pPr>
    </w:p>
    <w:sectPr w:rsidR="00262365" w:rsidRPr="00BA62FC" w:rsidSect="00BB2EAB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696"/>
    <w:multiLevelType w:val="hybridMultilevel"/>
    <w:tmpl w:val="7E423FEC"/>
    <w:lvl w:ilvl="0" w:tplc="58786F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11B21"/>
    <w:multiLevelType w:val="hybridMultilevel"/>
    <w:tmpl w:val="D4685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957"/>
    <w:multiLevelType w:val="hybridMultilevel"/>
    <w:tmpl w:val="5CBC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B3A72"/>
    <w:multiLevelType w:val="hybridMultilevel"/>
    <w:tmpl w:val="AA60D7A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6C3547"/>
    <w:multiLevelType w:val="hybridMultilevel"/>
    <w:tmpl w:val="8C226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72ED3"/>
    <w:multiLevelType w:val="hybridMultilevel"/>
    <w:tmpl w:val="FC2A65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828C4"/>
    <w:multiLevelType w:val="hybridMultilevel"/>
    <w:tmpl w:val="413ADB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61565A"/>
    <w:multiLevelType w:val="hybridMultilevel"/>
    <w:tmpl w:val="6770C1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2FC"/>
    <w:rsid w:val="000737C1"/>
    <w:rsid w:val="00156851"/>
    <w:rsid w:val="00262365"/>
    <w:rsid w:val="002A5A6C"/>
    <w:rsid w:val="0066590F"/>
    <w:rsid w:val="00674E5E"/>
    <w:rsid w:val="0080271E"/>
    <w:rsid w:val="008B402E"/>
    <w:rsid w:val="008E41C2"/>
    <w:rsid w:val="00B97822"/>
    <w:rsid w:val="00BA62FC"/>
    <w:rsid w:val="00BB2EAB"/>
    <w:rsid w:val="00BB3580"/>
    <w:rsid w:val="00C55AE5"/>
    <w:rsid w:val="00C55CB9"/>
    <w:rsid w:val="00D04E92"/>
    <w:rsid w:val="00DC4026"/>
    <w:rsid w:val="00F0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E8C38-202D-47CC-BE07-085D9532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0F"/>
    <w:pPr>
      <w:tabs>
        <w:tab w:val="center" w:pos="4320"/>
        <w:tab w:val="right" w:pos="8640"/>
      </w:tabs>
      <w:spacing w:after="0" w:line="240" w:lineRule="auto"/>
    </w:pPr>
    <w:rPr>
      <w:rFonts w:ascii="Calibri" w:eastAsia="Cambria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6590F"/>
    <w:rPr>
      <w:rFonts w:ascii="Calibri" w:eastAsia="Cambria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Campbell</dc:creator>
  <cp:keywords/>
  <dc:description/>
  <cp:lastModifiedBy>Juliet Proctor</cp:lastModifiedBy>
  <cp:revision>2</cp:revision>
  <cp:lastPrinted>2022-03-16T12:21:00Z</cp:lastPrinted>
  <dcterms:created xsi:type="dcterms:W3CDTF">2022-06-21T09:33:00Z</dcterms:created>
  <dcterms:modified xsi:type="dcterms:W3CDTF">2022-06-21T09:33:00Z</dcterms:modified>
</cp:coreProperties>
</file>