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8" w:rsidRDefault="00065690" w:rsidP="00065690">
      <w:pPr>
        <w:jc w:val="center"/>
        <w:rPr>
          <w:b/>
          <w:sz w:val="28"/>
        </w:rPr>
      </w:pPr>
      <w:r w:rsidRPr="00065690">
        <w:rPr>
          <w:b/>
          <w:sz w:val="28"/>
        </w:rPr>
        <w:t>Teaching Assistant</w:t>
      </w:r>
    </w:p>
    <w:tbl>
      <w:tblPr>
        <w:tblStyle w:val="TableGrid"/>
        <w:tblpPr w:leftFromText="180" w:rightFromText="180" w:vertAnchor="text" w:horzAnchor="margin" w:tblpXSpec="center" w:tblpY="20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5"/>
        <w:gridCol w:w="1701"/>
        <w:gridCol w:w="2551"/>
      </w:tblGrid>
      <w:tr w:rsidR="00065690" w:rsidRPr="0090676F" w:rsidTr="00341D24">
        <w:tc>
          <w:tcPr>
            <w:tcW w:w="2405" w:type="dxa"/>
          </w:tcPr>
          <w:p w:rsidR="00065690" w:rsidRPr="000A0BE7" w:rsidRDefault="00065690" w:rsidP="00341D24">
            <w:pPr>
              <w:rPr>
                <w:b/>
                <w:sz w:val="20"/>
                <w:szCs w:val="20"/>
              </w:rPr>
            </w:pPr>
            <w:r w:rsidRPr="000A0BE7">
              <w:rPr>
                <w:b/>
                <w:sz w:val="20"/>
                <w:szCs w:val="20"/>
              </w:rPr>
              <w:t>Contract Type:</w:t>
            </w:r>
          </w:p>
        </w:tc>
        <w:tc>
          <w:tcPr>
            <w:tcW w:w="2415" w:type="dxa"/>
          </w:tcPr>
          <w:p w:rsidR="00065690" w:rsidRPr="000A0BE7" w:rsidRDefault="00F21FD7" w:rsidP="00341D24">
            <w:pPr>
              <w:rPr>
                <w:sz w:val="20"/>
                <w:szCs w:val="20"/>
              </w:rPr>
            </w:pPr>
            <w:r>
              <w:rPr>
                <w:sz w:val="20"/>
                <w:szCs w:val="20"/>
              </w:rPr>
              <w:t>Fixed Term</w:t>
            </w:r>
            <w:r w:rsidR="00A33324">
              <w:rPr>
                <w:sz w:val="20"/>
                <w:szCs w:val="20"/>
              </w:rPr>
              <w:t xml:space="preserve"> </w:t>
            </w:r>
          </w:p>
        </w:tc>
        <w:tc>
          <w:tcPr>
            <w:tcW w:w="1701" w:type="dxa"/>
          </w:tcPr>
          <w:p w:rsidR="00065690" w:rsidRPr="000A0BE7" w:rsidRDefault="00065690" w:rsidP="00341D24">
            <w:pPr>
              <w:rPr>
                <w:b/>
                <w:sz w:val="20"/>
                <w:szCs w:val="20"/>
              </w:rPr>
            </w:pPr>
            <w:r w:rsidRPr="000A0BE7">
              <w:rPr>
                <w:b/>
                <w:sz w:val="20"/>
                <w:szCs w:val="20"/>
              </w:rPr>
              <w:t>Contact Name:</w:t>
            </w:r>
          </w:p>
        </w:tc>
        <w:tc>
          <w:tcPr>
            <w:tcW w:w="2551" w:type="dxa"/>
          </w:tcPr>
          <w:p w:rsidR="00065690" w:rsidRPr="000A0BE7" w:rsidRDefault="00065690" w:rsidP="00341D24">
            <w:pPr>
              <w:rPr>
                <w:sz w:val="20"/>
                <w:szCs w:val="20"/>
              </w:rPr>
            </w:pPr>
            <w:r w:rsidRPr="000A0BE7">
              <w:rPr>
                <w:sz w:val="20"/>
                <w:szCs w:val="20"/>
              </w:rPr>
              <w:t>Lennox Armaah</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Work Pattern:</w:t>
            </w:r>
          </w:p>
        </w:tc>
        <w:tc>
          <w:tcPr>
            <w:tcW w:w="2415" w:type="dxa"/>
          </w:tcPr>
          <w:p w:rsidR="00065690" w:rsidRPr="000A0BE7" w:rsidRDefault="00065690" w:rsidP="00341D24">
            <w:pPr>
              <w:rPr>
                <w:sz w:val="20"/>
                <w:szCs w:val="20"/>
              </w:rPr>
            </w:pPr>
            <w:r w:rsidRPr="000A0BE7">
              <w:rPr>
                <w:sz w:val="20"/>
                <w:szCs w:val="20"/>
              </w:rPr>
              <w:t>Full-time</w:t>
            </w:r>
            <w:r w:rsidR="00A33324">
              <w:rPr>
                <w:sz w:val="20"/>
                <w:szCs w:val="20"/>
              </w:rPr>
              <w:t xml:space="preserve"> </w:t>
            </w:r>
            <w:r w:rsidR="00F21FD7">
              <w:rPr>
                <w:sz w:val="20"/>
                <w:szCs w:val="20"/>
              </w:rPr>
              <w:t>(Term Time Only)</w:t>
            </w:r>
          </w:p>
        </w:tc>
        <w:tc>
          <w:tcPr>
            <w:tcW w:w="1701" w:type="dxa"/>
          </w:tcPr>
          <w:p w:rsidR="00065690" w:rsidRPr="000A0BE7" w:rsidRDefault="00065690" w:rsidP="00341D24">
            <w:pPr>
              <w:rPr>
                <w:b/>
                <w:sz w:val="20"/>
                <w:szCs w:val="20"/>
              </w:rPr>
            </w:pPr>
            <w:r w:rsidRPr="000A0BE7">
              <w:rPr>
                <w:b/>
                <w:sz w:val="20"/>
                <w:szCs w:val="20"/>
              </w:rPr>
              <w:t>Contact Email:</w:t>
            </w:r>
          </w:p>
        </w:tc>
        <w:tc>
          <w:tcPr>
            <w:tcW w:w="2551" w:type="dxa"/>
          </w:tcPr>
          <w:p w:rsidR="00065690" w:rsidRPr="000A0BE7" w:rsidRDefault="00065690" w:rsidP="00341D24">
            <w:pPr>
              <w:rPr>
                <w:sz w:val="20"/>
                <w:szCs w:val="20"/>
              </w:rPr>
            </w:pPr>
            <w:r w:rsidRPr="000A0BE7">
              <w:rPr>
                <w:sz w:val="20"/>
                <w:szCs w:val="20"/>
              </w:rPr>
              <w:t>HR@sta.islington.sch.uk</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Location:</w:t>
            </w:r>
          </w:p>
        </w:tc>
        <w:tc>
          <w:tcPr>
            <w:tcW w:w="2415" w:type="dxa"/>
          </w:tcPr>
          <w:p w:rsidR="00065690" w:rsidRPr="000A0BE7" w:rsidRDefault="00065690" w:rsidP="00341D24">
            <w:pPr>
              <w:rPr>
                <w:sz w:val="20"/>
                <w:szCs w:val="20"/>
              </w:rPr>
            </w:pPr>
            <w:r w:rsidRPr="000A0BE7">
              <w:rPr>
                <w:sz w:val="20"/>
                <w:szCs w:val="20"/>
              </w:rPr>
              <w:t>Highgate, Islington, London</w:t>
            </w:r>
          </w:p>
        </w:tc>
        <w:tc>
          <w:tcPr>
            <w:tcW w:w="1701" w:type="dxa"/>
          </w:tcPr>
          <w:p w:rsidR="00065690" w:rsidRPr="000A0BE7" w:rsidRDefault="00065690" w:rsidP="00341D24">
            <w:pPr>
              <w:rPr>
                <w:b/>
                <w:sz w:val="20"/>
                <w:szCs w:val="20"/>
              </w:rPr>
            </w:pPr>
            <w:r w:rsidRPr="000A0BE7">
              <w:rPr>
                <w:b/>
                <w:sz w:val="20"/>
                <w:szCs w:val="20"/>
              </w:rPr>
              <w:t>Closing Date</w:t>
            </w:r>
          </w:p>
        </w:tc>
        <w:tc>
          <w:tcPr>
            <w:tcW w:w="2551" w:type="dxa"/>
          </w:tcPr>
          <w:p w:rsidR="00065690" w:rsidRPr="000A0BE7" w:rsidRDefault="00F877B5" w:rsidP="00341D24">
            <w:pPr>
              <w:rPr>
                <w:b/>
                <w:sz w:val="20"/>
                <w:szCs w:val="20"/>
              </w:rPr>
            </w:pPr>
            <w:r>
              <w:rPr>
                <w:b/>
                <w:sz w:val="20"/>
                <w:szCs w:val="20"/>
              </w:rPr>
              <w:t>11th</w:t>
            </w:r>
            <w:r w:rsidR="00A939F4">
              <w:rPr>
                <w:b/>
                <w:sz w:val="20"/>
                <w:szCs w:val="20"/>
              </w:rPr>
              <w:t xml:space="preserve"> </w:t>
            </w:r>
            <w:r w:rsidR="00856CB2">
              <w:rPr>
                <w:b/>
                <w:sz w:val="20"/>
                <w:szCs w:val="20"/>
              </w:rPr>
              <w:t>May 2026</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Salary:</w:t>
            </w:r>
          </w:p>
        </w:tc>
        <w:tc>
          <w:tcPr>
            <w:tcW w:w="2415" w:type="dxa"/>
          </w:tcPr>
          <w:p w:rsidR="00444993" w:rsidRPr="000A0BE7" w:rsidRDefault="006A5868" w:rsidP="00341D24">
            <w:pPr>
              <w:rPr>
                <w:sz w:val="20"/>
                <w:szCs w:val="20"/>
              </w:rPr>
            </w:pPr>
            <w:r>
              <w:rPr>
                <w:sz w:val="20"/>
                <w:szCs w:val="20"/>
              </w:rPr>
              <w:t xml:space="preserve">NJC </w:t>
            </w:r>
            <w:r w:rsidR="00F21FD7">
              <w:rPr>
                <w:sz w:val="20"/>
                <w:szCs w:val="20"/>
              </w:rPr>
              <w:t>Point 14</w:t>
            </w:r>
            <w:r w:rsidR="00F21FD7" w:rsidRPr="00F21FD7">
              <w:rPr>
                <w:b/>
                <w:sz w:val="18"/>
                <w:szCs w:val="20"/>
              </w:rPr>
              <w:t xml:space="preserve"> </w:t>
            </w:r>
          </w:p>
        </w:tc>
        <w:tc>
          <w:tcPr>
            <w:tcW w:w="1701" w:type="dxa"/>
          </w:tcPr>
          <w:p w:rsidR="00065690" w:rsidRPr="000A0BE7" w:rsidRDefault="00065690" w:rsidP="00341D24">
            <w:pPr>
              <w:rPr>
                <w:b/>
                <w:sz w:val="20"/>
                <w:szCs w:val="20"/>
              </w:rPr>
            </w:pPr>
            <w:r w:rsidRPr="000A0BE7">
              <w:rPr>
                <w:b/>
                <w:sz w:val="20"/>
                <w:szCs w:val="20"/>
              </w:rPr>
              <w:t>Shortlisting:</w:t>
            </w:r>
          </w:p>
        </w:tc>
        <w:tc>
          <w:tcPr>
            <w:tcW w:w="2551" w:type="dxa"/>
          </w:tcPr>
          <w:p w:rsidR="00065690" w:rsidRPr="000A0BE7" w:rsidRDefault="00A939F4" w:rsidP="00341D24">
            <w:pPr>
              <w:rPr>
                <w:b/>
                <w:sz w:val="20"/>
                <w:szCs w:val="20"/>
              </w:rPr>
            </w:pPr>
            <w:r>
              <w:rPr>
                <w:b/>
                <w:sz w:val="20"/>
                <w:szCs w:val="20"/>
              </w:rPr>
              <w:t>1</w:t>
            </w:r>
            <w:r w:rsidR="00F877B5">
              <w:rPr>
                <w:b/>
                <w:sz w:val="20"/>
                <w:szCs w:val="20"/>
              </w:rPr>
              <w:t>3</w:t>
            </w:r>
            <w:r w:rsidR="00856CB2" w:rsidRPr="00856CB2">
              <w:rPr>
                <w:b/>
                <w:sz w:val="20"/>
                <w:szCs w:val="20"/>
                <w:vertAlign w:val="superscript"/>
              </w:rPr>
              <w:t>th</w:t>
            </w:r>
            <w:r w:rsidR="00856CB2">
              <w:rPr>
                <w:b/>
                <w:sz w:val="20"/>
                <w:szCs w:val="20"/>
              </w:rPr>
              <w:t xml:space="preserve"> May 2026</w:t>
            </w:r>
          </w:p>
        </w:tc>
      </w:tr>
      <w:tr w:rsidR="00065690" w:rsidRPr="0090676F" w:rsidTr="00341D24">
        <w:trPr>
          <w:trHeight w:val="260"/>
        </w:trPr>
        <w:tc>
          <w:tcPr>
            <w:tcW w:w="2405" w:type="dxa"/>
          </w:tcPr>
          <w:p w:rsidR="00065690" w:rsidRPr="000A0BE7" w:rsidRDefault="00065690" w:rsidP="00341D24">
            <w:pPr>
              <w:rPr>
                <w:b/>
                <w:sz w:val="20"/>
                <w:szCs w:val="20"/>
              </w:rPr>
            </w:pPr>
            <w:r w:rsidRPr="000A0BE7">
              <w:rPr>
                <w:b/>
                <w:sz w:val="20"/>
                <w:szCs w:val="20"/>
              </w:rPr>
              <w:t xml:space="preserve">Start Date: </w:t>
            </w:r>
          </w:p>
        </w:tc>
        <w:tc>
          <w:tcPr>
            <w:tcW w:w="2415" w:type="dxa"/>
          </w:tcPr>
          <w:p w:rsidR="00065690" w:rsidRPr="000A0BE7" w:rsidRDefault="00D57596" w:rsidP="00341D24">
            <w:pPr>
              <w:rPr>
                <w:b/>
                <w:sz w:val="20"/>
                <w:szCs w:val="20"/>
              </w:rPr>
            </w:pPr>
            <w:r>
              <w:rPr>
                <w:b/>
                <w:sz w:val="20"/>
                <w:szCs w:val="20"/>
              </w:rPr>
              <w:t>1</w:t>
            </w:r>
            <w:r w:rsidR="00856CB2" w:rsidRPr="00D57596">
              <w:rPr>
                <w:b/>
                <w:sz w:val="20"/>
                <w:szCs w:val="20"/>
                <w:vertAlign w:val="superscript"/>
              </w:rPr>
              <w:t>st</w:t>
            </w:r>
            <w:r w:rsidR="00856CB2">
              <w:rPr>
                <w:b/>
                <w:sz w:val="20"/>
                <w:szCs w:val="20"/>
              </w:rPr>
              <w:t xml:space="preserve"> </w:t>
            </w:r>
            <w:r w:rsidR="00856CB2" w:rsidRPr="000A0BE7">
              <w:rPr>
                <w:b/>
                <w:sz w:val="20"/>
                <w:szCs w:val="20"/>
              </w:rPr>
              <w:t>September</w:t>
            </w:r>
            <w:r w:rsidR="00065690" w:rsidRPr="000A0BE7">
              <w:rPr>
                <w:b/>
                <w:sz w:val="20"/>
                <w:szCs w:val="20"/>
              </w:rPr>
              <w:t xml:space="preserve"> 2026</w:t>
            </w:r>
          </w:p>
        </w:tc>
        <w:tc>
          <w:tcPr>
            <w:tcW w:w="1701" w:type="dxa"/>
          </w:tcPr>
          <w:p w:rsidR="00065690" w:rsidRPr="000A0BE7" w:rsidRDefault="00065690" w:rsidP="00341D24">
            <w:pPr>
              <w:rPr>
                <w:b/>
                <w:sz w:val="20"/>
                <w:szCs w:val="20"/>
              </w:rPr>
            </w:pPr>
            <w:r w:rsidRPr="000A0BE7">
              <w:rPr>
                <w:b/>
                <w:sz w:val="20"/>
                <w:szCs w:val="20"/>
              </w:rPr>
              <w:t>Interviews:</w:t>
            </w:r>
          </w:p>
        </w:tc>
        <w:tc>
          <w:tcPr>
            <w:tcW w:w="2551" w:type="dxa"/>
          </w:tcPr>
          <w:p w:rsidR="00065690" w:rsidRDefault="00856CB2" w:rsidP="00341D24">
            <w:pPr>
              <w:rPr>
                <w:b/>
                <w:sz w:val="20"/>
                <w:szCs w:val="20"/>
              </w:rPr>
            </w:pPr>
            <w:r>
              <w:rPr>
                <w:b/>
                <w:sz w:val="20"/>
                <w:szCs w:val="20"/>
              </w:rPr>
              <w:t>Week beginning from May 1</w:t>
            </w:r>
            <w:r w:rsidR="00F877B5">
              <w:rPr>
                <w:b/>
                <w:sz w:val="20"/>
                <w:szCs w:val="20"/>
              </w:rPr>
              <w:t>8</w:t>
            </w:r>
            <w:bookmarkStart w:id="0" w:name="_GoBack"/>
            <w:bookmarkEnd w:id="0"/>
            <w:r w:rsidRPr="00856CB2">
              <w:rPr>
                <w:b/>
                <w:sz w:val="20"/>
                <w:szCs w:val="20"/>
                <w:vertAlign w:val="superscript"/>
              </w:rPr>
              <w:t>th</w:t>
            </w:r>
            <w:r>
              <w:rPr>
                <w:b/>
                <w:sz w:val="20"/>
                <w:szCs w:val="20"/>
              </w:rPr>
              <w:t xml:space="preserve"> 2026</w:t>
            </w:r>
          </w:p>
          <w:p w:rsidR="00856CB2" w:rsidRDefault="00856CB2" w:rsidP="00341D24">
            <w:pPr>
              <w:rPr>
                <w:b/>
                <w:sz w:val="20"/>
                <w:szCs w:val="20"/>
              </w:rPr>
            </w:pPr>
          </w:p>
          <w:p w:rsidR="000A0BE7" w:rsidRPr="000A0BE7" w:rsidRDefault="000A0BE7" w:rsidP="00341D24">
            <w:pPr>
              <w:rPr>
                <w:b/>
                <w:sz w:val="20"/>
                <w:szCs w:val="20"/>
              </w:rPr>
            </w:pPr>
          </w:p>
        </w:tc>
      </w:tr>
    </w:tbl>
    <w:p w:rsidR="00C764F7" w:rsidRDefault="00C764F7" w:rsidP="00065690">
      <w:pPr>
        <w:rPr>
          <w:rFonts w:eastAsia="Roboto" w:cstheme="minorHAnsi"/>
        </w:rPr>
      </w:pPr>
      <w:r w:rsidRPr="00671253">
        <w:rPr>
          <w:rFonts w:eastAsia="Roboto" w:cstheme="minorHAnsi"/>
        </w:rPr>
        <w:t xml:space="preserve">St. Aloysius’ College is a high performing Roman Catholic </w:t>
      </w:r>
      <w:r>
        <w:rPr>
          <w:rFonts w:eastAsia="Roboto" w:cstheme="minorHAnsi"/>
        </w:rPr>
        <w:t xml:space="preserve">mixed </w:t>
      </w:r>
      <w:r w:rsidRPr="00671253">
        <w:rPr>
          <w:rFonts w:eastAsia="Roboto" w:cstheme="minorHAnsi"/>
        </w:rPr>
        <w:t>secondary school with a</w:t>
      </w:r>
      <w:r>
        <w:rPr>
          <w:rFonts w:eastAsia="Roboto" w:cstheme="minorHAnsi"/>
        </w:rPr>
        <w:t xml:space="preserve"> m</w:t>
      </w:r>
      <w:r w:rsidRPr="00671253">
        <w:rPr>
          <w:rFonts w:eastAsia="Roboto" w:cstheme="minorHAnsi"/>
        </w:rPr>
        <w:t xml:space="preserve">ixed Sixth Form in the Borough of Islington. From September 2025, we </w:t>
      </w:r>
      <w:r>
        <w:rPr>
          <w:rFonts w:eastAsia="Roboto" w:cstheme="minorHAnsi"/>
        </w:rPr>
        <w:t xml:space="preserve">have </w:t>
      </w:r>
      <w:r w:rsidRPr="00671253">
        <w:rPr>
          <w:rFonts w:eastAsia="Roboto" w:cstheme="minorHAnsi"/>
        </w:rPr>
        <w:t>change</w:t>
      </w:r>
      <w:r>
        <w:rPr>
          <w:rFonts w:eastAsia="Roboto" w:cstheme="minorHAnsi"/>
        </w:rPr>
        <w:t>d</w:t>
      </w:r>
      <w:r w:rsidRPr="00671253">
        <w:rPr>
          <w:rFonts w:eastAsia="Roboto" w:cstheme="minorHAnsi"/>
        </w:rPr>
        <w:t xml:space="preserve"> to a co-educational intake in Year 7 in addition to joining the All Saints Catholic Academy Trust. </w:t>
      </w:r>
      <w:r>
        <w:rPr>
          <w:rFonts w:eastAsia="Roboto" w:cstheme="minorHAnsi"/>
        </w:rPr>
        <w:t>The school</w:t>
      </w:r>
      <w:r w:rsidRPr="00671253">
        <w:rPr>
          <w:rFonts w:eastAsia="Roboto" w:cstheme="minorHAnsi"/>
        </w:rPr>
        <w:t xml:space="preserve"> has provided the local community with over 145 years of high-quality education.  </w:t>
      </w:r>
      <w:r>
        <w:rPr>
          <w:rFonts w:eastAsia="Roboto" w:cstheme="minorHAnsi"/>
        </w:rPr>
        <w:t xml:space="preserve">We </w:t>
      </w:r>
      <w:r w:rsidRPr="00671253">
        <w:rPr>
          <w:rFonts w:eastAsia="Roboto" w:cstheme="minorHAnsi"/>
        </w:rPr>
        <w:t>a</w:t>
      </w:r>
      <w:r>
        <w:rPr>
          <w:rFonts w:eastAsia="Roboto" w:cstheme="minorHAnsi"/>
        </w:rPr>
        <w:t>re on a</w:t>
      </w:r>
      <w:r w:rsidRPr="00671253">
        <w:rPr>
          <w:rFonts w:eastAsia="Roboto" w:cstheme="minorHAnsi"/>
        </w:rPr>
        <w:t xml:space="preserve"> journey to </w:t>
      </w:r>
      <w:r>
        <w:rPr>
          <w:rFonts w:eastAsia="Roboto" w:cstheme="minorHAnsi"/>
        </w:rPr>
        <w:t xml:space="preserve">exceptional </w:t>
      </w:r>
      <w:r w:rsidRPr="00671253">
        <w:rPr>
          <w:rFonts w:eastAsia="Roboto" w:cstheme="minorHAnsi"/>
        </w:rPr>
        <w:t xml:space="preserve">ranking in the top two Islington secondary schools for GCSE progress in </w:t>
      </w:r>
      <w:r>
        <w:rPr>
          <w:rFonts w:eastAsia="Roboto" w:cstheme="minorHAnsi"/>
        </w:rPr>
        <w:t>the past two years</w:t>
      </w:r>
      <w:r w:rsidRPr="00671253">
        <w:rPr>
          <w:rFonts w:eastAsia="Roboto" w:cstheme="minorHAnsi"/>
        </w:rPr>
        <w:t xml:space="preserve"> and top Islington secondary school for A-Level results in 202</w:t>
      </w:r>
      <w:r>
        <w:rPr>
          <w:rFonts w:eastAsia="Roboto" w:cstheme="minorHAnsi"/>
        </w:rPr>
        <w:t>4</w:t>
      </w:r>
      <w:r w:rsidRPr="00671253">
        <w:rPr>
          <w:rFonts w:eastAsia="Roboto" w:cstheme="minorHAnsi"/>
        </w:rPr>
        <w:t xml:space="preserve">. </w:t>
      </w:r>
      <w:r>
        <w:rPr>
          <w:rFonts w:eastAsia="Roboto" w:cstheme="minorHAnsi"/>
        </w:rPr>
        <w:t>The college</w:t>
      </w:r>
      <w:r w:rsidRPr="00671253">
        <w:rPr>
          <w:rFonts w:eastAsia="Roboto" w:cstheme="minorHAnsi"/>
        </w:rPr>
        <w:t xml:space="preserve"> is a highly regarded in the local community</w:t>
      </w:r>
      <w:r>
        <w:rPr>
          <w:rFonts w:eastAsia="Roboto" w:cstheme="minorHAnsi"/>
        </w:rPr>
        <w:t xml:space="preserve"> and it is</w:t>
      </w:r>
      <w:r w:rsidRPr="00671253">
        <w:rPr>
          <w:rFonts w:eastAsia="Roboto" w:cstheme="minorHAnsi"/>
        </w:rPr>
        <w:t xml:space="preserve"> based in a vibrant location in North London with excellent transport links</w:t>
      </w:r>
      <w:r>
        <w:rPr>
          <w:rFonts w:eastAsia="Roboto" w:cstheme="minorHAnsi"/>
        </w:rPr>
        <w:t>.</w:t>
      </w:r>
    </w:p>
    <w:p w:rsidR="00065690" w:rsidRDefault="00065690" w:rsidP="00065690">
      <w:pPr>
        <w:rPr>
          <w:rFonts w:eastAsia="Roboto" w:cstheme="minorHAnsi"/>
        </w:rPr>
      </w:pPr>
      <w:r w:rsidRPr="00065690">
        <w:rPr>
          <w:rFonts w:eastAsia="Roboto" w:cstheme="minorHAnsi"/>
        </w:rPr>
        <w:t>Our school is a welcoming and supportive community where high expectations and excellence are at the heart of everything we do. As we strive for Outstanding, investing in staff development remains central our vision. We are seeking a passionate Teaching Assistant to join our SEN team</w:t>
      </w:r>
      <w:r>
        <w:rPr>
          <w:rFonts w:eastAsia="Roboto" w:cstheme="minorHAnsi"/>
        </w:rPr>
        <w:t xml:space="preserve"> </w:t>
      </w:r>
      <w:r w:rsidRPr="00065690">
        <w:rPr>
          <w:rFonts w:eastAsia="Roboto" w:cstheme="minorHAnsi"/>
        </w:rPr>
        <w:t>someone eager to grow, inspire, and help shape the future of our pupils</w:t>
      </w:r>
      <w:r>
        <w:rPr>
          <w:rFonts w:eastAsia="Roboto" w:cstheme="minorHAnsi"/>
        </w:rPr>
        <w:t>.</w:t>
      </w:r>
    </w:p>
    <w:p w:rsidR="00065690" w:rsidRPr="00671253" w:rsidRDefault="00065690" w:rsidP="00065690">
      <w:pPr>
        <w:rPr>
          <w:rFonts w:cstheme="minorHAnsi"/>
          <w:b/>
        </w:rPr>
      </w:pPr>
      <w:r w:rsidRPr="00671253">
        <w:rPr>
          <w:rFonts w:cstheme="minorHAnsi"/>
          <w:b/>
        </w:rPr>
        <w:t xml:space="preserve">We can offer you: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Enthusiastic, motivated, and respectful pupils.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supportive and welcoming staff community.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Strong leadership and committed Governors.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well-structured CPD programme and opportunities for professional growth. </w:t>
      </w:r>
    </w:p>
    <w:p w:rsidR="00065690"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A school committed to high standards and continuous improvement</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2-week October half Term</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Free Parking</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 xml:space="preserve">Free Tea &amp; Coffee </w:t>
      </w:r>
    </w:p>
    <w:p w:rsidR="00065690" w:rsidRPr="00065690" w:rsidRDefault="00065690" w:rsidP="00065690">
      <w:pPr>
        <w:rPr>
          <w:rFonts w:cstheme="minorHAnsi"/>
          <w:b/>
        </w:rPr>
      </w:pPr>
      <w:r w:rsidRPr="00065690">
        <w:rPr>
          <w:rFonts w:cstheme="minorHAnsi"/>
          <w:b/>
        </w:rPr>
        <w:t>We are looking for someone who will:</w:t>
      </w:r>
    </w:p>
    <w:p w:rsidR="00065690" w:rsidRP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Be a team player, willing to contribute to the wider school community</w:t>
      </w:r>
    </w:p>
    <w:p w:rsid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Have excellent communication and interpersonal skills to engage students, staff, and parents</w:t>
      </w: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r w:rsidRPr="00065690">
        <w:rPr>
          <w:rFonts w:cstheme="minorHAnsi"/>
        </w:rPr>
        <w:lastRenderedPageBreak/>
        <w:t xml:space="preserve">For more information about our school, please visit our website at </w:t>
      </w:r>
      <w:hyperlink r:id="rId7" w:history="1">
        <w:r w:rsidRPr="00545190">
          <w:rPr>
            <w:rStyle w:val="Hyperlink"/>
            <w:rFonts w:cstheme="minorHAnsi"/>
          </w:rPr>
          <w:t>https://www.sta.islington.sch.uk/</w:t>
        </w:r>
      </w:hyperlink>
      <w:r>
        <w:rPr>
          <w:rFonts w:cstheme="minorHAnsi"/>
        </w:rPr>
        <w:t xml:space="preserve"> </w:t>
      </w:r>
      <w:r w:rsidRPr="00065690">
        <w:rPr>
          <w:rFonts w:cstheme="minorHAnsi"/>
        </w:rPr>
        <w:t xml:space="preserve">. If you would like to visit the school, please contact the school office to arrange a tour on 020 7561 7800 or email enquiries@sta.islington.sch.uk . </w:t>
      </w:r>
    </w:p>
    <w:p w:rsidR="00065690" w:rsidRDefault="00065690" w:rsidP="00065690">
      <w:pPr>
        <w:rPr>
          <w:rFonts w:cstheme="minorHAnsi"/>
        </w:rPr>
      </w:pPr>
      <w:r w:rsidRPr="00065690">
        <w:rPr>
          <w:rFonts w:cstheme="minorHAnsi"/>
        </w:rPr>
        <w:t xml:space="preserve">St Aloysius College is committed to safeguarding and promoting the welfare of children and young people and expects all staff and volunteers to share this commitment. An enhanced DBS (Disclosure and Barring Service) check with a barred list check, along with satisfactory references, is required for all successful applicants. </w:t>
      </w:r>
    </w:p>
    <w:p w:rsidR="00065690" w:rsidRPr="00065690" w:rsidRDefault="00065690" w:rsidP="00065690">
      <w:pPr>
        <w:rPr>
          <w:rFonts w:cstheme="minorHAnsi"/>
        </w:rPr>
      </w:pPr>
      <w:r w:rsidRPr="00065690">
        <w:rPr>
          <w:rFonts w:cstheme="minorHAnsi"/>
        </w:rPr>
        <w:t>In line with Keeping Children Safe in Education (KCSIE) 2025 and safer recruitment practices, St Aloysius College will carry out an online search for all shortlisted candidates. This search forms part of our safeguarding checks and will seek publicly available information to assess candidates’ suitability to work with children and young people.</w:t>
      </w:r>
    </w:p>
    <w:p w:rsidR="00065690" w:rsidRPr="00671253" w:rsidRDefault="00065690" w:rsidP="00065690">
      <w:pPr>
        <w:pStyle w:val="Heading2"/>
        <w:tabs>
          <w:tab w:val="center" w:pos="6101"/>
        </w:tabs>
        <w:rPr>
          <w:rFonts w:asciiTheme="minorHAnsi" w:hAnsiTheme="minorHAnsi" w:cstheme="minorHAnsi"/>
          <w:b/>
          <w:color w:val="385623" w:themeColor="accent6" w:themeShade="80"/>
          <w:sz w:val="22"/>
          <w:szCs w:val="22"/>
        </w:rPr>
      </w:pPr>
      <w:r w:rsidRPr="00671253">
        <w:rPr>
          <w:rFonts w:asciiTheme="minorHAnsi" w:hAnsiTheme="minorHAnsi" w:cstheme="minorHAnsi"/>
          <w:b/>
          <w:color w:val="385623" w:themeColor="accent6" w:themeShade="80"/>
          <w:sz w:val="22"/>
          <w:szCs w:val="22"/>
        </w:rPr>
        <w:t>How to Apply:</w:t>
      </w:r>
    </w:p>
    <w:p w:rsidR="00065690" w:rsidRPr="00671253" w:rsidRDefault="00065690" w:rsidP="00065690">
      <w:pPr>
        <w:rPr>
          <w:rFonts w:cstheme="minorHAnsi"/>
        </w:rPr>
      </w:pPr>
      <w:bookmarkStart w:id="1" w:name="_Hlk188624850"/>
      <w:r w:rsidRPr="00671253">
        <w:rPr>
          <w:rFonts w:cstheme="minorHAnsi"/>
        </w:rPr>
        <w:t xml:space="preserve">If you need any assistance, please contact HR at </w:t>
      </w:r>
      <w:hyperlink r:id="rId8" w:history="1">
        <w:r w:rsidRPr="00671253">
          <w:rPr>
            <w:rStyle w:val="Hyperlink"/>
            <w:rFonts w:cstheme="minorHAnsi"/>
          </w:rPr>
          <w:t>hr@sta.islington.sch.uk</w:t>
        </w:r>
      </w:hyperlink>
      <w:r w:rsidRPr="00671253">
        <w:rPr>
          <w:rFonts w:cstheme="minorHAnsi"/>
        </w:rPr>
        <w:t xml:space="preserve"> </w:t>
      </w:r>
    </w:p>
    <w:p w:rsidR="00065690" w:rsidRPr="00671253" w:rsidRDefault="00065690" w:rsidP="00065690">
      <w:pPr>
        <w:spacing w:after="0"/>
        <w:ind w:left="-3"/>
        <w:rPr>
          <w:rFonts w:eastAsia="Calibri" w:cstheme="minorHAnsi"/>
          <w:b/>
          <w:i/>
        </w:rPr>
      </w:pPr>
    </w:p>
    <w:p w:rsidR="00065690" w:rsidRPr="00671253" w:rsidRDefault="00065690" w:rsidP="00065690">
      <w:pPr>
        <w:spacing w:after="0"/>
        <w:ind w:left="-3"/>
        <w:rPr>
          <w:rFonts w:cstheme="minorHAnsi"/>
          <w:i/>
        </w:rPr>
      </w:pPr>
      <w:r w:rsidRPr="00671253">
        <w:rPr>
          <w:rFonts w:eastAsia="Calibri" w:cstheme="minorHAnsi"/>
          <w:b/>
          <w:i/>
        </w:rPr>
        <w:t>Application Deadline</w:t>
      </w:r>
      <w:r w:rsidRPr="00671253">
        <w:rPr>
          <w:rFonts w:eastAsia="Calibri" w:cstheme="minorHAnsi"/>
          <w:i/>
        </w:rPr>
        <w:t xml:space="preserve"> </w:t>
      </w:r>
    </w:p>
    <w:p w:rsidR="00065690" w:rsidRPr="00671253" w:rsidRDefault="00065690" w:rsidP="00065690">
      <w:pPr>
        <w:spacing w:after="0"/>
        <w:ind w:left="8" w:right="10" w:hanging="8"/>
        <w:rPr>
          <w:rFonts w:cstheme="minorHAnsi"/>
        </w:rPr>
      </w:pPr>
      <w:r w:rsidRPr="00671253">
        <w:rPr>
          <w:rFonts w:eastAsia="Calibri" w:cstheme="minorHAnsi"/>
        </w:rPr>
        <w:t xml:space="preserve">Completed application forms must be received at </w:t>
      </w:r>
      <w:r w:rsidRPr="00671253">
        <w:rPr>
          <w:rFonts w:eastAsia="Calibri" w:cstheme="minorHAnsi"/>
          <w:b/>
        </w:rPr>
        <w:t>hr@sta.islington.sch.uk</w:t>
      </w:r>
      <w:r w:rsidRPr="00671253">
        <w:rPr>
          <w:rFonts w:eastAsia="Calibri" w:cstheme="minorHAnsi"/>
        </w:rPr>
        <w:t xml:space="preserve"> by the above stated deadline.</w:t>
      </w:r>
    </w:p>
    <w:p w:rsidR="00065690" w:rsidRPr="00671253" w:rsidRDefault="00065690" w:rsidP="00065690">
      <w:pPr>
        <w:pStyle w:val="Heading3"/>
        <w:rPr>
          <w:rFonts w:asciiTheme="minorHAnsi" w:hAnsiTheme="minorHAnsi" w:cstheme="minorHAnsi"/>
          <w:sz w:val="22"/>
          <w:szCs w:val="22"/>
        </w:rPr>
      </w:pPr>
    </w:p>
    <w:p w:rsidR="00065690" w:rsidRPr="00671253" w:rsidRDefault="00065690" w:rsidP="00065690">
      <w:pPr>
        <w:pStyle w:val="Heading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Completing your application </w:t>
      </w:r>
    </w:p>
    <w:p w:rsidR="00065690" w:rsidRPr="00671253" w:rsidRDefault="00065690" w:rsidP="00065690">
      <w:pPr>
        <w:spacing w:after="0"/>
        <w:ind w:left="9" w:right="10" w:hanging="8"/>
        <w:rPr>
          <w:rFonts w:cstheme="minorHAnsi"/>
        </w:rPr>
      </w:pPr>
      <w:r w:rsidRPr="00671253">
        <w:rPr>
          <w:rFonts w:eastAsia="Calibri" w:cstheme="minorHAnsi"/>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Selection procedure </w:t>
      </w:r>
    </w:p>
    <w:p w:rsidR="00065690" w:rsidRPr="00671253" w:rsidRDefault="00065690" w:rsidP="00065690">
      <w:pPr>
        <w:spacing w:after="0"/>
        <w:ind w:left="9" w:right="10" w:hanging="8"/>
        <w:rPr>
          <w:rFonts w:cstheme="minorHAnsi"/>
        </w:rPr>
      </w:pPr>
      <w:r w:rsidRPr="00671253">
        <w:rPr>
          <w:rFonts w:eastAsia="Calibri" w:cstheme="minorHAnsi"/>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References </w:t>
      </w:r>
    </w:p>
    <w:p w:rsidR="00065690" w:rsidRPr="00671253" w:rsidRDefault="00065690" w:rsidP="00065690">
      <w:pPr>
        <w:spacing w:after="0"/>
        <w:ind w:left="8" w:right="10" w:hanging="8"/>
        <w:rPr>
          <w:rFonts w:cstheme="minorHAnsi"/>
        </w:rPr>
      </w:pPr>
      <w:r w:rsidRPr="00671253">
        <w:rPr>
          <w:rFonts w:eastAsia="Calibri" w:cstheme="minorHAnsi"/>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065690" w:rsidRPr="00671253" w:rsidRDefault="00065690" w:rsidP="00065690">
      <w:pPr>
        <w:spacing w:after="0"/>
        <w:ind w:left="8" w:right="10" w:hanging="8"/>
        <w:rPr>
          <w:rFonts w:cstheme="minorHAnsi"/>
        </w:rPr>
      </w:pPr>
      <w:r w:rsidRPr="00671253">
        <w:rPr>
          <w:rFonts w:eastAsia="Calibri" w:cstheme="minorHAnsi"/>
        </w:rPr>
        <w:t xml:space="preserve">The post will be offered subject to satisfactory completion of pre-employment checks.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Safeguarding children </w:t>
      </w:r>
    </w:p>
    <w:p w:rsidR="00065690" w:rsidRPr="00671253" w:rsidRDefault="00065690" w:rsidP="00065690">
      <w:pPr>
        <w:spacing w:after="0"/>
        <w:ind w:left="9" w:right="10" w:hanging="8"/>
        <w:rPr>
          <w:rFonts w:cstheme="minorHAnsi"/>
        </w:rPr>
      </w:pPr>
      <w:r w:rsidRPr="00671253">
        <w:rPr>
          <w:rFonts w:eastAsia="Calibri" w:cstheme="minorHAnsi"/>
        </w:rPr>
        <w:t xml:space="preserve">Prior to appointment, formal checks will be made in accordance with the current statutory requirements relating to child protection.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Additional </w:t>
      </w:r>
    </w:p>
    <w:p w:rsidR="00065690" w:rsidRPr="00671253" w:rsidRDefault="00065690" w:rsidP="00065690">
      <w:pPr>
        <w:rPr>
          <w:rFonts w:cstheme="minorHAnsi"/>
        </w:rPr>
      </w:pPr>
      <w:r w:rsidRPr="00671253">
        <w:rPr>
          <w:rFonts w:eastAsia="Calibri" w:cstheme="minorHAnsi"/>
        </w:rPr>
        <w:t>Only fully completed School application forms received by the stated deadline will be accepted as valid applications. CV's will not be accepted as applications. No recruitment agencie</w:t>
      </w:r>
      <w:bookmarkEnd w:id="1"/>
      <w:r w:rsidRPr="00671253">
        <w:rPr>
          <w:rFonts w:eastAsia="Calibri" w:cstheme="minorHAnsi"/>
        </w:rPr>
        <w:t>s</w:t>
      </w:r>
      <w:r w:rsidRPr="00671253">
        <w:rPr>
          <w:rFonts w:cstheme="minorHAnsi"/>
        </w:rPr>
        <w:t>.</w:t>
      </w:r>
    </w:p>
    <w:p w:rsidR="00065690" w:rsidRDefault="00065690" w:rsidP="00065690"/>
    <w:p w:rsidR="00065690" w:rsidRPr="00065690" w:rsidRDefault="00065690" w:rsidP="00065690">
      <w:pPr>
        <w:spacing w:after="120"/>
        <w:rPr>
          <w:rFonts w:cstheme="minorHAnsi"/>
        </w:rPr>
      </w:pPr>
    </w:p>
    <w:p w:rsidR="00065690" w:rsidRPr="00065690" w:rsidRDefault="00065690" w:rsidP="00065690">
      <w:pPr>
        <w:rPr>
          <w:b/>
          <w:sz w:val="28"/>
        </w:rPr>
      </w:pPr>
    </w:p>
    <w:sectPr w:rsidR="00065690" w:rsidRPr="0006569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90" w:rsidRDefault="00065690" w:rsidP="00065690">
      <w:pPr>
        <w:spacing w:after="0" w:line="240" w:lineRule="auto"/>
      </w:pPr>
      <w:r>
        <w:separator/>
      </w:r>
    </w:p>
  </w:endnote>
  <w:endnote w:type="continuationSeparator" w:id="0">
    <w:p w:rsidR="00065690" w:rsidRDefault="00065690" w:rsidP="0006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Footer"/>
    </w:pPr>
    <w:r>
      <w:rPr>
        <w:noProof/>
      </w:rPr>
      <w:drawing>
        <wp:inline distT="0" distB="0" distL="0" distR="0" wp14:anchorId="528CE7CE" wp14:editId="02A5B6C9">
          <wp:extent cx="5731510" cy="542925"/>
          <wp:effectExtent l="0" t="0" r="2540" b="9525"/>
          <wp:docPr id="4" name="Picture 4" descr="C:\Users\L.Armaah\AppData\Local\Microsoft\Windows\INetCache\Content.MSO\103552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maah\AppData\Local\Microsoft\Windows\INetCache\Content.MSO\10355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90" w:rsidRDefault="00065690" w:rsidP="00065690">
      <w:pPr>
        <w:spacing w:after="0" w:line="240" w:lineRule="auto"/>
      </w:pPr>
      <w:r>
        <w:separator/>
      </w:r>
    </w:p>
  </w:footnote>
  <w:footnote w:type="continuationSeparator" w:id="0">
    <w:p w:rsidR="00065690" w:rsidRDefault="00065690" w:rsidP="0006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Header"/>
    </w:pPr>
    <w:r>
      <w:rPr>
        <w:noProof/>
      </w:rPr>
      <w:drawing>
        <wp:inline distT="0" distB="0" distL="0" distR="0" wp14:anchorId="7994DAA2">
          <wp:extent cx="5730875" cy="1542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AB74E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066"/>
    <w:multiLevelType w:val="hybridMultilevel"/>
    <w:tmpl w:val="B9D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90"/>
    <w:rsid w:val="00065690"/>
    <w:rsid w:val="000A0BE7"/>
    <w:rsid w:val="00126C3B"/>
    <w:rsid w:val="00197071"/>
    <w:rsid w:val="00444993"/>
    <w:rsid w:val="005D6629"/>
    <w:rsid w:val="006A5868"/>
    <w:rsid w:val="00750BBA"/>
    <w:rsid w:val="00856CB2"/>
    <w:rsid w:val="00A33324"/>
    <w:rsid w:val="00A939F4"/>
    <w:rsid w:val="00C764F7"/>
    <w:rsid w:val="00D57596"/>
    <w:rsid w:val="00DA3FCB"/>
    <w:rsid w:val="00F21FD7"/>
    <w:rsid w:val="00F8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61E1A2"/>
  <w15:chartTrackingRefBased/>
  <w15:docId w15:val="{7B4F7052-15BF-4082-9569-64993746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56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0656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90"/>
  </w:style>
  <w:style w:type="paragraph" w:styleId="Footer">
    <w:name w:val="footer"/>
    <w:basedOn w:val="Normal"/>
    <w:link w:val="FooterChar"/>
    <w:uiPriority w:val="99"/>
    <w:unhideWhenUsed/>
    <w:rsid w:val="0006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90"/>
  </w:style>
  <w:style w:type="table" w:styleId="TableGrid">
    <w:name w:val="Table Grid"/>
    <w:basedOn w:val="TableNormal"/>
    <w:uiPriority w:val="39"/>
    <w:rsid w:val="0006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690"/>
    <w:pPr>
      <w:spacing w:after="0" w:line="240" w:lineRule="auto"/>
      <w:ind w:left="720"/>
      <w:contextualSpacing/>
    </w:pPr>
    <w:rPr>
      <w:rFonts w:ascii="Arial" w:eastAsia="Times New Roman" w:hAnsi="Arial" w:cs="Arial"/>
      <w:sz w:val="24"/>
      <w:szCs w:val="20"/>
    </w:rPr>
  </w:style>
  <w:style w:type="character" w:styleId="Hyperlink">
    <w:name w:val="Hyperlink"/>
    <w:basedOn w:val="DefaultParagraphFont"/>
    <w:uiPriority w:val="99"/>
    <w:unhideWhenUsed/>
    <w:rsid w:val="00065690"/>
    <w:rPr>
      <w:color w:val="0563C1" w:themeColor="hyperlink"/>
      <w:u w:val="single"/>
    </w:rPr>
  </w:style>
  <w:style w:type="character" w:styleId="UnresolvedMention">
    <w:name w:val="Unresolved Mention"/>
    <w:basedOn w:val="DefaultParagraphFont"/>
    <w:uiPriority w:val="99"/>
    <w:semiHidden/>
    <w:unhideWhenUsed/>
    <w:rsid w:val="00065690"/>
    <w:rPr>
      <w:color w:val="605E5C"/>
      <w:shd w:val="clear" w:color="auto" w:fill="E1DFDD"/>
    </w:rPr>
  </w:style>
  <w:style w:type="character" w:customStyle="1" w:styleId="Heading2Char">
    <w:name w:val="Heading 2 Char"/>
    <w:basedOn w:val="DefaultParagraphFont"/>
    <w:link w:val="Heading2"/>
    <w:uiPriority w:val="9"/>
    <w:rsid w:val="0006569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56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a.islington.sch.uk" TargetMode="Externa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14</cp:revision>
  <cp:lastPrinted>2026-02-06T10:25:00Z</cp:lastPrinted>
  <dcterms:created xsi:type="dcterms:W3CDTF">2026-02-05T10:04:00Z</dcterms:created>
  <dcterms:modified xsi:type="dcterms:W3CDTF">2026-05-06T07:48:00Z</dcterms:modified>
</cp:coreProperties>
</file>