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075"/>
        <w:gridCol w:w="941"/>
      </w:tblGrid>
      <w:tr w:rsidR="00705D72" w14:paraId="6147FD76" w14:textId="77777777" w:rsidTr="00C53328">
        <w:tc>
          <w:tcPr>
            <w:tcW w:w="9016" w:type="dxa"/>
            <w:gridSpan w:val="2"/>
            <w:shd w:val="clear" w:color="auto" w:fill="DEEAF6" w:themeFill="accent1" w:themeFillTint="33"/>
          </w:tcPr>
          <w:p w14:paraId="3E94C8EE" w14:textId="77777777" w:rsidR="00705D72" w:rsidRPr="001F4557" w:rsidRDefault="00705D72" w:rsidP="00C53328">
            <w:pPr>
              <w:jc w:val="center"/>
              <w:rPr>
                <w:rFonts w:cs="Arial"/>
                <w:b/>
                <w:color w:val="5B9BD5" w:themeColor="accent1"/>
              </w:rPr>
            </w:pPr>
            <w:r w:rsidRPr="001F4557">
              <w:rPr>
                <w:rFonts w:cs="Arial"/>
                <w:b/>
                <w:color w:val="5B9BD5" w:themeColor="accent1"/>
              </w:rPr>
              <w:t>JOB DESCRIPTION</w:t>
            </w:r>
          </w:p>
          <w:p w14:paraId="6CED28ED" w14:textId="77777777" w:rsidR="0070212C" w:rsidRPr="001F4557" w:rsidRDefault="0070212C" w:rsidP="00705D72">
            <w:pPr>
              <w:jc w:val="center"/>
              <w:rPr>
                <w:rFonts w:cs="Arial"/>
                <w:b/>
              </w:rPr>
            </w:pPr>
          </w:p>
        </w:tc>
      </w:tr>
      <w:tr w:rsidR="00705D72" w:rsidRPr="0070212C" w14:paraId="26E902D9" w14:textId="77777777" w:rsidTr="00705D72">
        <w:tc>
          <w:tcPr>
            <w:tcW w:w="9016" w:type="dxa"/>
            <w:gridSpan w:val="2"/>
          </w:tcPr>
          <w:p w14:paraId="21D39154" w14:textId="77777777" w:rsidR="009077BF" w:rsidRPr="001F4557" w:rsidRDefault="0070212C" w:rsidP="0070212C">
            <w:pPr>
              <w:rPr>
                <w:rFonts w:cs="Arial"/>
                <w:b/>
                <w:color w:val="A6A6A6" w:themeColor="background1" w:themeShade="A6"/>
              </w:rPr>
            </w:pPr>
            <w:r w:rsidRPr="001F4557">
              <w:rPr>
                <w:rFonts w:cs="Arial"/>
                <w:b/>
                <w:color w:val="5B9BD5" w:themeColor="accent1"/>
              </w:rPr>
              <w:t>Post Title</w:t>
            </w:r>
            <w:r w:rsidRPr="001F4557">
              <w:rPr>
                <w:rFonts w:cs="Arial"/>
                <w:b/>
                <w:color w:val="A6A6A6" w:themeColor="background1" w:themeShade="A6"/>
              </w:rPr>
              <w:t xml:space="preserve">: </w:t>
            </w:r>
          </w:p>
          <w:p w14:paraId="4C7B07DA" w14:textId="15587787" w:rsidR="00705D72" w:rsidRPr="001F4557" w:rsidRDefault="00E54713" w:rsidP="00D4615A">
            <w:pPr>
              <w:rPr>
                <w:rFonts w:cs="Arial"/>
              </w:rPr>
            </w:pPr>
            <w:r>
              <w:rPr>
                <w:rFonts w:cs="Arial"/>
              </w:rPr>
              <w:t>Teaching Assistant</w:t>
            </w:r>
          </w:p>
        </w:tc>
      </w:tr>
      <w:tr w:rsidR="00B66184" w:rsidRPr="0070212C" w14:paraId="1FF4F20A" w14:textId="77777777" w:rsidTr="00705D72">
        <w:tc>
          <w:tcPr>
            <w:tcW w:w="9016" w:type="dxa"/>
            <w:gridSpan w:val="2"/>
          </w:tcPr>
          <w:p w14:paraId="55C4013D" w14:textId="77777777" w:rsidR="00B66184" w:rsidRDefault="00B66184" w:rsidP="0070212C">
            <w:pPr>
              <w:rPr>
                <w:rFonts w:cs="Arial"/>
                <w:b/>
                <w:color w:val="5B9BD5" w:themeColor="accent1"/>
              </w:rPr>
            </w:pPr>
            <w:r>
              <w:rPr>
                <w:rFonts w:cs="Arial"/>
                <w:b/>
                <w:color w:val="5B9BD5" w:themeColor="accent1"/>
              </w:rPr>
              <w:t>Main School:</w:t>
            </w:r>
          </w:p>
          <w:p w14:paraId="65B305DE" w14:textId="67896A58" w:rsidR="00B66184" w:rsidRPr="00466C1C" w:rsidRDefault="00DA622E" w:rsidP="004F50D3">
            <w:pPr>
              <w:rPr>
                <w:rFonts w:cs="Arial"/>
              </w:rPr>
            </w:pPr>
            <w:r>
              <w:rPr>
                <w:rFonts w:cs="Arial"/>
              </w:rPr>
              <w:t xml:space="preserve">ST </w:t>
            </w:r>
            <w:r w:rsidR="004F50D3">
              <w:rPr>
                <w:rFonts w:cs="Arial"/>
              </w:rPr>
              <w:t>MARY’S</w:t>
            </w:r>
            <w:bookmarkStart w:id="0" w:name="_GoBack"/>
            <w:bookmarkEnd w:id="0"/>
            <w:r w:rsidR="00B66184" w:rsidRPr="00466C1C">
              <w:rPr>
                <w:rFonts w:cs="Arial"/>
              </w:rPr>
              <w:t xml:space="preserve"> CATHOLIC PRIMARY SCHOOL</w:t>
            </w:r>
          </w:p>
        </w:tc>
      </w:tr>
      <w:tr w:rsidR="00705D72" w:rsidRPr="0070212C" w14:paraId="0C357018" w14:textId="77777777" w:rsidTr="00705D72">
        <w:tc>
          <w:tcPr>
            <w:tcW w:w="9016" w:type="dxa"/>
            <w:gridSpan w:val="2"/>
          </w:tcPr>
          <w:p w14:paraId="541F11B4" w14:textId="77777777" w:rsidR="00705D72" w:rsidRDefault="001400EB" w:rsidP="0070212C">
            <w:pPr>
              <w:rPr>
                <w:rFonts w:cs="Arial"/>
                <w:b/>
                <w:color w:val="5B9BD5" w:themeColor="accent1"/>
              </w:rPr>
            </w:pPr>
            <w:r w:rsidRPr="001F4557">
              <w:rPr>
                <w:rFonts w:cs="Arial"/>
                <w:b/>
                <w:color w:val="5B9BD5" w:themeColor="accent1"/>
              </w:rPr>
              <w:t>Salary</w:t>
            </w:r>
            <w:r w:rsidR="0070212C" w:rsidRPr="001F4557">
              <w:rPr>
                <w:rFonts w:cs="Arial"/>
                <w:b/>
                <w:color w:val="5B9BD5" w:themeColor="accent1"/>
              </w:rPr>
              <w:t>:</w:t>
            </w:r>
          </w:p>
          <w:p w14:paraId="46F6FC2F" w14:textId="235C8562" w:rsidR="009077BF" w:rsidRPr="001F4557" w:rsidRDefault="00466C1C" w:rsidP="0070212C">
            <w:pPr>
              <w:rPr>
                <w:rFonts w:cs="Arial"/>
              </w:rPr>
            </w:pPr>
            <w:r>
              <w:rPr>
                <w:rFonts w:cs="Arial"/>
              </w:rPr>
              <w:t xml:space="preserve">Grade 5 </w:t>
            </w:r>
          </w:p>
        </w:tc>
      </w:tr>
      <w:tr w:rsidR="003A66C9" w:rsidRPr="0070212C" w14:paraId="3805CE17" w14:textId="77777777" w:rsidTr="00705D72">
        <w:tc>
          <w:tcPr>
            <w:tcW w:w="9016" w:type="dxa"/>
            <w:gridSpan w:val="2"/>
          </w:tcPr>
          <w:p w14:paraId="7919F419" w14:textId="77777777" w:rsidR="003A66C9" w:rsidRPr="001F4557" w:rsidRDefault="003A66C9" w:rsidP="0070212C">
            <w:pPr>
              <w:rPr>
                <w:rFonts w:cs="Arial"/>
                <w:b/>
                <w:color w:val="808080" w:themeColor="background1" w:themeShade="80"/>
              </w:rPr>
            </w:pPr>
            <w:r w:rsidRPr="001F4557">
              <w:rPr>
                <w:rFonts w:cs="Arial"/>
                <w:b/>
                <w:color w:val="5B9BD5" w:themeColor="accent1"/>
              </w:rPr>
              <w:t>Start date</w:t>
            </w:r>
          </w:p>
          <w:p w14:paraId="73B669CD" w14:textId="61021976" w:rsidR="003A66C9" w:rsidRPr="001F4557" w:rsidRDefault="00A37501" w:rsidP="0070212C">
            <w:pPr>
              <w:rPr>
                <w:rFonts w:cs="Arial"/>
                <w:color w:val="808080" w:themeColor="background1" w:themeShade="80"/>
              </w:rPr>
            </w:pPr>
            <w:r>
              <w:rPr>
                <w:rFonts w:cs="Arial"/>
              </w:rPr>
              <w:t>January 2022</w:t>
            </w:r>
          </w:p>
        </w:tc>
      </w:tr>
      <w:tr w:rsidR="00705D72" w:rsidRPr="0070212C" w14:paraId="1555F7B2" w14:textId="77777777" w:rsidTr="00705D72">
        <w:tc>
          <w:tcPr>
            <w:tcW w:w="9016" w:type="dxa"/>
            <w:gridSpan w:val="2"/>
          </w:tcPr>
          <w:p w14:paraId="51C0227E" w14:textId="77777777" w:rsidR="009077BF" w:rsidRPr="001F4557" w:rsidRDefault="0070212C">
            <w:pPr>
              <w:rPr>
                <w:rFonts w:cs="Arial"/>
                <w:b/>
                <w:color w:val="5B9BD5" w:themeColor="accent1"/>
              </w:rPr>
            </w:pPr>
            <w:r w:rsidRPr="001F4557">
              <w:rPr>
                <w:rFonts w:cs="Arial"/>
                <w:b/>
                <w:color w:val="5B9BD5" w:themeColor="accent1"/>
              </w:rPr>
              <w:t>Responsible to:</w:t>
            </w:r>
          </w:p>
          <w:p w14:paraId="52F82951" w14:textId="7D1EA5E8" w:rsidR="00705D72" w:rsidRPr="001F4557" w:rsidRDefault="00A37501" w:rsidP="001676AF">
            <w:pPr>
              <w:rPr>
                <w:rFonts w:cs="Arial"/>
              </w:rPr>
            </w:pPr>
            <w:r>
              <w:rPr>
                <w:rFonts w:cs="Arial"/>
              </w:rPr>
              <w:t>Head of School</w:t>
            </w:r>
          </w:p>
        </w:tc>
      </w:tr>
      <w:tr w:rsidR="00466C1C" w:rsidRPr="0070212C" w14:paraId="1D28CA2B" w14:textId="77777777" w:rsidTr="00705D72">
        <w:tc>
          <w:tcPr>
            <w:tcW w:w="9016" w:type="dxa"/>
            <w:gridSpan w:val="2"/>
          </w:tcPr>
          <w:p w14:paraId="7646E5AC" w14:textId="77777777" w:rsidR="00466C1C" w:rsidRPr="007F1F24" w:rsidRDefault="00466C1C" w:rsidP="00466C1C">
            <w:pPr>
              <w:rPr>
                <w:rFonts w:cstheme="minorHAnsi"/>
                <w:b/>
                <w:color w:val="5B9BD5" w:themeColor="accent1"/>
              </w:rPr>
            </w:pPr>
            <w:r w:rsidRPr="007F1F24">
              <w:rPr>
                <w:rFonts w:cstheme="minorHAnsi"/>
                <w:b/>
                <w:color w:val="5B9BD5" w:themeColor="accent1"/>
              </w:rPr>
              <w:t xml:space="preserve">Is this a regulated </w:t>
            </w:r>
            <w:proofErr w:type="gramStart"/>
            <w:r w:rsidRPr="007F1F24">
              <w:rPr>
                <w:rFonts w:cstheme="minorHAnsi"/>
                <w:b/>
                <w:color w:val="5B9BD5" w:themeColor="accent1"/>
              </w:rPr>
              <w:t>activity:</w:t>
            </w:r>
            <w:proofErr w:type="gramEnd"/>
          </w:p>
          <w:p w14:paraId="31441D67" w14:textId="18E5EC3A" w:rsidR="00466C1C" w:rsidRPr="001F4557" w:rsidRDefault="00466C1C" w:rsidP="00466C1C">
            <w:pPr>
              <w:rPr>
                <w:rFonts w:cs="Arial"/>
                <w:b/>
                <w:color w:val="5B9BD5" w:themeColor="accent1"/>
              </w:rPr>
            </w:pPr>
            <w:r w:rsidRPr="007F1F24">
              <w:rPr>
                <w:rFonts w:cstheme="minorHAnsi"/>
              </w:rPr>
              <w:t>Yes</w:t>
            </w:r>
          </w:p>
        </w:tc>
      </w:tr>
      <w:tr w:rsidR="0070212C" w:rsidRPr="0070212C" w14:paraId="7C51E8FD" w14:textId="77777777" w:rsidTr="00705D72">
        <w:tc>
          <w:tcPr>
            <w:tcW w:w="9016" w:type="dxa"/>
            <w:gridSpan w:val="2"/>
          </w:tcPr>
          <w:p w14:paraId="1E0C3764" w14:textId="6A5EB756" w:rsidR="000F10F6" w:rsidRPr="001F4557" w:rsidRDefault="0070212C">
            <w:pPr>
              <w:rPr>
                <w:rFonts w:cs="Arial"/>
                <w:b/>
                <w:color w:val="5B9BD5" w:themeColor="accent1"/>
              </w:rPr>
            </w:pPr>
            <w:r w:rsidRPr="001F4557">
              <w:rPr>
                <w:rFonts w:cs="Arial"/>
                <w:b/>
                <w:color w:val="5B9BD5" w:themeColor="accent1"/>
              </w:rPr>
              <w:t>Main purpose of role:</w:t>
            </w:r>
            <w:r w:rsidR="009077BF" w:rsidRPr="001F4557">
              <w:rPr>
                <w:rFonts w:cs="Arial"/>
                <w:b/>
                <w:color w:val="5B9BD5" w:themeColor="accent1"/>
              </w:rPr>
              <w:t xml:space="preserve"> </w:t>
            </w:r>
          </w:p>
          <w:p w14:paraId="1444FDA4" w14:textId="77777777" w:rsidR="00AA0488" w:rsidRPr="00AA0488" w:rsidRDefault="00AA0488" w:rsidP="00AA0488">
            <w:pPr>
              <w:pStyle w:val="ListParagraph"/>
              <w:widowControl w:val="0"/>
              <w:numPr>
                <w:ilvl w:val="0"/>
                <w:numId w:val="28"/>
              </w:numPr>
              <w:tabs>
                <w:tab w:val="left" w:pos="833"/>
                <w:tab w:val="left" w:pos="834"/>
              </w:tabs>
              <w:autoSpaceDE w:val="0"/>
              <w:autoSpaceDN w:val="0"/>
              <w:ind w:right="466"/>
              <w:contextualSpacing w:val="0"/>
            </w:pPr>
            <w:r w:rsidRPr="00AA0488">
              <w:t>To</w:t>
            </w:r>
            <w:r w:rsidRPr="00AA0488">
              <w:rPr>
                <w:spacing w:val="-3"/>
              </w:rPr>
              <w:t xml:space="preserve"> </w:t>
            </w:r>
            <w:r w:rsidRPr="00AA0488">
              <w:t>support</w:t>
            </w:r>
            <w:r w:rsidRPr="00AA0488">
              <w:rPr>
                <w:spacing w:val="-4"/>
              </w:rPr>
              <w:t xml:space="preserve"> </w:t>
            </w:r>
            <w:r w:rsidRPr="00AA0488">
              <w:t>children’s</w:t>
            </w:r>
            <w:r w:rsidRPr="00AA0488">
              <w:rPr>
                <w:spacing w:val="-5"/>
              </w:rPr>
              <w:t xml:space="preserve"> </w:t>
            </w:r>
            <w:r w:rsidRPr="00AA0488">
              <w:t>learning</w:t>
            </w:r>
            <w:r w:rsidRPr="00AA0488">
              <w:rPr>
                <w:spacing w:val="-4"/>
              </w:rPr>
              <w:t xml:space="preserve"> </w:t>
            </w:r>
            <w:r w:rsidRPr="00AA0488">
              <w:t>and</w:t>
            </w:r>
            <w:r w:rsidRPr="00AA0488">
              <w:rPr>
                <w:spacing w:val="-3"/>
              </w:rPr>
              <w:t xml:space="preserve"> </w:t>
            </w:r>
            <w:r w:rsidRPr="00AA0488">
              <w:t>to</w:t>
            </w:r>
            <w:r w:rsidRPr="00AA0488">
              <w:rPr>
                <w:spacing w:val="-3"/>
              </w:rPr>
              <w:t xml:space="preserve"> </w:t>
            </w:r>
            <w:r w:rsidRPr="00AA0488">
              <w:t>share</w:t>
            </w:r>
            <w:r w:rsidRPr="00AA0488">
              <w:rPr>
                <w:spacing w:val="-5"/>
              </w:rPr>
              <w:t xml:space="preserve"> </w:t>
            </w:r>
            <w:r w:rsidRPr="00AA0488">
              <w:t>in</w:t>
            </w:r>
            <w:r w:rsidRPr="00AA0488">
              <w:rPr>
                <w:spacing w:val="-5"/>
              </w:rPr>
              <w:t xml:space="preserve"> </w:t>
            </w:r>
            <w:r w:rsidRPr="00AA0488">
              <w:t>the</w:t>
            </w:r>
            <w:r w:rsidRPr="00AA0488">
              <w:rPr>
                <w:spacing w:val="-5"/>
              </w:rPr>
              <w:t xml:space="preserve"> </w:t>
            </w:r>
            <w:r w:rsidRPr="00AA0488">
              <w:t>care</w:t>
            </w:r>
            <w:r w:rsidRPr="00AA0488">
              <w:rPr>
                <w:spacing w:val="-5"/>
              </w:rPr>
              <w:t xml:space="preserve"> </w:t>
            </w:r>
            <w:r w:rsidRPr="00AA0488">
              <w:t>and</w:t>
            </w:r>
            <w:r w:rsidRPr="00AA0488">
              <w:rPr>
                <w:spacing w:val="-3"/>
              </w:rPr>
              <w:t xml:space="preserve"> </w:t>
            </w:r>
            <w:r w:rsidRPr="00AA0488">
              <w:t>wellbeing</w:t>
            </w:r>
            <w:r w:rsidRPr="00AA0488">
              <w:rPr>
                <w:spacing w:val="-4"/>
              </w:rPr>
              <w:t xml:space="preserve"> </w:t>
            </w:r>
            <w:r w:rsidRPr="00AA0488">
              <w:t>of</w:t>
            </w:r>
            <w:r w:rsidRPr="00AA0488">
              <w:rPr>
                <w:spacing w:val="-4"/>
              </w:rPr>
              <w:t xml:space="preserve"> </w:t>
            </w:r>
            <w:r w:rsidRPr="00AA0488">
              <w:t>the</w:t>
            </w:r>
            <w:r w:rsidRPr="00AA0488">
              <w:rPr>
                <w:spacing w:val="-5"/>
              </w:rPr>
              <w:t xml:space="preserve"> </w:t>
            </w:r>
            <w:r w:rsidRPr="00AA0488">
              <w:t>children</w:t>
            </w:r>
            <w:r w:rsidRPr="00AA0488">
              <w:rPr>
                <w:spacing w:val="-5"/>
              </w:rPr>
              <w:t xml:space="preserve"> </w:t>
            </w:r>
            <w:r w:rsidRPr="00AA0488">
              <w:t>throughout the</w:t>
            </w:r>
            <w:r w:rsidRPr="00AA0488">
              <w:rPr>
                <w:spacing w:val="-7"/>
              </w:rPr>
              <w:t xml:space="preserve"> </w:t>
            </w:r>
            <w:r w:rsidRPr="00AA0488">
              <w:t>school.</w:t>
            </w:r>
          </w:p>
          <w:p w14:paraId="35C337D9" w14:textId="77777777" w:rsidR="00AA0488" w:rsidRPr="00AA0488" w:rsidRDefault="00AA0488" w:rsidP="00AA0488">
            <w:pPr>
              <w:pStyle w:val="ListParagraph"/>
              <w:widowControl w:val="0"/>
              <w:numPr>
                <w:ilvl w:val="0"/>
                <w:numId w:val="28"/>
              </w:numPr>
              <w:tabs>
                <w:tab w:val="left" w:pos="833"/>
                <w:tab w:val="left" w:pos="834"/>
              </w:tabs>
              <w:autoSpaceDE w:val="0"/>
              <w:autoSpaceDN w:val="0"/>
              <w:spacing w:line="278" w:lineRule="exact"/>
              <w:contextualSpacing w:val="0"/>
            </w:pPr>
            <w:r w:rsidRPr="00AA0488">
              <w:t>To</w:t>
            </w:r>
            <w:r w:rsidRPr="00AA0488">
              <w:rPr>
                <w:spacing w:val="-5"/>
              </w:rPr>
              <w:t xml:space="preserve"> </w:t>
            </w:r>
            <w:r w:rsidRPr="00AA0488">
              <w:t>support</w:t>
            </w:r>
            <w:r w:rsidRPr="00AA0488">
              <w:rPr>
                <w:spacing w:val="-5"/>
              </w:rPr>
              <w:t xml:space="preserve"> </w:t>
            </w:r>
            <w:r w:rsidRPr="00AA0488">
              <w:t>the</w:t>
            </w:r>
            <w:r w:rsidRPr="00AA0488">
              <w:rPr>
                <w:spacing w:val="-6"/>
              </w:rPr>
              <w:t xml:space="preserve"> </w:t>
            </w:r>
            <w:r w:rsidRPr="00AA0488">
              <w:t>emotional,</w:t>
            </w:r>
            <w:r w:rsidRPr="00AA0488">
              <w:rPr>
                <w:spacing w:val="-3"/>
              </w:rPr>
              <w:t xml:space="preserve"> </w:t>
            </w:r>
            <w:r w:rsidRPr="00AA0488">
              <w:t>behavioural</w:t>
            </w:r>
            <w:r w:rsidRPr="00AA0488">
              <w:rPr>
                <w:spacing w:val="-5"/>
              </w:rPr>
              <w:t xml:space="preserve"> </w:t>
            </w:r>
            <w:r w:rsidRPr="00AA0488">
              <w:t>and</w:t>
            </w:r>
            <w:r w:rsidRPr="00AA0488">
              <w:rPr>
                <w:spacing w:val="-5"/>
              </w:rPr>
              <w:t xml:space="preserve"> </w:t>
            </w:r>
            <w:r w:rsidRPr="00AA0488">
              <w:t>pastoral</w:t>
            </w:r>
            <w:r w:rsidRPr="00AA0488">
              <w:rPr>
                <w:spacing w:val="-5"/>
              </w:rPr>
              <w:t xml:space="preserve"> </w:t>
            </w:r>
            <w:r w:rsidRPr="00AA0488">
              <w:t>needs</w:t>
            </w:r>
            <w:r w:rsidRPr="00AA0488">
              <w:rPr>
                <w:spacing w:val="-6"/>
              </w:rPr>
              <w:t xml:space="preserve"> </w:t>
            </w:r>
            <w:r w:rsidRPr="00AA0488">
              <w:t>of</w:t>
            </w:r>
            <w:r w:rsidRPr="00AA0488">
              <w:rPr>
                <w:spacing w:val="-5"/>
              </w:rPr>
              <w:t xml:space="preserve"> </w:t>
            </w:r>
            <w:r w:rsidRPr="00AA0488">
              <w:t>all</w:t>
            </w:r>
            <w:r w:rsidRPr="00AA0488">
              <w:rPr>
                <w:spacing w:val="-3"/>
              </w:rPr>
              <w:t xml:space="preserve"> </w:t>
            </w:r>
            <w:r w:rsidRPr="00AA0488">
              <w:t>pupils,</w:t>
            </w:r>
            <w:r w:rsidRPr="00AA0488">
              <w:rPr>
                <w:spacing w:val="-3"/>
              </w:rPr>
              <w:t xml:space="preserve"> </w:t>
            </w:r>
            <w:r w:rsidRPr="00AA0488">
              <w:t>including</w:t>
            </w:r>
            <w:r w:rsidRPr="00AA0488">
              <w:rPr>
                <w:spacing w:val="-5"/>
              </w:rPr>
              <w:t xml:space="preserve"> </w:t>
            </w:r>
            <w:r w:rsidRPr="00AA0488">
              <w:t>children</w:t>
            </w:r>
            <w:r w:rsidRPr="00AA0488">
              <w:rPr>
                <w:spacing w:val="-6"/>
              </w:rPr>
              <w:t xml:space="preserve"> </w:t>
            </w:r>
            <w:r w:rsidRPr="00AA0488">
              <w:t>with</w:t>
            </w:r>
            <w:r w:rsidRPr="00AA0488">
              <w:rPr>
                <w:spacing w:val="-5"/>
              </w:rPr>
              <w:t xml:space="preserve"> </w:t>
            </w:r>
            <w:r w:rsidRPr="00AA0488">
              <w:t>SEN.</w:t>
            </w:r>
          </w:p>
          <w:p w14:paraId="1D424D4F" w14:textId="77777777" w:rsidR="00AA0488" w:rsidRPr="00AA0488" w:rsidRDefault="00AA0488" w:rsidP="00AA0488">
            <w:pPr>
              <w:pStyle w:val="ListParagraph"/>
              <w:widowControl w:val="0"/>
              <w:numPr>
                <w:ilvl w:val="0"/>
                <w:numId w:val="28"/>
              </w:numPr>
              <w:tabs>
                <w:tab w:val="left" w:pos="833"/>
                <w:tab w:val="left" w:pos="834"/>
              </w:tabs>
              <w:autoSpaceDE w:val="0"/>
              <w:autoSpaceDN w:val="0"/>
              <w:spacing w:line="278" w:lineRule="exact"/>
              <w:contextualSpacing w:val="0"/>
            </w:pPr>
            <w:r w:rsidRPr="00AA0488">
              <w:t>To</w:t>
            </w:r>
            <w:r w:rsidRPr="00AA0488">
              <w:rPr>
                <w:spacing w:val="-4"/>
              </w:rPr>
              <w:t xml:space="preserve"> </w:t>
            </w:r>
            <w:r w:rsidRPr="00AA0488">
              <w:t>support</w:t>
            </w:r>
            <w:r w:rsidRPr="00AA0488">
              <w:rPr>
                <w:spacing w:val="-5"/>
              </w:rPr>
              <w:t xml:space="preserve"> </w:t>
            </w:r>
            <w:r w:rsidRPr="00AA0488">
              <w:t>individual</w:t>
            </w:r>
            <w:r w:rsidRPr="00AA0488">
              <w:rPr>
                <w:spacing w:val="-4"/>
              </w:rPr>
              <w:t xml:space="preserve"> </w:t>
            </w:r>
            <w:r w:rsidRPr="00AA0488">
              <w:t>and</w:t>
            </w:r>
            <w:r w:rsidRPr="00AA0488">
              <w:rPr>
                <w:spacing w:val="-4"/>
              </w:rPr>
              <w:t xml:space="preserve"> </w:t>
            </w:r>
            <w:r w:rsidRPr="00AA0488">
              <w:t>small</w:t>
            </w:r>
            <w:r w:rsidRPr="00AA0488">
              <w:rPr>
                <w:spacing w:val="-4"/>
              </w:rPr>
              <w:t xml:space="preserve"> </w:t>
            </w:r>
            <w:r w:rsidRPr="00AA0488">
              <w:t>groups</w:t>
            </w:r>
            <w:r w:rsidRPr="00AA0488">
              <w:rPr>
                <w:spacing w:val="-6"/>
              </w:rPr>
              <w:t xml:space="preserve"> </w:t>
            </w:r>
            <w:r w:rsidRPr="00AA0488">
              <w:t>of</w:t>
            </w:r>
            <w:r w:rsidRPr="00AA0488">
              <w:rPr>
                <w:spacing w:val="-5"/>
              </w:rPr>
              <w:t xml:space="preserve"> </w:t>
            </w:r>
            <w:r w:rsidRPr="00AA0488">
              <w:t>children</w:t>
            </w:r>
            <w:r w:rsidRPr="00AA0488">
              <w:rPr>
                <w:spacing w:val="-6"/>
              </w:rPr>
              <w:t xml:space="preserve"> </w:t>
            </w:r>
            <w:r w:rsidRPr="00AA0488">
              <w:t>in</w:t>
            </w:r>
            <w:r w:rsidRPr="00AA0488">
              <w:rPr>
                <w:spacing w:val="-4"/>
              </w:rPr>
              <w:t xml:space="preserve"> </w:t>
            </w:r>
            <w:r w:rsidRPr="00AA0488">
              <w:t>the</w:t>
            </w:r>
            <w:r w:rsidRPr="00AA0488">
              <w:rPr>
                <w:spacing w:val="-6"/>
              </w:rPr>
              <w:t xml:space="preserve"> </w:t>
            </w:r>
            <w:r w:rsidRPr="00AA0488">
              <w:t>curriculum</w:t>
            </w:r>
            <w:r w:rsidRPr="00AA0488">
              <w:rPr>
                <w:spacing w:val="-6"/>
              </w:rPr>
              <w:t xml:space="preserve"> </w:t>
            </w:r>
            <w:r w:rsidRPr="00AA0488">
              <w:t>to</w:t>
            </w:r>
            <w:r w:rsidRPr="00AA0488">
              <w:rPr>
                <w:spacing w:val="-4"/>
              </w:rPr>
              <w:t xml:space="preserve"> </w:t>
            </w:r>
            <w:r w:rsidRPr="00AA0488">
              <w:t>accelerate</w:t>
            </w:r>
            <w:r w:rsidRPr="00AA0488">
              <w:rPr>
                <w:spacing w:val="-6"/>
              </w:rPr>
              <w:t xml:space="preserve"> </w:t>
            </w:r>
            <w:r w:rsidRPr="00AA0488">
              <w:t>their</w:t>
            </w:r>
            <w:r w:rsidRPr="00AA0488">
              <w:rPr>
                <w:spacing w:val="-3"/>
              </w:rPr>
              <w:t xml:space="preserve"> </w:t>
            </w:r>
            <w:r w:rsidRPr="00AA0488">
              <w:t>learning</w:t>
            </w:r>
          </w:p>
          <w:p w14:paraId="139CA27F" w14:textId="77777777" w:rsidR="00AA0488" w:rsidRPr="00AA0488" w:rsidRDefault="00AA0488" w:rsidP="00AA0488">
            <w:pPr>
              <w:pStyle w:val="ListParagraph"/>
              <w:widowControl w:val="0"/>
              <w:numPr>
                <w:ilvl w:val="0"/>
                <w:numId w:val="28"/>
              </w:numPr>
              <w:tabs>
                <w:tab w:val="left" w:pos="833"/>
                <w:tab w:val="left" w:pos="834"/>
              </w:tabs>
              <w:autoSpaceDE w:val="0"/>
              <w:autoSpaceDN w:val="0"/>
              <w:contextualSpacing w:val="0"/>
            </w:pPr>
            <w:r w:rsidRPr="00AA0488">
              <w:t>To</w:t>
            </w:r>
            <w:r w:rsidRPr="00AA0488">
              <w:rPr>
                <w:spacing w:val="-4"/>
              </w:rPr>
              <w:t xml:space="preserve"> </w:t>
            </w:r>
            <w:r w:rsidRPr="00AA0488">
              <w:t>carry</w:t>
            </w:r>
            <w:r w:rsidRPr="00AA0488">
              <w:rPr>
                <w:spacing w:val="-5"/>
              </w:rPr>
              <w:t xml:space="preserve"> </w:t>
            </w:r>
            <w:r w:rsidRPr="00AA0488">
              <w:t>out</w:t>
            </w:r>
            <w:r w:rsidRPr="00AA0488">
              <w:rPr>
                <w:spacing w:val="-5"/>
              </w:rPr>
              <w:t xml:space="preserve"> </w:t>
            </w:r>
            <w:r w:rsidRPr="00AA0488">
              <w:t>specific</w:t>
            </w:r>
            <w:r w:rsidRPr="00AA0488">
              <w:rPr>
                <w:spacing w:val="-1"/>
              </w:rPr>
              <w:t xml:space="preserve"> </w:t>
            </w:r>
            <w:r w:rsidRPr="00AA0488">
              <w:t>administrative/</w:t>
            </w:r>
            <w:r w:rsidRPr="00AA0488">
              <w:rPr>
                <w:spacing w:val="-6"/>
              </w:rPr>
              <w:t xml:space="preserve"> </w:t>
            </w:r>
            <w:r w:rsidRPr="00AA0488">
              <w:t>procedural</w:t>
            </w:r>
            <w:r w:rsidRPr="00AA0488">
              <w:rPr>
                <w:spacing w:val="-4"/>
              </w:rPr>
              <w:t xml:space="preserve"> </w:t>
            </w:r>
            <w:r w:rsidRPr="00AA0488">
              <w:t>tasks</w:t>
            </w:r>
            <w:r w:rsidRPr="00AA0488">
              <w:rPr>
                <w:spacing w:val="-5"/>
              </w:rPr>
              <w:t xml:space="preserve"> </w:t>
            </w:r>
            <w:r w:rsidRPr="00AA0488">
              <w:t>to</w:t>
            </w:r>
            <w:r w:rsidRPr="00AA0488">
              <w:rPr>
                <w:spacing w:val="-4"/>
              </w:rPr>
              <w:t xml:space="preserve"> </w:t>
            </w:r>
            <w:r w:rsidRPr="00AA0488">
              <w:t>support</w:t>
            </w:r>
            <w:r w:rsidRPr="00AA0488">
              <w:rPr>
                <w:spacing w:val="-5"/>
              </w:rPr>
              <w:t xml:space="preserve"> </w:t>
            </w:r>
            <w:r w:rsidRPr="00AA0488">
              <w:t>the</w:t>
            </w:r>
            <w:r w:rsidRPr="00AA0488">
              <w:rPr>
                <w:spacing w:val="-6"/>
              </w:rPr>
              <w:t xml:space="preserve"> </w:t>
            </w:r>
            <w:r w:rsidRPr="00AA0488">
              <w:t>class</w:t>
            </w:r>
            <w:r w:rsidRPr="00AA0488">
              <w:rPr>
                <w:spacing w:val="-6"/>
              </w:rPr>
              <w:t xml:space="preserve"> </w:t>
            </w:r>
            <w:r w:rsidRPr="00AA0488">
              <w:t>teacher.</w:t>
            </w:r>
          </w:p>
          <w:p w14:paraId="7B12B0F5" w14:textId="77777777" w:rsidR="00AA0488" w:rsidRPr="00AA0488" w:rsidRDefault="00AA0488" w:rsidP="00AA0488">
            <w:pPr>
              <w:pStyle w:val="ListParagraph"/>
              <w:widowControl w:val="0"/>
              <w:numPr>
                <w:ilvl w:val="0"/>
                <w:numId w:val="28"/>
              </w:numPr>
              <w:tabs>
                <w:tab w:val="left" w:pos="833"/>
                <w:tab w:val="left" w:pos="834"/>
              </w:tabs>
              <w:autoSpaceDE w:val="0"/>
              <w:autoSpaceDN w:val="0"/>
              <w:spacing w:before="2" w:line="279" w:lineRule="exact"/>
              <w:contextualSpacing w:val="0"/>
            </w:pPr>
            <w:r w:rsidRPr="00AA0488">
              <w:t>To be involved in the planning, development and delivery of</w:t>
            </w:r>
            <w:r w:rsidRPr="00AA0488">
              <w:rPr>
                <w:spacing w:val="-42"/>
              </w:rPr>
              <w:t xml:space="preserve"> </w:t>
            </w:r>
            <w:r w:rsidRPr="00AA0488">
              <w:t>intervention strategies.</w:t>
            </w:r>
          </w:p>
          <w:p w14:paraId="171BAA82" w14:textId="34A8FB14" w:rsidR="00AA0488" w:rsidRPr="00AA0488" w:rsidRDefault="00AA0488" w:rsidP="00AA0488">
            <w:pPr>
              <w:pStyle w:val="ListParagraph"/>
              <w:widowControl w:val="0"/>
              <w:numPr>
                <w:ilvl w:val="0"/>
                <w:numId w:val="28"/>
              </w:numPr>
              <w:tabs>
                <w:tab w:val="left" w:pos="833"/>
                <w:tab w:val="left" w:pos="834"/>
              </w:tabs>
              <w:autoSpaceDE w:val="0"/>
              <w:autoSpaceDN w:val="0"/>
              <w:contextualSpacing w:val="0"/>
            </w:pPr>
            <w:r w:rsidRPr="00AA0488">
              <w:t>To</w:t>
            </w:r>
            <w:r w:rsidRPr="00AA0488">
              <w:rPr>
                <w:spacing w:val="-5"/>
              </w:rPr>
              <w:t xml:space="preserve"> </w:t>
            </w:r>
            <w:r w:rsidRPr="00AA0488">
              <w:t>observe</w:t>
            </w:r>
            <w:r w:rsidRPr="00AA0488">
              <w:rPr>
                <w:spacing w:val="-4"/>
              </w:rPr>
              <w:t xml:space="preserve"> </w:t>
            </w:r>
            <w:r w:rsidRPr="00AA0488">
              <w:t>and</w:t>
            </w:r>
            <w:r w:rsidRPr="00AA0488">
              <w:rPr>
                <w:spacing w:val="-3"/>
              </w:rPr>
              <w:t xml:space="preserve"> </w:t>
            </w:r>
            <w:r w:rsidRPr="00AA0488">
              <w:t>monitor</w:t>
            </w:r>
            <w:r w:rsidRPr="00AA0488">
              <w:rPr>
                <w:spacing w:val="-3"/>
              </w:rPr>
              <w:t xml:space="preserve"> </w:t>
            </w:r>
            <w:r w:rsidRPr="00AA0488">
              <w:t>pupils</w:t>
            </w:r>
            <w:r>
              <w:t>’</w:t>
            </w:r>
            <w:r w:rsidRPr="00AA0488">
              <w:rPr>
                <w:spacing w:val="-7"/>
              </w:rPr>
              <w:t xml:space="preserve"> </w:t>
            </w:r>
            <w:r w:rsidRPr="00AA0488">
              <w:t>progress</w:t>
            </w:r>
            <w:r w:rsidRPr="00AA0488">
              <w:rPr>
                <w:spacing w:val="-4"/>
              </w:rPr>
              <w:t xml:space="preserve"> </w:t>
            </w:r>
            <w:r w:rsidRPr="00AA0488">
              <w:t>and</w:t>
            </w:r>
            <w:r w:rsidRPr="00AA0488">
              <w:rPr>
                <w:spacing w:val="-3"/>
              </w:rPr>
              <w:t xml:space="preserve"> </w:t>
            </w:r>
            <w:r w:rsidRPr="00AA0488">
              <w:t>adapt</w:t>
            </w:r>
            <w:r w:rsidRPr="00AA0488">
              <w:rPr>
                <w:spacing w:val="-3"/>
              </w:rPr>
              <w:t xml:space="preserve"> </w:t>
            </w:r>
            <w:r w:rsidRPr="00AA0488">
              <w:t>agreed</w:t>
            </w:r>
            <w:r w:rsidRPr="00AA0488">
              <w:rPr>
                <w:spacing w:val="-5"/>
              </w:rPr>
              <w:t xml:space="preserve"> </w:t>
            </w:r>
            <w:r w:rsidRPr="00AA0488">
              <w:t>approaches</w:t>
            </w:r>
            <w:r w:rsidRPr="00AA0488">
              <w:rPr>
                <w:spacing w:val="-7"/>
              </w:rPr>
              <w:t xml:space="preserve"> </w:t>
            </w:r>
            <w:r w:rsidRPr="00AA0488">
              <w:t>to</w:t>
            </w:r>
            <w:r w:rsidRPr="00AA0488">
              <w:rPr>
                <w:spacing w:val="-5"/>
              </w:rPr>
              <w:t xml:space="preserve"> </w:t>
            </w:r>
            <w:r w:rsidRPr="00AA0488">
              <w:t>their</w:t>
            </w:r>
            <w:r w:rsidRPr="00AA0488">
              <w:rPr>
                <w:spacing w:val="-4"/>
              </w:rPr>
              <w:t xml:space="preserve"> </w:t>
            </w:r>
            <w:r w:rsidRPr="00AA0488">
              <w:t>particular</w:t>
            </w:r>
            <w:r w:rsidRPr="00AA0488">
              <w:rPr>
                <w:spacing w:val="-3"/>
              </w:rPr>
              <w:t xml:space="preserve"> </w:t>
            </w:r>
            <w:r w:rsidRPr="00AA0488">
              <w:t>needs.</w:t>
            </w:r>
          </w:p>
          <w:p w14:paraId="1B68E850" w14:textId="55189ED4" w:rsidR="00AA0488" w:rsidRPr="00AA0488" w:rsidRDefault="00AA0488" w:rsidP="00AA0488">
            <w:pPr>
              <w:pStyle w:val="ListParagraph"/>
              <w:widowControl w:val="0"/>
              <w:numPr>
                <w:ilvl w:val="0"/>
                <w:numId w:val="28"/>
              </w:numPr>
              <w:tabs>
                <w:tab w:val="left" w:pos="833"/>
                <w:tab w:val="left" w:pos="834"/>
              </w:tabs>
              <w:autoSpaceDE w:val="0"/>
              <w:autoSpaceDN w:val="0"/>
              <w:ind w:right="245"/>
              <w:contextualSpacing w:val="0"/>
            </w:pPr>
            <w:r w:rsidRPr="00AA0488">
              <w:t>Provide</w:t>
            </w:r>
            <w:r w:rsidRPr="00AA0488">
              <w:rPr>
                <w:spacing w:val="-5"/>
              </w:rPr>
              <w:t xml:space="preserve"> </w:t>
            </w:r>
            <w:r w:rsidRPr="00AA0488">
              <w:t>support</w:t>
            </w:r>
            <w:r w:rsidRPr="00AA0488">
              <w:rPr>
                <w:spacing w:val="-5"/>
              </w:rPr>
              <w:t xml:space="preserve"> </w:t>
            </w:r>
            <w:r w:rsidRPr="00AA0488">
              <w:t>and</w:t>
            </w:r>
            <w:r w:rsidRPr="00AA0488">
              <w:rPr>
                <w:spacing w:val="-4"/>
              </w:rPr>
              <w:t xml:space="preserve"> </w:t>
            </w:r>
            <w:r w:rsidRPr="00AA0488">
              <w:t>assistance</w:t>
            </w:r>
            <w:r w:rsidRPr="00AA0488">
              <w:rPr>
                <w:spacing w:val="-5"/>
              </w:rPr>
              <w:t xml:space="preserve"> </w:t>
            </w:r>
            <w:r w:rsidRPr="00AA0488">
              <w:t>for</w:t>
            </w:r>
            <w:r w:rsidRPr="00AA0488">
              <w:rPr>
                <w:spacing w:val="-2"/>
              </w:rPr>
              <w:t xml:space="preserve"> </w:t>
            </w:r>
            <w:r w:rsidRPr="00AA0488">
              <w:t>children’s</w:t>
            </w:r>
            <w:r w:rsidRPr="00AA0488">
              <w:rPr>
                <w:spacing w:val="-5"/>
              </w:rPr>
              <w:t xml:space="preserve"> </w:t>
            </w:r>
            <w:r w:rsidRPr="00AA0488">
              <w:t>pastoral</w:t>
            </w:r>
            <w:r w:rsidRPr="00AA0488">
              <w:rPr>
                <w:spacing w:val="-4"/>
              </w:rPr>
              <w:t xml:space="preserve"> </w:t>
            </w:r>
            <w:r w:rsidRPr="00AA0488">
              <w:t>needs</w:t>
            </w:r>
            <w:r w:rsidRPr="00AA0488">
              <w:rPr>
                <w:spacing w:val="-5"/>
              </w:rPr>
              <w:t xml:space="preserve"> </w:t>
            </w:r>
            <w:r w:rsidRPr="00AA0488">
              <w:t>(e.g.</w:t>
            </w:r>
            <w:r w:rsidRPr="00AA0488">
              <w:rPr>
                <w:spacing w:val="-4"/>
              </w:rPr>
              <w:t xml:space="preserve"> </w:t>
            </w:r>
            <w:r w:rsidRPr="00AA0488">
              <w:t>dressing,</w:t>
            </w:r>
            <w:r w:rsidRPr="00AA0488">
              <w:rPr>
                <w:spacing w:val="-5"/>
              </w:rPr>
              <w:t xml:space="preserve"> </w:t>
            </w:r>
            <w:r w:rsidRPr="00AA0488">
              <w:t>going</w:t>
            </w:r>
            <w:r w:rsidRPr="00AA0488">
              <w:rPr>
                <w:spacing w:val="-5"/>
              </w:rPr>
              <w:t xml:space="preserve"> </w:t>
            </w:r>
            <w:r w:rsidRPr="00AA0488">
              <w:t>to</w:t>
            </w:r>
            <w:r w:rsidRPr="00AA0488">
              <w:rPr>
                <w:spacing w:val="-4"/>
              </w:rPr>
              <w:t xml:space="preserve"> </w:t>
            </w:r>
            <w:r w:rsidRPr="00AA0488">
              <w:t>the</w:t>
            </w:r>
            <w:r w:rsidRPr="00AA0488">
              <w:rPr>
                <w:spacing w:val="-5"/>
              </w:rPr>
              <w:t xml:space="preserve"> </w:t>
            </w:r>
            <w:r w:rsidRPr="00AA0488">
              <w:t>toilet,</w:t>
            </w:r>
            <w:r w:rsidRPr="00AA0488">
              <w:rPr>
                <w:spacing w:val="-5"/>
              </w:rPr>
              <w:t xml:space="preserve"> </w:t>
            </w:r>
            <w:r w:rsidRPr="00AA0488">
              <w:t>the changing of nappies or the administration of an</w:t>
            </w:r>
            <w:r w:rsidRPr="00AA0488">
              <w:rPr>
                <w:spacing w:val="-28"/>
              </w:rPr>
              <w:t xml:space="preserve"> </w:t>
            </w:r>
            <w:proofErr w:type="spellStart"/>
            <w:r w:rsidRPr="00AA0488">
              <w:t>Epipen</w:t>
            </w:r>
            <w:proofErr w:type="spellEnd"/>
            <w:r w:rsidR="00B57DE2">
              <w:t>/medication</w:t>
            </w:r>
            <w:r w:rsidRPr="00AA0488">
              <w:t>)</w:t>
            </w:r>
          </w:p>
          <w:p w14:paraId="22A5098D" w14:textId="77777777" w:rsidR="00AA0488" w:rsidRPr="00AA0488" w:rsidRDefault="00AA0488" w:rsidP="00AA0488">
            <w:pPr>
              <w:pStyle w:val="ListParagraph"/>
              <w:widowControl w:val="0"/>
              <w:numPr>
                <w:ilvl w:val="0"/>
                <w:numId w:val="28"/>
              </w:numPr>
              <w:tabs>
                <w:tab w:val="left" w:pos="833"/>
                <w:tab w:val="left" w:pos="834"/>
              </w:tabs>
              <w:autoSpaceDE w:val="0"/>
              <w:autoSpaceDN w:val="0"/>
              <w:spacing w:line="278" w:lineRule="exact"/>
              <w:contextualSpacing w:val="0"/>
            </w:pPr>
            <w:r w:rsidRPr="00AA0488">
              <w:t>To assist in the maintenance of children’s</w:t>
            </w:r>
            <w:r w:rsidRPr="00AA0488">
              <w:rPr>
                <w:spacing w:val="-28"/>
              </w:rPr>
              <w:t xml:space="preserve"> </w:t>
            </w:r>
            <w:r w:rsidRPr="00AA0488">
              <w:t>records.</w:t>
            </w:r>
          </w:p>
          <w:p w14:paraId="306C1A73" w14:textId="51B5052F" w:rsidR="00AA0488" w:rsidRDefault="00AA0488" w:rsidP="00AA0488">
            <w:pPr>
              <w:pStyle w:val="ListParagraph"/>
              <w:widowControl w:val="0"/>
              <w:numPr>
                <w:ilvl w:val="0"/>
                <w:numId w:val="28"/>
              </w:numPr>
              <w:tabs>
                <w:tab w:val="left" w:pos="833"/>
                <w:tab w:val="left" w:pos="834"/>
              </w:tabs>
              <w:autoSpaceDE w:val="0"/>
              <w:autoSpaceDN w:val="0"/>
              <w:contextualSpacing w:val="0"/>
            </w:pPr>
            <w:r w:rsidRPr="00AA0488">
              <w:t>To</w:t>
            </w:r>
            <w:r w:rsidRPr="00AA0488">
              <w:rPr>
                <w:spacing w:val="-5"/>
              </w:rPr>
              <w:t xml:space="preserve"> </w:t>
            </w:r>
            <w:r w:rsidRPr="00AA0488">
              <w:t>promote</w:t>
            </w:r>
            <w:r w:rsidRPr="00AA0488">
              <w:rPr>
                <w:spacing w:val="-7"/>
              </w:rPr>
              <w:t xml:space="preserve"> </w:t>
            </w:r>
            <w:r w:rsidRPr="00AA0488">
              <w:t>the</w:t>
            </w:r>
            <w:r w:rsidRPr="00AA0488">
              <w:rPr>
                <w:spacing w:val="-4"/>
              </w:rPr>
              <w:t xml:space="preserve"> </w:t>
            </w:r>
            <w:r w:rsidRPr="00AA0488">
              <w:t>school’s</w:t>
            </w:r>
            <w:r w:rsidRPr="00AA0488">
              <w:rPr>
                <w:spacing w:val="-7"/>
              </w:rPr>
              <w:t xml:space="preserve"> </w:t>
            </w:r>
            <w:r>
              <w:t>Catholic aims and values</w:t>
            </w:r>
          </w:p>
          <w:p w14:paraId="47900D10" w14:textId="0CD9684E" w:rsidR="00D4615A" w:rsidRPr="00B57DE2" w:rsidRDefault="00AA0488" w:rsidP="00B57DE2">
            <w:pPr>
              <w:pStyle w:val="ListParagraph"/>
              <w:widowControl w:val="0"/>
              <w:numPr>
                <w:ilvl w:val="0"/>
                <w:numId w:val="28"/>
              </w:numPr>
              <w:tabs>
                <w:tab w:val="left" w:pos="833"/>
                <w:tab w:val="left" w:pos="834"/>
              </w:tabs>
              <w:autoSpaceDE w:val="0"/>
              <w:autoSpaceDN w:val="0"/>
              <w:spacing w:after="120"/>
              <w:contextualSpacing w:val="0"/>
            </w:pPr>
            <w:r>
              <w:t>To cover classes in the short term</w:t>
            </w:r>
          </w:p>
        </w:tc>
      </w:tr>
      <w:tr w:rsidR="00633495" w:rsidRPr="0070212C" w14:paraId="72200973" w14:textId="77777777" w:rsidTr="00C53328">
        <w:tc>
          <w:tcPr>
            <w:tcW w:w="9016" w:type="dxa"/>
            <w:gridSpan w:val="2"/>
            <w:shd w:val="clear" w:color="auto" w:fill="E2EFD9" w:themeFill="accent6" w:themeFillTint="33"/>
          </w:tcPr>
          <w:p w14:paraId="6D642B5E" w14:textId="77777777" w:rsidR="00633495" w:rsidRPr="001F4557" w:rsidRDefault="00633495" w:rsidP="00633495">
            <w:pPr>
              <w:jc w:val="center"/>
              <w:rPr>
                <w:rFonts w:cs="Arial"/>
                <w:b/>
                <w:color w:val="5B9BD5" w:themeColor="accent1"/>
              </w:rPr>
            </w:pPr>
            <w:r w:rsidRPr="001F4557">
              <w:rPr>
                <w:rFonts w:cs="Arial"/>
                <w:b/>
                <w:color w:val="5B9BD5" w:themeColor="accent1"/>
              </w:rPr>
              <w:t>SAFEGUARDING STATEMENT</w:t>
            </w:r>
          </w:p>
          <w:p w14:paraId="6263F46D" w14:textId="7EAB163D" w:rsidR="00633495" w:rsidRPr="001F4557" w:rsidRDefault="00DD4375" w:rsidP="001676AF">
            <w:pPr>
              <w:jc w:val="center"/>
              <w:rPr>
                <w:rFonts w:cs="Arial"/>
              </w:rPr>
            </w:pPr>
            <w:r>
              <w:rPr>
                <w:rFonts w:cs="Arial"/>
              </w:rPr>
              <w:t>Holy Family</w:t>
            </w:r>
            <w:r w:rsidR="003913B1">
              <w:rPr>
                <w:rFonts w:cs="Arial"/>
              </w:rPr>
              <w:t xml:space="preserve"> Catholic Primary School</w:t>
            </w:r>
            <w:r w:rsidR="00C81583">
              <w:rPr>
                <w:rFonts w:cs="Arial"/>
              </w:rPr>
              <w:t xml:space="preserve"> </w:t>
            </w:r>
            <w:r w:rsidR="00633495" w:rsidRPr="001F4557">
              <w:rPr>
                <w:rFonts w:cs="Arial"/>
              </w:rPr>
              <w:t>is committed to safeguarding and promoting the welfare of children and young people and expects all staff and volunteers to share this commitment.</w:t>
            </w:r>
          </w:p>
          <w:p w14:paraId="2FA4F5AE" w14:textId="77777777" w:rsidR="00633495" w:rsidRPr="001F4557" w:rsidRDefault="00633495" w:rsidP="001676AF">
            <w:pPr>
              <w:jc w:val="center"/>
              <w:rPr>
                <w:rFonts w:cs="Arial"/>
              </w:rPr>
            </w:pPr>
            <w:r w:rsidRPr="001F4557">
              <w:rPr>
                <w:rFonts w:cs="Arial"/>
              </w:rPr>
              <w:t>All adults are required to adhere to the school’s safeguarding policies and practices.</w:t>
            </w:r>
          </w:p>
          <w:p w14:paraId="6671E641" w14:textId="77777777" w:rsidR="00FD312D" w:rsidRPr="001F4557" w:rsidRDefault="00FD312D" w:rsidP="001676AF">
            <w:pPr>
              <w:jc w:val="center"/>
              <w:rPr>
                <w:rFonts w:cs="Arial"/>
              </w:rPr>
            </w:pPr>
            <w:r w:rsidRPr="001F4557">
              <w:rPr>
                <w:rFonts w:cs="Arial"/>
              </w:rPr>
              <w:t>As part of the s</w:t>
            </w:r>
            <w:r w:rsidR="00633495" w:rsidRPr="001F4557">
              <w:rPr>
                <w:rFonts w:cs="Arial"/>
              </w:rPr>
              <w:t>chool's safe recruitment procedures all staff regularly undergo the enhanced DBS check.</w:t>
            </w:r>
          </w:p>
          <w:p w14:paraId="3A9B47D8" w14:textId="77777777" w:rsidR="00CA43AE" w:rsidRPr="001F4557" w:rsidRDefault="00CA43AE" w:rsidP="00633495">
            <w:pPr>
              <w:rPr>
                <w:rFonts w:cs="Arial"/>
              </w:rPr>
            </w:pPr>
          </w:p>
        </w:tc>
      </w:tr>
      <w:tr w:rsidR="000F10F6" w:rsidRPr="0070212C" w14:paraId="0FF1B4C6" w14:textId="77777777" w:rsidTr="00C53328">
        <w:tc>
          <w:tcPr>
            <w:tcW w:w="9016" w:type="dxa"/>
            <w:gridSpan w:val="2"/>
            <w:shd w:val="clear" w:color="auto" w:fill="DEEAF6" w:themeFill="accent1" w:themeFillTint="33"/>
          </w:tcPr>
          <w:p w14:paraId="521774C4" w14:textId="52AAAE49" w:rsidR="00B76B6F" w:rsidRPr="001F4557" w:rsidRDefault="00977FC1" w:rsidP="001F4557">
            <w:pPr>
              <w:jc w:val="center"/>
              <w:rPr>
                <w:rFonts w:cs="Arial"/>
                <w:b/>
                <w:color w:val="5B9BD5" w:themeColor="accent1"/>
              </w:rPr>
            </w:pPr>
            <w:r w:rsidRPr="001F4557">
              <w:rPr>
                <w:rFonts w:cs="Arial"/>
                <w:b/>
                <w:color w:val="5B9BD5" w:themeColor="accent1"/>
              </w:rPr>
              <w:t>Responsibilities and Duties</w:t>
            </w:r>
            <w:r w:rsidR="001676AF">
              <w:rPr>
                <w:rFonts w:cs="Arial"/>
                <w:b/>
                <w:color w:val="5B9BD5" w:themeColor="accent1"/>
              </w:rPr>
              <w:t>: Teaching Assistant</w:t>
            </w:r>
          </w:p>
          <w:p w14:paraId="68E763EF" w14:textId="77777777" w:rsidR="00977FC1" w:rsidRPr="001F4557" w:rsidRDefault="00977FC1">
            <w:pPr>
              <w:rPr>
                <w:rFonts w:cs="Arial"/>
                <w:b/>
              </w:rPr>
            </w:pPr>
          </w:p>
        </w:tc>
      </w:tr>
      <w:tr w:rsidR="001676AF" w:rsidRPr="0070212C" w14:paraId="585EF3AD" w14:textId="77777777" w:rsidTr="00CF6B29">
        <w:trPr>
          <w:trHeight w:val="278"/>
        </w:trPr>
        <w:tc>
          <w:tcPr>
            <w:tcW w:w="9016" w:type="dxa"/>
            <w:gridSpan w:val="2"/>
          </w:tcPr>
          <w:p w14:paraId="66994D4D"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before="1" w:line="279" w:lineRule="exact"/>
              <w:ind w:left="360"/>
              <w:contextualSpacing w:val="0"/>
            </w:pPr>
            <w:r w:rsidRPr="00AA0488">
              <w:t>Work</w:t>
            </w:r>
            <w:r w:rsidRPr="00AA0488">
              <w:rPr>
                <w:spacing w:val="-3"/>
              </w:rPr>
              <w:t xml:space="preserve"> </w:t>
            </w:r>
            <w:r w:rsidRPr="00AA0488">
              <w:t>as</w:t>
            </w:r>
            <w:r w:rsidRPr="00AA0488">
              <w:rPr>
                <w:spacing w:val="-5"/>
              </w:rPr>
              <w:t xml:space="preserve"> </w:t>
            </w:r>
            <w:r w:rsidRPr="00AA0488">
              <w:t>part</w:t>
            </w:r>
            <w:r w:rsidRPr="00AA0488">
              <w:rPr>
                <w:spacing w:val="-4"/>
              </w:rPr>
              <w:t xml:space="preserve"> </w:t>
            </w:r>
            <w:r w:rsidRPr="00AA0488">
              <w:t>of</w:t>
            </w:r>
            <w:r w:rsidRPr="00AA0488">
              <w:rPr>
                <w:spacing w:val="-4"/>
              </w:rPr>
              <w:t xml:space="preserve"> </w:t>
            </w:r>
            <w:r w:rsidRPr="00AA0488">
              <w:t>a</w:t>
            </w:r>
            <w:r w:rsidRPr="00AA0488">
              <w:rPr>
                <w:spacing w:val="-5"/>
              </w:rPr>
              <w:t xml:space="preserve"> </w:t>
            </w:r>
            <w:r w:rsidRPr="00AA0488">
              <w:t>team</w:t>
            </w:r>
            <w:r w:rsidRPr="00AA0488">
              <w:rPr>
                <w:spacing w:val="-5"/>
              </w:rPr>
              <w:t xml:space="preserve"> </w:t>
            </w:r>
            <w:r w:rsidRPr="00AA0488">
              <w:t>and</w:t>
            </w:r>
            <w:r w:rsidRPr="00AA0488">
              <w:rPr>
                <w:spacing w:val="-3"/>
              </w:rPr>
              <w:t xml:space="preserve"> </w:t>
            </w:r>
            <w:r w:rsidRPr="00AA0488">
              <w:t>assist</w:t>
            </w:r>
            <w:r w:rsidRPr="00AA0488">
              <w:rPr>
                <w:spacing w:val="-4"/>
              </w:rPr>
              <w:t xml:space="preserve"> </w:t>
            </w:r>
            <w:r w:rsidRPr="00AA0488">
              <w:t>the</w:t>
            </w:r>
            <w:r w:rsidRPr="00AA0488">
              <w:rPr>
                <w:spacing w:val="-5"/>
              </w:rPr>
              <w:t xml:space="preserve"> </w:t>
            </w:r>
            <w:r w:rsidRPr="00AA0488">
              <w:t>class</w:t>
            </w:r>
            <w:r>
              <w:t xml:space="preserve"> </w:t>
            </w:r>
            <w:r w:rsidRPr="00AA0488">
              <w:t>teacher</w:t>
            </w:r>
            <w:r w:rsidRPr="00AA0488">
              <w:rPr>
                <w:spacing w:val="5"/>
              </w:rPr>
              <w:t xml:space="preserve"> </w:t>
            </w:r>
            <w:r w:rsidRPr="00AA0488">
              <w:t>to</w:t>
            </w:r>
            <w:r w:rsidRPr="00AA0488">
              <w:rPr>
                <w:spacing w:val="-3"/>
              </w:rPr>
              <w:t xml:space="preserve"> </w:t>
            </w:r>
            <w:r w:rsidRPr="00AA0488">
              <w:t>ensure</w:t>
            </w:r>
            <w:r w:rsidRPr="00AA0488">
              <w:rPr>
                <w:spacing w:val="-5"/>
              </w:rPr>
              <w:t xml:space="preserve"> </w:t>
            </w:r>
            <w:r w:rsidRPr="00AA0488">
              <w:t>quality</w:t>
            </w:r>
            <w:r w:rsidRPr="00AA0488">
              <w:rPr>
                <w:spacing w:val="-2"/>
              </w:rPr>
              <w:t xml:space="preserve"> </w:t>
            </w:r>
            <w:r w:rsidRPr="00AA0488">
              <w:t>education</w:t>
            </w:r>
            <w:r w:rsidRPr="00AA0488">
              <w:rPr>
                <w:spacing w:val="-5"/>
              </w:rPr>
              <w:t xml:space="preserve"> </w:t>
            </w:r>
            <w:r w:rsidRPr="00AA0488">
              <w:t>for</w:t>
            </w:r>
            <w:r w:rsidRPr="00AA0488">
              <w:rPr>
                <w:spacing w:val="-1"/>
              </w:rPr>
              <w:t xml:space="preserve"> </w:t>
            </w:r>
            <w:r w:rsidRPr="00AA0488">
              <w:t>the</w:t>
            </w:r>
            <w:r w:rsidRPr="00AA0488">
              <w:rPr>
                <w:spacing w:val="-5"/>
              </w:rPr>
              <w:t xml:space="preserve"> </w:t>
            </w:r>
            <w:r w:rsidRPr="00AA0488">
              <w:t>children.</w:t>
            </w:r>
          </w:p>
          <w:p w14:paraId="223779E3"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right="702"/>
              <w:contextualSpacing w:val="0"/>
            </w:pPr>
            <w:r w:rsidRPr="00AA0488">
              <w:t>To</w:t>
            </w:r>
            <w:r w:rsidRPr="00AA0488">
              <w:rPr>
                <w:spacing w:val="-5"/>
              </w:rPr>
              <w:t xml:space="preserve"> </w:t>
            </w:r>
            <w:r w:rsidRPr="00AA0488">
              <w:t>promote</w:t>
            </w:r>
            <w:r w:rsidRPr="00AA0488">
              <w:rPr>
                <w:spacing w:val="-7"/>
              </w:rPr>
              <w:t xml:space="preserve"> </w:t>
            </w:r>
            <w:r w:rsidRPr="00AA0488">
              <w:t>the</w:t>
            </w:r>
            <w:r w:rsidRPr="00AA0488">
              <w:rPr>
                <w:spacing w:val="-7"/>
              </w:rPr>
              <w:t xml:space="preserve"> </w:t>
            </w:r>
            <w:r w:rsidRPr="00AA0488">
              <w:t>development</w:t>
            </w:r>
            <w:r w:rsidRPr="00AA0488">
              <w:rPr>
                <w:spacing w:val="-6"/>
              </w:rPr>
              <w:t xml:space="preserve"> </w:t>
            </w:r>
            <w:r w:rsidRPr="00AA0488">
              <w:t>of</w:t>
            </w:r>
            <w:r w:rsidRPr="00AA0488">
              <w:rPr>
                <w:spacing w:val="-6"/>
              </w:rPr>
              <w:t xml:space="preserve"> </w:t>
            </w:r>
            <w:r w:rsidRPr="00AA0488">
              <w:t>numeracy,</w:t>
            </w:r>
            <w:r w:rsidRPr="00AA0488">
              <w:rPr>
                <w:spacing w:val="-6"/>
              </w:rPr>
              <w:t xml:space="preserve"> </w:t>
            </w:r>
            <w:r w:rsidRPr="00AA0488">
              <w:t>language</w:t>
            </w:r>
            <w:r w:rsidRPr="00AA0488">
              <w:rPr>
                <w:spacing w:val="-5"/>
              </w:rPr>
              <w:t xml:space="preserve"> </w:t>
            </w:r>
            <w:r w:rsidRPr="00AA0488">
              <w:t>and</w:t>
            </w:r>
            <w:r w:rsidRPr="00AA0488">
              <w:rPr>
                <w:spacing w:val="-3"/>
              </w:rPr>
              <w:t xml:space="preserve"> </w:t>
            </w:r>
            <w:r w:rsidRPr="00AA0488">
              <w:t>speech,</w:t>
            </w:r>
            <w:r w:rsidRPr="00AA0488">
              <w:rPr>
                <w:spacing w:val="-6"/>
              </w:rPr>
              <w:t xml:space="preserve"> </w:t>
            </w:r>
            <w:r w:rsidRPr="00AA0488">
              <w:t>including</w:t>
            </w:r>
            <w:r w:rsidRPr="00AA0488">
              <w:rPr>
                <w:spacing w:val="-6"/>
              </w:rPr>
              <w:t xml:space="preserve"> </w:t>
            </w:r>
            <w:r w:rsidRPr="00AA0488">
              <w:t>providing</w:t>
            </w:r>
            <w:r w:rsidRPr="00AA0488">
              <w:rPr>
                <w:spacing w:val="-3"/>
              </w:rPr>
              <w:t xml:space="preserve"> </w:t>
            </w:r>
            <w:r w:rsidRPr="00AA0488">
              <w:t>additional support to children with special needs or to bilingual learners, by working alongside the class</w:t>
            </w:r>
            <w:r>
              <w:t xml:space="preserve"> </w:t>
            </w:r>
            <w:r w:rsidRPr="00AA0488">
              <w:t>teacher.</w:t>
            </w:r>
          </w:p>
          <w:p w14:paraId="454BB70E"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line="278" w:lineRule="exact"/>
              <w:ind w:left="360"/>
              <w:contextualSpacing w:val="0"/>
            </w:pPr>
            <w:r w:rsidRPr="00AA0488">
              <w:t>Be aware of and support school policies and</w:t>
            </w:r>
            <w:r w:rsidRPr="00AA0488">
              <w:rPr>
                <w:spacing w:val="-28"/>
              </w:rPr>
              <w:t xml:space="preserve"> </w:t>
            </w:r>
            <w:r w:rsidRPr="00AA0488">
              <w:t>procedures.</w:t>
            </w:r>
          </w:p>
          <w:p w14:paraId="04BA79C4"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contextualSpacing w:val="0"/>
            </w:pPr>
            <w:r w:rsidRPr="00AA0488">
              <w:t>Liaise and plan with the teacher to support pupils in their</w:t>
            </w:r>
            <w:r w:rsidRPr="00AA0488">
              <w:rPr>
                <w:spacing w:val="-39"/>
              </w:rPr>
              <w:t xml:space="preserve"> </w:t>
            </w:r>
            <w:r w:rsidRPr="00AA0488">
              <w:t>learning</w:t>
            </w:r>
          </w:p>
          <w:p w14:paraId="00DE1A57"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before="1"/>
              <w:ind w:left="360" w:right="387"/>
              <w:contextualSpacing w:val="0"/>
            </w:pPr>
            <w:r w:rsidRPr="00AA0488">
              <w:t>Work or play with individuals/small groups of children by planning and carrying out relevant activities that accelerate and raise the level of achievement for all pupils involved in all areas of the curriculum, under the guidance of the</w:t>
            </w:r>
            <w:r w:rsidRPr="00AA0488">
              <w:rPr>
                <w:spacing w:val="-32"/>
              </w:rPr>
              <w:t xml:space="preserve"> </w:t>
            </w:r>
            <w:r w:rsidRPr="00AA0488">
              <w:t>class</w:t>
            </w:r>
            <w:r>
              <w:t xml:space="preserve"> </w:t>
            </w:r>
            <w:r w:rsidRPr="00AA0488">
              <w:t>teacher.</w:t>
            </w:r>
          </w:p>
          <w:p w14:paraId="63A52FAE"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right="226"/>
              <w:contextualSpacing w:val="0"/>
            </w:pPr>
            <w:r w:rsidRPr="00AA0488">
              <w:t>Assist</w:t>
            </w:r>
            <w:r w:rsidRPr="00AA0488">
              <w:rPr>
                <w:spacing w:val="-5"/>
              </w:rPr>
              <w:t xml:space="preserve"> </w:t>
            </w:r>
            <w:r w:rsidRPr="00AA0488">
              <w:t>the</w:t>
            </w:r>
            <w:r w:rsidRPr="00AA0488">
              <w:rPr>
                <w:spacing w:val="-6"/>
              </w:rPr>
              <w:t xml:space="preserve"> </w:t>
            </w:r>
            <w:r w:rsidRPr="00AA0488">
              <w:t>teacher</w:t>
            </w:r>
            <w:r w:rsidRPr="00AA0488">
              <w:rPr>
                <w:spacing w:val="-2"/>
              </w:rPr>
              <w:t xml:space="preserve"> </w:t>
            </w:r>
            <w:r w:rsidRPr="00AA0488">
              <w:t>by</w:t>
            </w:r>
            <w:r w:rsidRPr="00AA0488">
              <w:rPr>
                <w:spacing w:val="-5"/>
              </w:rPr>
              <w:t xml:space="preserve"> </w:t>
            </w:r>
            <w:r w:rsidRPr="00AA0488">
              <w:t>receiving</w:t>
            </w:r>
            <w:r w:rsidRPr="00AA0488">
              <w:rPr>
                <w:spacing w:val="-5"/>
              </w:rPr>
              <w:t xml:space="preserve"> </w:t>
            </w:r>
            <w:r w:rsidRPr="00AA0488">
              <w:t>instructions</w:t>
            </w:r>
            <w:r w:rsidRPr="00AA0488">
              <w:rPr>
                <w:spacing w:val="-6"/>
              </w:rPr>
              <w:t xml:space="preserve"> </w:t>
            </w:r>
            <w:r w:rsidRPr="00AA0488">
              <w:t>directly</w:t>
            </w:r>
            <w:r w:rsidRPr="00AA0488">
              <w:rPr>
                <w:spacing w:val="-5"/>
              </w:rPr>
              <w:t xml:space="preserve"> </w:t>
            </w:r>
            <w:r w:rsidRPr="00AA0488">
              <w:t>from</w:t>
            </w:r>
            <w:r w:rsidRPr="00AA0488">
              <w:rPr>
                <w:spacing w:val="-6"/>
              </w:rPr>
              <w:t xml:space="preserve"> </w:t>
            </w:r>
            <w:r w:rsidRPr="00AA0488">
              <w:t>professional</w:t>
            </w:r>
            <w:r w:rsidRPr="00AA0488">
              <w:rPr>
                <w:spacing w:val="-4"/>
              </w:rPr>
              <w:t xml:space="preserve"> </w:t>
            </w:r>
            <w:r w:rsidRPr="00AA0488">
              <w:t>or</w:t>
            </w:r>
            <w:r w:rsidRPr="00AA0488">
              <w:rPr>
                <w:spacing w:val="-2"/>
              </w:rPr>
              <w:t xml:space="preserve"> </w:t>
            </w:r>
            <w:r w:rsidRPr="00AA0488">
              <w:t>specialist</w:t>
            </w:r>
            <w:r w:rsidRPr="00AA0488">
              <w:rPr>
                <w:spacing w:val="-5"/>
              </w:rPr>
              <w:t xml:space="preserve"> </w:t>
            </w:r>
            <w:r w:rsidRPr="00AA0488">
              <w:t>support</w:t>
            </w:r>
            <w:r w:rsidRPr="00AA0488">
              <w:rPr>
                <w:spacing w:val="-5"/>
              </w:rPr>
              <w:t xml:space="preserve"> </w:t>
            </w:r>
            <w:r w:rsidRPr="00AA0488">
              <w:lastRenderedPageBreak/>
              <w:t>staff involved in the children’s education. These may involve social workers, health visitors, language support</w:t>
            </w:r>
            <w:r w:rsidRPr="00AA0488">
              <w:rPr>
                <w:spacing w:val="-9"/>
              </w:rPr>
              <w:t xml:space="preserve"> </w:t>
            </w:r>
            <w:r w:rsidRPr="00AA0488">
              <w:t>staff,</w:t>
            </w:r>
            <w:r w:rsidRPr="00AA0488">
              <w:rPr>
                <w:spacing w:val="-6"/>
              </w:rPr>
              <w:t xml:space="preserve"> </w:t>
            </w:r>
            <w:r w:rsidRPr="00AA0488">
              <w:t>speech</w:t>
            </w:r>
            <w:r w:rsidRPr="00AA0488">
              <w:rPr>
                <w:spacing w:val="-9"/>
              </w:rPr>
              <w:t xml:space="preserve"> </w:t>
            </w:r>
            <w:r w:rsidRPr="00AA0488">
              <w:t>therapists,</w:t>
            </w:r>
            <w:r w:rsidRPr="00AA0488">
              <w:rPr>
                <w:spacing w:val="-6"/>
              </w:rPr>
              <w:t xml:space="preserve"> </w:t>
            </w:r>
            <w:r w:rsidRPr="00AA0488">
              <w:t>educational</w:t>
            </w:r>
            <w:r w:rsidRPr="00AA0488">
              <w:rPr>
                <w:spacing w:val="-8"/>
              </w:rPr>
              <w:t xml:space="preserve"> </w:t>
            </w:r>
            <w:r w:rsidRPr="00AA0488">
              <w:t>psychologists</w:t>
            </w:r>
            <w:r w:rsidRPr="00AA0488">
              <w:rPr>
                <w:spacing w:val="-7"/>
              </w:rPr>
              <w:t xml:space="preserve"> </w:t>
            </w:r>
            <w:r w:rsidRPr="00AA0488">
              <w:t>and</w:t>
            </w:r>
            <w:r w:rsidRPr="00AA0488">
              <w:rPr>
                <w:spacing w:val="-8"/>
              </w:rPr>
              <w:t xml:space="preserve"> </w:t>
            </w:r>
            <w:r w:rsidRPr="00AA0488">
              <w:t>physiotherapists.</w:t>
            </w:r>
          </w:p>
          <w:p w14:paraId="53230944"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line="278" w:lineRule="exact"/>
              <w:ind w:left="360"/>
              <w:contextualSpacing w:val="0"/>
            </w:pPr>
            <w:r w:rsidRPr="00AA0488">
              <w:t>Report</w:t>
            </w:r>
            <w:r w:rsidRPr="00AA0488">
              <w:rPr>
                <w:spacing w:val="-6"/>
              </w:rPr>
              <w:t xml:space="preserve"> </w:t>
            </w:r>
            <w:r w:rsidRPr="00AA0488">
              <w:t>any</w:t>
            </w:r>
            <w:r w:rsidRPr="00AA0488">
              <w:rPr>
                <w:spacing w:val="-6"/>
              </w:rPr>
              <w:t xml:space="preserve"> </w:t>
            </w:r>
            <w:r w:rsidRPr="00AA0488">
              <w:t>concerns</w:t>
            </w:r>
            <w:r w:rsidRPr="00AA0488">
              <w:rPr>
                <w:spacing w:val="-7"/>
              </w:rPr>
              <w:t xml:space="preserve"> </w:t>
            </w:r>
            <w:r w:rsidRPr="00AA0488">
              <w:t>regarding</w:t>
            </w:r>
            <w:r w:rsidRPr="00AA0488">
              <w:rPr>
                <w:spacing w:val="-6"/>
              </w:rPr>
              <w:t xml:space="preserve"> </w:t>
            </w:r>
            <w:r w:rsidRPr="00AA0488">
              <w:t>children’s</w:t>
            </w:r>
            <w:r w:rsidRPr="00AA0488">
              <w:rPr>
                <w:spacing w:val="-4"/>
              </w:rPr>
              <w:t xml:space="preserve"> </w:t>
            </w:r>
            <w:r w:rsidRPr="00AA0488">
              <w:t>welfare</w:t>
            </w:r>
            <w:r w:rsidRPr="00AA0488">
              <w:rPr>
                <w:spacing w:val="-7"/>
              </w:rPr>
              <w:t xml:space="preserve"> </w:t>
            </w:r>
            <w:r w:rsidRPr="00AA0488">
              <w:t>or</w:t>
            </w:r>
            <w:r w:rsidRPr="00AA0488">
              <w:rPr>
                <w:spacing w:val="-3"/>
              </w:rPr>
              <w:t xml:space="preserve"> </w:t>
            </w:r>
            <w:r w:rsidRPr="00AA0488">
              <w:t>education,</w:t>
            </w:r>
            <w:r w:rsidRPr="00AA0488">
              <w:rPr>
                <w:spacing w:val="-6"/>
              </w:rPr>
              <w:t xml:space="preserve"> </w:t>
            </w:r>
            <w:r w:rsidRPr="00AA0488">
              <w:t>to</w:t>
            </w:r>
            <w:r w:rsidRPr="00AA0488">
              <w:rPr>
                <w:spacing w:val="-5"/>
              </w:rPr>
              <w:t xml:space="preserve"> </w:t>
            </w:r>
            <w:r w:rsidRPr="00AA0488">
              <w:t>the</w:t>
            </w:r>
            <w:r w:rsidRPr="00AA0488">
              <w:rPr>
                <w:spacing w:val="-7"/>
              </w:rPr>
              <w:t xml:space="preserve"> </w:t>
            </w:r>
            <w:r w:rsidRPr="00AA0488">
              <w:t>class</w:t>
            </w:r>
            <w:r>
              <w:t xml:space="preserve"> </w:t>
            </w:r>
            <w:r w:rsidRPr="00AA0488">
              <w:t>teacher.</w:t>
            </w:r>
          </w:p>
          <w:p w14:paraId="02275FF5"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right="386"/>
              <w:contextualSpacing w:val="0"/>
            </w:pPr>
            <w:r w:rsidRPr="00AA0488">
              <w:t>Be</w:t>
            </w:r>
            <w:r w:rsidRPr="00AA0488">
              <w:rPr>
                <w:spacing w:val="-3"/>
              </w:rPr>
              <w:t xml:space="preserve"> </w:t>
            </w:r>
            <w:r w:rsidRPr="00AA0488">
              <w:t>aware</w:t>
            </w:r>
            <w:r w:rsidRPr="00AA0488">
              <w:rPr>
                <w:spacing w:val="-5"/>
              </w:rPr>
              <w:t xml:space="preserve"> </w:t>
            </w:r>
            <w:r w:rsidRPr="00AA0488">
              <w:t>of</w:t>
            </w:r>
            <w:r w:rsidRPr="00AA0488">
              <w:rPr>
                <w:spacing w:val="-2"/>
              </w:rPr>
              <w:t xml:space="preserve"> </w:t>
            </w:r>
            <w:r w:rsidRPr="00AA0488">
              <w:t>suspected</w:t>
            </w:r>
            <w:r w:rsidRPr="00AA0488">
              <w:rPr>
                <w:spacing w:val="-4"/>
              </w:rPr>
              <w:t xml:space="preserve"> </w:t>
            </w:r>
            <w:r w:rsidRPr="00AA0488">
              <w:t>or</w:t>
            </w:r>
            <w:r w:rsidRPr="00AA0488">
              <w:rPr>
                <w:spacing w:val="-4"/>
              </w:rPr>
              <w:t xml:space="preserve"> </w:t>
            </w:r>
            <w:r w:rsidRPr="00AA0488">
              <w:t>actual</w:t>
            </w:r>
            <w:r w:rsidRPr="00AA0488">
              <w:rPr>
                <w:spacing w:val="-4"/>
              </w:rPr>
              <w:t xml:space="preserve"> </w:t>
            </w:r>
            <w:r w:rsidRPr="00AA0488">
              <w:t>cases</w:t>
            </w:r>
            <w:r w:rsidRPr="00AA0488">
              <w:rPr>
                <w:spacing w:val="-5"/>
              </w:rPr>
              <w:t xml:space="preserve"> </w:t>
            </w:r>
            <w:r w:rsidRPr="00AA0488">
              <w:t>of</w:t>
            </w:r>
            <w:r w:rsidRPr="00AA0488">
              <w:rPr>
                <w:spacing w:val="-4"/>
              </w:rPr>
              <w:t xml:space="preserve"> </w:t>
            </w:r>
            <w:r w:rsidRPr="00AA0488">
              <w:t>child</w:t>
            </w:r>
            <w:r w:rsidRPr="00AA0488">
              <w:rPr>
                <w:spacing w:val="-4"/>
              </w:rPr>
              <w:t xml:space="preserve"> </w:t>
            </w:r>
            <w:r w:rsidRPr="00AA0488">
              <w:t>abuse,</w:t>
            </w:r>
            <w:r w:rsidRPr="00AA0488">
              <w:rPr>
                <w:spacing w:val="-4"/>
              </w:rPr>
              <w:t xml:space="preserve"> </w:t>
            </w:r>
            <w:r w:rsidRPr="00AA0488">
              <w:t>referring</w:t>
            </w:r>
            <w:r w:rsidRPr="00AA0488">
              <w:rPr>
                <w:spacing w:val="-4"/>
              </w:rPr>
              <w:t xml:space="preserve"> </w:t>
            </w:r>
            <w:r w:rsidRPr="00AA0488">
              <w:t>such</w:t>
            </w:r>
            <w:r w:rsidRPr="00AA0488">
              <w:rPr>
                <w:spacing w:val="-2"/>
              </w:rPr>
              <w:t xml:space="preserve"> </w:t>
            </w:r>
            <w:r w:rsidRPr="00AA0488">
              <w:t>matters</w:t>
            </w:r>
            <w:r w:rsidRPr="00AA0488">
              <w:rPr>
                <w:spacing w:val="-5"/>
              </w:rPr>
              <w:t xml:space="preserve"> </w:t>
            </w:r>
            <w:r w:rsidRPr="00AA0488">
              <w:t>to</w:t>
            </w:r>
            <w:r w:rsidRPr="00AA0488">
              <w:rPr>
                <w:spacing w:val="-4"/>
              </w:rPr>
              <w:t xml:space="preserve"> </w:t>
            </w:r>
            <w:r w:rsidRPr="00AA0488">
              <w:t>the</w:t>
            </w:r>
            <w:r w:rsidRPr="00AA0488">
              <w:rPr>
                <w:spacing w:val="-3"/>
              </w:rPr>
              <w:t xml:space="preserve"> </w:t>
            </w:r>
            <w:r w:rsidRPr="00AA0488">
              <w:t>appropriate designated person for further</w:t>
            </w:r>
            <w:r w:rsidRPr="00AA0488">
              <w:rPr>
                <w:spacing w:val="-24"/>
              </w:rPr>
              <w:t xml:space="preserve"> </w:t>
            </w:r>
            <w:r w:rsidRPr="00AA0488">
              <w:t>action.</w:t>
            </w:r>
          </w:p>
          <w:p w14:paraId="3B98DCD9"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line="242" w:lineRule="auto"/>
              <w:ind w:left="360" w:right="288"/>
              <w:contextualSpacing w:val="0"/>
            </w:pPr>
            <w:r w:rsidRPr="00AA0488">
              <w:t>Under</w:t>
            </w:r>
            <w:r w:rsidRPr="00AA0488">
              <w:rPr>
                <w:spacing w:val="-3"/>
              </w:rPr>
              <w:t xml:space="preserve"> </w:t>
            </w:r>
            <w:r w:rsidRPr="00AA0488">
              <w:t>the</w:t>
            </w:r>
            <w:r w:rsidRPr="00AA0488">
              <w:rPr>
                <w:spacing w:val="-6"/>
              </w:rPr>
              <w:t xml:space="preserve"> </w:t>
            </w:r>
            <w:r w:rsidRPr="00AA0488">
              <w:t>direction</w:t>
            </w:r>
            <w:r w:rsidRPr="00AA0488">
              <w:rPr>
                <w:spacing w:val="-6"/>
              </w:rPr>
              <w:t xml:space="preserve"> </w:t>
            </w:r>
            <w:r w:rsidRPr="00AA0488">
              <w:t>of</w:t>
            </w:r>
            <w:r w:rsidRPr="00AA0488">
              <w:rPr>
                <w:spacing w:val="-5"/>
              </w:rPr>
              <w:t xml:space="preserve"> </w:t>
            </w:r>
            <w:r w:rsidRPr="00AA0488">
              <w:t>the</w:t>
            </w:r>
            <w:r w:rsidRPr="00AA0488">
              <w:rPr>
                <w:spacing w:val="-6"/>
              </w:rPr>
              <w:t xml:space="preserve"> </w:t>
            </w:r>
            <w:r w:rsidRPr="00AA0488">
              <w:t>teacher,</w:t>
            </w:r>
            <w:r w:rsidRPr="00AA0488">
              <w:rPr>
                <w:spacing w:val="-5"/>
              </w:rPr>
              <w:t xml:space="preserve"> </w:t>
            </w:r>
            <w:r w:rsidRPr="00AA0488">
              <w:t>liaise</w:t>
            </w:r>
            <w:r w:rsidRPr="00AA0488">
              <w:rPr>
                <w:spacing w:val="-4"/>
              </w:rPr>
              <w:t xml:space="preserve"> </w:t>
            </w:r>
            <w:r w:rsidRPr="00AA0488">
              <w:t>with</w:t>
            </w:r>
            <w:r w:rsidRPr="00AA0488">
              <w:rPr>
                <w:spacing w:val="-5"/>
              </w:rPr>
              <w:t xml:space="preserve"> </w:t>
            </w:r>
            <w:r w:rsidRPr="00AA0488">
              <w:t>parents</w:t>
            </w:r>
            <w:r w:rsidRPr="00AA0488">
              <w:rPr>
                <w:spacing w:val="-4"/>
              </w:rPr>
              <w:t xml:space="preserve"> </w:t>
            </w:r>
            <w:r w:rsidRPr="00AA0488">
              <w:t>as</w:t>
            </w:r>
            <w:r w:rsidRPr="00AA0488">
              <w:rPr>
                <w:spacing w:val="-6"/>
              </w:rPr>
              <w:t xml:space="preserve"> </w:t>
            </w:r>
            <w:r w:rsidRPr="00AA0488">
              <w:t>appropriate,</w:t>
            </w:r>
            <w:r w:rsidRPr="00AA0488">
              <w:rPr>
                <w:spacing w:val="-5"/>
              </w:rPr>
              <w:t xml:space="preserve"> </w:t>
            </w:r>
            <w:r w:rsidRPr="00AA0488">
              <w:t>maintaining</w:t>
            </w:r>
            <w:r w:rsidRPr="00AA0488">
              <w:rPr>
                <w:spacing w:val="-3"/>
              </w:rPr>
              <w:t xml:space="preserve"> </w:t>
            </w:r>
            <w:r w:rsidRPr="00AA0488">
              <w:t>sensitivity</w:t>
            </w:r>
            <w:r w:rsidRPr="00AA0488">
              <w:rPr>
                <w:spacing w:val="-4"/>
              </w:rPr>
              <w:t xml:space="preserve"> </w:t>
            </w:r>
            <w:r w:rsidRPr="00AA0488">
              <w:t>and confidentiality at all</w:t>
            </w:r>
            <w:r w:rsidRPr="00AA0488">
              <w:rPr>
                <w:spacing w:val="-22"/>
              </w:rPr>
              <w:t xml:space="preserve"> </w:t>
            </w:r>
            <w:r w:rsidRPr="00AA0488">
              <w:t>times.</w:t>
            </w:r>
          </w:p>
          <w:p w14:paraId="725D3611"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line="276" w:lineRule="exact"/>
              <w:ind w:left="360"/>
              <w:contextualSpacing w:val="0"/>
            </w:pPr>
            <w:r w:rsidRPr="00AA0488">
              <w:t>Assist</w:t>
            </w:r>
            <w:r w:rsidRPr="00AA0488">
              <w:rPr>
                <w:spacing w:val="-1"/>
              </w:rPr>
              <w:t xml:space="preserve"> </w:t>
            </w:r>
            <w:r w:rsidRPr="00AA0488">
              <w:t>with</w:t>
            </w:r>
            <w:r w:rsidRPr="00AA0488">
              <w:rPr>
                <w:spacing w:val="-4"/>
              </w:rPr>
              <w:t xml:space="preserve"> </w:t>
            </w:r>
            <w:r w:rsidRPr="00AA0488">
              <w:t>the</w:t>
            </w:r>
            <w:r w:rsidRPr="00AA0488">
              <w:rPr>
                <w:spacing w:val="-5"/>
              </w:rPr>
              <w:t xml:space="preserve"> </w:t>
            </w:r>
            <w:r w:rsidRPr="00AA0488">
              <w:t>reception</w:t>
            </w:r>
            <w:r w:rsidRPr="00AA0488">
              <w:rPr>
                <w:spacing w:val="-2"/>
              </w:rPr>
              <w:t xml:space="preserve"> </w:t>
            </w:r>
            <w:r w:rsidRPr="00AA0488">
              <w:t>and</w:t>
            </w:r>
            <w:r w:rsidRPr="00AA0488">
              <w:rPr>
                <w:spacing w:val="-3"/>
              </w:rPr>
              <w:t xml:space="preserve"> </w:t>
            </w:r>
            <w:r w:rsidRPr="00AA0488">
              <w:t>departure</w:t>
            </w:r>
            <w:r w:rsidRPr="00AA0488">
              <w:rPr>
                <w:spacing w:val="-5"/>
              </w:rPr>
              <w:t xml:space="preserve"> </w:t>
            </w:r>
            <w:r w:rsidRPr="00AA0488">
              <w:t>of</w:t>
            </w:r>
            <w:r w:rsidRPr="00AA0488">
              <w:rPr>
                <w:spacing w:val="-4"/>
              </w:rPr>
              <w:t xml:space="preserve"> </w:t>
            </w:r>
            <w:r w:rsidRPr="00AA0488">
              <w:t>children</w:t>
            </w:r>
            <w:r w:rsidRPr="00AA0488">
              <w:rPr>
                <w:spacing w:val="-3"/>
              </w:rPr>
              <w:t xml:space="preserve"> </w:t>
            </w:r>
            <w:r w:rsidRPr="00AA0488">
              <w:t>at</w:t>
            </w:r>
            <w:r w:rsidRPr="00AA0488">
              <w:rPr>
                <w:spacing w:val="-4"/>
              </w:rPr>
              <w:t xml:space="preserve"> </w:t>
            </w:r>
            <w:r w:rsidRPr="00AA0488">
              <w:t>the</w:t>
            </w:r>
            <w:r w:rsidRPr="00AA0488">
              <w:rPr>
                <w:spacing w:val="-5"/>
              </w:rPr>
              <w:t xml:space="preserve"> </w:t>
            </w:r>
            <w:r w:rsidRPr="00AA0488">
              <w:t>beginning</w:t>
            </w:r>
            <w:r w:rsidRPr="00AA0488">
              <w:rPr>
                <w:spacing w:val="-4"/>
              </w:rPr>
              <w:t xml:space="preserve"> </w:t>
            </w:r>
            <w:r w:rsidRPr="00AA0488">
              <w:t>and</w:t>
            </w:r>
            <w:r w:rsidRPr="00AA0488">
              <w:rPr>
                <w:spacing w:val="-1"/>
              </w:rPr>
              <w:t xml:space="preserve"> </w:t>
            </w:r>
            <w:r w:rsidRPr="00AA0488">
              <w:t>end</w:t>
            </w:r>
            <w:r w:rsidRPr="00AA0488">
              <w:rPr>
                <w:spacing w:val="-1"/>
              </w:rPr>
              <w:t xml:space="preserve"> </w:t>
            </w:r>
            <w:r w:rsidRPr="00AA0488">
              <w:t>of</w:t>
            </w:r>
            <w:r w:rsidRPr="00AA0488">
              <w:rPr>
                <w:spacing w:val="-4"/>
              </w:rPr>
              <w:t xml:space="preserve"> </w:t>
            </w:r>
            <w:r w:rsidRPr="00AA0488">
              <w:t>school</w:t>
            </w:r>
            <w:r w:rsidRPr="00AA0488">
              <w:rPr>
                <w:spacing w:val="-3"/>
              </w:rPr>
              <w:t xml:space="preserve"> </w:t>
            </w:r>
            <w:r w:rsidRPr="00AA0488">
              <w:t>sessions.</w:t>
            </w:r>
          </w:p>
          <w:p w14:paraId="7CF014B8"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right="997"/>
              <w:contextualSpacing w:val="0"/>
            </w:pPr>
            <w:r w:rsidRPr="00AA0488">
              <w:t>Assist with maintaining good discipline throughout the school at all</w:t>
            </w:r>
            <w:r w:rsidRPr="00AA0488">
              <w:rPr>
                <w:spacing w:val="-43"/>
              </w:rPr>
              <w:t xml:space="preserve"> </w:t>
            </w:r>
            <w:r w:rsidRPr="00AA0488">
              <w:t>times, following school procedures.</w:t>
            </w:r>
            <w:r w:rsidRPr="00AA0488">
              <w:rPr>
                <w:spacing w:val="-3"/>
              </w:rPr>
              <w:t xml:space="preserve"> </w:t>
            </w:r>
            <w:r w:rsidRPr="00AA0488">
              <w:t>When</w:t>
            </w:r>
            <w:r w:rsidRPr="00AA0488">
              <w:rPr>
                <w:spacing w:val="-7"/>
              </w:rPr>
              <w:t xml:space="preserve"> </w:t>
            </w:r>
            <w:r w:rsidRPr="00AA0488">
              <w:t>directed</w:t>
            </w:r>
            <w:r w:rsidRPr="00AA0488">
              <w:rPr>
                <w:spacing w:val="-5"/>
              </w:rPr>
              <w:t xml:space="preserve"> </w:t>
            </w:r>
            <w:r w:rsidRPr="00AA0488">
              <w:t>escort</w:t>
            </w:r>
            <w:r w:rsidRPr="00AA0488">
              <w:rPr>
                <w:spacing w:val="-6"/>
              </w:rPr>
              <w:t xml:space="preserve"> </w:t>
            </w:r>
            <w:r w:rsidRPr="00AA0488">
              <w:t>and</w:t>
            </w:r>
            <w:r w:rsidRPr="00AA0488">
              <w:rPr>
                <w:spacing w:val="-4"/>
              </w:rPr>
              <w:t xml:space="preserve"> </w:t>
            </w:r>
            <w:r w:rsidRPr="00AA0488">
              <w:t>supervise</w:t>
            </w:r>
            <w:r w:rsidRPr="00AA0488">
              <w:rPr>
                <w:spacing w:val="-4"/>
              </w:rPr>
              <w:t xml:space="preserve"> </w:t>
            </w:r>
            <w:r w:rsidRPr="00AA0488">
              <w:t>pupils</w:t>
            </w:r>
            <w:r w:rsidRPr="00AA0488">
              <w:rPr>
                <w:spacing w:val="-7"/>
              </w:rPr>
              <w:t xml:space="preserve"> </w:t>
            </w:r>
            <w:r w:rsidRPr="00AA0488">
              <w:t>on</w:t>
            </w:r>
            <w:r w:rsidRPr="00AA0488">
              <w:rPr>
                <w:spacing w:val="-7"/>
              </w:rPr>
              <w:t xml:space="preserve"> </w:t>
            </w:r>
            <w:r w:rsidRPr="00AA0488">
              <w:t>planned</w:t>
            </w:r>
            <w:r w:rsidRPr="00AA0488">
              <w:rPr>
                <w:spacing w:val="-5"/>
              </w:rPr>
              <w:t xml:space="preserve"> </w:t>
            </w:r>
            <w:r w:rsidRPr="00AA0488">
              <w:t>visits/journeys.</w:t>
            </w:r>
          </w:p>
          <w:p w14:paraId="2157E270"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right="251"/>
              <w:contextualSpacing w:val="0"/>
            </w:pPr>
            <w:r w:rsidRPr="00AA0488">
              <w:t>Assist</w:t>
            </w:r>
            <w:r w:rsidRPr="00AA0488">
              <w:rPr>
                <w:spacing w:val="-3"/>
              </w:rPr>
              <w:t xml:space="preserve"> </w:t>
            </w:r>
            <w:r w:rsidRPr="00AA0488">
              <w:t>with</w:t>
            </w:r>
            <w:r w:rsidRPr="00AA0488">
              <w:rPr>
                <w:spacing w:val="-5"/>
              </w:rPr>
              <w:t xml:space="preserve"> </w:t>
            </w:r>
            <w:r w:rsidRPr="00AA0488">
              <w:t>the</w:t>
            </w:r>
            <w:r w:rsidRPr="00AA0488">
              <w:rPr>
                <w:spacing w:val="-4"/>
              </w:rPr>
              <w:t xml:space="preserve"> </w:t>
            </w:r>
            <w:r w:rsidRPr="00AA0488">
              <w:t>preparation</w:t>
            </w:r>
            <w:r w:rsidRPr="00AA0488">
              <w:rPr>
                <w:spacing w:val="-6"/>
              </w:rPr>
              <w:t xml:space="preserve"> </w:t>
            </w:r>
            <w:r w:rsidRPr="00AA0488">
              <w:t>of</w:t>
            </w:r>
            <w:r w:rsidRPr="00AA0488">
              <w:rPr>
                <w:spacing w:val="-5"/>
              </w:rPr>
              <w:t xml:space="preserve"> </w:t>
            </w:r>
            <w:r w:rsidRPr="00AA0488">
              <w:t>resources</w:t>
            </w:r>
            <w:r w:rsidRPr="00AA0488">
              <w:rPr>
                <w:spacing w:val="-3"/>
              </w:rPr>
              <w:t xml:space="preserve"> </w:t>
            </w:r>
            <w:r w:rsidRPr="00AA0488">
              <w:t>e.g.</w:t>
            </w:r>
            <w:r w:rsidRPr="00AA0488">
              <w:rPr>
                <w:spacing w:val="-4"/>
              </w:rPr>
              <w:t xml:space="preserve"> </w:t>
            </w:r>
            <w:r w:rsidRPr="00AA0488">
              <w:t>photocopying,</w:t>
            </w:r>
            <w:r w:rsidRPr="00AA0488">
              <w:rPr>
                <w:spacing w:val="-5"/>
              </w:rPr>
              <w:t xml:space="preserve"> </w:t>
            </w:r>
            <w:r w:rsidRPr="00AA0488">
              <w:t>repairing</w:t>
            </w:r>
            <w:r w:rsidRPr="00AA0488">
              <w:rPr>
                <w:spacing w:val="-3"/>
              </w:rPr>
              <w:t xml:space="preserve"> </w:t>
            </w:r>
            <w:r w:rsidRPr="00AA0488">
              <w:t>books,</w:t>
            </w:r>
            <w:r w:rsidRPr="00AA0488">
              <w:rPr>
                <w:spacing w:val="-5"/>
              </w:rPr>
              <w:t xml:space="preserve"> </w:t>
            </w:r>
            <w:r w:rsidRPr="00AA0488">
              <w:t>filing</w:t>
            </w:r>
            <w:r w:rsidRPr="00AA0488">
              <w:rPr>
                <w:spacing w:val="-5"/>
              </w:rPr>
              <w:t xml:space="preserve"> </w:t>
            </w:r>
            <w:r w:rsidRPr="00AA0488">
              <w:t>of</w:t>
            </w:r>
            <w:r w:rsidRPr="00AA0488">
              <w:rPr>
                <w:spacing w:val="-3"/>
              </w:rPr>
              <w:t xml:space="preserve"> </w:t>
            </w:r>
            <w:r w:rsidRPr="00AA0488">
              <w:t>work,</w:t>
            </w:r>
            <w:r w:rsidRPr="00AA0488">
              <w:rPr>
                <w:spacing w:val="-4"/>
              </w:rPr>
              <w:t xml:space="preserve"> </w:t>
            </w:r>
            <w:r w:rsidRPr="00AA0488">
              <w:t>making games and the creation and mounting of displays for children’s</w:t>
            </w:r>
            <w:r w:rsidRPr="00AA0488">
              <w:rPr>
                <w:spacing w:val="-41"/>
              </w:rPr>
              <w:t xml:space="preserve"> </w:t>
            </w:r>
            <w:r w:rsidRPr="00AA0488">
              <w:t>work.</w:t>
            </w:r>
          </w:p>
          <w:p w14:paraId="4396A573"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line="278" w:lineRule="exact"/>
              <w:ind w:left="360"/>
              <w:contextualSpacing w:val="0"/>
            </w:pPr>
            <w:r w:rsidRPr="00AA0488">
              <w:t>Assist</w:t>
            </w:r>
            <w:r w:rsidRPr="00AA0488">
              <w:rPr>
                <w:spacing w:val="-4"/>
              </w:rPr>
              <w:t xml:space="preserve"> </w:t>
            </w:r>
            <w:r w:rsidRPr="00AA0488">
              <w:t>and</w:t>
            </w:r>
            <w:r w:rsidRPr="00AA0488">
              <w:rPr>
                <w:spacing w:val="-4"/>
              </w:rPr>
              <w:t xml:space="preserve"> </w:t>
            </w:r>
            <w:r w:rsidRPr="00AA0488">
              <w:t>attend</w:t>
            </w:r>
            <w:r w:rsidRPr="00AA0488">
              <w:rPr>
                <w:spacing w:val="-2"/>
              </w:rPr>
              <w:t xml:space="preserve"> </w:t>
            </w:r>
            <w:r w:rsidRPr="00AA0488">
              <w:t>with</w:t>
            </w:r>
            <w:r w:rsidRPr="00AA0488">
              <w:rPr>
                <w:spacing w:val="-4"/>
              </w:rPr>
              <w:t xml:space="preserve"> </w:t>
            </w:r>
            <w:r w:rsidRPr="00AA0488">
              <w:t>seasonal</w:t>
            </w:r>
            <w:r w:rsidRPr="00AA0488">
              <w:rPr>
                <w:spacing w:val="-4"/>
              </w:rPr>
              <w:t xml:space="preserve"> </w:t>
            </w:r>
            <w:r w:rsidRPr="00AA0488">
              <w:t>events</w:t>
            </w:r>
            <w:r w:rsidRPr="00AA0488">
              <w:rPr>
                <w:spacing w:val="-5"/>
              </w:rPr>
              <w:t xml:space="preserve"> </w:t>
            </w:r>
            <w:r w:rsidRPr="00AA0488">
              <w:t>e.g.</w:t>
            </w:r>
            <w:r w:rsidRPr="00AA0488">
              <w:rPr>
                <w:spacing w:val="-5"/>
              </w:rPr>
              <w:t xml:space="preserve"> </w:t>
            </w:r>
            <w:proofErr w:type="gramStart"/>
            <w:r w:rsidRPr="00AA0488">
              <w:t>parents</w:t>
            </w:r>
            <w:proofErr w:type="gramEnd"/>
            <w:r w:rsidRPr="00AA0488">
              <w:rPr>
                <w:spacing w:val="-5"/>
              </w:rPr>
              <w:t xml:space="preserve"> </w:t>
            </w:r>
            <w:r w:rsidRPr="00AA0488">
              <w:t>evenings,</w:t>
            </w:r>
            <w:r w:rsidRPr="00AA0488">
              <w:rPr>
                <w:spacing w:val="-6"/>
              </w:rPr>
              <w:t xml:space="preserve"> </w:t>
            </w:r>
            <w:r w:rsidRPr="00AA0488">
              <w:t>concerts</w:t>
            </w:r>
            <w:r w:rsidRPr="00AA0488">
              <w:rPr>
                <w:spacing w:val="-7"/>
              </w:rPr>
              <w:t xml:space="preserve"> </w:t>
            </w:r>
            <w:r w:rsidRPr="00AA0488">
              <w:t>and</w:t>
            </w:r>
            <w:r w:rsidRPr="00AA0488">
              <w:rPr>
                <w:spacing w:val="-5"/>
              </w:rPr>
              <w:t xml:space="preserve"> </w:t>
            </w:r>
            <w:r w:rsidRPr="00AA0488">
              <w:t>festivals</w:t>
            </w:r>
          </w:p>
          <w:p w14:paraId="0556008D"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contextualSpacing w:val="0"/>
            </w:pPr>
            <w:r w:rsidRPr="00AA0488">
              <w:t>To show a commitment to school life by running an extra-curricular</w:t>
            </w:r>
            <w:r w:rsidRPr="00AA0488">
              <w:rPr>
                <w:spacing w:val="-32"/>
              </w:rPr>
              <w:t xml:space="preserve"> </w:t>
            </w:r>
            <w:r w:rsidRPr="00AA0488">
              <w:t>club.</w:t>
            </w:r>
          </w:p>
          <w:p w14:paraId="4F5FD78C"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before="3"/>
              <w:ind w:left="360"/>
              <w:contextualSpacing w:val="0"/>
            </w:pPr>
            <w:r w:rsidRPr="00AA0488">
              <w:t>Attend</w:t>
            </w:r>
            <w:r w:rsidRPr="00AA0488">
              <w:rPr>
                <w:spacing w:val="-6"/>
              </w:rPr>
              <w:t xml:space="preserve"> </w:t>
            </w:r>
            <w:r w:rsidRPr="00AA0488">
              <w:t>appropriate</w:t>
            </w:r>
            <w:r w:rsidRPr="00AA0488">
              <w:rPr>
                <w:spacing w:val="-8"/>
              </w:rPr>
              <w:t xml:space="preserve"> </w:t>
            </w:r>
            <w:r w:rsidRPr="00AA0488">
              <w:t>staff</w:t>
            </w:r>
            <w:r w:rsidRPr="00AA0488">
              <w:rPr>
                <w:spacing w:val="-5"/>
              </w:rPr>
              <w:t xml:space="preserve"> </w:t>
            </w:r>
            <w:r w:rsidRPr="00AA0488">
              <w:t>meetings</w:t>
            </w:r>
            <w:r w:rsidRPr="00AA0488">
              <w:rPr>
                <w:spacing w:val="-5"/>
              </w:rPr>
              <w:t xml:space="preserve"> </w:t>
            </w:r>
            <w:r w:rsidRPr="00AA0488">
              <w:t>and</w:t>
            </w:r>
            <w:r w:rsidRPr="00AA0488">
              <w:rPr>
                <w:spacing w:val="-6"/>
              </w:rPr>
              <w:t xml:space="preserve"> </w:t>
            </w:r>
            <w:r w:rsidRPr="00AA0488">
              <w:t>training</w:t>
            </w:r>
            <w:r w:rsidRPr="00AA0488">
              <w:rPr>
                <w:spacing w:val="-7"/>
              </w:rPr>
              <w:t xml:space="preserve"> </w:t>
            </w:r>
            <w:r w:rsidRPr="00AA0488">
              <w:t>days/events</w:t>
            </w:r>
            <w:r w:rsidRPr="00AA0488">
              <w:rPr>
                <w:spacing w:val="-8"/>
              </w:rPr>
              <w:t xml:space="preserve"> </w:t>
            </w:r>
            <w:r w:rsidRPr="00AA0488">
              <w:t>as</w:t>
            </w:r>
            <w:r w:rsidRPr="00AA0488">
              <w:rPr>
                <w:spacing w:val="-8"/>
              </w:rPr>
              <w:t xml:space="preserve"> </w:t>
            </w:r>
            <w:r w:rsidRPr="00AA0488">
              <w:t>requested.</w:t>
            </w:r>
          </w:p>
          <w:p w14:paraId="2ADCE3C9" w14:textId="77777777" w:rsidR="001676AF" w:rsidRPr="00AA0488" w:rsidRDefault="001676AF" w:rsidP="00B57DE2">
            <w:pPr>
              <w:rPr>
                <w:rFonts w:cs="Arial"/>
              </w:rPr>
            </w:pPr>
          </w:p>
          <w:p w14:paraId="771B6C42" w14:textId="77777777" w:rsidR="001676AF" w:rsidRPr="001F4557" w:rsidRDefault="001676AF" w:rsidP="00AA048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Behaviour and Safety</w:t>
            </w:r>
          </w:p>
          <w:p w14:paraId="721522CC" w14:textId="77777777" w:rsidR="001676AF" w:rsidRPr="001F4557" w:rsidRDefault="001676AF" w:rsidP="00AA0488">
            <w:pPr>
              <w:numPr>
                <w:ilvl w:val="0"/>
                <w:numId w:val="14"/>
              </w:numPr>
              <w:rPr>
                <w:rFonts w:cs="Arial"/>
                <w:bCs/>
              </w:rPr>
            </w:pPr>
            <w:r w:rsidRPr="001F4557">
              <w:rPr>
                <w:rFonts w:cs="Arial"/>
              </w:rPr>
              <w:t>Establish a safe, purposeful and stimulating environment for pupils, rooted in mutual respect and establish a framework for discipline with a range of strategies, using praise, sanctions and rewards consistently and fairly</w:t>
            </w:r>
          </w:p>
          <w:p w14:paraId="2FE4F202" w14:textId="77777777" w:rsidR="001676AF" w:rsidRPr="001F4557" w:rsidRDefault="001676AF" w:rsidP="00AA0488">
            <w:pPr>
              <w:numPr>
                <w:ilvl w:val="0"/>
                <w:numId w:val="14"/>
              </w:numPr>
              <w:rPr>
                <w:rFonts w:cs="Arial"/>
                <w:color w:val="000000"/>
              </w:rPr>
            </w:pPr>
            <w:r w:rsidRPr="001F4557">
              <w:rPr>
                <w:rFonts w:cs="Arial"/>
              </w:rPr>
              <w:t xml:space="preserve">Manage classes effectively, using approaches which are appropriate to pupils’ needs in order </w:t>
            </w:r>
            <w:r w:rsidRPr="001F4557">
              <w:rPr>
                <w:rFonts w:cs="Arial"/>
                <w:color w:val="000000"/>
              </w:rPr>
              <w:t xml:space="preserve">to inspire, motivate and challenge pupils </w:t>
            </w:r>
          </w:p>
          <w:p w14:paraId="7D2500FA" w14:textId="77777777" w:rsidR="001676AF" w:rsidRPr="001F4557" w:rsidRDefault="001676AF" w:rsidP="00AA0488">
            <w:pPr>
              <w:numPr>
                <w:ilvl w:val="0"/>
                <w:numId w:val="14"/>
              </w:numPr>
              <w:rPr>
                <w:rFonts w:cs="Arial"/>
              </w:rPr>
            </w:pPr>
            <w:r w:rsidRPr="001F4557">
              <w:rPr>
                <w:rFonts w:cs="Arial"/>
              </w:rPr>
              <w:t>Maintain good relationships with pupils, exercise appropriate authority, and act decisively when necessary</w:t>
            </w:r>
          </w:p>
          <w:p w14:paraId="0FA37740" w14:textId="77777777" w:rsidR="001676AF" w:rsidRPr="001F4557" w:rsidRDefault="001676AF" w:rsidP="00AA0488">
            <w:pPr>
              <w:numPr>
                <w:ilvl w:val="0"/>
                <w:numId w:val="14"/>
              </w:numPr>
              <w:rPr>
                <w:rFonts w:cs="Arial"/>
              </w:rPr>
            </w:pPr>
            <w:r w:rsidRPr="001F4557">
              <w:rPr>
                <w:rFonts w:cs="Arial"/>
              </w:rPr>
              <w:t>Be a positive role model and demonstrate consistently the positive attitudes, values and behaviour, which are expected of pupils</w:t>
            </w:r>
          </w:p>
          <w:p w14:paraId="0D22929E" w14:textId="77777777" w:rsidR="001676AF" w:rsidRPr="001F4557" w:rsidRDefault="001676AF" w:rsidP="00AA0488">
            <w:pPr>
              <w:numPr>
                <w:ilvl w:val="0"/>
                <w:numId w:val="14"/>
              </w:numPr>
              <w:rPr>
                <w:rFonts w:cs="Arial"/>
              </w:rPr>
            </w:pPr>
            <w:r w:rsidRPr="001F4557">
              <w:rPr>
                <w:rFonts w:cs="Arial"/>
              </w:rPr>
              <w:t>Have high expectations of behaviour, p</w:t>
            </w:r>
            <w:r w:rsidRPr="001F4557">
              <w:rPr>
                <w:rFonts w:cs="Arial"/>
                <w:bCs/>
              </w:rPr>
              <w:t>romoting self-control and independence of all learners</w:t>
            </w:r>
          </w:p>
          <w:p w14:paraId="025F6C01" w14:textId="77777777" w:rsidR="001676AF" w:rsidRPr="001F4557" w:rsidRDefault="001676AF" w:rsidP="00AA0488">
            <w:pPr>
              <w:numPr>
                <w:ilvl w:val="0"/>
                <w:numId w:val="14"/>
              </w:numPr>
              <w:rPr>
                <w:rFonts w:cs="Arial"/>
                <w:i/>
                <w:iCs/>
              </w:rPr>
            </w:pPr>
            <w:r w:rsidRPr="001F4557">
              <w:rPr>
                <w:rFonts w:cs="Arial"/>
                <w:bCs/>
              </w:rPr>
              <w:t xml:space="preserve">Carry out playground and other duties as directed </w:t>
            </w:r>
          </w:p>
          <w:p w14:paraId="42E4A371" w14:textId="21BF031C" w:rsidR="001676AF" w:rsidRDefault="001676AF" w:rsidP="00F060E5">
            <w:pPr>
              <w:rPr>
                <w:rFonts w:ascii="Arial" w:hAnsi="Arial" w:cs="Arial"/>
                <w:b/>
                <w:sz w:val="24"/>
                <w:szCs w:val="24"/>
              </w:rPr>
            </w:pPr>
            <w:r w:rsidRPr="001F4557">
              <w:rPr>
                <w:rFonts w:cs="Arial"/>
                <w:bCs/>
              </w:rPr>
              <w:t>Be responsible for promoting and safeguarding the welfare of children and young people within the school, raising any concerns following school protocol/procedures</w:t>
            </w:r>
          </w:p>
        </w:tc>
      </w:tr>
      <w:tr w:rsidR="00B76B6F" w:rsidRPr="0070212C" w14:paraId="47474A01" w14:textId="77777777" w:rsidTr="001F4557">
        <w:trPr>
          <w:trHeight w:val="278"/>
        </w:trPr>
        <w:tc>
          <w:tcPr>
            <w:tcW w:w="9016" w:type="dxa"/>
            <w:gridSpan w:val="2"/>
            <w:shd w:val="clear" w:color="auto" w:fill="DEEAF6" w:themeFill="accent1" w:themeFillTint="33"/>
          </w:tcPr>
          <w:p w14:paraId="039D5EB7" w14:textId="77777777" w:rsidR="00B76B6F" w:rsidRPr="001F4557" w:rsidRDefault="00B76B6F" w:rsidP="00AA0488">
            <w:pPr>
              <w:jc w:val="center"/>
              <w:rPr>
                <w:rFonts w:cs="Arial"/>
                <w:b/>
              </w:rPr>
            </w:pPr>
          </w:p>
        </w:tc>
      </w:tr>
      <w:tr w:rsidR="00831639" w:rsidRPr="000F10F6" w14:paraId="69D2C5F7" w14:textId="77777777" w:rsidTr="000F10F6">
        <w:trPr>
          <w:trHeight w:val="277"/>
        </w:trPr>
        <w:tc>
          <w:tcPr>
            <w:tcW w:w="8075" w:type="dxa"/>
          </w:tcPr>
          <w:p w14:paraId="4EEB8A58" w14:textId="36F47CDC" w:rsidR="00C53328" w:rsidRPr="001F4557" w:rsidRDefault="00C53328" w:rsidP="00C53328">
            <w:pPr>
              <w:rPr>
                <w:rFonts w:cs="Arial"/>
              </w:rPr>
            </w:pPr>
          </w:p>
          <w:p w14:paraId="3D273A7F" w14:textId="77777777" w:rsidR="00C53328" w:rsidRPr="001F4557" w:rsidRDefault="00C53328" w:rsidP="00C5332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Team working and collaboration</w:t>
            </w:r>
          </w:p>
          <w:p w14:paraId="24FBDC86" w14:textId="77777777" w:rsidR="00C53328" w:rsidRPr="001F4557" w:rsidRDefault="00C53328" w:rsidP="00967E2C">
            <w:pPr>
              <w:numPr>
                <w:ilvl w:val="0"/>
                <w:numId w:val="14"/>
              </w:numPr>
              <w:rPr>
                <w:rFonts w:cs="Arial"/>
                <w:bCs/>
              </w:rPr>
            </w:pPr>
            <w:r w:rsidRPr="001F4557">
              <w:rPr>
                <w:rFonts w:cs="Arial"/>
                <w:bCs/>
              </w:rPr>
              <w:t>Participate in any relevant meetings/professional development opportunities at the school, which relate to the learners, curriculum or organisation of the school including pastoral arrangements and assemblies</w:t>
            </w:r>
          </w:p>
          <w:p w14:paraId="6D47D7F8" w14:textId="77777777" w:rsidR="00C53328" w:rsidRPr="001F4557" w:rsidRDefault="00C53328" w:rsidP="00967E2C">
            <w:pPr>
              <w:numPr>
                <w:ilvl w:val="0"/>
                <w:numId w:val="14"/>
              </w:numPr>
              <w:rPr>
                <w:rFonts w:cs="Arial"/>
                <w:bCs/>
              </w:rPr>
            </w:pPr>
            <w:r w:rsidRPr="001F4557">
              <w:rPr>
                <w:rFonts w:cs="Arial"/>
                <w:bCs/>
              </w:rPr>
              <w:t>Work as a team member and identify opportunities for working with colleagues and sharing the development of effective practice with them</w:t>
            </w:r>
          </w:p>
          <w:p w14:paraId="69727535" w14:textId="77777777" w:rsidR="00C53328" w:rsidRPr="001F4557" w:rsidRDefault="00C53328" w:rsidP="00C53328">
            <w:pPr>
              <w:pStyle w:val="Heading2"/>
              <w:outlineLvl w:val="1"/>
              <w:rPr>
                <w:rFonts w:asciiTheme="minorHAnsi" w:hAnsiTheme="minorHAnsi" w:cs="Arial"/>
                <w:bCs/>
                <w:sz w:val="22"/>
                <w:szCs w:val="22"/>
                <w:lang w:eastAsia="en-GB"/>
              </w:rPr>
            </w:pPr>
          </w:p>
          <w:p w14:paraId="67075130" w14:textId="77777777" w:rsidR="00C53328" w:rsidRPr="001F4557" w:rsidRDefault="00C53328" w:rsidP="00C5332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 xml:space="preserve">Fulfil wider professional responsibilities </w:t>
            </w:r>
          </w:p>
          <w:p w14:paraId="1EC27D99" w14:textId="77777777" w:rsidR="00C53328" w:rsidRPr="001F4557" w:rsidRDefault="00C53328" w:rsidP="00967E2C">
            <w:pPr>
              <w:numPr>
                <w:ilvl w:val="0"/>
                <w:numId w:val="14"/>
              </w:numPr>
              <w:rPr>
                <w:rFonts w:cs="Arial"/>
              </w:rPr>
            </w:pPr>
            <w:r w:rsidRPr="001F4557">
              <w:rPr>
                <w:rFonts w:cs="Arial"/>
              </w:rPr>
              <w:t xml:space="preserve">Work collaboratively with others to develop effective professional relationships </w:t>
            </w:r>
          </w:p>
          <w:p w14:paraId="44D1C5DB" w14:textId="77777777" w:rsidR="00C53328" w:rsidRPr="001F4557" w:rsidRDefault="00C53328" w:rsidP="00967E2C">
            <w:pPr>
              <w:numPr>
                <w:ilvl w:val="0"/>
                <w:numId w:val="14"/>
              </w:numPr>
              <w:rPr>
                <w:rFonts w:cs="Arial"/>
              </w:rPr>
            </w:pPr>
            <w:r w:rsidRPr="001F4557">
              <w:rPr>
                <w:rFonts w:cs="Arial"/>
              </w:rPr>
              <w:t>Communicate effectively with parents/carers with regard to pupils’ achievements and well-being using school systems/processes as appropriate</w:t>
            </w:r>
          </w:p>
          <w:p w14:paraId="3EA04B62" w14:textId="77777777" w:rsidR="00C53328" w:rsidRPr="001F4557" w:rsidRDefault="00C53328" w:rsidP="00967E2C">
            <w:pPr>
              <w:numPr>
                <w:ilvl w:val="0"/>
                <w:numId w:val="14"/>
              </w:numPr>
              <w:rPr>
                <w:rFonts w:cs="Arial"/>
              </w:rPr>
            </w:pPr>
            <w:r w:rsidRPr="001F4557">
              <w:rPr>
                <w:rFonts w:cs="Arial"/>
                <w:bCs/>
              </w:rPr>
              <w:t>Communicate and co-operate with relevant external bodies</w:t>
            </w:r>
          </w:p>
          <w:p w14:paraId="2678CCDD" w14:textId="77777777" w:rsidR="00C53328" w:rsidRPr="001F4557" w:rsidRDefault="00C53328" w:rsidP="00967E2C">
            <w:pPr>
              <w:numPr>
                <w:ilvl w:val="0"/>
                <w:numId w:val="14"/>
              </w:numPr>
              <w:rPr>
                <w:rFonts w:cs="Arial"/>
              </w:rPr>
            </w:pPr>
            <w:r w:rsidRPr="001F4557">
              <w:rPr>
                <w:rFonts w:cs="Arial"/>
              </w:rPr>
              <w:t>Make a positive contribution to the wider life and ethos of the school</w:t>
            </w:r>
          </w:p>
          <w:p w14:paraId="03580119" w14:textId="77777777" w:rsidR="00C53328" w:rsidRPr="001F4557" w:rsidRDefault="00C53328" w:rsidP="00C53328">
            <w:pPr>
              <w:rPr>
                <w:rFonts w:cs="Arial"/>
                <w:b/>
                <w:bCs/>
              </w:rPr>
            </w:pPr>
          </w:p>
          <w:p w14:paraId="622EC225" w14:textId="77777777" w:rsidR="00C53328" w:rsidRPr="001F4557" w:rsidRDefault="00C53328" w:rsidP="00C53328">
            <w:pPr>
              <w:pStyle w:val="Heading3"/>
              <w:outlineLvl w:val="2"/>
              <w:rPr>
                <w:rFonts w:asciiTheme="minorHAnsi" w:hAnsiTheme="minorHAnsi"/>
                <w:color w:val="5B9BD5" w:themeColor="accent1"/>
                <w:sz w:val="22"/>
                <w:szCs w:val="22"/>
              </w:rPr>
            </w:pPr>
            <w:r w:rsidRPr="001F4557">
              <w:rPr>
                <w:rFonts w:asciiTheme="minorHAnsi" w:hAnsiTheme="minorHAnsi"/>
                <w:color w:val="5B9BD5" w:themeColor="accent1"/>
                <w:sz w:val="22"/>
                <w:szCs w:val="22"/>
              </w:rPr>
              <w:t>Administration</w:t>
            </w:r>
          </w:p>
          <w:p w14:paraId="36DAE9C5" w14:textId="77777777" w:rsidR="00C53328" w:rsidRPr="001F4557" w:rsidRDefault="00C53328" w:rsidP="00967E2C">
            <w:pPr>
              <w:numPr>
                <w:ilvl w:val="0"/>
                <w:numId w:val="14"/>
              </w:numPr>
              <w:rPr>
                <w:rFonts w:cs="Arial"/>
                <w:bCs/>
              </w:rPr>
            </w:pPr>
            <w:r w:rsidRPr="001F4557">
              <w:rPr>
                <w:rFonts w:cs="Arial"/>
                <w:bCs/>
              </w:rPr>
              <w:t>Register the attendance of and supervise learners, before, during or after school sessions as appropriate</w:t>
            </w:r>
          </w:p>
          <w:p w14:paraId="07470CBA" w14:textId="7AA50639" w:rsidR="00C53328" w:rsidRPr="001F4557" w:rsidRDefault="00C53328" w:rsidP="00967E2C">
            <w:pPr>
              <w:numPr>
                <w:ilvl w:val="0"/>
                <w:numId w:val="14"/>
              </w:numPr>
              <w:rPr>
                <w:rFonts w:cs="Arial"/>
                <w:bCs/>
              </w:rPr>
            </w:pPr>
            <w:r w:rsidRPr="001F4557">
              <w:rPr>
                <w:rFonts w:cs="Arial"/>
                <w:bCs/>
              </w:rPr>
              <w:t xml:space="preserve">Participate in and carry out any administrative and organisational tasks as required by the </w:t>
            </w:r>
            <w:r w:rsidR="00526E5E">
              <w:rPr>
                <w:rFonts w:cs="Arial"/>
                <w:bCs/>
              </w:rPr>
              <w:t>Head</w:t>
            </w:r>
            <w:r w:rsidR="00AA0488">
              <w:rPr>
                <w:rFonts w:cs="Arial"/>
                <w:bCs/>
              </w:rPr>
              <w:t xml:space="preserve"> or class teacher</w:t>
            </w:r>
          </w:p>
          <w:p w14:paraId="1CF7B465" w14:textId="2C9213FE" w:rsidR="001F4557" w:rsidRDefault="001F4557" w:rsidP="001F4557">
            <w:pPr>
              <w:pStyle w:val="Heading4"/>
              <w:outlineLvl w:val="3"/>
              <w:rPr>
                <w:rFonts w:asciiTheme="minorHAnsi" w:hAnsiTheme="minorHAnsi"/>
                <w:i w:val="0"/>
              </w:rPr>
            </w:pPr>
          </w:p>
          <w:p w14:paraId="65D05823" w14:textId="77777777" w:rsidR="001F4557" w:rsidRPr="001F4557" w:rsidRDefault="00C53328" w:rsidP="001F4557">
            <w:pPr>
              <w:pStyle w:val="Heading4"/>
              <w:outlineLvl w:val="3"/>
              <w:rPr>
                <w:rFonts w:asciiTheme="minorHAnsi" w:hAnsiTheme="minorHAnsi"/>
                <w:i w:val="0"/>
              </w:rPr>
            </w:pPr>
            <w:r w:rsidRPr="001F4557">
              <w:rPr>
                <w:rFonts w:asciiTheme="minorHAnsi" w:hAnsiTheme="minorHAnsi"/>
                <w:i w:val="0"/>
              </w:rPr>
              <w:t>Professional development</w:t>
            </w:r>
          </w:p>
          <w:p w14:paraId="04D22191" w14:textId="77777777" w:rsidR="00C53328" w:rsidRPr="001F4557" w:rsidRDefault="00C53328" w:rsidP="00967E2C">
            <w:pPr>
              <w:numPr>
                <w:ilvl w:val="0"/>
                <w:numId w:val="14"/>
              </w:numPr>
              <w:rPr>
                <w:rFonts w:cs="Arial"/>
                <w:bCs/>
              </w:rPr>
            </w:pPr>
            <w:r w:rsidRPr="001F4557">
              <w:rPr>
                <w:rFonts w:cs="Arial"/>
                <w:bCs/>
              </w:rPr>
              <w:t xml:space="preserve">Regularly review the effectiveness of your teaching and assessment procedures and its impact on pupils’ progress, attainment and well-being, refining your approaches where necessary </w:t>
            </w:r>
            <w:r w:rsidRPr="001F4557">
              <w:rPr>
                <w:rFonts w:cs="Arial"/>
              </w:rPr>
              <w:t>responding to advice and feedback from colleagues</w:t>
            </w:r>
          </w:p>
          <w:p w14:paraId="0C5E6BE7" w14:textId="77777777" w:rsidR="00C53328" w:rsidRPr="001F4557" w:rsidRDefault="00C53328" w:rsidP="00967E2C">
            <w:pPr>
              <w:numPr>
                <w:ilvl w:val="0"/>
                <w:numId w:val="14"/>
              </w:numPr>
              <w:rPr>
                <w:rFonts w:cs="Arial"/>
                <w:bCs/>
              </w:rPr>
            </w:pPr>
            <w:r w:rsidRPr="001F4557">
              <w:rPr>
                <w:rFonts w:cs="Arial"/>
                <w:bCs/>
              </w:rPr>
              <w:t xml:space="preserve">Be responsible for </w:t>
            </w:r>
            <w:r w:rsidRPr="001F4557">
              <w:rPr>
                <w:rFonts w:cs="Arial"/>
              </w:rPr>
              <w:t xml:space="preserve">improving your teaching through </w:t>
            </w:r>
            <w:r w:rsidRPr="001F4557">
              <w:rPr>
                <w:rFonts w:cs="Arial"/>
                <w:bCs/>
              </w:rPr>
              <w:t xml:space="preserve">participating fully in training and development opportunities identified by the school or as developed as an outcome of your appraisal </w:t>
            </w:r>
          </w:p>
          <w:p w14:paraId="1D5E478D" w14:textId="77777777" w:rsidR="00C53328" w:rsidRPr="001F4557" w:rsidRDefault="00C53328" w:rsidP="00C53328">
            <w:pPr>
              <w:rPr>
                <w:rFonts w:cs="Arial"/>
                <w:b/>
                <w:bCs/>
              </w:rPr>
            </w:pPr>
          </w:p>
          <w:p w14:paraId="44EB9C67" w14:textId="77777777" w:rsidR="00C53328" w:rsidRPr="001F4557" w:rsidRDefault="00C53328" w:rsidP="00C53328">
            <w:pPr>
              <w:rPr>
                <w:rFonts w:cs="Arial"/>
                <w:color w:val="5B9BD5" w:themeColor="accent1"/>
              </w:rPr>
            </w:pPr>
            <w:r w:rsidRPr="001F4557">
              <w:rPr>
                <w:rFonts w:cs="Arial"/>
                <w:b/>
                <w:bCs/>
                <w:color w:val="5B9BD5" w:themeColor="accent1"/>
              </w:rPr>
              <w:t xml:space="preserve">Other </w:t>
            </w:r>
          </w:p>
          <w:p w14:paraId="1DDBED64" w14:textId="77777777" w:rsidR="00C53328" w:rsidRPr="001F4557" w:rsidRDefault="00C53328" w:rsidP="00967E2C">
            <w:pPr>
              <w:numPr>
                <w:ilvl w:val="0"/>
                <w:numId w:val="14"/>
              </w:numPr>
              <w:rPr>
                <w:rFonts w:cs="Arial"/>
              </w:rPr>
            </w:pPr>
            <w:r w:rsidRPr="001F4557">
              <w:rPr>
                <w:rFonts w:cs="Arial"/>
              </w:rPr>
              <w:t>To have professional regard for the ethos, policies and practices of the school in which you teach, and maintain high standards in your own attendance and punctuality</w:t>
            </w:r>
          </w:p>
          <w:p w14:paraId="192EE43B" w14:textId="0DE7A4DE" w:rsidR="00C53328" w:rsidRPr="00C81583" w:rsidRDefault="00C53328" w:rsidP="00967E2C">
            <w:pPr>
              <w:numPr>
                <w:ilvl w:val="0"/>
                <w:numId w:val="14"/>
              </w:numPr>
              <w:rPr>
                <w:rFonts w:cs="Arial"/>
              </w:rPr>
            </w:pPr>
            <w:r w:rsidRPr="001F4557">
              <w:rPr>
                <w:rFonts w:cs="Arial"/>
                <w:bCs/>
              </w:rPr>
              <w:t>Perform any reasonable duties as requested by the</w:t>
            </w:r>
            <w:r w:rsidR="00A04D21">
              <w:rPr>
                <w:rFonts w:cs="Arial"/>
                <w:bCs/>
              </w:rPr>
              <w:t xml:space="preserve"> head.</w:t>
            </w:r>
          </w:p>
          <w:p w14:paraId="62D390D9" w14:textId="40648A0C" w:rsidR="00C81583" w:rsidRPr="00AA0488" w:rsidRDefault="00AA0488" w:rsidP="00967E2C">
            <w:pPr>
              <w:numPr>
                <w:ilvl w:val="0"/>
                <w:numId w:val="14"/>
              </w:numPr>
              <w:rPr>
                <w:rFonts w:cs="Arial"/>
              </w:rPr>
            </w:pPr>
            <w:r>
              <w:rPr>
                <w:rFonts w:cs="Arial"/>
                <w:bCs/>
              </w:rPr>
              <w:t xml:space="preserve">Supporting </w:t>
            </w:r>
            <w:r w:rsidR="00C81583">
              <w:rPr>
                <w:rFonts w:cs="Arial"/>
                <w:bCs/>
              </w:rPr>
              <w:t>policies and new procedures are implemented effectively</w:t>
            </w:r>
          </w:p>
          <w:p w14:paraId="41C1FA5A" w14:textId="77777777" w:rsidR="00AA0488" w:rsidRPr="00AA0488" w:rsidRDefault="00AA0488" w:rsidP="00967E2C">
            <w:pPr>
              <w:numPr>
                <w:ilvl w:val="0"/>
                <w:numId w:val="14"/>
              </w:numPr>
              <w:rPr>
                <w:rFonts w:cs="Arial"/>
              </w:rPr>
            </w:pPr>
            <w:r>
              <w:rPr>
                <w:rFonts w:cs="Arial"/>
                <w:bCs/>
              </w:rPr>
              <w:t>To be flexible to meet the needs of the school</w:t>
            </w:r>
          </w:p>
          <w:p w14:paraId="36F6692D" w14:textId="67BF11D3" w:rsidR="00C53328" w:rsidRPr="00B57DE2" w:rsidRDefault="00AA0488" w:rsidP="00B57DE2">
            <w:pPr>
              <w:numPr>
                <w:ilvl w:val="0"/>
                <w:numId w:val="14"/>
              </w:numPr>
              <w:rPr>
                <w:rFonts w:cs="Arial"/>
              </w:rPr>
            </w:pPr>
            <w:r>
              <w:rPr>
                <w:rFonts w:cs="Arial"/>
                <w:bCs/>
              </w:rPr>
              <w:t>To remain smart and professional at all times</w:t>
            </w:r>
            <w:r w:rsidR="00491246">
              <w:rPr>
                <w:rFonts w:cs="Arial"/>
                <w:bCs/>
              </w:rPr>
              <w:t xml:space="preserve"> and in accordance with the school’s Dress Code</w:t>
            </w:r>
          </w:p>
          <w:p w14:paraId="4804A04F" w14:textId="0FD102AE" w:rsidR="00B57DE2" w:rsidRPr="007F1F24" w:rsidRDefault="00B57DE2" w:rsidP="00B57DE2">
            <w:pPr>
              <w:numPr>
                <w:ilvl w:val="0"/>
                <w:numId w:val="14"/>
              </w:numPr>
              <w:rPr>
                <w:rFonts w:cstheme="minorHAnsi"/>
              </w:rPr>
            </w:pPr>
            <w:r>
              <w:rPr>
                <w:rFonts w:cstheme="minorHAnsi"/>
                <w:bCs/>
              </w:rPr>
              <w:t>Administer medication</w:t>
            </w:r>
            <w:r w:rsidR="001676AF">
              <w:rPr>
                <w:rFonts w:cstheme="minorHAnsi"/>
                <w:bCs/>
              </w:rPr>
              <w:t xml:space="preserve"> and intimate care in line with school policies.</w:t>
            </w:r>
          </w:p>
          <w:p w14:paraId="281BA7E4" w14:textId="1B448763" w:rsidR="00B57DE2" w:rsidRDefault="00B57DE2" w:rsidP="00B57DE2">
            <w:pPr>
              <w:rPr>
                <w:rFonts w:cs="Arial"/>
              </w:rPr>
            </w:pPr>
          </w:p>
          <w:p w14:paraId="44ED5936" w14:textId="77777777" w:rsidR="00B57DE2" w:rsidRPr="007F1F24" w:rsidRDefault="00B57DE2" w:rsidP="00B57DE2">
            <w:pPr>
              <w:rPr>
                <w:rFonts w:cstheme="minorHAnsi"/>
                <w:color w:val="5B9BD5" w:themeColor="accent1"/>
              </w:rPr>
            </w:pPr>
            <w:r w:rsidRPr="007F1F24">
              <w:rPr>
                <w:rFonts w:cstheme="minorHAnsi"/>
                <w:b/>
                <w:bCs/>
                <w:color w:val="5B9BD5" w:themeColor="accent1"/>
              </w:rPr>
              <w:t>Covering Classes</w:t>
            </w:r>
          </w:p>
          <w:p w14:paraId="608456DD"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 xml:space="preserve">It is the class teacher’s responsibility to plan the learning in </w:t>
            </w:r>
            <w:proofErr w:type="gramStart"/>
            <w:r w:rsidRPr="007F1F24">
              <w:rPr>
                <w:rFonts w:cstheme="minorHAnsi"/>
              </w:rPr>
              <w:t>their</w:t>
            </w:r>
            <w:r w:rsidRPr="007F1F24">
              <w:rPr>
                <w:rFonts w:cstheme="minorHAnsi"/>
                <w:spacing w:val="-37"/>
              </w:rPr>
              <w:t xml:space="preserve">  </w:t>
            </w:r>
            <w:r w:rsidRPr="007F1F24">
              <w:rPr>
                <w:rFonts w:cstheme="minorHAnsi"/>
              </w:rPr>
              <w:t>class</w:t>
            </w:r>
            <w:proofErr w:type="gramEnd"/>
            <w:r w:rsidRPr="007F1F24">
              <w:rPr>
                <w:rFonts w:cstheme="minorHAnsi"/>
              </w:rPr>
              <w:t>.</w:t>
            </w:r>
          </w:p>
          <w:p w14:paraId="50054BDA"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 xml:space="preserve">Where possible meet with the teachers to discuss planning before covering </w:t>
            </w:r>
            <w:r w:rsidRPr="007F1F24">
              <w:rPr>
                <w:rFonts w:cstheme="minorHAnsi"/>
                <w:spacing w:val="-43"/>
              </w:rPr>
              <w:t xml:space="preserve">     </w:t>
            </w:r>
            <w:r w:rsidRPr="007F1F24">
              <w:rPr>
                <w:rFonts w:cstheme="minorHAnsi"/>
              </w:rPr>
              <w:t>classes.</w:t>
            </w:r>
          </w:p>
          <w:p w14:paraId="763BD5CA" w14:textId="77777777" w:rsidR="00B57DE2" w:rsidRPr="007F1F24" w:rsidRDefault="00B57DE2" w:rsidP="00B57DE2">
            <w:pPr>
              <w:pStyle w:val="ListParagraph"/>
              <w:widowControl w:val="0"/>
              <w:numPr>
                <w:ilvl w:val="0"/>
                <w:numId w:val="29"/>
              </w:numPr>
              <w:tabs>
                <w:tab w:val="left" w:pos="833"/>
                <w:tab w:val="left" w:pos="834"/>
              </w:tabs>
              <w:autoSpaceDE w:val="0"/>
              <w:autoSpaceDN w:val="0"/>
              <w:ind w:right="743"/>
              <w:contextualSpacing w:val="0"/>
              <w:rPr>
                <w:rFonts w:cstheme="minorHAnsi"/>
              </w:rPr>
            </w:pPr>
            <w:r w:rsidRPr="007F1F24">
              <w:rPr>
                <w:rFonts w:cstheme="minorHAnsi"/>
              </w:rPr>
              <w:t>Contribute</w:t>
            </w:r>
            <w:r w:rsidRPr="007F1F24">
              <w:rPr>
                <w:rFonts w:cstheme="minorHAnsi"/>
                <w:spacing w:val="-4"/>
              </w:rPr>
              <w:t xml:space="preserve"> </w:t>
            </w:r>
            <w:r w:rsidRPr="007F1F24">
              <w:rPr>
                <w:rFonts w:cstheme="minorHAnsi"/>
              </w:rPr>
              <w:t>effectively</w:t>
            </w:r>
            <w:r w:rsidRPr="007F1F24">
              <w:rPr>
                <w:rFonts w:cstheme="minorHAnsi"/>
                <w:spacing w:val="-6"/>
              </w:rPr>
              <w:t xml:space="preserve"> </w:t>
            </w:r>
            <w:r w:rsidRPr="007F1F24">
              <w:rPr>
                <w:rFonts w:cstheme="minorHAnsi"/>
              </w:rPr>
              <w:t>to</w:t>
            </w:r>
            <w:r w:rsidRPr="007F1F24">
              <w:rPr>
                <w:rFonts w:cstheme="minorHAnsi"/>
                <w:spacing w:val="-3"/>
              </w:rPr>
              <w:t xml:space="preserve"> </w:t>
            </w:r>
            <w:r w:rsidRPr="007F1F24">
              <w:rPr>
                <w:rFonts w:cstheme="minorHAnsi"/>
              </w:rPr>
              <w:t>the</w:t>
            </w:r>
            <w:r w:rsidRPr="007F1F24">
              <w:rPr>
                <w:rFonts w:cstheme="minorHAnsi"/>
                <w:spacing w:val="-5"/>
              </w:rPr>
              <w:t xml:space="preserve"> </w:t>
            </w:r>
            <w:r w:rsidRPr="007F1F24">
              <w:rPr>
                <w:rFonts w:cstheme="minorHAnsi"/>
              </w:rPr>
              <w:t>selection</w:t>
            </w:r>
            <w:r w:rsidRPr="007F1F24">
              <w:rPr>
                <w:rFonts w:cstheme="minorHAnsi"/>
                <w:spacing w:val="-7"/>
              </w:rPr>
              <w:t xml:space="preserve"> </w:t>
            </w:r>
            <w:r w:rsidRPr="007F1F24">
              <w:rPr>
                <w:rFonts w:cstheme="minorHAnsi"/>
              </w:rPr>
              <w:t>and</w:t>
            </w:r>
            <w:r w:rsidRPr="007F1F24">
              <w:rPr>
                <w:rFonts w:cstheme="minorHAnsi"/>
                <w:spacing w:val="-5"/>
              </w:rPr>
              <w:t xml:space="preserve"> </w:t>
            </w:r>
            <w:r w:rsidRPr="007F1F24">
              <w:rPr>
                <w:rFonts w:cstheme="minorHAnsi"/>
              </w:rPr>
              <w:t>preparation</w:t>
            </w:r>
            <w:r w:rsidRPr="007F1F24">
              <w:rPr>
                <w:rFonts w:cstheme="minorHAnsi"/>
                <w:spacing w:val="-7"/>
              </w:rPr>
              <w:t xml:space="preserve"> </w:t>
            </w:r>
            <w:r w:rsidRPr="007F1F24">
              <w:rPr>
                <w:rFonts w:cstheme="minorHAnsi"/>
              </w:rPr>
              <w:t>of</w:t>
            </w:r>
            <w:r w:rsidRPr="007F1F24">
              <w:rPr>
                <w:rFonts w:cstheme="minorHAnsi"/>
                <w:spacing w:val="-6"/>
              </w:rPr>
              <w:t xml:space="preserve"> </w:t>
            </w:r>
            <w:r w:rsidRPr="007F1F24">
              <w:rPr>
                <w:rFonts w:cstheme="minorHAnsi"/>
              </w:rPr>
              <w:t>teaching</w:t>
            </w:r>
            <w:r w:rsidRPr="007F1F24">
              <w:rPr>
                <w:rFonts w:cstheme="minorHAnsi"/>
                <w:spacing w:val="-6"/>
              </w:rPr>
              <w:t xml:space="preserve"> </w:t>
            </w:r>
            <w:r w:rsidRPr="007F1F24">
              <w:rPr>
                <w:rFonts w:cstheme="minorHAnsi"/>
              </w:rPr>
              <w:t>resources</w:t>
            </w:r>
            <w:r w:rsidRPr="007F1F24">
              <w:rPr>
                <w:rFonts w:cstheme="minorHAnsi"/>
                <w:spacing w:val="-4"/>
              </w:rPr>
              <w:t xml:space="preserve"> </w:t>
            </w:r>
            <w:r w:rsidRPr="007F1F24">
              <w:rPr>
                <w:rFonts w:cstheme="minorHAnsi"/>
              </w:rPr>
              <w:t>that</w:t>
            </w:r>
            <w:r w:rsidRPr="007F1F24">
              <w:rPr>
                <w:rFonts w:cstheme="minorHAnsi"/>
                <w:spacing w:val="-3"/>
              </w:rPr>
              <w:t xml:space="preserve"> </w:t>
            </w:r>
            <w:r w:rsidRPr="007F1F24">
              <w:rPr>
                <w:rFonts w:cstheme="minorHAnsi"/>
              </w:rPr>
              <w:t>meet</w:t>
            </w:r>
            <w:r w:rsidRPr="007F1F24">
              <w:rPr>
                <w:rFonts w:cstheme="minorHAnsi"/>
                <w:spacing w:val="-3"/>
              </w:rPr>
              <w:t xml:space="preserve"> </w:t>
            </w:r>
            <w:r w:rsidRPr="007F1F24">
              <w:rPr>
                <w:rFonts w:cstheme="minorHAnsi"/>
              </w:rPr>
              <w:t>the diversity of pupils’ needs and</w:t>
            </w:r>
            <w:r w:rsidRPr="007F1F24">
              <w:rPr>
                <w:rFonts w:cstheme="minorHAnsi"/>
                <w:spacing w:val="-29"/>
              </w:rPr>
              <w:t xml:space="preserve"> </w:t>
            </w:r>
            <w:r w:rsidRPr="007F1F24">
              <w:rPr>
                <w:rFonts w:cstheme="minorHAnsi"/>
              </w:rPr>
              <w:t>interests.</w:t>
            </w:r>
          </w:p>
          <w:p w14:paraId="7085A04A"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Monitor pupils’ responses to learning tasks and modify their approach</w:t>
            </w:r>
            <w:r w:rsidRPr="007F1F24">
              <w:rPr>
                <w:rFonts w:cstheme="minorHAnsi"/>
                <w:spacing w:val="-37"/>
              </w:rPr>
              <w:t xml:space="preserve"> </w:t>
            </w:r>
            <w:r w:rsidRPr="007F1F24">
              <w:rPr>
                <w:rFonts w:cstheme="minorHAnsi"/>
              </w:rPr>
              <w:t>accordingly.</w:t>
            </w:r>
          </w:p>
          <w:p w14:paraId="5163251A"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42" w:lineRule="auto"/>
              <w:ind w:right="228"/>
              <w:contextualSpacing w:val="0"/>
              <w:rPr>
                <w:rFonts w:cstheme="minorHAnsi"/>
              </w:rPr>
            </w:pPr>
            <w:r w:rsidRPr="007F1F24">
              <w:rPr>
                <w:rFonts w:cstheme="minorHAnsi"/>
              </w:rPr>
              <w:t>Monitor</w:t>
            </w:r>
            <w:r w:rsidRPr="007F1F24">
              <w:rPr>
                <w:rFonts w:cstheme="minorHAnsi"/>
                <w:spacing w:val="-4"/>
              </w:rPr>
              <w:t xml:space="preserve"> </w:t>
            </w:r>
            <w:r w:rsidRPr="007F1F24">
              <w:rPr>
                <w:rFonts w:cstheme="minorHAnsi"/>
              </w:rPr>
              <w:t>pupils’</w:t>
            </w:r>
            <w:r w:rsidRPr="007F1F24">
              <w:rPr>
                <w:rFonts w:cstheme="minorHAnsi"/>
                <w:spacing w:val="-6"/>
              </w:rPr>
              <w:t xml:space="preserve"> </w:t>
            </w:r>
            <w:r w:rsidRPr="007F1F24">
              <w:rPr>
                <w:rFonts w:cstheme="minorHAnsi"/>
              </w:rPr>
              <w:t>participation</w:t>
            </w:r>
            <w:r w:rsidRPr="007F1F24">
              <w:rPr>
                <w:rFonts w:cstheme="minorHAnsi"/>
                <w:spacing w:val="-7"/>
              </w:rPr>
              <w:t xml:space="preserve"> </w:t>
            </w:r>
            <w:r w:rsidRPr="007F1F24">
              <w:rPr>
                <w:rFonts w:cstheme="minorHAnsi"/>
              </w:rPr>
              <w:t>and</w:t>
            </w:r>
            <w:r w:rsidRPr="007F1F24">
              <w:rPr>
                <w:rFonts w:cstheme="minorHAnsi"/>
                <w:spacing w:val="-6"/>
              </w:rPr>
              <w:t xml:space="preserve"> </w:t>
            </w:r>
            <w:r w:rsidRPr="007F1F24">
              <w:rPr>
                <w:rFonts w:cstheme="minorHAnsi"/>
              </w:rPr>
              <w:t>progress,</w:t>
            </w:r>
            <w:r w:rsidRPr="007F1F24">
              <w:rPr>
                <w:rFonts w:cstheme="minorHAnsi"/>
                <w:spacing w:val="-4"/>
              </w:rPr>
              <w:t xml:space="preserve"> </w:t>
            </w:r>
            <w:r w:rsidRPr="007F1F24">
              <w:rPr>
                <w:rFonts w:cstheme="minorHAnsi"/>
              </w:rPr>
              <w:t>providing</w:t>
            </w:r>
            <w:r w:rsidRPr="007F1F24">
              <w:rPr>
                <w:rFonts w:cstheme="minorHAnsi"/>
                <w:spacing w:val="-5"/>
              </w:rPr>
              <w:t xml:space="preserve"> </w:t>
            </w:r>
            <w:r w:rsidRPr="007F1F24">
              <w:rPr>
                <w:rFonts w:cstheme="minorHAnsi"/>
              </w:rPr>
              <w:t>feedback</w:t>
            </w:r>
            <w:r w:rsidRPr="007F1F24">
              <w:rPr>
                <w:rFonts w:cstheme="minorHAnsi"/>
                <w:spacing w:val="-6"/>
              </w:rPr>
              <w:t xml:space="preserve"> </w:t>
            </w:r>
            <w:r w:rsidRPr="007F1F24">
              <w:rPr>
                <w:rFonts w:cstheme="minorHAnsi"/>
              </w:rPr>
              <w:t>to</w:t>
            </w:r>
            <w:r w:rsidRPr="007F1F24">
              <w:rPr>
                <w:rFonts w:cstheme="minorHAnsi"/>
                <w:spacing w:val="-6"/>
              </w:rPr>
              <w:t xml:space="preserve"> </w:t>
            </w:r>
            <w:r w:rsidRPr="007F1F24">
              <w:rPr>
                <w:rFonts w:cstheme="minorHAnsi"/>
              </w:rPr>
              <w:t>teachers,</w:t>
            </w:r>
            <w:r w:rsidRPr="007F1F24">
              <w:rPr>
                <w:rFonts w:cstheme="minorHAnsi"/>
                <w:spacing w:val="-6"/>
              </w:rPr>
              <w:t xml:space="preserve"> </w:t>
            </w:r>
            <w:r w:rsidRPr="007F1F24">
              <w:rPr>
                <w:rFonts w:cstheme="minorHAnsi"/>
              </w:rPr>
              <w:t>and</w:t>
            </w:r>
            <w:r w:rsidRPr="007F1F24">
              <w:rPr>
                <w:rFonts w:cstheme="minorHAnsi"/>
                <w:spacing w:val="-6"/>
              </w:rPr>
              <w:t xml:space="preserve"> </w:t>
            </w:r>
            <w:r w:rsidRPr="007F1F24">
              <w:rPr>
                <w:rFonts w:cstheme="minorHAnsi"/>
              </w:rPr>
              <w:t>giving</w:t>
            </w:r>
            <w:r w:rsidRPr="007F1F24">
              <w:rPr>
                <w:rFonts w:cstheme="minorHAnsi"/>
                <w:spacing w:val="-6"/>
              </w:rPr>
              <w:t xml:space="preserve"> </w:t>
            </w:r>
            <w:r w:rsidRPr="007F1F24">
              <w:rPr>
                <w:rFonts w:cstheme="minorHAnsi"/>
              </w:rPr>
              <w:t>constructive support to pupils as they</w:t>
            </w:r>
            <w:r w:rsidRPr="007F1F24">
              <w:rPr>
                <w:rFonts w:cstheme="minorHAnsi"/>
                <w:spacing w:val="-23"/>
              </w:rPr>
              <w:t xml:space="preserve"> </w:t>
            </w:r>
            <w:r w:rsidRPr="007F1F24">
              <w:rPr>
                <w:rFonts w:cstheme="minorHAnsi"/>
              </w:rPr>
              <w:t>learning.</w:t>
            </w:r>
          </w:p>
          <w:p w14:paraId="639337C6"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5" w:lineRule="exact"/>
              <w:contextualSpacing w:val="0"/>
              <w:rPr>
                <w:rFonts w:cstheme="minorHAnsi"/>
              </w:rPr>
            </w:pPr>
            <w:r w:rsidRPr="007F1F24">
              <w:rPr>
                <w:rFonts w:cstheme="minorHAnsi"/>
              </w:rPr>
              <w:t xml:space="preserve">Communicate effectively and sensitively with pupils to support </w:t>
            </w:r>
            <w:proofErr w:type="gramStart"/>
            <w:r w:rsidRPr="007F1F24">
              <w:rPr>
                <w:rFonts w:cstheme="minorHAnsi"/>
              </w:rPr>
              <w:t xml:space="preserve">their </w:t>
            </w:r>
            <w:r w:rsidRPr="007F1F24">
              <w:rPr>
                <w:rFonts w:cstheme="minorHAnsi"/>
                <w:spacing w:val="-42"/>
              </w:rPr>
              <w:t xml:space="preserve"> </w:t>
            </w:r>
            <w:r w:rsidRPr="007F1F24">
              <w:rPr>
                <w:rFonts w:cstheme="minorHAnsi"/>
              </w:rPr>
              <w:t>learning</w:t>
            </w:r>
            <w:proofErr w:type="gramEnd"/>
            <w:r w:rsidRPr="007F1F24">
              <w:rPr>
                <w:rFonts w:cstheme="minorHAnsi"/>
              </w:rPr>
              <w:t>.</w:t>
            </w:r>
          </w:p>
          <w:p w14:paraId="21CFA543"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Promote</w:t>
            </w:r>
            <w:r w:rsidRPr="007F1F24">
              <w:rPr>
                <w:rFonts w:cstheme="minorHAnsi"/>
                <w:spacing w:val="-5"/>
              </w:rPr>
              <w:t xml:space="preserve"> </w:t>
            </w:r>
            <w:r w:rsidRPr="007F1F24">
              <w:rPr>
                <w:rFonts w:cstheme="minorHAnsi"/>
              </w:rPr>
              <w:t>and</w:t>
            </w:r>
            <w:r w:rsidRPr="007F1F24">
              <w:rPr>
                <w:rFonts w:cstheme="minorHAnsi"/>
                <w:spacing w:val="-3"/>
              </w:rPr>
              <w:t xml:space="preserve"> </w:t>
            </w:r>
            <w:r w:rsidRPr="007F1F24">
              <w:rPr>
                <w:rFonts w:cstheme="minorHAnsi"/>
              </w:rPr>
              <w:t>support</w:t>
            </w:r>
            <w:r w:rsidRPr="007F1F24">
              <w:rPr>
                <w:rFonts w:cstheme="minorHAnsi"/>
                <w:spacing w:val="-4"/>
              </w:rPr>
              <w:t xml:space="preserve"> </w:t>
            </w:r>
            <w:r w:rsidRPr="007F1F24">
              <w:rPr>
                <w:rFonts w:cstheme="minorHAnsi"/>
              </w:rPr>
              <w:t>the</w:t>
            </w:r>
            <w:r w:rsidRPr="007F1F24">
              <w:rPr>
                <w:rFonts w:cstheme="minorHAnsi"/>
                <w:spacing w:val="-5"/>
              </w:rPr>
              <w:t xml:space="preserve"> </w:t>
            </w:r>
            <w:r w:rsidRPr="007F1F24">
              <w:rPr>
                <w:rFonts w:cstheme="minorHAnsi"/>
              </w:rPr>
              <w:t>inclusion</w:t>
            </w:r>
            <w:r w:rsidRPr="007F1F24">
              <w:rPr>
                <w:rFonts w:cstheme="minorHAnsi"/>
                <w:spacing w:val="-5"/>
              </w:rPr>
              <w:t xml:space="preserve"> </w:t>
            </w:r>
            <w:r w:rsidRPr="007F1F24">
              <w:rPr>
                <w:rFonts w:cstheme="minorHAnsi"/>
              </w:rPr>
              <w:t>of</w:t>
            </w:r>
            <w:r w:rsidRPr="007F1F24">
              <w:rPr>
                <w:rFonts w:cstheme="minorHAnsi"/>
                <w:spacing w:val="-3"/>
              </w:rPr>
              <w:t xml:space="preserve"> </w:t>
            </w:r>
            <w:r w:rsidRPr="007F1F24">
              <w:rPr>
                <w:rFonts w:cstheme="minorHAnsi"/>
              </w:rPr>
              <w:t>all</w:t>
            </w:r>
            <w:r w:rsidRPr="007F1F24">
              <w:rPr>
                <w:rFonts w:cstheme="minorHAnsi"/>
                <w:spacing w:val="-3"/>
              </w:rPr>
              <w:t xml:space="preserve"> </w:t>
            </w:r>
            <w:r w:rsidRPr="007F1F24">
              <w:rPr>
                <w:rFonts w:cstheme="minorHAnsi"/>
              </w:rPr>
              <w:t>pupils</w:t>
            </w:r>
            <w:r w:rsidRPr="007F1F24">
              <w:rPr>
                <w:rFonts w:cstheme="minorHAnsi"/>
                <w:spacing w:val="-3"/>
              </w:rPr>
              <w:t xml:space="preserve"> </w:t>
            </w:r>
            <w:r w:rsidRPr="007F1F24">
              <w:rPr>
                <w:rFonts w:cstheme="minorHAnsi"/>
              </w:rPr>
              <w:t>in</w:t>
            </w:r>
            <w:r w:rsidRPr="007F1F24">
              <w:rPr>
                <w:rFonts w:cstheme="minorHAnsi"/>
                <w:spacing w:val="-5"/>
              </w:rPr>
              <w:t xml:space="preserve"> </w:t>
            </w:r>
            <w:r w:rsidRPr="007F1F24">
              <w:rPr>
                <w:rFonts w:cstheme="minorHAnsi"/>
              </w:rPr>
              <w:t>the</w:t>
            </w:r>
            <w:r w:rsidRPr="007F1F24">
              <w:rPr>
                <w:rFonts w:cstheme="minorHAnsi"/>
                <w:spacing w:val="-3"/>
              </w:rPr>
              <w:t xml:space="preserve"> </w:t>
            </w:r>
            <w:r w:rsidRPr="007F1F24">
              <w:rPr>
                <w:rFonts w:cstheme="minorHAnsi"/>
              </w:rPr>
              <w:t>learning</w:t>
            </w:r>
            <w:r w:rsidRPr="007F1F24">
              <w:rPr>
                <w:rFonts w:cstheme="minorHAnsi"/>
                <w:spacing w:val="-4"/>
              </w:rPr>
              <w:t xml:space="preserve"> </w:t>
            </w:r>
            <w:r w:rsidRPr="007F1F24">
              <w:rPr>
                <w:rFonts w:cstheme="minorHAnsi"/>
              </w:rPr>
              <w:t>activities</w:t>
            </w:r>
            <w:r w:rsidRPr="007F1F24">
              <w:rPr>
                <w:rFonts w:cstheme="minorHAnsi"/>
                <w:spacing w:val="2"/>
              </w:rPr>
              <w:t xml:space="preserve"> </w:t>
            </w:r>
            <w:r w:rsidRPr="007F1F24">
              <w:rPr>
                <w:rFonts w:cstheme="minorHAnsi"/>
              </w:rPr>
              <w:t>in</w:t>
            </w:r>
            <w:r w:rsidRPr="007F1F24">
              <w:rPr>
                <w:rFonts w:cstheme="minorHAnsi"/>
                <w:spacing w:val="-5"/>
              </w:rPr>
              <w:t xml:space="preserve"> </w:t>
            </w:r>
            <w:r w:rsidRPr="007F1F24">
              <w:rPr>
                <w:rFonts w:cstheme="minorHAnsi"/>
              </w:rPr>
              <w:t>which</w:t>
            </w:r>
            <w:r w:rsidRPr="007F1F24">
              <w:rPr>
                <w:rFonts w:cstheme="minorHAnsi"/>
                <w:spacing w:val="-3"/>
              </w:rPr>
              <w:t xml:space="preserve"> </w:t>
            </w:r>
            <w:r w:rsidRPr="007F1F24">
              <w:rPr>
                <w:rFonts w:cstheme="minorHAnsi"/>
              </w:rPr>
              <w:t>they</w:t>
            </w:r>
            <w:r w:rsidRPr="007F1F24">
              <w:rPr>
                <w:rFonts w:cstheme="minorHAnsi"/>
                <w:spacing w:val="-3"/>
              </w:rPr>
              <w:t xml:space="preserve"> </w:t>
            </w:r>
            <w:r w:rsidRPr="007F1F24">
              <w:rPr>
                <w:rFonts w:cstheme="minorHAnsi"/>
              </w:rPr>
              <w:t>are</w:t>
            </w:r>
            <w:r w:rsidRPr="007F1F24">
              <w:rPr>
                <w:rFonts w:cstheme="minorHAnsi"/>
                <w:spacing w:val="-5"/>
              </w:rPr>
              <w:t xml:space="preserve"> </w:t>
            </w:r>
            <w:r w:rsidRPr="007F1F24">
              <w:rPr>
                <w:rFonts w:cstheme="minorHAnsi"/>
              </w:rPr>
              <w:t>involved.</w:t>
            </w:r>
          </w:p>
          <w:p w14:paraId="3603B842" w14:textId="77777777" w:rsidR="00B57DE2" w:rsidRPr="007F1F24" w:rsidRDefault="00B57DE2" w:rsidP="00B57DE2">
            <w:pPr>
              <w:pStyle w:val="ListParagraph"/>
              <w:widowControl w:val="0"/>
              <w:numPr>
                <w:ilvl w:val="0"/>
                <w:numId w:val="29"/>
              </w:numPr>
              <w:tabs>
                <w:tab w:val="left" w:pos="833"/>
                <w:tab w:val="left" w:pos="834"/>
              </w:tabs>
              <w:autoSpaceDE w:val="0"/>
              <w:autoSpaceDN w:val="0"/>
              <w:ind w:right="832"/>
              <w:contextualSpacing w:val="0"/>
              <w:rPr>
                <w:rFonts w:cstheme="minorHAnsi"/>
              </w:rPr>
            </w:pPr>
            <w:r w:rsidRPr="007F1F24">
              <w:rPr>
                <w:rFonts w:cstheme="minorHAnsi"/>
              </w:rPr>
              <w:t>Use</w:t>
            </w:r>
            <w:r w:rsidRPr="007F1F24">
              <w:rPr>
                <w:rFonts w:cstheme="minorHAnsi"/>
                <w:spacing w:val="-7"/>
              </w:rPr>
              <w:t xml:space="preserve"> </w:t>
            </w:r>
            <w:r w:rsidRPr="007F1F24">
              <w:rPr>
                <w:rFonts w:cstheme="minorHAnsi"/>
              </w:rPr>
              <w:t>behaviour</w:t>
            </w:r>
            <w:r w:rsidRPr="007F1F24">
              <w:rPr>
                <w:rFonts w:cstheme="minorHAnsi"/>
                <w:spacing w:val="-3"/>
              </w:rPr>
              <w:t xml:space="preserve"> </w:t>
            </w:r>
            <w:r w:rsidRPr="007F1F24">
              <w:rPr>
                <w:rFonts w:cstheme="minorHAnsi"/>
              </w:rPr>
              <w:t>management</w:t>
            </w:r>
            <w:r w:rsidRPr="007F1F24">
              <w:rPr>
                <w:rFonts w:cstheme="minorHAnsi"/>
                <w:spacing w:val="-6"/>
              </w:rPr>
              <w:t xml:space="preserve"> </w:t>
            </w:r>
            <w:r w:rsidRPr="007F1F24">
              <w:rPr>
                <w:rFonts w:cstheme="minorHAnsi"/>
              </w:rPr>
              <w:t>strategies,</w:t>
            </w:r>
            <w:r w:rsidRPr="007F1F24">
              <w:rPr>
                <w:rFonts w:cstheme="minorHAnsi"/>
                <w:spacing w:val="-6"/>
              </w:rPr>
              <w:t xml:space="preserve"> </w:t>
            </w:r>
            <w:r w:rsidRPr="007F1F24">
              <w:rPr>
                <w:rFonts w:cstheme="minorHAnsi"/>
              </w:rPr>
              <w:t>in</w:t>
            </w:r>
            <w:r w:rsidRPr="007F1F24">
              <w:rPr>
                <w:rFonts w:cstheme="minorHAnsi"/>
                <w:spacing w:val="-7"/>
              </w:rPr>
              <w:t xml:space="preserve"> </w:t>
            </w:r>
            <w:r w:rsidRPr="007F1F24">
              <w:rPr>
                <w:rFonts w:cstheme="minorHAnsi"/>
              </w:rPr>
              <w:t>line</w:t>
            </w:r>
            <w:r w:rsidRPr="007F1F24">
              <w:rPr>
                <w:rFonts w:cstheme="minorHAnsi"/>
                <w:spacing w:val="-4"/>
              </w:rPr>
              <w:t xml:space="preserve"> </w:t>
            </w:r>
            <w:r w:rsidRPr="007F1F24">
              <w:rPr>
                <w:rFonts w:cstheme="minorHAnsi"/>
              </w:rPr>
              <w:t>with</w:t>
            </w:r>
            <w:r w:rsidRPr="007F1F24">
              <w:rPr>
                <w:rFonts w:cstheme="minorHAnsi"/>
                <w:spacing w:val="-3"/>
              </w:rPr>
              <w:t xml:space="preserve"> </w:t>
            </w:r>
            <w:r w:rsidRPr="007F1F24">
              <w:rPr>
                <w:rFonts w:cstheme="minorHAnsi"/>
              </w:rPr>
              <w:t>the</w:t>
            </w:r>
            <w:r w:rsidRPr="007F1F24">
              <w:rPr>
                <w:rFonts w:cstheme="minorHAnsi"/>
                <w:spacing w:val="-7"/>
              </w:rPr>
              <w:t xml:space="preserve"> </w:t>
            </w:r>
            <w:r w:rsidRPr="007F1F24">
              <w:rPr>
                <w:rFonts w:cstheme="minorHAnsi"/>
              </w:rPr>
              <w:t>school’s</w:t>
            </w:r>
            <w:r w:rsidRPr="007F1F24">
              <w:rPr>
                <w:rFonts w:cstheme="minorHAnsi"/>
                <w:spacing w:val="-4"/>
              </w:rPr>
              <w:t xml:space="preserve"> </w:t>
            </w:r>
            <w:r w:rsidRPr="007F1F24">
              <w:rPr>
                <w:rFonts w:cstheme="minorHAnsi"/>
              </w:rPr>
              <w:t>policy</w:t>
            </w:r>
            <w:r w:rsidRPr="007F1F24">
              <w:rPr>
                <w:rFonts w:cstheme="minorHAnsi"/>
                <w:spacing w:val="-3"/>
              </w:rPr>
              <w:t xml:space="preserve"> </w:t>
            </w:r>
            <w:r w:rsidRPr="007F1F24">
              <w:rPr>
                <w:rFonts w:cstheme="minorHAnsi"/>
              </w:rPr>
              <w:t>and</w:t>
            </w:r>
            <w:r w:rsidRPr="007F1F24">
              <w:rPr>
                <w:rFonts w:cstheme="minorHAnsi"/>
                <w:spacing w:val="-3"/>
              </w:rPr>
              <w:t xml:space="preserve"> </w:t>
            </w:r>
            <w:r w:rsidRPr="007F1F24">
              <w:rPr>
                <w:rFonts w:cstheme="minorHAnsi"/>
              </w:rPr>
              <w:t>procedures,</w:t>
            </w:r>
            <w:r w:rsidRPr="007F1F24">
              <w:rPr>
                <w:rFonts w:cstheme="minorHAnsi"/>
                <w:spacing w:val="-3"/>
              </w:rPr>
              <w:t xml:space="preserve"> </w:t>
            </w:r>
            <w:r w:rsidRPr="007F1F24">
              <w:rPr>
                <w:rFonts w:cstheme="minorHAnsi"/>
              </w:rPr>
              <w:t>which contribute to a purposeful learning</w:t>
            </w:r>
            <w:r w:rsidRPr="007F1F24">
              <w:rPr>
                <w:rFonts w:cstheme="minorHAnsi"/>
                <w:spacing w:val="-34"/>
              </w:rPr>
              <w:t xml:space="preserve"> </w:t>
            </w:r>
            <w:r w:rsidRPr="007F1F24">
              <w:rPr>
                <w:rFonts w:cstheme="minorHAnsi"/>
              </w:rPr>
              <w:t>environment.</w:t>
            </w:r>
          </w:p>
          <w:p w14:paraId="47C0894D" w14:textId="77777777" w:rsidR="00B57DE2" w:rsidRPr="007F1F24" w:rsidRDefault="00B57DE2" w:rsidP="00B57DE2">
            <w:pPr>
              <w:pStyle w:val="ListParagraph"/>
              <w:widowControl w:val="0"/>
              <w:numPr>
                <w:ilvl w:val="0"/>
                <w:numId w:val="29"/>
              </w:numPr>
              <w:tabs>
                <w:tab w:val="left" w:pos="833"/>
                <w:tab w:val="left" w:pos="834"/>
              </w:tabs>
              <w:autoSpaceDE w:val="0"/>
              <w:autoSpaceDN w:val="0"/>
              <w:ind w:right="870"/>
              <w:contextualSpacing w:val="0"/>
              <w:rPr>
                <w:rFonts w:cstheme="minorHAnsi"/>
              </w:rPr>
            </w:pPr>
            <w:r w:rsidRPr="007F1F24">
              <w:rPr>
                <w:rFonts w:cstheme="minorHAnsi"/>
              </w:rPr>
              <w:t>Recognise and respond effectively to equal opportunities issues as they arise, including by challenging</w:t>
            </w:r>
            <w:r w:rsidRPr="007F1F24">
              <w:rPr>
                <w:rFonts w:cstheme="minorHAnsi"/>
                <w:spacing w:val="-6"/>
              </w:rPr>
              <w:t xml:space="preserve"> </w:t>
            </w:r>
            <w:r w:rsidRPr="007F1F24">
              <w:rPr>
                <w:rFonts w:cstheme="minorHAnsi"/>
              </w:rPr>
              <w:t>stereotyped</w:t>
            </w:r>
            <w:r w:rsidRPr="007F1F24">
              <w:rPr>
                <w:rFonts w:cstheme="minorHAnsi"/>
                <w:spacing w:val="-5"/>
              </w:rPr>
              <w:t xml:space="preserve"> </w:t>
            </w:r>
            <w:r w:rsidRPr="007F1F24">
              <w:rPr>
                <w:rFonts w:cstheme="minorHAnsi"/>
              </w:rPr>
              <w:t>views,</w:t>
            </w:r>
            <w:r w:rsidRPr="007F1F24">
              <w:rPr>
                <w:rFonts w:cstheme="minorHAnsi"/>
                <w:spacing w:val="-4"/>
              </w:rPr>
              <w:t xml:space="preserve"> </w:t>
            </w:r>
            <w:r w:rsidRPr="007F1F24">
              <w:rPr>
                <w:rFonts w:cstheme="minorHAnsi"/>
              </w:rPr>
              <w:t>and</w:t>
            </w:r>
            <w:r w:rsidRPr="007F1F24">
              <w:rPr>
                <w:rFonts w:cstheme="minorHAnsi"/>
                <w:spacing w:val="-4"/>
              </w:rPr>
              <w:t xml:space="preserve"> </w:t>
            </w:r>
            <w:r w:rsidRPr="007F1F24">
              <w:rPr>
                <w:rFonts w:cstheme="minorHAnsi"/>
              </w:rPr>
              <w:t>by</w:t>
            </w:r>
            <w:r w:rsidRPr="007F1F24">
              <w:rPr>
                <w:rFonts w:cstheme="minorHAnsi"/>
                <w:spacing w:val="-7"/>
              </w:rPr>
              <w:t xml:space="preserve"> </w:t>
            </w:r>
            <w:r w:rsidRPr="007F1F24">
              <w:rPr>
                <w:rFonts w:cstheme="minorHAnsi"/>
              </w:rPr>
              <w:t>challenging</w:t>
            </w:r>
            <w:r w:rsidRPr="007F1F24">
              <w:rPr>
                <w:rFonts w:cstheme="minorHAnsi"/>
                <w:spacing w:val="-6"/>
              </w:rPr>
              <w:t xml:space="preserve"> </w:t>
            </w:r>
            <w:r w:rsidRPr="007F1F24">
              <w:rPr>
                <w:rFonts w:cstheme="minorHAnsi"/>
              </w:rPr>
              <w:t>bullying</w:t>
            </w:r>
            <w:r w:rsidRPr="007F1F24">
              <w:rPr>
                <w:rFonts w:cstheme="minorHAnsi"/>
                <w:spacing w:val="-6"/>
              </w:rPr>
              <w:t xml:space="preserve"> </w:t>
            </w:r>
            <w:r w:rsidRPr="007F1F24">
              <w:rPr>
                <w:rFonts w:cstheme="minorHAnsi"/>
              </w:rPr>
              <w:t>or</w:t>
            </w:r>
            <w:r w:rsidRPr="007F1F24">
              <w:rPr>
                <w:rFonts w:cstheme="minorHAnsi"/>
                <w:spacing w:val="-4"/>
              </w:rPr>
              <w:t xml:space="preserve"> </w:t>
            </w:r>
            <w:r w:rsidRPr="007F1F24">
              <w:rPr>
                <w:rFonts w:cstheme="minorHAnsi"/>
              </w:rPr>
              <w:t>harassment,</w:t>
            </w:r>
            <w:r w:rsidRPr="007F1F24">
              <w:rPr>
                <w:rFonts w:cstheme="minorHAnsi"/>
                <w:spacing w:val="-6"/>
              </w:rPr>
              <w:t xml:space="preserve"> </w:t>
            </w:r>
            <w:r w:rsidRPr="007F1F24">
              <w:rPr>
                <w:rFonts w:cstheme="minorHAnsi"/>
              </w:rPr>
              <w:t>following</w:t>
            </w:r>
            <w:r w:rsidRPr="007F1F24">
              <w:rPr>
                <w:rFonts w:cstheme="minorHAnsi"/>
                <w:spacing w:val="-6"/>
              </w:rPr>
              <w:t xml:space="preserve"> </w:t>
            </w:r>
            <w:r w:rsidRPr="007F1F24">
              <w:rPr>
                <w:rFonts w:cstheme="minorHAnsi"/>
              </w:rPr>
              <w:t>relevant policies and</w:t>
            </w:r>
            <w:r w:rsidRPr="007F1F24">
              <w:rPr>
                <w:rFonts w:cstheme="minorHAnsi"/>
                <w:spacing w:val="-17"/>
              </w:rPr>
              <w:t xml:space="preserve"> </w:t>
            </w:r>
            <w:r w:rsidRPr="007F1F24">
              <w:rPr>
                <w:rFonts w:cstheme="minorHAnsi"/>
              </w:rPr>
              <w:t>procedures.</w:t>
            </w:r>
          </w:p>
          <w:p w14:paraId="40603A32"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before="2"/>
              <w:ind w:right="298"/>
              <w:contextualSpacing w:val="0"/>
              <w:rPr>
                <w:rFonts w:cstheme="minorHAnsi"/>
              </w:rPr>
            </w:pPr>
            <w:r w:rsidRPr="007F1F24">
              <w:rPr>
                <w:rFonts w:cstheme="minorHAnsi"/>
              </w:rPr>
              <w:t>Organise</w:t>
            </w:r>
            <w:r w:rsidRPr="007F1F24">
              <w:rPr>
                <w:rFonts w:cstheme="minorHAnsi"/>
                <w:spacing w:val="-6"/>
              </w:rPr>
              <w:t xml:space="preserve"> </w:t>
            </w:r>
            <w:r w:rsidRPr="007F1F24">
              <w:rPr>
                <w:rFonts w:cstheme="minorHAnsi"/>
              </w:rPr>
              <w:t>and</w:t>
            </w:r>
            <w:r w:rsidRPr="007F1F24">
              <w:rPr>
                <w:rFonts w:cstheme="minorHAnsi"/>
                <w:spacing w:val="-4"/>
              </w:rPr>
              <w:t xml:space="preserve"> </w:t>
            </w:r>
            <w:r w:rsidRPr="007F1F24">
              <w:rPr>
                <w:rFonts w:cstheme="minorHAnsi"/>
              </w:rPr>
              <w:t>manage</w:t>
            </w:r>
            <w:r w:rsidRPr="007F1F24">
              <w:rPr>
                <w:rFonts w:cstheme="minorHAnsi"/>
                <w:spacing w:val="-3"/>
              </w:rPr>
              <w:t xml:space="preserve"> </w:t>
            </w:r>
            <w:r w:rsidRPr="007F1F24">
              <w:rPr>
                <w:rFonts w:cstheme="minorHAnsi"/>
              </w:rPr>
              <w:t>safely</w:t>
            </w:r>
            <w:r w:rsidRPr="007F1F24">
              <w:rPr>
                <w:rFonts w:cstheme="minorHAnsi"/>
                <w:spacing w:val="-5"/>
              </w:rPr>
              <w:t xml:space="preserve"> </w:t>
            </w:r>
            <w:r w:rsidRPr="007F1F24">
              <w:rPr>
                <w:rFonts w:cstheme="minorHAnsi"/>
              </w:rPr>
              <w:t>the</w:t>
            </w:r>
            <w:r w:rsidRPr="007F1F24">
              <w:rPr>
                <w:rFonts w:cstheme="minorHAnsi"/>
                <w:spacing w:val="-6"/>
              </w:rPr>
              <w:t xml:space="preserve"> </w:t>
            </w:r>
            <w:r w:rsidRPr="007F1F24">
              <w:rPr>
                <w:rFonts w:cstheme="minorHAnsi"/>
              </w:rPr>
              <w:t>learning</w:t>
            </w:r>
            <w:r w:rsidRPr="007F1F24">
              <w:rPr>
                <w:rFonts w:cstheme="minorHAnsi"/>
                <w:spacing w:val="-2"/>
              </w:rPr>
              <w:t xml:space="preserve"> </w:t>
            </w:r>
            <w:r w:rsidRPr="007F1F24">
              <w:rPr>
                <w:rFonts w:cstheme="minorHAnsi"/>
              </w:rPr>
              <w:t>activities,</w:t>
            </w:r>
            <w:r w:rsidRPr="007F1F24">
              <w:rPr>
                <w:rFonts w:cstheme="minorHAnsi"/>
                <w:spacing w:val="-2"/>
              </w:rPr>
              <w:t xml:space="preserve"> </w:t>
            </w:r>
            <w:r w:rsidRPr="007F1F24">
              <w:rPr>
                <w:rFonts w:cstheme="minorHAnsi"/>
              </w:rPr>
              <w:t>the</w:t>
            </w:r>
            <w:r w:rsidRPr="007F1F24">
              <w:rPr>
                <w:rFonts w:cstheme="minorHAnsi"/>
                <w:spacing w:val="-4"/>
              </w:rPr>
              <w:t xml:space="preserve"> </w:t>
            </w:r>
            <w:r w:rsidRPr="007F1F24">
              <w:rPr>
                <w:rFonts w:cstheme="minorHAnsi"/>
              </w:rPr>
              <w:t>physical</w:t>
            </w:r>
            <w:r w:rsidRPr="007F1F24">
              <w:rPr>
                <w:rFonts w:cstheme="minorHAnsi"/>
                <w:spacing w:val="-4"/>
              </w:rPr>
              <w:t xml:space="preserve"> </w:t>
            </w:r>
            <w:r w:rsidRPr="007F1F24">
              <w:rPr>
                <w:rFonts w:cstheme="minorHAnsi"/>
              </w:rPr>
              <w:t>teaching</w:t>
            </w:r>
            <w:r w:rsidRPr="007F1F24">
              <w:rPr>
                <w:rFonts w:cstheme="minorHAnsi"/>
                <w:spacing w:val="-5"/>
              </w:rPr>
              <w:t xml:space="preserve"> </w:t>
            </w:r>
            <w:r w:rsidRPr="007F1F24">
              <w:rPr>
                <w:rFonts w:cstheme="minorHAnsi"/>
              </w:rPr>
              <w:t>space</w:t>
            </w:r>
            <w:r w:rsidRPr="007F1F24">
              <w:rPr>
                <w:rFonts w:cstheme="minorHAnsi"/>
                <w:spacing w:val="-6"/>
              </w:rPr>
              <w:t xml:space="preserve"> </w:t>
            </w:r>
            <w:r w:rsidRPr="007F1F24">
              <w:rPr>
                <w:rFonts w:cstheme="minorHAnsi"/>
              </w:rPr>
              <w:t>and</w:t>
            </w:r>
            <w:r w:rsidRPr="007F1F24">
              <w:rPr>
                <w:rFonts w:cstheme="minorHAnsi"/>
                <w:spacing w:val="-4"/>
              </w:rPr>
              <w:t xml:space="preserve"> </w:t>
            </w:r>
            <w:r w:rsidRPr="007F1F24">
              <w:rPr>
                <w:rFonts w:cstheme="minorHAnsi"/>
              </w:rPr>
              <w:t>resources</w:t>
            </w:r>
            <w:r w:rsidRPr="007F1F24">
              <w:rPr>
                <w:rFonts w:cstheme="minorHAnsi"/>
                <w:spacing w:val="-6"/>
              </w:rPr>
              <w:t xml:space="preserve"> </w:t>
            </w:r>
            <w:r w:rsidRPr="007F1F24">
              <w:rPr>
                <w:rFonts w:cstheme="minorHAnsi"/>
              </w:rPr>
              <w:t>for which they are given</w:t>
            </w:r>
            <w:r w:rsidRPr="007F1F24">
              <w:rPr>
                <w:rFonts w:cstheme="minorHAnsi"/>
                <w:spacing w:val="-26"/>
              </w:rPr>
              <w:t xml:space="preserve"> </w:t>
            </w:r>
            <w:r w:rsidRPr="007F1F24">
              <w:rPr>
                <w:rFonts w:cstheme="minorHAnsi"/>
              </w:rPr>
              <w:t>responsibility.</w:t>
            </w:r>
          </w:p>
          <w:p w14:paraId="46A5673B"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Ensure marking and feedback is in line with the school’s</w:t>
            </w:r>
            <w:r w:rsidRPr="007F1F24">
              <w:rPr>
                <w:rFonts w:cstheme="minorHAnsi"/>
                <w:spacing w:val="-31"/>
              </w:rPr>
              <w:t xml:space="preserve"> </w:t>
            </w:r>
            <w:r w:rsidRPr="007F1F24">
              <w:rPr>
                <w:rFonts w:cstheme="minorHAnsi"/>
              </w:rPr>
              <w:t>policy.</w:t>
            </w:r>
          </w:p>
          <w:p w14:paraId="52761ED2"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Ensure behaviour is dealt with according to policy rewards and sanctions.</w:t>
            </w:r>
          </w:p>
          <w:p w14:paraId="188936B5"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 xml:space="preserve">Report any concerns in line with </w:t>
            </w:r>
            <w:proofErr w:type="spellStart"/>
            <w:r w:rsidRPr="007F1F24">
              <w:rPr>
                <w:rFonts w:cstheme="minorHAnsi"/>
              </w:rPr>
              <w:t>polices</w:t>
            </w:r>
            <w:proofErr w:type="spellEnd"/>
            <w:r w:rsidRPr="007F1F24">
              <w:rPr>
                <w:rFonts w:cstheme="minorHAnsi"/>
              </w:rPr>
              <w:t xml:space="preserve"> and procedures</w:t>
            </w:r>
          </w:p>
          <w:p w14:paraId="63047E1E"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Undertake an Induction with the relevant member of staff</w:t>
            </w:r>
          </w:p>
          <w:p w14:paraId="3E671FDD" w14:textId="77777777" w:rsidR="00B57DE2" w:rsidRPr="007F1F24" w:rsidRDefault="00B57DE2" w:rsidP="00B57DE2">
            <w:pPr>
              <w:rPr>
                <w:rFonts w:cstheme="minorHAnsi"/>
              </w:rPr>
            </w:pPr>
          </w:p>
          <w:p w14:paraId="153E2865" w14:textId="77777777" w:rsidR="00B57DE2" w:rsidRPr="007F1F24" w:rsidRDefault="00B57DE2" w:rsidP="00B57DE2">
            <w:pPr>
              <w:rPr>
                <w:rFonts w:cstheme="minorHAnsi"/>
                <w:color w:val="5B9BD5" w:themeColor="accent1"/>
              </w:rPr>
            </w:pPr>
            <w:r w:rsidRPr="007F1F24">
              <w:rPr>
                <w:rFonts w:cstheme="minorHAnsi"/>
                <w:b/>
                <w:bCs/>
                <w:color w:val="5B9BD5" w:themeColor="accent1"/>
              </w:rPr>
              <w:t>Other Responsibilities</w:t>
            </w:r>
          </w:p>
          <w:p w14:paraId="0CA06CA2" w14:textId="77777777" w:rsidR="00B57DE2" w:rsidRPr="007F1F24" w:rsidRDefault="00B57DE2" w:rsidP="00B57DE2">
            <w:pPr>
              <w:pStyle w:val="BodyText"/>
              <w:numPr>
                <w:ilvl w:val="0"/>
                <w:numId w:val="29"/>
              </w:numPr>
              <w:spacing w:line="278" w:lineRule="exact"/>
              <w:rPr>
                <w:rFonts w:asciiTheme="minorHAnsi" w:hAnsiTheme="minorHAnsi" w:cstheme="minorHAnsi"/>
                <w:sz w:val="22"/>
                <w:szCs w:val="22"/>
              </w:rPr>
            </w:pPr>
            <w:r w:rsidRPr="007F1F24">
              <w:rPr>
                <w:rFonts w:asciiTheme="minorHAnsi" w:hAnsiTheme="minorHAnsi" w:cstheme="minorHAnsi"/>
                <w:sz w:val="22"/>
                <w:szCs w:val="22"/>
              </w:rPr>
              <w:t>Any other duties required by the teacher or Headteacher within the scope of this post.</w:t>
            </w:r>
          </w:p>
          <w:p w14:paraId="01743056" w14:textId="77777777" w:rsidR="00B57DE2" w:rsidRPr="007F1F24" w:rsidRDefault="00B57DE2" w:rsidP="00B57DE2">
            <w:pPr>
              <w:pStyle w:val="BodyText"/>
              <w:numPr>
                <w:ilvl w:val="0"/>
                <w:numId w:val="29"/>
              </w:numPr>
              <w:ind w:right="152"/>
              <w:rPr>
                <w:rFonts w:asciiTheme="minorHAnsi" w:hAnsiTheme="minorHAnsi" w:cstheme="minorHAnsi"/>
                <w:sz w:val="22"/>
                <w:szCs w:val="22"/>
              </w:rPr>
            </w:pPr>
            <w:r w:rsidRPr="007F1F24">
              <w:rPr>
                <w:rFonts w:asciiTheme="minorHAnsi" w:hAnsiTheme="minorHAnsi" w:cstheme="minorHAnsi"/>
                <w:sz w:val="22"/>
                <w:szCs w:val="22"/>
              </w:rPr>
              <w:t>The post holder shall ensure that the duties of the post are undertaken with due regard of the School’s Health and Safety Policy and their personal responsibilities under the provision of the Health and Safety at Work Act 1974 and all other relevant subordinate legislation.</w:t>
            </w:r>
          </w:p>
          <w:p w14:paraId="2F0A9B1C" w14:textId="77777777" w:rsidR="00B57DE2" w:rsidRPr="00B57DE2" w:rsidRDefault="00B57DE2" w:rsidP="00B57DE2">
            <w:pPr>
              <w:rPr>
                <w:rFonts w:cs="Arial"/>
              </w:rPr>
            </w:pPr>
          </w:p>
          <w:p w14:paraId="262DB09A" w14:textId="77777777" w:rsidR="00C53328" w:rsidRPr="001F4557" w:rsidRDefault="00C53328" w:rsidP="00C53328">
            <w:pPr>
              <w:pStyle w:val="Heading4"/>
              <w:outlineLvl w:val="3"/>
              <w:rPr>
                <w:rFonts w:asciiTheme="minorHAnsi" w:hAnsiTheme="minorHAnsi"/>
                <w:i w:val="0"/>
              </w:rPr>
            </w:pPr>
            <w:r w:rsidRPr="001F4557">
              <w:rPr>
                <w:rFonts w:asciiTheme="minorHAnsi" w:hAnsiTheme="minorHAnsi"/>
                <w:i w:val="0"/>
              </w:rPr>
              <w:t>Note</w:t>
            </w:r>
          </w:p>
          <w:p w14:paraId="555ACB79" w14:textId="54FD7037" w:rsidR="00C53328" w:rsidRPr="00B66184" w:rsidRDefault="00C53328" w:rsidP="00C53328">
            <w:pPr>
              <w:rPr>
                <w:rFonts w:cs="Arial"/>
              </w:rPr>
            </w:pPr>
            <w:r w:rsidRPr="001F4557">
              <w:rPr>
                <w:rFonts w:cs="Arial"/>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7B8F6E52" w14:textId="19C6DBE7" w:rsidR="00C53328" w:rsidRDefault="00C53328" w:rsidP="00C53328">
            <w:pPr>
              <w:rPr>
                <w:rFonts w:cs="Arial"/>
              </w:rPr>
            </w:pPr>
          </w:p>
          <w:p w14:paraId="7CEEF24C" w14:textId="79280ED6" w:rsidR="00B66184" w:rsidRDefault="00B66184" w:rsidP="00C53328">
            <w:pPr>
              <w:rPr>
                <w:rFonts w:cs="Arial"/>
                <w:b/>
              </w:rPr>
            </w:pPr>
            <w:r>
              <w:rPr>
                <w:rFonts w:cs="Arial"/>
                <w:b/>
              </w:rPr>
              <w:t>Signature of post holder                                                                          Date</w:t>
            </w:r>
          </w:p>
          <w:p w14:paraId="10CE1A63" w14:textId="4DD6F825" w:rsidR="00B66184" w:rsidRDefault="00B66184" w:rsidP="00C53328">
            <w:pPr>
              <w:rPr>
                <w:rFonts w:cs="Arial"/>
                <w:b/>
              </w:rPr>
            </w:pPr>
          </w:p>
          <w:p w14:paraId="4AFA756A" w14:textId="05773269" w:rsidR="00B66184" w:rsidRDefault="00B66184" w:rsidP="00C53328">
            <w:pPr>
              <w:rPr>
                <w:rFonts w:cs="Arial"/>
                <w:b/>
              </w:rPr>
            </w:pPr>
          </w:p>
          <w:p w14:paraId="48D5A3E3" w14:textId="0647F171" w:rsidR="00B66184" w:rsidRPr="00B66184" w:rsidRDefault="00B66184" w:rsidP="00C53328">
            <w:pPr>
              <w:rPr>
                <w:rFonts w:cs="Arial"/>
                <w:b/>
              </w:rPr>
            </w:pPr>
            <w:r>
              <w:rPr>
                <w:rFonts w:cs="Arial"/>
                <w:b/>
              </w:rPr>
              <w:t>Signature of line manager                                                                       Date</w:t>
            </w:r>
          </w:p>
          <w:p w14:paraId="3D57DA28" w14:textId="2CD15E0F" w:rsidR="00CA43AE" w:rsidRPr="001F4557" w:rsidRDefault="00CA43AE" w:rsidP="001F4557">
            <w:pPr>
              <w:rPr>
                <w:rFonts w:cs="Arial"/>
              </w:rPr>
            </w:pPr>
          </w:p>
        </w:tc>
        <w:tc>
          <w:tcPr>
            <w:tcW w:w="941" w:type="dxa"/>
          </w:tcPr>
          <w:p w14:paraId="6E591049" w14:textId="77777777" w:rsidR="00831639" w:rsidRPr="000F10F6" w:rsidRDefault="00831639">
            <w:pPr>
              <w:rPr>
                <w:rFonts w:ascii="Arial" w:hAnsi="Arial" w:cs="Arial"/>
                <w:b/>
                <w:sz w:val="24"/>
                <w:szCs w:val="24"/>
              </w:rPr>
            </w:pPr>
          </w:p>
        </w:tc>
      </w:tr>
    </w:tbl>
    <w:p w14:paraId="33594730" w14:textId="77777777" w:rsidR="00AA0488" w:rsidRPr="00491246" w:rsidRDefault="00AA0488" w:rsidP="00AA0488">
      <w:pPr>
        <w:pStyle w:val="Heading1"/>
        <w:ind w:right="152"/>
        <w:rPr>
          <w:rFonts w:ascii="Calibri" w:hAnsi="Calibri"/>
        </w:rPr>
      </w:pPr>
      <w:r w:rsidRPr="00491246">
        <w:rPr>
          <w:rFonts w:ascii="Calibri" w:hAnsi="Calibri"/>
        </w:rPr>
        <w:t xml:space="preserve">Please sign both copies of the job description. Retain one copy for your own reference and return the remaining copy to the school within 14 days of receipt. If a signed copy is not received within the </w:t>
      </w:r>
      <w:proofErr w:type="gramStart"/>
      <w:r w:rsidRPr="00491246">
        <w:rPr>
          <w:rFonts w:ascii="Calibri" w:hAnsi="Calibri"/>
        </w:rPr>
        <w:t>14 day</w:t>
      </w:r>
      <w:proofErr w:type="gramEnd"/>
      <w:r w:rsidRPr="00491246">
        <w:rPr>
          <w:rFonts w:ascii="Calibri" w:hAnsi="Calibri"/>
        </w:rPr>
        <w:t xml:space="preserve"> timescale, it will be assumed that you have accepted the terms and conditions</w:t>
      </w:r>
      <w:r w:rsidRPr="00491246">
        <w:rPr>
          <w:rFonts w:ascii="Calibri" w:hAnsi="Calibri"/>
          <w:spacing w:val="-56"/>
        </w:rPr>
        <w:t xml:space="preserve"> </w:t>
      </w:r>
      <w:r w:rsidRPr="00491246">
        <w:rPr>
          <w:rFonts w:ascii="Calibri" w:hAnsi="Calibri"/>
        </w:rPr>
        <w:t>contained within it.</w:t>
      </w:r>
    </w:p>
    <w:p w14:paraId="560181E6" w14:textId="77777777" w:rsidR="0070212C" w:rsidRPr="0070212C" w:rsidRDefault="0070212C">
      <w:pPr>
        <w:rPr>
          <w:rFonts w:ascii="Arial" w:hAnsi="Arial" w:cs="Arial"/>
          <w:sz w:val="24"/>
          <w:szCs w:val="24"/>
        </w:rPr>
      </w:pPr>
    </w:p>
    <w:p w14:paraId="3E12DB5B" w14:textId="77777777" w:rsidR="0070212C" w:rsidRPr="009F455F" w:rsidRDefault="0070212C">
      <w:pPr>
        <w:rPr>
          <w:rFonts w:cs="Arial"/>
        </w:rPr>
      </w:pPr>
    </w:p>
    <w:p w14:paraId="7476175C" w14:textId="77777777" w:rsidR="0070212C" w:rsidRPr="009F455F" w:rsidRDefault="0070212C">
      <w:pPr>
        <w:rPr>
          <w:rFonts w:cs="Arial"/>
        </w:rPr>
      </w:pPr>
    </w:p>
    <w:sectPr w:rsidR="0070212C" w:rsidRPr="009F45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3AA3A" w14:textId="77777777" w:rsidR="00EC2EFB" w:rsidRDefault="00EC2EFB" w:rsidP="00705D72">
      <w:pPr>
        <w:spacing w:after="0" w:line="240" w:lineRule="auto"/>
      </w:pPr>
      <w:r>
        <w:separator/>
      </w:r>
    </w:p>
  </w:endnote>
  <w:endnote w:type="continuationSeparator" w:id="0">
    <w:p w14:paraId="5EB89798" w14:textId="77777777" w:rsidR="00EC2EFB" w:rsidRDefault="00EC2EFB" w:rsidP="0070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5306D" w14:textId="77777777" w:rsidR="00EC2EFB" w:rsidRDefault="00EC2EFB" w:rsidP="00705D72">
      <w:pPr>
        <w:spacing w:after="0" w:line="240" w:lineRule="auto"/>
      </w:pPr>
      <w:r>
        <w:separator/>
      </w:r>
    </w:p>
  </w:footnote>
  <w:footnote w:type="continuationSeparator" w:id="0">
    <w:p w14:paraId="39214BFA" w14:textId="77777777" w:rsidR="00EC2EFB" w:rsidRDefault="00EC2EFB" w:rsidP="00705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6366F" w14:textId="77777777" w:rsidR="00491246" w:rsidRPr="00491246" w:rsidRDefault="00491246" w:rsidP="004912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5CC"/>
    <w:multiLevelType w:val="hybridMultilevel"/>
    <w:tmpl w:val="82D0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725F"/>
    <w:multiLevelType w:val="hybridMultilevel"/>
    <w:tmpl w:val="D6ACF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22E31"/>
    <w:multiLevelType w:val="hybridMultilevel"/>
    <w:tmpl w:val="F5242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715A"/>
    <w:multiLevelType w:val="hybridMultilevel"/>
    <w:tmpl w:val="C19C33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F531C3"/>
    <w:multiLevelType w:val="hybridMultilevel"/>
    <w:tmpl w:val="89CE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335B3"/>
    <w:multiLevelType w:val="hybridMultilevel"/>
    <w:tmpl w:val="9E2C8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E55F39"/>
    <w:multiLevelType w:val="hybridMultilevel"/>
    <w:tmpl w:val="A4865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81E68"/>
    <w:multiLevelType w:val="hybridMultilevel"/>
    <w:tmpl w:val="790A1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0F6F80"/>
    <w:multiLevelType w:val="hybridMultilevel"/>
    <w:tmpl w:val="8CBA3BD0"/>
    <w:lvl w:ilvl="0" w:tplc="E514AFDC">
      <w:numFmt w:val="bullet"/>
      <w:lvlText w:val=""/>
      <w:lvlJc w:val="left"/>
      <w:pPr>
        <w:ind w:left="833" w:hanging="360"/>
      </w:pPr>
      <w:rPr>
        <w:rFonts w:ascii="Symbol" w:eastAsia="Symbol" w:hAnsi="Symbol" w:cs="Symbol" w:hint="default"/>
        <w:w w:val="99"/>
        <w:sz w:val="20"/>
        <w:szCs w:val="20"/>
      </w:rPr>
    </w:lvl>
    <w:lvl w:ilvl="1" w:tplc="12408538">
      <w:numFmt w:val="bullet"/>
      <w:lvlText w:val="•"/>
      <w:lvlJc w:val="left"/>
      <w:pPr>
        <w:ind w:left="1776" w:hanging="360"/>
      </w:pPr>
      <w:rPr>
        <w:rFonts w:hint="default"/>
      </w:rPr>
    </w:lvl>
    <w:lvl w:ilvl="2" w:tplc="44420196">
      <w:numFmt w:val="bullet"/>
      <w:lvlText w:val="•"/>
      <w:lvlJc w:val="left"/>
      <w:pPr>
        <w:ind w:left="2712" w:hanging="360"/>
      </w:pPr>
      <w:rPr>
        <w:rFonts w:hint="default"/>
      </w:rPr>
    </w:lvl>
    <w:lvl w:ilvl="3" w:tplc="4DFC3030">
      <w:numFmt w:val="bullet"/>
      <w:lvlText w:val="•"/>
      <w:lvlJc w:val="left"/>
      <w:pPr>
        <w:ind w:left="3648" w:hanging="360"/>
      </w:pPr>
      <w:rPr>
        <w:rFonts w:hint="default"/>
      </w:rPr>
    </w:lvl>
    <w:lvl w:ilvl="4" w:tplc="16D667E2">
      <w:numFmt w:val="bullet"/>
      <w:lvlText w:val="•"/>
      <w:lvlJc w:val="left"/>
      <w:pPr>
        <w:ind w:left="4584" w:hanging="360"/>
      </w:pPr>
      <w:rPr>
        <w:rFonts w:hint="default"/>
      </w:rPr>
    </w:lvl>
    <w:lvl w:ilvl="5" w:tplc="D714A980">
      <w:numFmt w:val="bullet"/>
      <w:lvlText w:val="•"/>
      <w:lvlJc w:val="left"/>
      <w:pPr>
        <w:ind w:left="5520" w:hanging="360"/>
      </w:pPr>
      <w:rPr>
        <w:rFonts w:hint="default"/>
      </w:rPr>
    </w:lvl>
    <w:lvl w:ilvl="6" w:tplc="23BC4AAC">
      <w:numFmt w:val="bullet"/>
      <w:lvlText w:val="•"/>
      <w:lvlJc w:val="left"/>
      <w:pPr>
        <w:ind w:left="6456" w:hanging="360"/>
      </w:pPr>
      <w:rPr>
        <w:rFonts w:hint="default"/>
      </w:rPr>
    </w:lvl>
    <w:lvl w:ilvl="7" w:tplc="2730DF6A">
      <w:numFmt w:val="bullet"/>
      <w:lvlText w:val="•"/>
      <w:lvlJc w:val="left"/>
      <w:pPr>
        <w:ind w:left="7392" w:hanging="360"/>
      </w:pPr>
      <w:rPr>
        <w:rFonts w:hint="default"/>
      </w:rPr>
    </w:lvl>
    <w:lvl w:ilvl="8" w:tplc="785AB2F2">
      <w:numFmt w:val="bullet"/>
      <w:lvlText w:val="•"/>
      <w:lvlJc w:val="left"/>
      <w:pPr>
        <w:ind w:left="8328" w:hanging="360"/>
      </w:pPr>
      <w:rPr>
        <w:rFonts w:hint="default"/>
      </w:rPr>
    </w:lvl>
  </w:abstractNum>
  <w:abstractNum w:abstractNumId="12" w15:restartNumberingAfterBreak="0">
    <w:nsid w:val="287E2986"/>
    <w:multiLevelType w:val="hybridMultilevel"/>
    <w:tmpl w:val="527269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9F4427"/>
    <w:multiLevelType w:val="hybridMultilevel"/>
    <w:tmpl w:val="955C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7A7F15"/>
    <w:multiLevelType w:val="hybridMultilevel"/>
    <w:tmpl w:val="7C7E8CD6"/>
    <w:lvl w:ilvl="0" w:tplc="4D5E7AF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9D66F3"/>
    <w:multiLevelType w:val="hybridMultilevel"/>
    <w:tmpl w:val="6D3AC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EA2E84"/>
    <w:multiLevelType w:val="hybridMultilevel"/>
    <w:tmpl w:val="819E0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480E12"/>
    <w:multiLevelType w:val="hybridMultilevel"/>
    <w:tmpl w:val="E854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E12D89"/>
    <w:multiLevelType w:val="hybridMultilevel"/>
    <w:tmpl w:val="5E58B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731FBC"/>
    <w:multiLevelType w:val="hybridMultilevel"/>
    <w:tmpl w:val="74160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6975FB"/>
    <w:multiLevelType w:val="hybridMultilevel"/>
    <w:tmpl w:val="EF703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6528F"/>
    <w:multiLevelType w:val="hybridMultilevel"/>
    <w:tmpl w:val="594C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111E3A"/>
    <w:multiLevelType w:val="hybridMultilevel"/>
    <w:tmpl w:val="9E4A03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1C147B"/>
    <w:multiLevelType w:val="hybridMultilevel"/>
    <w:tmpl w:val="DE70E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143000"/>
    <w:multiLevelType w:val="hybridMultilevel"/>
    <w:tmpl w:val="8732E7CE"/>
    <w:lvl w:ilvl="0" w:tplc="18BEA63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8"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27"/>
  </w:num>
  <w:num w:numId="4">
    <w:abstractNumId w:val="8"/>
  </w:num>
  <w:num w:numId="5">
    <w:abstractNumId w:val="6"/>
  </w:num>
  <w:num w:numId="6">
    <w:abstractNumId w:val="19"/>
  </w:num>
  <w:num w:numId="7">
    <w:abstractNumId w:val="16"/>
  </w:num>
  <w:num w:numId="8">
    <w:abstractNumId w:val="15"/>
  </w:num>
  <w:num w:numId="9">
    <w:abstractNumId w:val="0"/>
  </w:num>
  <w:num w:numId="10">
    <w:abstractNumId w:val="22"/>
  </w:num>
  <w:num w:numId="11">
    <w:abstractNumId w:val="13"/>
  </w:num>
  <w:num w:numId="12">
    <w:abstractNumId w:val="5"/>
  </w:num>
  <w:num w:numId="13">
    <w:abstractNumId w:val="17"/>
  </w:num>
  <w:num w:numId="14">
    <w:abstractNumId w:val="4"/>
  </w:num>
  <w:num w:numId="15">
    <w:abstractNumId w:val="9"/>
  </w:num>
  <w:num w:numId="16">
    <w:abstractNumId w:val="3"/>
  </w:num>
  <w:num w:numId="17">
    <w:abstractNumId w:val="28"/>
  </w:num>
  <w:num w:numId="18">
    <w:abstractNumId w:val="10"/>
  </w:num>
  <w:num w:numId="19">
    <w:abstractNumId w:val="18"/>
  </w:num>
  <w:num w:numId="20">
    <w:abstractNumId w:val="23"/>
  </w:num>
  <w:num w:numId="21">
    <w:abstractNumId w:val="21"/>
  </w:num>
  <w:num w:numId="22">
    <w:abstractNumId w:val="24"/>
  </w:num>
  <w:num w:numId="23">
    <w:abstractNumId w:val="12"/>
  </w:num>
  <w:num w:numId="24">
    <w:abstractNumId w:val="2"/>
  </w:num>
  <w:num w:numId="25">
    <w:abstractNumId w:val="20"/>
  </w:num>
  <w:num w:numId="26">
    <w:abstractNumId w:val="7"/>
  </w:num>
  <w:num w:numId="27">
    <w:abstractNumId w:val="26"/>
  </w:num>
  <w:num w:numId="28">
    <w:abstractNumId w:val="2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72"/>
    <w:rsid w:val="00023D1B"/>
    <w:rsid w:val="00067715"/>
    <w:rsid w:val="000F10F6"/>
    <w:rsid w:val="0011473D"/>
    <w:rsid w:val="00130F90"/>
    <w:rsid w:val="0013565A"/>
    <w:rsid w:val="001400EB"/>
    <w:rsid w:val="001577D8"/>
    <w:rsid w:val="001676AF"/>
    <w:rsid w:val="001C5D4F"/>
    <w:rsid w:val="001F42A8"/>
    <w:rsid w:val="001F4557"/>
    <w:rsid w:val="00280A9E"/>
    <w:rsid w:val="002F004C"/>
    <w:rsid w:val="00317ADB"/>
    <w:rsid w:val="00347B67"/>
    <w:rsid w:val="00381866"/>
    <w:rsid w:val="003913B1"/>
    <w:rsid w:val="003A66C9"/>
    <w:rsid w:val="003A6E07"/>
    <w:rsid w:val="003F45DF"/>
    <w:rsid w:val="00402857"/>
    <w:rsid w:val="00404593"/>
    <w:rsid w:val="0043018E"/>
    <w:rsid w:val="004448E5"/>
    <w:rsid w:val="00466C1C"/>
    <w:rsid w:val="00491246"/>
    <w:rsid w:val="004A06EC"/>
    <w:rsid w:val="004F50D3"/>
    <w:rsid w:val="005069EE"/>
    <w:rsid w:val="00526E5E"/>
    <w:rsid w:val="005471CC"/>
    <w:rsid w:val="006139DD"/>
    <w:rsid w:val="00626437"/>
    <w:rsid w:val="00633495"/>
    <w:rsid w:val="006A5B4A"/>
    <w:rsid w:val="006F36EC"/>
    <w:rsid w:val="0070212C"/>
    <w:rsid w:val="00705D72"/>
    <w:rsid w:val="00727E1C"/>
    <w:rsid w:val="00761692"/>
    <w:rsid w:val="0080366B"/>
    <w:rsid w:val="00822A53"/>
    <w:rsid w:val="00831639"/>
    <w:rsid w:val="008502D5"/>
    <w:rsid w:val="008B2E99"/>
    <w:rsid w:val="008B7812"/>
    <w:rsid w:val="009022EE"/>
    <w:rsid w:val="009077BF"/>
    <w:rsid w:val="0091379E"/>
    <w:rsid w:val="00966B06"/>
    <w:rsid w:val="00967E2C"/>
    <w:rsid w:val="00977FC1"/>
    <w:rsid w:val="009B753C"/>
    <w:rsid w:val="009F455F"/>
    <w:rsid w:val="00A04D21"/>
    <w:rsid w:val="00A37501"/>
    <w:rsid w:val="00AA0488"/>
    <w:rsid w:val="00AC582B"/>
    <w:rsid w:val="00AD6BD6"/>
    <w:rsid w:val="00B046CD"/>
    <w:rsid w:val="00B06D1D"/>
    <w:rsid w:val="00B34C93"/>
    <w:rsid w:val="00B37C99"/>
    <w:rsid w:val="00B42D7E"/>
    <w:rsid w:val="00B57DE2"/>
    <w:rsid w:val="00B66184"/>
    <w:rsid w:val="00B76B6F"/>
    <w:rsid w:val="00B9282A"/>
    <w:rsid w:val="00BA55BA"/>
    <w:rsid w:val="00BE27F4"/>
    <w:rsid w:val="00C21D43"/>
    <w:rsid w:val="00C36B6A"/>
    <w:rsid w:val="00C53328"/>
    <w:rsid w:val="00C636E0"/>
    <w:rsid w:val="00C7130D"/>
    <w:rsid w:val="00C74891"/>
    <w:rsid w:val="00C81583"/>
    <w:rsid w:val="00C85A9C"/>
    <w:rsid w:val="00C94369"/>
    <w:rsid w:val="00CA43AE"/>
    <w:rsid w:val="00CF176F"/>
    <w:rsid w:val="00D4615A"/>
    <w:rsid w:val="00D6746B"/>
    <w:rsid w:val="00DA622E"/>
    <w:rsid w:val="00DA6A2A"/>
    <w:rsid w:val="00DD4375"/>
    <w:rsid w:val="00E37B08"/>
    <w:rsid w:val="00E54713"/>
    <w:rsid w:val="00EB3F06"/>
    <w:rsid w:val="00EC2EFB"/>
    <w:rsid w:val="00F6769D"/>
    <w:rsid w:val="00FA14B3"/>
    <w:rsid w:val="00FA3DC6"/>
    <w:rsid w:val="00FB2FA6"/>
    <w:rsid w:val="00FD3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58CA0"/>
  <w15:docId w15:val="{AFF90279-2A37-45FB-BBDA-88523FAC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53328"/>
    <w:pPr>
      <w:keepNext/>
      <w:spacing w:before="240" w:after="120" w:line="240" w:lineRule="auto"/>
      <w:outlineLvl w:val="0"/>
    </w:pPr>
    <w:rPr>
      <w:rFonts w:ascii="Arial" w:eastAsia="Times New Roman" w:hAnsi="Arial" w:cs="Arial"/>
      <w:b/>
      <w:bCs/>
      <w:color w:val="000080"/>
      <w:sz w:val="24"/>
      <w:lang w:eastAsia="en-GB"/>
    </w:rPr>
  </w:style>
  <w:style w:type="paragraph" w:styleId="Heading2">
    <w:name w:val="heading 2"/>
    <w:basedOn w:val="Normal"/>
    <w:next w:val="Normal"/>
    <w:link w:val="Heading2Char"/>
    <w:uiPriority w:val="9"/>
    <w:semiHidden/>
    <w:unhideWhenUsed/>
    <w:qFormat/>
    <w:rsid w:val="00C533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533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53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D72"/>
  </w:style>
  <w:style w:type="paragraph" w:styleId="Footer">
    <w:name w:val="footer"/>
    <w:basedOn w:val="Normal"/>
    <w:link w:val="FooterChar"/>
    <w:uiPriority w:val="99"/>
    <w:unhideWhenUsed/>
    <w:rsid w:val="00705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D72"/>
  </w:style>
  <w:style w:type="table" w:styleId="TableGrid">
    <w:name w:val="Table Grid"/>
    <w:basedOn w:val="TableNormal"/>
    <w:uiPriority w:val="39"/>
    <w:rsid w:val="0070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F10F6"/>
    <w:pPr>
      <w:ind w:left="720"/>
      <w:contextualSpacing/>
    </w:pPr>
  </w:style>
  <w:style w:type="character" w:customStyle="1" w:styleId="Heading1Char">
    <w:name w:val="Heading 1 Char"/>
    <w:basedOn w:val="DefaultParagraphFont"/>
    <w:link w:val="Heading1"/>
    <w:rsid w:val="00C53328"/>
    <w:rPr>
      <w:rFonts w:ascii="Arial" w:eastAsia="Times New Roman" w:hAnsi="Arial" w:cs="Arial"/>
      <w:b/>
      <w:bCs/>
      <w:color w:val="000080"/>
      <w:sz w:val="24"/>
      <w:lang w:eastAsia="en-GB"/>
    </w:rPr>
  </w:style>
  <w:style w:type="character" w:customStyle="1" w:styleId="Heading2Char">
    <w:name w:val="Heading 2 Char"/>
    <w:basedOn w:val="DefaultParagraphFont"/>
    <w:link w:val="Heading2"/>
    <w:uiPriority w:val="9"/>
    <w:semiHidden/>
    <w:rsid w:val="00C5332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5332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53328"/>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D4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15A"/>
    <w:rPr>
      <w:rFonts w:ascii="Tahoma" w:hAnsi="Tahoma" w:cs="Tahoma"/>
      <w:sz w:val="16"/>
      <w:szCs w:val="16"/>
    </w:rPr>
  </w:style>
  <w:style w:type="paragraph" w:styleId="NoSpacing">
    <w:name w:val="No Spacing"/>
    <w:uiPriority w:val="1"/>
    <w:qFormat/>
    <w:rsid w:val="00526E5E"/>
    <w:pPr>
      <w:spacing w:after="0" w:line="240" w:lineRule="auto"/>
    </w:pPr>
  </w:style>
  <w:style w:type="paragraph" w:styleId="BodyText">
    <w:name w:val="Body Text"/>
    <w:basedOn w:val="Normal"/>
    <w:link w:val="BodyTextChar"/>
    <w:uiPriority w:val="1"/>
    <w:qFormat/>
    <w:rsid w:val="00AA0488"/>
    <w:pPr>
      <w:widowControl w:val="0"/>
      <w:autoSpaceDE w:val="0"/>
      <w:autoSpaceDN w:val="0"/>
      <w:spacing w:after="0" w:line="240" w:lineRule="auto"/>
      <w:ind w:left="833" w:hanging="360"/>
    </w:pPr>
    <w:rPr>
      <w:rFonts w:ascii="Comic Sans MS" w:eastAsia="Comic Sans MS" w:hAnsi="Comic Sans MS" w:cs="Comic Sans MS"/>
      <w:sz w:val="20"/>
      <w:szCs w:val="20"/>
      <w:lang w:val="en-US"/>
    </w:rPr>
  </w:style>
  <w:style w:type="character" w:customStyle="1" w:styleId="BodyTextChar">
    <w:name w:val="Body Text Char"/>
    <w:basedOn w:val="DefaultParagraphFont"/>
    <w:link w:val="BodyText"/>
    <w:uiPriority w:val="1"/>
    <w:rsid w:val="00AA0488"/>
    <w:rPr>
      <w:rFonts w:ascii="Comic Sans MS" w:eastAsia="Comic Sans MS" w:hAnsi="Comic Sans MS" w:cs="Comic Sans M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FACA3-892C-4632-8C51-D74E8111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7724</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Please sign both copies of the job description. Retain one copy for your own ref</vt:lpstr>
    </vt:vector>
  </TitlesOfParts>
  <Company>DMBC</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Hogg Andrews</dc:creator>
  <cp:lastModifiedBy>Sarah Cashmore</cp:lastModifiedBy>
  <cp:revision>2</cp:revision>
  <cp:lastPrinted>2022-01-06T10:53:00Z</cp:lastPrinted>
  <dcterms:created xsi:type="dcterms:W3CDTF">2022-01-06T10:54:00Z</dcterms:created>
  <dcterms:modified xsi:type="dcterms:W3CDTF">2022-01-06T10:54:00Z</dcterms:modified>
</cp:coreProperties>
</file>