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901" w:rsidRPr="005441D8" w:rsidRDefault="00406901" w:rsidP="00406901">
      <w:pPr>
        <w:rPr>
          <w:rFonts w:cs="Arial"/>
          <w:sz w:val="22"/>
          <w:szCs w:val="22"/>
        </w:rPr>
      </w:pPr>
      <w:bookmarkStart w:id="0" w:name="_GoBack"/>
      <w:bookmarkEnd w:id="0"/>
      <w:r>
        <w:rPr>
          <w:rFonts w:cs="Arial"/>
          <w:noProof/>
          <w:sz w:val="22"/>
          <w:szCs w:val="22"/>
        </w:rPr>
        <w:drawing>
          <wp:anchor distT="0" distB="0" distL="114300" distR="114300" simplePos="0" relativeHeight="251659264" behindDoc="1" locked="0" layoutInCell="1" allowOverlap="1">
            <wp:simplePos x="0" y="0"/>
            <wp:positionH relativeFrom="column">
              <wp:posOffset>-211455</wp:posOffset>
            </wp:positionH>
            <wp:positionV relativeFrom="paragraph">
              <wp:posOffset>-366395</wp:posOffset>
            </wp:positionV>
            <wp:extent cx="2577465" cy="755015"/>
            <wp:effectExtent l="0" t="0" r="0" b="6985"/>
            <wp:wrapTight wrapText="bothSides">
              <wp:wrapPolygon edited="0">
                <wp:start x="0" y="0"/>
                <wp:lineTo x="0" y="21255"/>
                <wp:lineTo x="21392" y="21255"/>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6901" w:rsidRPr="005441D8" w:rsidRDefault="00406901" w:rsidP="00406901">
      <w:pPr>
        <w:pStyle w:val="Heading1"/>
        <w:rPr>
          <w:sz w:val="22"/>
          <w:szCs w:val="22"/>
        </w:rPr>
      </w:pPr>
    </w:p>
    <w:p w:rsidR="00406901" w:rsidRPr="005441D8" w:rsidRDefault="00406901" w:rsidP="00406901">
      <w:pPr>
        <w:pStyle w:val="Heading1"/>
        <w:jc w:val="center"/>
        <w:rPr>
          <w:sz w:val="22"/>
          <w:szCs w:val="22"/>
          <w:u w:val="single"/>
        </w:rPr>
      </w:pPr>
      <w:r w:rsidRPr="005441D8">
        <w:rPr>
          <w:sz w:val="22"/>
          <w:szCs w:val="22"/>
          <w:u w:val="single"/>
        </w:rPr>
        <w:t>Children &amp; Young People’s Service</w:t>
      </w:r>
    </w:p>
    <w:p w:rsidR="00406901" w:rsidRPr="005441D8" w:rsidRDefault="00406901" w:rsidP="00406901">
      <w:pPr>
        <w:jc w:val="center"/>
        <w:rPr>
          <w:rFonts w:cs="Arial"/>
          <w:b/>
          <w:sz w:val="22"/>
          <w:szCs w:val="22"/>
          <w:u w:val="single"/>
        </w:rPr>
      </w:pPr>
    </w:p>
    <w:p w:rsidR="00406901" w:rsidRPr="005441D8" w:rsidRDefault="009A0894" w:rsidP="00406901">
      <w:pPr>
        <w:jc w:val="center"/>
        <w:rPr>
          <w:rFonts w:cs="Arial"/>
          <w:b/>
          <w:sz w:val="22"/>
          <w:szCs w:val="22"/>
          <w:u w:val="single"/>
        </w:rPr>
      </w:pPr>
      <w:r>
        <w:rPr>
          <w:rFonts w:cs="Arial"/>
          <w:b/>
          <w:sz w:val="22"/>
          <w:szCs w:val="22"/>
          <w:u w:val="single"/>
        </w:rPr>
        <w:t>Stillington Community</w:t>
      </w:r>
      <w:r w:rsidR="00406901">
        <w:rPr>
          <w:rFonts w:cs="Arial"/>
          <w:b/>
          <w:sz w:val="22"/>
          <w:szCs w:val="22"/>
          <w:u w:val="single"/>
        </w:rPr>
        <w:t xml:space="preserve"> Primary School </w:t>
      </w:r>
    </w:p>
    <w:p w:rsidR="00406901" w:rsidRPr="005441D8" w:rsidRDefault="00406901" w:rsidP="00406901">
      <w:pPr>
        <w:jc w:val="center"/>
        <w:rPr>
          <w:rFonts w:cs="Arial"/>
          <w:b/>
          <w:sz w:val="22"/>
          <w:szCs w:val="22"/>
          <w:u w:val="single"/>
        </w:rPr>
      </w:pPr>
    </w:p>
    <w:p w:rsidR="00406901" w:rsidRPr="005441D8" w:rsidRDefault="00406901" w:rsidP="00406901">
      <w:pPr>
        <w:pStyle w:val="Heading5"/>
        <w:jc w:val="center"/>
        <w:rPr>
          <w:rFonts w:ascii="Arial" w:hAnsi="Arial" w:cs="Arial"/>
          <w:i w:val="0"/>
          <w:sz w:val="22"/>
          <w:szCs w:val="22"/>
        </w:rPr>
      </w:pPr>
      <w:bookmarkStart w:id="1" w:name="_JOB_DESCRIPTION_1"/>
      <w:bookmarkEnd w:id="1"/>
      <w:r w:rsidRPr="005441D8">
        <w:rPr>
          <w:rFonts w:ascii="Arial" w:hAnsi="Arial" w:cs="Arial"/>
          <w:i w:val="0"/>
          <w:sz w:val="22"/>
          <w:szCs w:val="22"/>
        </w:rPr>
        <w:t>JOB DESCRIPTION</w:t>
      </w:r>
    </w:p>
    <w:p w:rsidR="00406901" w:rsidRPr="005441D8" w:rsidRDefault="00406901" w:rsidP="00406901">
      <w:pPr>
        <w:pStyle w:val="BodyText"/>
        <w:jc w:val="both"/>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701"/>
        <w:gridCol w:w="2557"/>
      </w:tblGrid>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POST:</w:t>
            </w:r>
          </w:p>
        </w:tc>
        <w:tc>
          <w:tcPr>
            <w:tcW w:w="6362" w:type="dxa"/>
            <w:gridSpan w:val="3"/>
            <w:tcBorders>
              <w:lef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General Teaching Assistant (GTA)</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GRADE:</w:t>
            </w:r>
            <w:r w:rsidRPr="005441D8">
              <w:rPr>
                <w:rFonts w:cs="Arial"/>
                <w:b w:val="0"/>
                <w:sz w:val="22"/>
                <w:szCs w:val="22"/>
              </w:rPr>
              <w:tab/>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Pr>
                <w:rFonts w:cs="Arial"/>
                <w:b w:val="0"/>
                <w:sz w:val="22"/>
                <w:szCs w:val="22"/>
              </w:rPr>
              <w:t>Grade C</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RESPONSIBLE TO:</w:t>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Head Teacher / Senior Advanced Teaching Assistant / Higher Level Teaching Assistant/ SENCO/Inclusion Manager</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STAFF MANAGED:</w:t>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None</w:t>
            </w:r>
          </w:p>
        </w:tc>
      </w:tr>
      <w:tr w:rsidR="00406901" w:rsidRPr="005441D8" w:rsidTr="006C78D6">
        <w:trPr>
          <w:trHeight w:val="149"/>
        </w:trPr>
        <w:tc>
          <w:tcPr>
            <w:tcW w:w="2926" w:type="dxa"/>
            <w:gridSpan w:val="2"/>
            <w:tcBorders>
              <w:righ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POST REF:</w:t>
            </w:r>
            <w:r w:rsidR="00CA7F81">
              <w:rPr>
                <w:rFonts w:cs="Arial"/>
                <w:b w:val="0"/>
                <w:sz w:val="22"/>
                <w:szCs w:val="22"/>
              </w:rPr>
              <w:t xml:space="preserve"> Vacancy 3 GTA part time Stillington</w:t>
            </w:r>
          </w:p>
        </w:tc>
        <w:tc>
          <w:tcPr>
            <w:tcW w:w="2104" w:type="dxa"/>
            <w:tcBorders>
              <w:left w:val="nil"/>
              <w:right w:val="nil"/>
            </w:tcBorders>
            <w:shd w:val="clear" w:color="auto" w:fill="auto"/>
          </w:tcPr>
          <w:p w:rsidR="00406901" w:rsidRPr="005441D8" w:rsidRDefault="00406901" w:rsidP="006C78D6">
            <w:pPr>
              <w:pStyle w:val="BodyText"/>
              <w:jc w:val="both"/>
              <w:rPr>
                <w:rFonts w:cs="Arial"/>
                <w:b w:val="0"/>
                <w:sz w:val="22"/>
                <w:szCs w:val="22"/>
              </w:rPr>
            </w:pPr>
          </w:p>
        </w:tc>
        <w:tc>
          <w:tcPr>
            <w:tcW w:w="1701" w:type="dxa"/>
            <w:tcBorders>
              <w:left w:val="nil"/>
              <w:righ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JOB FAMILY:</w:t>
            </w:r>
          </w:p>
        </w:tc>
        <w:tc>
          <w:tcPr>
            <w:tcW w:w="2557" w:type="dxa"/>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7</w:t>
            </w:r>
          </w:p>
        </w:tc>
      </w:tr>
      <w:tr w:rsidR="00406901" w:rsidRPr="005441D8" w:rsidTr="006C78D6">
        <w:tc>
          <w:tcPr>
            <w:tcW w:w="2417" w:type="dxa"/>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JOB PURPOSE:</w:t>
            </w:r>
          </w:p>
        </w:tc>
        <w:tc>
          <w:tcPr>
            <w:tcW w:w="6871" w:type="dxa"/>
            <w:gridSpan w:val="4"/>
            <w:tcBorders>
              <w:left w:val="nil"/>
            </w:tcBorders>
            <w:shd w:val="clear" w:color="auto" w:fill="auto"/>
          </w:tcPr>
          <w:p w:rsidR="00406901" w:rsidRDefault="00406901" w:rsidP="006C78D6">
            <w:pPr>
              <w:ind w:left="180"/>
              <w:jc w:val="both"/>
              <w:rPr>
                <w:rFonts w:cs="Arial"/>
                <w:sz w:val="22"/>
                <w:szCs w:val="22"/>
              </w:rPr>
            </w:pPr>
            <w:r w:rsidRPr="005441D8">
              <w:rPr>
                <w:rFonts w:cs="Arial"/>
                <w:sz w:val="22"/>
                <w:szCs w:val="22"/>
              </w:rPr>
              <w:t>To 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p w:rsidR="00406901" w:rsidRPr="005441D8" w:rsidRDefault="00406901" w:rsidP="006C78D6">
            <w:pPr>
              <w:ind w:left="180"/>
              <w:jc w:val="both"/>
              <w:rPr>
                <w:rFonts w:cs="Arial"/>
                <w:sz w:val="22"/>
                <w:szCs w:val="22"/>
              </w:rPr>
            </w:pPr>
          </w:p>
        </w:tc>
      </w:tr>
      <w:tr w:rsidR="00406901" w:rsidRPr="005441D8" w:rsidTr="006C78D6">
        <w:tc>
          <w:tcPr>
            <w:tcW w:w="2417" w:type="dxa"/>
            <w:tcBorders>
              <w:right w:val="nil"/>
            </w:tcBorders>
            <w:shd w:val="clear" w:color="auto" w:fill="auto"/>
          </w:tcPr>
          <w:p w:rsidR="00406901" w:rsidRPr="005441D8" w:rsidRDefault="00406901" w:rsidP="006C78D6">
            <w:pPr>
              <w:pStyle w:val="BodyText"/>
              <w:rPr>
                <w:rFonts w:cs="Arial"/>
                <w:sz w:val="22"/>
                <w:szCs w:val="22"/>
              </w:rPr>
            </w:pPr>
            <w:r w:rsidRPr="005441D8">
              <w:rPr>
                <w:rFonts w:cs="Arial"/>
                <w:sz w:val="22"/>
                <w:szCs w:val="22"/>
              </w:rPr>
              <w:t>JOB CONTEXT:</w:t>
            </w:r>
          </w:p>
        </w:tc>
        <w:tc>
          <w:tcPr>
            <w:tcW w:w="6871" w:type="dxa"/>
            <w:gridSpan w:val="4"/>
            <w:tcBorders>
              <w:left w:val="nil"/>
            </w:tcBorders>
            <w:shd w:val="clear" w:color="auto" w:fill="auto"/>
          </w:tcPr>
          <w:p w:rsidR="00406901" w:rsidRDefault="00406901" w:rsidP="006C78D6">
            <w:pPr>
              <w:spacing w:after="200" w:line="276" w:lineRule="auto"/>
              <w:rPr>
                <w:rFonts w:eastAsia="Calibri" w:cs="Arial"/>
                <w:sz w:val="22"/>
                <w:szCs w:val="22"/>
                <w:lang w:eastAsia="en-US"/>
              </w:rPr>
            </w:pPr>
            <w:r w:rsidRPr="00C960EE">
              <w:rPr>
                <w:rFonts w:eastAsia="Calibri" w:cs="Arial"/>
                <w:sz w:val="22"/>
                <w:szCs w:val="22"/>
                <w:lang w:eastAsia="en-US"/>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406901" w:rsidRPr="005441D8" w:rsidRDefault="00406901" w:rsidP="006C78D6">
            <w:pPr>
              <w:spacing w:after="200" w:line="276" w:lineRule="auto"/>
              <w:rPr>
                <w:rFonts w:eastAsia="Calibri" w:cs="Arial"/>
                <w:sz w:val="22"/>
                <w:szCs w:val="22"/>
                <w:lang w:eastAsia="en-US"/>
              </w:rPr>
            </w:pPr>
            <w:r w:rsidRPr="005441D8">
              <w:rPr>
                <w:rFonts w:cs="Arial"/>
                <w:bCs/>
                <w:iCs/>
                <w:sz w:val="22"/>
                <w:szCs w:val="22"/>
              </w:rPr>
              <w:t>An ability to fulfil all spoken aspects of the role with confidence through the medium of English</w:t>
            </w:r>
          </w:p>
        </w:tc>
      </w:tr>
      <w:tr w:rsidR="00406901" w:rsidRPr="005441D8" w:rsidTr="006C78D6">
        <w:tc>
          <w:tcPr>
            <w:tcW w:w="9288" w:type="dxa"/>
            <w:gridSpan w:val="5"/>
            <w:shd w:val="clear" w:color="auto" w:fill="auto"/>
          </w:tcPr>
          <w:p w:rsidR="00406901" w:rsidRPr="005441D8" w:rsidRDefault="00406901" w:rsidP="006C78D6">
            <w:pPr>
              <w:ind w:left="180"/>
              <w:jc w:val="both"/>
              <w:rPr>
                <w:rFonts w:cs="Arial"/>
                <w:b/>
                <w:sz w:val="22"/>
                <w:szCs w:val="22"/>
              </w:rPr>
            </w:pPr>
          </w:p>
          <w:p w:rsidR="00406901" w:rsidRPr="005441D8" w:rsidRDefault="00406901" w:rsidP="006C78D6">
            <w:pPr>
              <w:jc w:val="both"/>
              <w:rPr>
                <w:rFonts w:cs="Arial"/>
                <w:sz w:val="22"/>
                <w:szCs w:val="22"/>
              </w:rPr>
            </w:pPr>
            <w:r w:rsidRPr="005441D8">
              <w:rPr>
                <w:rFonts w:cs="Arial"/>
                <w:b/>
                <w:sz w:val="22"/>
                <w:szCs w:val="22"/>
              </w:rPr>
              <w:t>ACCOUNTABILITIES / MAIN RESPONSIBILITIES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b/>
                <w:sz w:val="22"/>
                <w:szCs w:val="22"/>
              </w:rPr>
            </w:pPr>
            <w:r w:rsidRPr="005441D8">
              <w:rPr>
                <w:rFonts w:cs="Arial"/>
                <w:b/>
                <w:sz w:val="22"/>
                <w:szCs w:val="22"/>
              </w:rPr>
              <w:t>Supporting Learning &amp; Development</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pre planned learning/behaviour activities as directed by the teacher</w:t>
            </w: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Using agreed structured observation as directed by the class teacher to feedback on learning, behaviour, participation and achievement, to support the planning and evaluation of the learning process in respect of groups and individual students </w:t>
            </w: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Interact with pupils in ways that support the development of their ability to think and learn, including the use of careful questioning </w:t>
            </w:r>
          </w:p>
          <w:p w:rsidR="00406901" w:rsidRPr="005441D8" w:rsidRDefault="00406901" w:rsidP="006C78D6">
            <w:pPr>
              <w:numPr>
                <w:ilvl w:val="0"/>
                <w:numId w:val="2"/>
              </w:numPr>
              <w:tabs>
                <w:tab w:val="clear" w:pos="6120"/>
                <w:tab w:val="num" w:pos="407"/>
              </w:tabs>
              <w:overflowPunct w:val="0"/>
              <w:autoSpaceDE w:val="0"/>
              <w:autoSpaceDN w:val="0"/>
              <w:adjustRightInd w:val="0"/>
              <w:ind w:left="448" w:hanging="312"/>
              <w:jc w:val="both"/>
              <w:textAlignment w:val="baseline"/>
              <w:rPr>
                <w:rFonts w:cs="Arial"/>
                <w:sz w:val="22"/>
                <w:szCs w:val="22"/>
              </w:rPr>
            </w:pPr>
            <w:r w:rsidRPr="005441D8">
              <w:rPr>
                <w:rFonts w:cs="Arial"/>
                <w:sz w:val="22"/>
                <w:szCs w:val="22"/>
              </w:rPr>
              <w:t xml:space="preserve"> Assist teachers in the implementation of appropriate behaviour management and teaching &amp; learning strategies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Support pupils in their social and emotional wellbeing, in implementing related programmes, including social, health and physical needs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lastRenderedPageBreak/>
              <w:t xml:space="preserve"> Assist in escorting and supervising pupils on educational visits and out of school activities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Undertake break supervision as required</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sz w:val="22"/>
                <w:szCs w:val="22"/>
              </w:rPr>
            </w:pPr>
            <w:r w:rsidRPr="005441D8">
              <w:rPr>
                <w:rFonts w:cs="Arial"/>
                <w:b/>
                <w:sz w:val="22"/>
                <w:szCs w:val="22"/>
              </w:rPr>
              <w:t>Communication</w:t>
            </w: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1"/>
              </w:numPr>
              <w:tabs>
                <w:tab w:val="clear" w:pos="6120"/>
                <w:tab w:val="num" w:pos="4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 the general direction of the teacher participate in establishing and maintaining effective relationships with pupils, parents/carers and with other agencies/professionals</w:t>
            </w:r>
          </w:p>
          <w:p w:rsidR="00406901" w:rsidRPr="005441D8" w:rsidRDefault="00406901" w:rsidP="006C78D6">
            <w:pPr>
              <w:numPr>
                <w:ilvl w:val="0"/>
                <w:numId w:val="1"/>
              </w:numPr>
              <w:tabs>
                <w:tab w:val="clear" w:pos="6120"/>
                <w:tab w:val="num" w:pos="45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Communicate effectively with all pupils, families, carers and other agencies / professionals </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b/>
                <w:sz w:val="22"/>
                <w:szCs w:val="22"/>
              </w:rPr>
            </w:pPr>
            <w:r w:rsidRPr="005441D8">
              <w:rPr>
                <w:rFonts w:cs="Arial"/>
                <w:b/>
                <w:sz w:val="22"/>
                <w:szCs w:val="22"/>
              </w:rPr>
              <w:t>Sharing information</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Share information confidentially about pupils with teachers and other professional as required</w:t>
            </w:r>
          </w:p>
          <w:p w:rsidR="00406901" w:rsidRPr="005441D8" w:rsidRDefault="00406901" w:rsidP="006C78D6">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rsidR="00406901" w:rsidRPr="005441D8" w:rsidRDefault="00406901" w:rsidP="006C78D6">
            <w:pPr>
              <w:numPr>
                <w:ilvl w:val="0"/>
                <w:numId w:val="4"/>
              </w:numPr>
              <w:tabs>
                <w:tab w:val="clear" w:pos="6120"/>
                <w:tab w:val="num" w:pos="466"/>
              </w:tabs>
              <w:ind w:left="466" w:hanging="330"/>
              <w:jc w:val="both"/>
              <w:rPr>
                <w:rFonts w:cs="Arial"/>
                <w:sz w:val="22"/>
                <w:szCs w:val="22"/>
              </w:rPr>
            </w:pPr>
            <w:r w:rsidRPr="005441D8">
              <w:rPr>
                <w:rFonts w:cs="Arial"/>
                <w:sz w:val="22"/>
                <w:szCs w:val="22"/>
              </w:rPr>
              <w:t>Participate in staff meetings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rPr>
                <w:rFonts w:cs="Arial"/>
                <w:b/>
                <w:sz w:val="22"/>
                <w:szCs w:val="22"/>
              </w:rPr>
            </w:pPr>
            <w:r w:rsidRPr="005441D8">
              <w:rPr>
                <w:rFonts w:cs="Arial"/>
                <w:b/>
                <w:sz w:val="22"/>
                <w:szCs w:val="22"/>
              </w:rPr>
              <w:t>Safeguarding and Promoting the Welfare of Children/Young People</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Carry out tasks associated with pupils’ personal hygiene, (including personal intimate care) and welfare, including physical and medical needs, whilst encouraging independence </w:t>
            </w:r>
          </w:p>
          <w:p w:rsidR="00406901" w:rsidRPr="005441D8" w:rsidRDefault="00406901" w:rsidP="006C78D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p>
          <w:p w:rsidR="00406901" w:rsidRPr="005441D8" w:rsidRDefault="00406901" w:rsidP="006C78D6">
            <w:pPr>
              <w:jc w:val="both"/>
              <w:rPr>
                <w:rFonts w:cs="Arial"/>
                <w:b/>
                <w:sz w:val="22"/>
                <w:szCs w:val="22"/>
              </w:rPr>
            </w:pPr>
            <w:r w:rsidRPr="005441D8">
              <w:rPr>
                <w:rFonts w:cs="Arial"/>
                <w:b/>
                <w:sz w:val="22"/>
                <w:szCs w:val="22"/>
              </w:rPr>
              <w:t>Administration/Other</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Prepare classroom materials and learning areas, and undertake minor clerical duties e.g. photocopying and displaying pupils work</w:t>
            </w:r>
          </w:p>
          <w:p w:rsidR="00406901" w:rsidRPr="005441D8" w:rsidRDefault="00406901" w:rsidP="006C78D6">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the use of ICT and adhere to relevant policies</w:t>
            </w:r>
          </w:p>
          <w:p w:rsidR="00406901" w:rsidRPr="005441D8" w:rsidRDefault="00406901" w:rsidP="006C78D6">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Supervise and provide access arrangements for pupils sitting internal and external examinations  and tests as required, ensuring that examinations comply with the Examination Board Regulations</w:t>
            </w:r>
          </w:p>
          <w:p w:rsidR="00406901" w:rsidRPr="005441D8" w:rsidRDefault="00406901" w:rsidP="006C78D6">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Participate in appraisal, training and other learning activities</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 xml:space="preserve">Health &amp; Safety </w:t>
            </w:r>
          </w:p>
          <w:p w:rsidR="00406901" w:rsidRPr="005441D8" w:rsidRDefault="00406901" w:rsidP="006C78D6">
            <w:pPr>
              <w:jc w:val="both"/>
              <w:rPr>
                <w:rFonts w:cs="Arial"/>
                <w:b/>
                <w:sz w:val="22"/>
                <w:szCs w:val="22"/>
              </w:rPr>
            </w:pPr>
          </w:p>
        </w:tc>
        <w:tc>
          <w:tcPr>
            <w:tcW w:w="6871" w:type="dxa"/>
            <w:gridSpan w:val="4"/>
            <w:shd w:val="clear" w:color="auto" w:fill="auto"/>
          </w:tcPr>
          <w:p w:rsidR="00406901" w:rsidRPr="005441D8" w:rsidRDefault="00406901" w:rsidP="006C78D6">
            <w:pPr>
              <w:numPr>
                <w:ilvl w:val="0"/>
                <w:numId w:val="6"/>
              </w:numPr>
              <w:tabs>
                <w:tab w:val="clear" w:pos="6120"/>
              </w:tabs>
              <w:ind w:left="542"/>
              <w:jc w:val="both"/>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406901" w:rsidRPr="005441D8" w:rsidRDefault="00406901" w:rsidP="006C78D6">
            <w:pPr>
              <w:numPr>
                <w:ilvl w:val="0"/>
                <w:numId w:val="6"/>
              </w:numPr>
              <w:tabs>
                <w:tab w:val="clear" w:pos="6120"/>
              </w:tabs>
              <w:ind w:left="542"/>
              <w:jc w:val="both"/>
              <w:rPr>
                <w:rFonts w:cs="Arial"/>
                <w:sz w:val="22"/>
                <w:szCs w:val="22"/>
              </w:rPr>
            </w:pPr>
            <w:r w:rsidRPr="005441D8">
              <w:rPr>
                <w:rFonts w:cs="Arial"/>
                <w:sz w:val="22"/>
                <w:szCs w:val="22"/>
              </w:rPr>
              <w:t>Work with colleagues and others to maintain health, safety and welfare within the working environment</w:t>
            </w:r>
          </w:p>
          <w:p w:rsidR="00406901" w:rsidRPr="005441D8" w:rsidRDefault="00406901" w:rsidP="006C78D6">
            <w:pPr>
              <w:jc w:val="both"/>
              <w:rPr>
                <w:rFonts w:cs="Arial"/>
                <w:sz w:val="22"/>
                <w:szCs w:val="22"/>
              </w:rPr>
            </w:pP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Data Protection</w:t>
            </w:r>
          </w:p>
        </w:tc>
        <w:tc>
          <w:tcPr>
            <w:tcW w:w="6871" w:type="dxa"/>
            <w:gridSpan w:val="4"/>
            <w:shd w:val="clear" w:color="auto" w:fill="auto"/>
          </w:tcPr>
          <w:p w:rsidR="00406901" w:rsidRPr="005441D8" w:rsidRDefault="00406901" w:rsidP="00406901">
            <w:pPr>
              <w:numPr>
                <w:ilvl w:val="0"/>
                <w:numId w:val="13"/>
              </w:numPr>
              <w:jc w:val="both"/>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Equalities</w:t>
            </w:r>
          </w:p>
        </w:tc>
        <w:tc>
          <w:tcPr>
            <w:tcW w:w="6871" w:type="dxa"/>
            <w:gridSpan w:val="4"/>
            <w:shd w:val="clear" w:color="auto" w:fill="auto"/>
          </w:tcPr>
          <w:p w:rsidR="00406901" w:rsidRPr="005441D8" w:rsidRDefault="00406901" w:rsidP="006C78D6">
            <w:pPr>
              <w:numPr>
                <w:ilvl w:val="0"/>
                <w:numId w:val="6"/>
              </w:numPr>
              <w:tabs>
                <w:tab w:val="clear" w:pos="6120"/>
              </w:tabs>
              <w:ind w:left="538" w:hanging="357"/>
              <w:jc w:val="both"/>
              <w:rPr>
                <w:rFonts w:cs="Arial"/>
                <w:sz w:val="22"/>
                <w:szCs w:val="22"/>
              </w:rPr>
            </w:pPr>
            <w:r w:rsidRPr="005441D8">
              <w:rPr>
                <w:rFonts w:cs="Arial"/>
                <w:sz w:val="22"/>
                <w:szCs w:val="22"/>
              </w:rPr>
              <w:t>Promote inclusion and acceptance of all pupils</w:t>
            </w:r>
          </w:p>
          <w:p w:rsidR="00406901" w:rsidRPr="005441D8" w:rsidRDefault="00406901" w:rsidP="006C78D6">
            <w:pPr>
              <w:numPr>
                <w:ilvl w:val="0"/>
                <w:numId w:val="6"/>
              </w:numPr>
              <w:tabs>
                <w:tab w:val="clear" w:pos="6120"/>
              </w:tabs>
              <w:ind w:left="538" w:hanging="357"/>
              <w:jc w:val="both"/>
              <w:rPr>
                <w:rFonts w:cs="Arial"/>
                <w:sz w:val="22"/>
                <w:szCs w:val="22"/>
              </w:rPr>
            </w:pPr>
            <w:r w:rsidRPr="005441D8">
              <w:rPr>
                <w:rFonts w:cs="Arial"/>
                <w:sz w:val="22"/>
                <w:szCs w:val="22"/>
              </w:rPr>
              <w:t>Within own area of responsibility work in accordance with the aims of the Equality policy, treating people with respect for their diversity, culture and values</w:t>
            </w:r>
          </w:p>
        </w:tc>
      </w:tr>
      <w:tr w:rsidR="00406901" w:rsidRPr="005441D8" w:rsidTr="006C78D6">
        <w:tc>
          <w:tcPr>
            <w:tcW w:w="2417" w:type="dxa"/>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Customer Service</w:t>
            </w:r>
          </w:p>
        </w:tc>
        <w:tc>
          <w:tcPr>
            <w:tcW w:w="6871" w:type="dxa"/>
            <w:gridSpan w:val="4"/>
            <w:shd w:val="clear" w:color="auto" w:fill="auto"/>
          </w:tcPr>
          <w:p w:rsidR="00406901" w:rsidRPr="005441D8" w:rsidRDefault="00406901" w:rsidP="00406901">
            <w:pPr>
              <w:pStyle w:val="Heading2"/>
              <w:numPr>
                <w:ilvl w:val="0"/>
                <w:numId w:val="7"/>
              </w:numPr>
              <w:tabs>
                <w:tab w:val="clear" w:pos="2016"/>
                <w:tab w:val="num" w:pos="432"/>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406901" w:rsidRPr="005441D8" w:rsidRDefault="00406901" w:rsidP="00406901">
            <w:pPr>
              <w:numPr>
                <w:ilvl w:val="0"/>
                <w:numId w:val="7"/>
              </w:numPr>
              <w:tabs>
                <w:tab w:val="clear" w:pos="2016"/>
                <w:tab w:val="num" w:pos="432"/>
              </w:tabs>
              <w:ind w:left="432" w:hanging="432"/>
              <w:jc w:val="both"/>
              <w:rPr>
                <w:rFonts w:cs="Arial"/>
                <w:sz w:val="22"/>
                <w:szCs w:val="22"/>
                <w:lang w:eastAsia="en-US"/>
              </w:rPr>
            </w:pPr>
            <w:r w:rsidRPr="005441D8">
              <w:rPr>
                <w:rFonts w:cs="Arial"/>
                <w:sz w:val="22"/>
                <w:szCs w:val="22"/>
                <w:lang w:eastAsia="en-US"/>
              </w:rPr>
              <w:t xml:space="preserve">The County Council </w:t>
            </w:r>
            <w:r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r w:rsidRPr="005441D8">
              <w:rPr>
                <w:rFonts w:cs="Arial"/>
                <w:sz w:val="22"/>
                <w:szCs w:val="22"/>
              </w:rPr>
              <w:t>Date of Issue:</w:t>
            </w:r>
          </w:p>
        </w:tc>
        <w:tc>
          <w:tcPr>
            <w:tcW w:w="6871" w:type="dxa"/>
            <w:gridSpan w:val="4"/>
            <w:shd w:val="clear" w:color="auto" w:fill="auto"/>
          </w:tcPr>
          <w:p w:rsidR="00406901" w:rsidRPr="005441D8" w:rsidRDefault="00406901" w:rsidP="006C78D6">
            <w:pPr>
              <w:ind w:left="180"/>
              <w:jc w:val="both"/>
              <w:rPr>
                <w:rFonts w:cs="Arial"/>
                <w:sz w:val="22"/>
                <w:szCs w:val="22"/>
              </w:rPr>
            </w:pPr>
          </w:p>
        </w:tc>
      </w:tr>
    </w:tbl>
    <w:p w:rsidR="00406901" w:rsidRPr="005441D8" w:rsidRDefault="00406901" w:rsidP="00406901">
      <w:pPr>
        <w:jc w:val="both"/>
        <w:rPr>
          <w:rFonts w:cs="Arial"/>
          <w:b/>
          <w:sz w:val="22"/>
          <w:szCs w:val="22"/>
          <w:u w:val="single"/>
        </w:rPr>
        <w:sectPr w:rsidR="00406901" w:rsidRPr="005441D8" w:rsidSect="00CA2A13">
          <w:pgSz w:w="11906" w:h="16838" w:code="9"/>
          <w:pgMar w:top="1440" w:right="1797" w:bottom="1440" w:left="1418" w:header="709" w:footer="709" w:gutter="0"/>
          <w:cols w:space="708"/>
          <w:docGrid w:linePitch="360"/>
        </w:sectPr>
      </w:pPr>
    </w:p>
    <w:p w:rsidR="00406901" w:rsidRPr="005441D8" w:rsidRDefault="00406901" w:rsidP="00406901">
      <w:pPr>
        <w:jc w:val="center"/>
        <w:rPr>
          <w:rFonts w:cs="Arial"/>
          <w:b/>
          <w:sz w:val="22"/>
          <w:szCs w:val="22"/>
          <w:u w:val="single"/>
        </w:rPr>
      </w:pPr>
      <w:r w:rsidRPr="005441D8">
        <w:rPr>
          <w:rFonts w:cs="Arial"/>
          <w:b/>
          <w:sz w:val="22"/>
          <w:szCs w:val="22"/>
          <w:u w:val="single"/>
        </w:rPr>
        <w:t>PERSON SPECIFICATION</w:t>
      </w:r>
    </w:p>
    <w:p w:rsidR="00406901" w:rsidRPr="005441D8" w:rsidRDefault="00406901" w:rsidP="00406901">
      <w:pPr>
        <w:jc w:val="center"/>
        <w:rPr>
          <w:rFonts w:cs="Arial"/>
          <w:b/>
          <w:sz w:val="22"/>
          <w:szCs w:val="22"/>
          <w:u w:val="single"/>
        </w:rPr>
      </w:pPr>
    </w:p>
    <w:p w:rsidR="00406901" w:rsidRPr="005441D8" w:rsidRDefault="00406901" w:rsidP="00406901">
      <w:pPr>
        <w:jc w:val="center"/>
        <w:rPr>
          <w:rFonts w:cs="Arial"/>
          <w:b/>
          <w:sz w:val="22"/>
          <w:szCs w:val="22"/>
          <w:u w:val="single"/>
          <w:bdr w:val="single" w:sz="4" w:space="0" w:color="auto" w:shadow="1"/>
        </w:rPr>
      </w:pPr>
      <w:r w:rsidRPr="005441D8">
        <w:rPr>
          <w:rFonts w:cs="Arial"/>
          <w:b/>
          <w:sz w:val="22"/>
          <w:szCs w:val="22"/>
          <w:u w:val="single"/>
          <w:bdr w:val="single" w:sz="4" w:space="0" w:color="auto" w:shadow="1"/>
        </w:rPr>
        <w:t>JOB TITLE: General Teaching Assistant</w:t>
      </w:r>
    </w:p>
    <w:p w:rsidR="00406901" w:rsidRPr="005441D8" w:rsidRDefault="00406901" w:rsidP="00406901">
      <w:pPr>
        <w:jc w:val="both"/>
        <w:rPr>
          <w:rFonts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41"/>
      </w:tblGrid>
      <w:tr w:rsidR="00406901" w:rsidRPr="00A05044" w:rsidTr="006C78D6">
        <w:tc>
          <w:tcPr>
            <w:tcW w:w="4957" w:type="dxa"/>
            <w:shd w:val="clear" w:color="auto" w:fill="auto"/>
          </w:tcPr>
          <w:p w:rsidR="00406901" w:rsidRPr="00A05044" w:rsidRDefault="00406901" w:rsidP="006C78D6">
            <w:pPr>
              <w:jc w:val="both"/>
              <w:rPr>
                <w:rFonts w:cs="Arial"/>
                <w:b/>
                <w:bCs/>
                <w:sz w:val="22"/>
                <w:szCs w:val="22"/>
              </w:rPr>
            </w:pPr>
            <w:r w:rsidRPr="00A05044">
              <w:rPr>
                <w:rFonts w:cs="Arial"/>
                <w:b/>
                <w:bCs/>
                <w:szCs w:val="22"/>
              </w:rPr>
              <w:t>Essential upon appointment</w:t>
            </w:r>
          </w:p>
        </w:tc>
        <w:tc>
          <w:tcPr>
            <w:tcW w:w="4541" w:type="dxa"/>
            <w:shd w:val="clear" w:color="auto" w:fill="auto"/>
          </w:tcPr>
          <w:p w:rsidR="00406901" w:rsidRPr="00A05044" w:rsidRDefault="00406901" w:rsidP="006C78D6">
            <w:pPr>
              <w:jc w:val="both"/>
              <w:rPr>
                <w:rFonts w:cs="Arial"/>
                <w:b/>
                <w:bCs/>
                <w:sz w:val="22"/>
                <w:szCs w:val="22"/>
              </w:rPr>
            </w:pPr>
            <w:r w:rsidRPr="00A05044">
              <w:rPr>
                <w:rFonts w:cs="Arial"/>
                <w:b/>
                <w:bCs/>
                <w:szCs w:val="22"/>
              </w:rPr>
              <w:t>Desirable on appointment</w:t>
            </w:r>
          </w:p>
        </w:tc>
      </w:tr>
      <w:tr w:rsidR="00406901" w:rsidRPr="00A05044" w:rsidTr="006C78D6">
        <w:trPr>
          <w:trHeight w:val="2312"/>
        </w:trPr>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Knowledge</w:t>
            </w:r>
          </w:p>
          <w:p w:rsidR="00406901" w:rsidRPr="00A05044" w:rsidRDefault="00406901" w:rsidP="00406901">
            <w:pPr>
              <w:numPr>
                <w:ilvl w:val="0"/>
                <w:numId w:val="8"/>
              </w:numPr>
              <w:jc w:val="both"/>
              <w:rPr>
                <w:rFonts w:cs="Arial"/>
                <w:sz w:val="22"/>
                <w:szCs w:val="22"/>
              </w:rPr>
            </w:pPr>
            <w:r w:rsidRPr="00A05044">
              <w:rPr>
                <w:rFonts w:cs="Arial"/>
                <w:sz w:val="22"/>
                <w:szCs w:val="22"/>
              </w:rPr>
              <w:t xml:space="preserve">An awareness of child/young person’s development and learning </w:t>
            </w:r>
          </w:p>
          <w:p w:rsidR="00406901" w:rsidRPr="00A05044" w:rsidRDefault="00406901" w:rsidP="00406901">
            <w:pPr>
              <w:numPr>
                <w:ilvl w:val="0"/>
                <w:numId w:val="8"/>
              </w:numPr>
              <w:jc w:val="both"/>
              <w:rPr>
                <w:rFonts w:cs="Arial"/>
                <w:sz w:val="22"/>
                <w:szCs w:val="22"/>
              </w:rPr>
            </w:pPr>
            <w:r w:rsidRPr="00A05044">
              <w:rPr>
                <w:rFonts w:cs="Arial"/>
                <w:sz w:val="22"/>
                <w:szCs w:val="22"/>
              </w:rPr>
              <w:t xml:space="preserve">An understanding that children/Young people have differing needs </w:t>
            </w:r>
          </w:p>
        </w:tc>
        <w:tc>
          <w:tcPr>
            <w:tcW w:w="4541" w:type="dxa"/>
            <w:shd w:val="clear" w:color="auto" w:fill="auto"/>
          </w:tcPr>
          <w:p w:rsidR="00406901" w:rsidRPr="00A05044" w:rsidRDefault="00406901" w:rsidP="006C78D6">
            <w:pPr>
              <w:rPr>
                <w:rFonts w:cs="Arial"/>
                <w:sz w:val="22"/>
                <w:szCs w:val="22"/>
              </w:rPr>
            </w:pPr>
          </w:p>
          <w:p w:rsidR="00406901" w:rsidRPr="00A05044" w:rsidRDefault="00406901" w:rsidP="00406901">
            <w:pPr>
              <w:numPr>
                <w:ilvl w:val="0"/>
                <w:numId w:val="8"/>
              </w:numPr>
              <w:rPr>
                <w:rFonts w:cs="Arial"/>
                <w:sz w:val="22"/>
                <w:szCs w:val="22"/>
              </w:rPr>
            </w:pPr>
            <w:r w:rsidRPr="00A05044">
              <w:rPr>
                <w:rFonts w:cs="Arial"/>
                <w:sz w:val="22"/>
                <w:szCs w:val="22"/>
              </w:rPr>
              <w:t>Good understanding of child development and learning processes</w:t>
            </w:r>
          </w:p>
          <w:p w:rsidR="00406901" w:rsidRPr="00A05044" w:rsidRDefault="00406901" w:rsidP="00406901">
            <w:pPr>
              <w:numPr>
                <w:ilvl w:val="0"/>
                <w:numId w:val="8"/>
              </w:numPr>
              <w:rPr>
                <w:rFonts w:cs="Arial"/>
                <w:sz w:val="22"/>
                <w:szCs w:val="22"/>
              </w:rPr>
            </w:pPr>
            <w:r w:rsidRPr="00A05044">
              <w:rPr>
                <w:rFonts w:cs="Arial"/>
                <w:sz w:val="22"/>
                <w:szCs w:val="22"/>
              </w:rPr>
              <w:t>Knowledge of Behaviour management techniques</w:t>
            </w:r>
          </w:p>
          <w:p w:rsidR="00406901" w:rsidRPr="00A05044" w:rsidRDefault="00406901" w:rsidP="00406901">
            <w:pPr>
              <w:numPr>
                <w:ilvl w:val="0"/>
                <w:numId w:val="8"/>
              </w:numPr>
              <w:rPr>
                <w:rFonts w:cs="Arial"/>
                <w:sz w:val="22"/>
                <w:szCs w:val="22"/>
              </w:rPr>
            </w:pPr>
            <w:r w:rsidRPr="00A05044">
              <w:rPr>
                <w:rFonts w:cs="Arial"/>
                <w:sz w:val="22"/>
                <w:szCs w:val="22"/>
              </w:rPr>
              <w:t xml:space="preserve">Knowledge of Child Protection and Health &amp; Safety policies and procedures </w:t>
            </w:r>
          </w:p>
          <w:p w:rsidR="00406901" w:rsidRPr="00A05044" w:rsidRDefault="00406901" w:rsidP="00406901">
            <w:pPr>
              <w:numPr>
                <w:ilvl w:val="0"/>
                <w:numId w:val="8"/>
              </w:numPr>
              <w:rPr>
                <w:rFonts w:cs="Arial"/>
                <w:sz w:val="22"/>
                <w:szCs w:val="22"/>
              </w:rPr>
            </w:pPr>
            <w:r w:rsidRPr="00A05044">
              <w:rPr>
                <w:rFonts w:cs="Arial"/>
                <w:sz w:val="22"/>
                <w:szCs w:val="22"/>
              </w:rPr>
              <w:t>Knowledge of inclusive practice</w:t>
            </w: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Experience</w:t>
            </w:r>
          </w:p>
          <w:p w:rsidR="00406901" w:rsidRPr="00A05044" w:rsidRDefault="00406901" w:rsidP="00406901">
            <w:pPr>
              <w:numPr>
                <w:ilvl w:val="0"/>
                <w:numId w:val="8"/>
              </w:numPr>
              <w:jc w:val="both"/>
              <w:rPr>
                <w:rFonts w:cs="Arial"/>
                <w:b/>
                <w:sz w:val="22"/>
                <w:szCs w:val="22"/>
              </w:rPr>
            </w:pPr>
            <w:r w:rsidRPr="00A05044">
              <w:rPr>
                <w:rFonts w:cs="Arial"/>
                <w:sz w:val="22"/>
                <w:szCs w:val="22"/>
              </w:rPr>
              <w:t>Experience appropriate to working with children in an learning environment</w:t>
            </w:r>
          </w:p>
        </w:tc>
        <w:tc>
          <w:tcPr>
            <w:tcW w:w="4541" w:type="dxa"/>
            <w:shd w:val="clear" w:color="auto" w:fill="auto"/>
          </w:tcPr>
          <w:p w:rsidR="00406901" w:rsidRPr="00A05044" w:rsidRDefault="00406901" w:rsidP="006C78D6">
            <w:pPr>
              <w:ind w:left="360"/>
              <w:jc w:val="both"/>
              <w:rPr>
                <w:rFonts w:cs="Arial"/>
                <w:sz w:val="22"/>
                <w:szCs w:val="22"/>
              </w:rPr>
            </w:pP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Qualifications</w:t>
            </w:r>
          </w:p>
          <w:p w:rsidR="00406901" w:rsidRPr="00A05044" w:rsidRDefault="00406901" w:rsidP="00406901">
            <w:pPr>
              <w:numPr>
                <w:ilvl w:val="0"/>
                <w:numId w:val="9"/>
              </w:numPr>
              <w:rPr>
                <w:rFonts w:cs="Arial"/>
                <w:sz w:val="22"/>
                <w:szCs w:val="22"/>
              </w:rPr>
            </w:pPr>
            <w:r w:rsidRPr="00A05044">
              <w:rPr>
                <w:rFonts w:cs="Arial"/>
                <w:sz w:val="22"/>
                <w:szCs w:val="22"/>
              </w:rPr>
              <w:t xml:space="preserve">Relevant NVQ Level 2 qualification or equivalent </w:t>
            </w:r>
            <w:r>
              <w:rPr>
                <w:rFonts w:cs="Arial"/>
                <w:sz w:val="22"/>
                <w:szCs w:val="22"/>
              </w:rPr>
              <w:t>or a willingness to complete</w:t>
            </w:r>
          </w:p>
        </w:tc>
        <w:tc>
          <w:tcPr>
            <w:tcW w:w="4541" w:type="dxa"/>
            <w:shd w:val="clear" w:color="auto" w:fill="auto"/>
          </w:tcPr>
          <w:p w:rsidR="00406901" w:rsidRPr="00A05044" w:rsidRDefault="00406901" w:rsidP="006C78D6">
            <w:pPr>
              <w:ind w:left="360"/>
              <w:jc w:val="both"/>
              <w:rPr>
                <w:rFonts w:cs="Arial"/>
                <w:sz w:val="22"/>
                <w:szCs w:val="22"/>
              </w:rPr>
            </w:pPr>
          </w:p>
          <w:p w:rsidR="00406901" w:rsidRPr="00A05044" w:rsidRDefault="00406901" w:rsidP="00406901">
            <w:pPr>
              <w:numPr>
                <w:ilvl w:val="0"/>
                <w:numId w:val="9"/>
              </w:numPr>
              <w:jc w:val="both"/>
              <w:rPr>
                <w:rFonts w:cs="Arial"/>
                <w:sz w:val="22"/>
                <w:szCs w:val="22"/>
              </w:rPr>
            </w:pPr>
            <w:r w:rsidRPr="00A05044">
              <w:rPr>
                <w:rFonts w:cs="Arial"/>
                <w:sz w:val="22"/>
                <w:szCs w:val="22"/>
              </w:rPr>
              <w:t xml:space="preserve">Relevant NVQ level 3 </w:t>
            </w:r>
            <w:r>
              <w:rPr>
                <w:rFonts w:cs="Arial"/>
                <w:sz w:val="22"/>
                <w:szCs w:val="22"/>
              </w:rPr>
              <w:t>or willingness to complete</w:t>
            </w:r>
          </w:p>
          <w:p w:rsidR="00406901" w:rsidRPr="00A05044" w:rsidRDefault="00406901" w:rsidP="00406901">
            <w:pPr>
              <w:numPr>
                <w:ilvl w:val="0"/>
                <w:numId w:val="9"/>
              </w:numPr>
              <w:jc w:val="both"/>
              <w:rPr>
                <w:rFonts w:cs="Arial"/>
                <w:sz w:val="22"/>
                <w:szCs w:val="22"/>
              </w:rPr>
            </w:pPr>
            <w:r w:rsidRPr="00A05044">
              <w:rPr>
                <w:rFonts w:cs="Arial"/>
                <w:sz w:val="22"/>
                <w:szCs w:val="22"/>
              </w:rPr>
              <w:t>Appropriate first aid training (Dependent on the school</w:t>
            </w:r>
            <w:r>
              <w:rPr>
                <w:rFonts w:cs="Arial"/>
                <w:sz w:val="22"/>
                <w:szCs w:val="22"/>
              </w:rPr>
              <w:t>’</w:t>
            </w:r>
            <w:r w:rsidRPr="00A05044">
              <w:rPr>
                <w:rFonts w:cs="Arial"/>
                <w:sz w:val="22"/>
                <w:szCs w:val="22"/>
              </w:rPr>
              <w:t>s needs - insert as appropriate)</w:t>
            </w: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Occupational Skills</w:t>
            </w:r>
          </w:p>
          <w:p w:rsidR="00406901" w:rsidRPr="00A05044" w:rsidRDefault="00406901" w:rsidP="00406901">
            <w:pPr>
              <w:numPr>
                <w:ilvl w:val="0"/>
                <w:numId w:val="12"/>
              </w:numPr>
              <w:jc w:val="both"/>
              <w:rPr>
                <w:rFonts w:cs="Arial"/>
                <w:sz w:val="22"/>
                <w:szCs w:val="22"/>
              </w:rPr>
            </w:pPr>
            <w:r w:rsidRPr="00A05044">
              <w:rPr>
                <w:rFonts w:cs="Arial"/>
                <w:sz w:val="22"/>
                <w:szCs w:val="22"/>
              </w:rPr>
              <w:t>Good written and verbal communication skills: able to communicate effectively and clearly and build relationships with a range of staff, children, young people, their families and carers</w:t>
            </w:r>
          </w:p>
          <w:p w:rsidR="00406901" w:rsidRPr="00A05044" w:rsidRDefault="00406901" w:rsidP="00406901">
            <w:pPr>
              <w:numPr>
                <w:ilvl w:val="0"/>
                <w:numId w:val="12"/>
              </w:numPr>
              <w:jc w:val="both"/>
              <w:rPr>
                <w:rFonts w:cs="Arial"/>
                <w:sz w:val="22"/>
                <w:szCs w:val="22"/>
              </w:rPr>
            </w:pPr>
            <w:r w:rsidRPr="00A05044">
              <w:rPr>
                <w:rFonts w:cs="Arial"/>
                <w:sz w:val="22"/>
                <w:szCs w:val="22"/>
              </w:rPr>
              <w:t>Good reading, writing and numeracy Skills</w:t>
            </w:r>
          </w:p>
        </w:tc>
        <w:tc>
          <w:tcPr>
            <w:tcW w:w="4541" w:type="dxa"/>
            <w:shd w:val="clear" w:color="auto" w:fill="auto"/>
          </w:tcPr>
          <w:p w:rsidR="00406901" w:rsidRPr="00A05044" w:rsidRDefault="00406901" w:rsidP="006C78D6">
            <w:pPr>
              <w:ind w:left="360"/>
              <w:jc w:val="both"/>
              <w:rPr>
                <w:rFonts w:cs="Arial"/>
                <w:sz w:val="22"/>
                <w:szCs w:val="22"/>
              </w:rPr>
            </w:pPr>
          </w:p>
          <w:p w:rsidR="00406901" w:rsidRPr="00A05044" w:rsidRDefault="00406901" w:rsidP="00406901">
            <w:pPr>
              <w:numPr>
                <w:ilvl w:val="0"/>
                <w:numId w:val="12"/>
              </w:numPr>
              <w:jc w:val="both"/>
              <w:rPr>
                <w:rFonts w:cs="Arial"/>
                <w:sz w:val="22"/>
                <w:szCs w:val="22"/>
              </w:rPr>
            </w:pPr>
            <w:r w:rsidRPr="00A05044">
              <w:rPr>
                <w:rFonts w:cs="Arial"/>
                <w:sz w:val="22"/>
                <w:szCs w:val="22"/>
              </w:rPr>
              <w:t>Basic ICT Skills</w:t>
            </w:r>
          </w:p>
        </w:tc>
      </w:tr>
      <w:tr w:rsidR="00406901" w:rsidRPr="00A05044" w:rsidTr="006C78D6">
        <w:trPr>
          <w:trHeight w:val="561"/>
        </w:trPr>
        <w:tc>
          <w:tcPr>
            <w:tcW w:w="4957" w:type="dxa"/>
            <w:shd w:val="clear" w:color="auto" w:fill="auto"/>
          </w:tcPr>
          <w:p w:rsidR="00406901" w:rsidRPr="00A05044" w:rsidRDefault="00406901" w:rsidP="006C78D6">
            <w:pPr>
              <w:jc w:val="both"/>
              <w:rPr>
                <w:rFonts w:cs="Arial"/>
                <w:sz w:val="22"/>
                <w:szCs w:val="22"/>
              </w:rPr>
            </w:pPr>
            <w:r w:rsidRPr="00A05044">
              <w:rPr>
                <w:rFonts w:cs="Arial"/>
                <w:b/>
                <w:sz w:val="22"/>
                <w:szCs w:val="22"/>
              </w:rPr>
              <w:t>Personal Qualities</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Demonstrable interpersonal skills.</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Ability to work successfully in a team.</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Confidentiality</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Flexibility</w:t>
            </w:r>
          </w:p>
        </w:tc>
        <w:tc>
          <w:tcPr>
            <w:tcW w:w="4541" w:type="dxa"/>
            <w:shd w:val="clear" w:color="auto" w:fill="auto"/>
          </w:tcPr>
          <w:p w:rsidR="00406901" w:rsidRPr="00A05044" w:rsidRDefault="00406901" w:rsidP="006C78D6">
            <w:pPr>
              <w:ind w:left="374"/>
              <w:jc w:val="both"/>
              <w:rPr>
                <w:rFonts w:cs="Arial"/>
                <w:sz w:val="22"/>
                <w:szCs w:val="22"/>
              </w:rPr>
            </w:pPr>
          </w:p>
          <w:p w:rsidR="00406901" w:rsidRPr="00A05044" w:rsidRDefault="00406901" w:rsidP="00406901">
            <w:pPr>
              <w:numPr>
                <w:ilvl w:val="0"/>
                <w:numId w:val="10"/>
              </w:numPr>
              <w:jc w:val="both"/>
              <w:rPr>
                <w:rFonts w:cs="Arial"/>
                <w:sz w:val="22"/>
                <w:szCs w:val="22"/>
              </w:rPr>
            </w:pPr>
            <w:r w:rsidRPr="00A05044">
              <w:rPr>
                <w:rFonts w:cs="Arial"/>
                <w:sz w:val="22"/>
                <w:szCs w:val="22"/>
              </w:rPr>
              <w:t xml:space="preserve">Creativity </w:t>
            </w:r>
          </w:p>
        </w:tc>
      </w:tr>
      <w:tr w:rsidR="00406901" w:rsidRPr="00A05044" w:rsidTr="006C78D6">
        <w:trPr>
          <w:trHeight w:val="812"/>
        </w:trPr>
        <w:tc>
          <w:tcPr>
            <w:tcW w:w="4957" w:type="dxa"/>
            <w:shd w:val="clear" w:color="auto" w:fill="auto"/>
          </w:tcPr>
          <w:p w:rsidR="00406901" w:rsidRPr="00A05044" w:rsidRDefault="00406901" w:rsidP="006C78D6">
            <w:pPr>
              <w:jc w:val="both"/>
              <w:rPr>
                <w:rFonts w:cs="Arial"/>
                <w:sz w:val="22"/>
                <w:szCs w:val="22"/>
              </w:rPr>
            </w:pPr>
            <w:r w:rsidRPr="00A05044">
              <w:rPr>
                <w:rFonts w:cs="Arial"/>
                <w:b/>
                <w:sz w:val="22"/>
                <w:szCs w:val="22"/>
              </w:rPr>
              <w:t>Other Requirements</w:t>
            </w:r>
            <w:r w:rsidRPr="00A05044">
              <w:rPr>
                <w:rFonts w:cs="Arial"/>
                <w:sz w:val="22"/>
                <w:szCs w:val="22"/>
              </w:rPr>
              <w:t xml:space="preserve"> </w:t>
            </w:r>
          </w:p>
          <w:p w:rsidR="00406901" w:rsidRPr="00A05044" w:rsidRDefault="00406901" w:rsidP="00406901">
            <w:pPr>
              <w:numPr>
                <w:ilvl w:val="0"/>
                <w:numId w:val="10"/>
              </w:numPr>
              <w:jc w:val="both"/>
              <w:rPr>
                <w:rFonts w:cs="Arial"/>
                <w:sz w:val="22"/>
                <w:szCs w:val="22"/>
              </w:rPr>
            </w:pPr>
            <w:r w:rsidRPr="00A05044">
              <w:rPr>
                <w:rFonts w:cs="Arial"/>
                <w:sz w:val="22"/>
                <w:szCs w:val="22"/>
              </w:rPr>
              <w:t>Enhanced DBS Clearance</w:t>
            </w:r>
          </w:p>
          <w:p w:rsidR="00406901" w:rsidRPr="00A05044" w:rsidRDefault="00406901" w:rsidP="00406901">
            <w:pPr>
              <w:numPr>
                <w:ilvl w:val="0"/>
                <w:numId w:val="11"/>
              </w:numPr>
              <w:jc w:val="both"/>
              <w:rPr>
                <w:rFonts w:cs="Arial"/>
                <w:sz w:val="22"/>
                <w:szCs w:val="22"/>
              </w:rPr>
            </w:pPr>
            <w:r w:rsidRPr="00A05044">
              <w:rPr>
                <w:rFonts w:cs="Arial"/>
                <w:sz w:val="22"/>
                <w:szCs w:val="22"/>
              </w:rPr>
              <w:t>To be committed to the school’s policies and ethos</w:t>
            </w:r>
          </w:p>
          <w:p w:rsidR="00406901" w:rsidRPr="00A05044" w:rsidRDefault="00406901" w:rsidP="00406901">
            <w:pPr>
              <w:numPr>
                <w:ilvl w:val="0"/>
                <w:numId w:val="11"/>
              </w:numPr>
              <w:jc w:val="both"/>
              <w:rPr>
                <w:rFonts w:cs="Arial"/>
                <w:sz w:val="22"/>
                <w:szCs w:val="22"/>
              </w:rPr>
            </w:pPr>
            <w:r w:rsidRPr="00A05044">
              <w:rPr>
                <w:rFonts w:cs="Arial"/>
                <w:sz w:val="22"/>
                <w:szCs w:val="22"/>
              </w:rPr>
              <w:t>To be committed to Continuing Professional Development</w:t>
            </w:r>
          </w:p>
          <w:p w:rsidR="00406901" w:rsidRPr="00A05044" w:rsidRDefault="00406901" w:rsidP="00406901">
            <w:pPr>
              <w:numPr>
                <w:ilvl w:val="0"/>
                <w:numId w:val="11"/>
              </w:numPr>
              <w:jc w:val="both"/>
              <w:rPr>
                <w:rFonts w:cs="Arial"/>
                <w:sz w:val="22"/>
                <w:szCs w:val="22"/>
              </w:rPr>
            </w:pPr>
            <w:r w:rsidRPr="00A05044">
              <w:rPr>
                <w:rFonts w:cs="Arial"/>
                <w:sz w:val="22"/>
                <w:szCs w:val="22"/>
              </w:rPr>
              <w:t>Motivation to work with children and young people</w:t>
            </w:r>
          </w:p>
          <w:p w:rsidR="00406901" w:rsidRPr="00A05044" w:rsidRDefault="00406901" w:rsidP="00406901">
            <w:pPr>
              <w:numPr>
                <w:ilvl w:val="0"/>
                <w:numId w:val="11"/>
              </w:numPr>
              <w:jc w:val="both"/>
              <w:rPr>
                <w:rFonts w:cs="Arial"/>
                <w:sz w:val="22"/>
                <w:szCs w:val="22"/>
              </w:rPr>
            </w:pPr>
            <w:r w:rsidRPr="00A05044">
              <w:rPr>
                <w:rFonts w:cs="Arial"/>
                <w:sz w:val="22"/>
                <w:szCs w:val="22"/>
              </w:rPr>
              <w:t>Ability to form and maintain appropriate relationships and personal boundaries with children and young people</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Emotional resilience in working with challenging behaviours and attitudes</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Ability to use authority and maintaining discipline</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An empathy for equality &amp; diversity</w:t>
            </w:r>
          </w:p>
          <w:p w:rsidR="00406901" w:rsidRPr="00A05044" w:rsidRDefault="00406901" w:rsidP="00406901">
            <w:pPr>
              <w:numPr>
                <w:ilvl w:val="0"/>
                <w:numId w:val="11"/>
              </w:numPr>
              <w:tabs>
                <w:tab w:val="num" w:pos="432"/>
              </w:tabs>
              <w:jc w:val="both"/>
              <w:rPr>
                <w:rFonts w:cs="Arial"/>
                <w:sz w:val="22"/>
                <w:szCs w:val="22"/>
              </w:rPr>
            </w:pPr>
            <w:r w:rsidRPr="00A05044">
              <w:rPr>
                <w:rFonts w:cs="Arial"/>
                <w:bCs/>
                <w:iCs/>
                <w:sz w:val="22"/>
                <w:szCs w:val="22"/>
              </w:rPr>
              <w:t>The ability to converse at ease with customers and provide advice in accurate spoken English is essential for the post</w:t>
            </w:r>
          </w:p>
        </w:tc>
        <w:tc>
          <w:tcPr>
            <w:tcW w:w="4541" w:type="dxa"/>
            <w:shd w:val="clear" w:color="auto" w:fill="auto"/>
          </w:tcPr>
          <w:p w:rsidR="00406901" w:rsidRPr="00A05044" w:rsidRDefault="00406901" w:rsidP="006C78D6">
            <w:pPr>
              <w:jc w:val="both"/>
              <w:rPr>
                <w:rFonts w:cs="Arial"/>
                <w:sz w:val="22"/>
                <w:szCs w:val="22"/>
              </w:rPr>
            </w:pPr>
          </w:p>
        </w:tc>
      </w:tr>
    </w:tbl>
    <w:p w:rsidR="00406901" w:rsidRDefault="00406901" w:rsidP="00406901">
      <w:pPr>
        <w:rPr>
          <w:rFonts w:cs="Arial"/>
          <w:sz w:val="20"/>
          <w:szCs w:val="20"/>
        </w:rPr>
      </w:pPr>
    </w:p>
    <w:p w:rsidR="00406901" w:rsidRDefault="00406901" w:rsidP="00406901">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p>
    <w:p w:rsidR="00406901" w:rsidRPr="00406901" w:rsidRDefault="00406901" w:rsidP="00406901">
      <w:pPr>
        <w:rPr>
          <w:rFonts w:cs="Arial"/>
          <w:color w:val="FF0000"/>
          <w:sz w:val="18"/>
          <w:szCs w:val="18"/>
        </w:rPr>
        <w:sectPr w:rsidR="00406901" w:rsidRPr="00406901" w:rsidSect="00CA2A1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pPr>
      <w:r w:rsidRPr="00A06266">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w:t>
      </w:r>
      <w:r>
        <w:rPr>
          <w:rFonts w:cs="Arial"/>
          <w:color w:val="FF0000"/>
          <w:sz w:val="18"/>
          <w:szCs w:val="18"/>
        </w:rPr>
        <w:t>ourse of the selection process.</w:t>
      </w:r>
    </w:p>
    <w:p w:rsidR="001A2C37" w:rsidRDefault="001A2C37"/>
    <w:sectPr w:rsidR="001A2C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8DE" w:rsidRDefault="001D78DE">
      <w:r>
        <w:separator/>
      </w:r>
    </w:p>
  </w:endnote>
  <w:endnote w:type="continuationSeparator" w:id="0">
    <w:p w:rsidR="001D78DE" w:rsidRDefault="001D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1D7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27" w:rsidRPr="00F66F27" w:rsidRDefault="00406901" w:rsidP="00F66F27">
    <w:pPr>
      <w:pStyle w:val="Footer"/>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2" name="Text Box 2" descr="{&quot;HashCode&quot;:-27485075,&quot;Height&quot;:841.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900" w:rsidRPr="003C3900" w:rsidRDefault="00406901" w:rsidP="003C3900">
                          <w:pPr>
                            <w:jc w:val="center"/>
                            <w:rPr>
                              <w:rFonts w:ascii="Calibri" w:hAnsi="Calibri" w:cs="Calibri"/>
                              <w:color w:val="FF0000"/>
                              <w:sz w:val="20"/>
                            </w:rPr>
                          </w:pPr>
                          <w:r w:rsidRPr="003C3900">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quot;HashCode&quot;:-27485075,&quot;Height&quot;:841.0,&quot;Width&quot;:595.0,&quot;Placement&quot;:&quot;Footer&quot;,&quot;Index&quot;:&quot;Primary&quot;,&quot;Section&quot;:4,&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" o:allowincell="f" filled="f" stroked="f">
              <v:textbox inset=",0,,0">
                <w:txbxContent>
                  <w:p w:rsidR="003C3900" w:rsidRPr="003C3900" w:rsidRDefault="00406901" w:rsidP="003C3900">
                    <w:pPr>
                      <w:jc w:val="center"/>
                      <w:rPr>
                        <w:rFonts w:ascii="Calibri" w:hAnsi="Calibri" w:cs="Calibri"/>
                        <w:color w:val="FF0000"/>
                        <w:sz w:val="20"/>
                      </w:rPr>
                    </w:pPr>
                    <w:r w:rsidRPr="003C3900">
                      <w:rPr>
                        <w:rFonts w:ascii="Calibri" w:hAnsi="Calibri" w:cs="Calibri"/>
                        <w:color w:val="FF0000"/>
                        <w:sz w:val="20"/>
                      </w:rPr>
                      <w:t>OFFICIAL - SENSITIVE</w:t>
                    </w:r>
                  </w:p>
                </w:txbxContent>
              </v:textbox>
              <w10:wrap anchorx="page" anchory="page"/>
            </v:shape>
          </w:pict>
        </mc:Fallback>
      </mc:AlternateContent>
    </w:r>
    <w:r w:rsidRPr="00F66F27">
      <w:rPr>
        <w:sz w:val="20"/>
        <w:szCs w:val="20"/>
      </w:rPr>
      <w:t>Teaching Assistant JD’s 2014</w:t>
    </w:r>
  </w:p>
  <w:p w:rsidR="0062783A" w:rsidRPr="00F66F27" w:rsidRDefault="001D78DE" w:rsidP="00F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1D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8DE" w:rsidRDefault="001D78DE">
      <w:r>
        <w:separator/>
      </w:r>
    </w:p>
  </w:footnote>
  <w:footnote w:type="continuationSeparator" w:id="0">
    <w:p w:rsidR="001D78DE" w:rsidRDefault="001D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1D7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1D7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1D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4"/>
  </w:num>
  <w:num w:numId="2">
    <w:abstractNumId w:val="10"/>
  </w:num>
  <w:num w:numId="3">
    <w:abstractNumId w:val="1"/>
  </w:num>
  <w:num w:numId="4">
    <w:abstractNumId w:val="6"/>
  </w:num>
  <w:num w:numId="5">
    <w:abstractNumId w:val="0"/>
  </w:num>
  <w:num w:numId="6">
    <w:abstractNumId w:val="11"/>
  </w:num>
  <w:num w:numId="7">
    <w:abstractNumId w:val="9"/>
  </w:num>
  <w:num w:numId="8">
    <w:abstractNumId w:val="3"/>
  </w:num>
  <w:num w:numId="9">
    <w:abstractNumId w:val="5"/>
  </w:num>
  <w:num w:numId="10">
    <w:abstractNumId w:val="7"/>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01"/>
    <w:rsid w:val="001A2C37"/>
    <w:rsid w:val="001D78DE"/>
    <w:rsid w:val="00406901"/>
    <w:rsid w:val="00647CF3"/>
    <w:rsid w:val="009A0894"/>
    <w:rsid w:val="00C61B1E"/>
    <w:rsid w:val="00CA76EA"/>
    <w:rsid w:val="00CA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9AE686-CBEC-425F-B4E8-DF6C6DFA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0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06901"/>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40690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40690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90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406901"/>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406901"/>
    <w:rPr>
      <w:rFonts w:ascii="Calibri" w:eastAsia="Times New Roman" w:hAnsi="Calibri" w:cs="Times New Roman"/>
      <w:b/>
      <w:bCs/>
      <w:i/>
      <w:iCs/>
      <w:sz w:val="26"/>
      <w:szCs w:val="26"/>
      <w:lang w:eastAsia="en-GB"/>
    </w:rPr>
  </w:style>
  <w:style w:type="paragraph" w:styleId="Footer">
    <w:name w:val="footer"/>
    <w:basedOn w:val="Normal"/>
    <w:link w:val="FooterChar"/>
    <w:rsid w:val="00406901"/>
    <w:pPr>
      <w:tabs>
        <w:tab w:val="center" w:pos="4153"/>
        <w:tab w:val="right" w:pos="8306"/>
      </w:tabs>
    </w:pPr>
  </w:style>
  <w:style w:type="character" w:customStyle="1" w:styleId="FooterChar">
    <w:name w:val="Footer Char"/>
    <w:basedOn w:val="DefaultParagraphFont"/>
    <w:link w:val="Footer"/>
    <w:rsid w:val="00406901"/>
    <w:rPr>
      <w:rFonts w:ascii="Arial" w:eastAsia="Times New Roman" w:hAnsi="Arial" w:cs="Times New Roman"/>
      <w:sz w:val="24"/>
      <w:szCs w:val="24"/>
      <w:lang w:eastAsia="en-GB"/>
    </w:rPr>
  </w:style>
  <w:style w:type="paragraph" w:styleId="Header">
    <w:name w:val="header"/>
    <w:basedOn w:val="Normal"/>
    <w:link w:val="HeaderChar"/>
    <w:rsid w:val="00406901"/>
    <w:pPr>
      <w:tabs>
        <w:tab w:val="center" w:pos="4153"/>
        <w:tab w:val="right" w:pos="8306"/>
      </w:tabs>
    </w:pPr>
  </w:style>
  <w:style w:type="character" w:customStyle="1" w:styleId="HeaderChar">
    <w:name w:val="Header Char"/>
    <w:basedOn w:val="DefaultParagraphFont"/>
    <w:link w:val="Header"/>
    <w:rsid w:val="00406901"/>
    <w:rPr>
      <w:rFonts w:ascii="Arial" w:eastAsia="Times New Roman" w:hAnsi="Arial" w:cs="Times New Roman"/>
      <w:sz w:val="24"/>
      <w:szCs w:val="24"/>
      <w:lang w:eastAsia="en-GB"/>
    </w:rPr>
  </w:style>
  <w:style w:type="paragraph" w:styleId="BodyText">
    <w:name w:val="Body Text"/>
    <w:basedOn w:val="Normal"/>
    <w:link w:val="BodyTextChar"/>
    <w:rsid w:val="00406901"/>
    <w:rPr>
      <w:b/>
      <w:szCs w:val="20"/>
      <w:lang w:eastAsia="en-US"/>
    </w:rPr>
  </w:style>
  <w:style w:type="character" w:customStyle="1" w:styleId="BodyTextChar">
    <w:name w:val="Body Text Char"/>
    <w:basedOn w:val="DefaultParagraphFont"/>
    <w:link w:val="BodyText"/>
    <w:rsid w:val="00406901"/>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cf6909eda13b40d5a5eb17ac42cad87c-Job description and person specification</dc:title>
  <dc:subject/>
  <dc:creator>Microsoft account</dc:creator>
  <cp:keywords/>
  <dc:description/>
  <cp:lastModifiedBy>Jasmin Darbyshire</cp:lastModifiedBy>
  <cp:revision>2</cp:revision>
  <dcterms:created xsi:type="dcterms:W3CDTF">2022-06-09T15:18:00Z</dcterms:created>
  <dcterms:modified xsi:type="dcterms:W3CDTF">2022-06-09T15:18:00Z</dcterms:modified>
</cp:coreProperties>
</file>