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62" w:rsidRDefault="00953D62" w:rsidP="00C87CC9">
      <w:pPr>
        <w:jc w:val="center"/>
        <w:rPr>
          <w:rFonts w:asciiTheme="minorHAnsi" w:hAnsiTheme="minorHAnsi" w:cstheme="minorHAnsi"/>
          <w:b/>
        </w:rPr>
      </w:pPr>
    </w:p>
    <w:p w:rsidR="00953D62" w:rsidRPr="00953D62" w:rsidRDefault="00953D62" w:rsidP="00F13080">
      <w:pPr>
        <w:jc w:val="center"/>
        <w:rPr>
          <w:rFonts w:asciiTheme="minorHAnsi" w:hAnsiTheme="minorHAnsi" w:cstheme="minorHAnsi"/>
          <w:b/>
          <w:sz w:val="24"/>
          <w:szCs w:val="24"/>
        </w:rPr>
      </w:pPr>
      <w:r w:rsidRPr="00953D62">
        <w:rPr>
          <w:rFonts w:asciiTheme="minorHAnsi" w:hAnsiTheme="minorHAnsi" w:cstheme="minorHAnsi"/>
          <w:b/>
          <w:sz w:val="24"/>
          <w:szCs w:val="24"/>
        </w:rPr>
        <w:t>JOB DESCRIPTION</w:t>
      </w:r>
    </w:p>
    <w:tbl>
      <w:tblPr>
        <w:tblW w:w="10396" w:type="dxa"/>
        <w:tblLayout w:type="fixed"/>
        <w:tblLook w:val="0000" w:firstRow="0" w:lastRow="0" w:firstColumn="0" w:lastColumn="0" w:noHBand="0" w:noVBand="0"/>
      </w:tblPr>
      <w:tblGrid>
        <w:gridCol w:w="1134"/>
        <w:gridCol w:w="3261"/>
        <w:gridCol w:w="1559"/>
        <w:gridCol w:w="1894"/>
        <w:gridCol w:w="2548"/>
      </w:tblGrid>
      <w:tr w:rsidR="00F15BE2" w:rsidRPr="00712B5D" w:rsidTr="00E60F45">
        <w:tc>
          <w:tcPr>
            <w:tcW w:w="7848" w:type="dxa"/>
            <w:gridSpan w:val="4"/>
          </w:tcPr>
          <w:p w:rsidR="000B4B6F" w:rsidRPr="00712B5D" w:rsidRDefault="000B4B6F" w:rsidP="00F13080">
            <w:pPr>
              <w:rPr>
                <w:rFonts w:asciiTheme="minorHAnsi" w:hAnsiTheme="minorHAnsi" w:cstheme="minorHAnsi"/>
                <w:sz w:val="22"/>
                <w:szCs w:val="22"/>
              </w:rPr>
            </w:pPr>
          </w:p>
        </w:tc>
        <w:tc>
          <w:tcPr>
            <w:tcW w:w="2548" w:type="dxa"/>
          </w:tcPr>
          <w:p w:rsidR="00F15BE2" w:rsidRPr="00712B5D" w:rsidRDefault="00F15BE2" w:rsidP="00C87CC9">
            <w:pPr>
              <w:jc w:val="center"/>
              <w:rPr>
                <w:rFonts w:asciiTheme="minorHAnsi" w:hAnsiTheme="minorHAnsi" w:cstheme="minorHAnsi"/>
                <w:b/>
                <w:sz w:val="22"/>
                <w:szCs w:val="22"/>
              </w:rPr>
            </w:pPr>
          </w:p>
        </w:tc>
      </w:tr>
      <w:tr w:rsidR="00E60F45" w:rsidRPr="00712B5D" w:rsidTr="00E60F45">
        <w:tc>
          <w:tcPr>
            <w:tcW w:w="1134" w:type="dxa"/>
            <w:tcBorders>
              <w:top w:val="single" w:sz="6" w:space="0" w:color="auto"/>
              <w:left w:val="single" w:sz="6" w:space="0" w:color="auto"/>
              <w:bottom w:val="single" w:sz="6" w:space="0" w:color="auto"/>
            </w:tcBorders>
          </w:tcPr>
          <w:p w:rsidR="00E60F45" w:rsidRPr="00712B5D" w:rsidRDefault="00E60F45">
            <w:pPr>
              <w:rPr>
                <w:rFonts w:asciiTheme="minorHAnsi" w:hAnsiTheme="minorHAnsi" w:cstheme="minorHAnsi"/>
                <w:b/>
                <w:sz w:val="22"/>
                <w:szCs w:val="22"/>
              </w:rPr>
            </w:pPr>
            <w:r w:rsidRPr="00712B5D">
              <w:rPr>
                <w:rFonts w:asciiTheme="minorHAnsi" w:hAnsiTheme="minorHAnsi" w:cstheme="minorHAnsi"/>
                <w:b/>
                <w:sz w:val="22"/>
                <w:szCs w:val="22"/>
              </w:rPr>
              <w:t xml:space="preserve">Job Title:  </w:t>
            </w:r>
          </w:p>
          <w:p w:rsidR="00E60F45" w:rsidRPr="00712B5D" w:rsidRDefault="00E60F45">
            <w:pPr>
              <w:rPr>
                <w:rFonts w:asciiTheme="minorHAnsi" w:hAnsiTheme="minorHAnsi" w:cstheme="minorHAnsi"/>
                <w:b/>
                <w:sz w:val="22"/>
                <w:szCs w:val="22"/>
              </w:rPr>
            </w:pPr>
          </w:p>
        </w:tc>
        <w:tc>
          <w:tcPr>
            <w:tcW w:w="3261" w:type="dxa"/>
            <w:tcBorders>
              <w:top w:val="single" w:sz="6" w:space="0" w:color="auto"/>
              <w:bottom w:val="single" w:sz="6" w:space="0" w:color="auto"/>
              <w:right w:val="single" w:sz="6" w:space="0" w:color="auto"/>
            </w:tcBorders>
          </w:tcPr>
          <w:p w:rsidR="00E60F45" w:rsidRPr="00712B5D" w:rsidRDefault="00B64214" w:rsidP="003577CF">
            <w:pPr>
              <w:rPr>
                <w:rFonts w:asciiTheme="minorHAnsi" w:hAnsiTheme="minorHAnsi" w:cstheme="minorHAnsi"/>
                <w:sz w:val="22"/>
                <w:szCs w:val="22"/>
              </w:rPr>
            </w:pPr>
            <w:r w:rsidRPr="00712B5D">
              <w:rPr>
                <w:rFonts w:asciiTheme="minorHAnsi" w:hAnsiTheme="minorHAnsi" w:cstheme="minorHAnsi"/>
                <w:sz w:val="22"/>
                <w:szCs w:val="22"/>
              </w:rPr>
              <w:t>Level 2</w:t>
            </w:r>
            <w:r w:rsidR="00B12C04" w:rsidRPr="00712B5D">
              <w:rPr>
                <w:rFonts w:asciiTheme="minorHAnsi" w:hAnsiTheme="minorHAnsi" w:cstheme="minorHAnsi"/>
                <w:sz w:val="22"/>
                <w:szCs w:val="22"/>
              </w:rPr>
              <w:t xml:space="preserve"> Teaching Assistant (SEN)</w:t>
            </w:r>
          </w:p>
        </w:tc>
        <w:tc>
          <w:tcPr>
            <w:tcW w:w="1559" w:type="dxa"/>
            <w:tcBorders>
              <w:top w:val="single" w:sz="6" w:space="0" w:color="auto"/>
              <w:left w:val="single" w:sz="6" w:space="0" w:color="auto"/>
              <w:bottom w:val="single" w:sz="6" w:space="0" w:color="auto"/>
            </w:tcBorders>
          </w:tcPr>
          <w:p w:rsidR="00E60F45" w:rsidRPr="00712B5D" w:rsidRDefault="00E60F45" w:rsidP="00E60F45">
            <w:pPr>
              <w:rPr>
                <w:rFonts w:asciiTheme="minorHAnsi" w:hAnsiTheme="minorHAnsi" w:cstheme="minorHAnsi"/>
                <w:b/>
                <w:sz w:val="22"/>
                <w:szCs w:val="22"/>
              </w:rPr>
            </w:pPr>
            <w:r w:rsidRPr="00712B5D">
              <w:rPr>
                <w:rFonts w:asciiTheme="minorHAnsi" w:hAnsiTheme="minorHAnsi" w:cstheme="minorHAnsi"/>
                <w:b/>
                <w:sz w:val="22"/>
                <w:szCs w:val="22"/>
              </w:rPr>
              <w:t xml:space="preserve">Salary: </w:t>
            </w:r>
          </w:p>
        </w:tc>
        <w:tc>
          <w:tcPr>
            <w:tcW w:w="4442" w:type="dxa"/>
            <w:gridSpan w:val="2"/>
            <w:tcBorders>
              <w:top w:val="single" w:sz="6" w:space="0" w:color="auto"/>
              <w:bottom w:val="single" w:sz="6" w:space="0" w:color="auto"/>
              <w:right w:val="single" w:sz="6" w:space="0" w:color="auto"/>
            </w:tcBorders>
          </w:tcPr>
          <w:p w:rsidR="000308D8" w:rsidRPr="00712B5D" w:rsidRDefault="00E60F45" w:rsidP="000308D8">
            <w:pPr>
              <w:rPr>
                <w:rFonts w:asciiTheme="minorHAnsi" w:hAnsiTheme="minorHAnsi" w:cstheme="minorHAnsi"/>
                <w:sz w:val="22"/>
                <w:szCs w:val="22"/>
              </w:rPr>
            </w:pPr>
            <w:r w:rsidRPr="00712B5D">
              <w:rPr>
                <w:rFonts w:asciiTheme="minorHAnsi" w:hAnsiTheme="minorHAnsi" w:cstheme="minorHAnsi"/>
                <w:sz w:val="22"/>
                <w:szCs w:val="22"/>
              </w:rPr>
              <w:t xml:space="preserve">West Berkshire Grade </w:t>
            </w:r>
            <w:r w:rsidR="00B64214" w:rsidRPr="00712B5D">
              <w:rPr>
                <w:rFonts w:asciiTheme="minorHAnsi" w:hAnsiTheme="minorHAnsi" w:cstheme="minorHAnsi"/>
                <w:sz w:val="22"/>
                <w:szCs w:val="22"/>
              </w:rPr>
              <w:t>B points range 1-3</w:t>
            </w:r>
          </w:p>
          <w:p w:rsidR="00E60F45" w:rsidRPr="00712B5D" w:rsidRDefault="00E60F45" w:rsidP="000308D8">
            <w:pPr>
              <w:rPr>
                <w:rFonts w:asciiTheme="minorHAnsi" w:hAnsiTheme="minorHAnsi" w:cstheme="minorHAnsi"/>
                <w:sz w:val="22"/>
                <w:szCs w:val="22"/>
              </w:rPr>
            </w:pPr>
            <w:r w:rsidRPr="00712B5D">
              <w:rPr>
                <w:rFonts w:asciiTheme="minorHAnsi" w:hAnsiTheme="minorHAnsi" w:cstheme="minorHAnsi"/>
                <w:sz w:val="22"/>
                <w:szCs w:val="22"/>
              </w:rPr>
              <w:t>Pro rata for term time only</w:t>
            </w:r>
          </w:p>
        </w:tc>
      </w:tr>
      <w:tr w:rsidR="00E60F45" w:rsidRPr="00712B5D" w:rsidTr="00E60F45">
        <w:tc>
          <w:tcPr>
            <w:tcW w:w="1134" w:type="dxa"/>
            <w:tcBorders>
              <w:top w:val="single" w:sz="6" w:space="0" w:color="auto"/>
              <w:left w:val="single" w:sz="6" w:space="0" w:color="auto"/>
              <w:bottom w:val="single" w:sz="6" w:space="0" w:color="auto"/>
            </w:tcBorders>
          </w:tcPr>
          <w:p w:rsidR="00E60F45" w:rsidRPr="00712B5D" w:rsidRDefault="00E60F45" w:rsidP="00E60F45">
            <w:pPr>
              <w:rPr>
                <w:rFonts w:asciiTheme="minorHAnsi" w:hAnsiTheme="minorHAnsi" w:cstheme="minorHAnsi"/>
                <w:b/>
                <w:sz w:val="22"/>
                <w:szCs w:val="22"/>
              </w:rPr>
            </w:pPr>
            <w:r w:rsidRPr="00712B5D">
              <w:rPr>
                <w:rFonts w:asciiTheme="minorHAnsi" w:hAnsiTheme="minorHAnsi" w:cstheme="minorHAnsi"/>
                <w:b/>
                <w:sz w:val="22"/>
                <w:szCs w:val="22"/>
              </w:rPr>
              <w:t xml:space="preserve">Hours:     </w:t>
            </w:r>
          </w:p>
        </w:tc>
        <w:tc>
          <w:tcPr>
            <w:tcW w:w="3261" w:type="dxa"/>
            <w:tcBorders>
              <w:top w:val="single" w:sz="6" w:space="0" w:color="auto"/>
              <w:bottom w:val="single" w:sz="6" w:space="0" w:color="auto"/>
              <w:right w:val="single" w:sz="6" w:space="0" w:color="auto"/>
            </w:tcBorders>
          </w:tcPr>
          <w:p w:rsidR="00E60F45" w:rsidRPr="00712B5D" w:rsidRDefault="000308D8" w:rsidP="000308D8">
            <w:pPr>
              <w:rPr>
                <w:rFonts w:asciiTheme="minorHAnsi" w:hAnsiTheme="minorHAnsi" w:cstheme="minorHAnsi"/>
                <w:sz w:val="22"/>
                <w:szCs w:val="22"/>
              </w:rPr>
            </w:pPr>
            <w:r w:rsidRPr="00712B5D">
              <w:rPr>
                <w:rFonts w:asciiTheme="minorHAnsi" w:hAnsiTheme="minorHAnsi" w:cstheme="minorHAnsi"/>
                <w:sz w:val="22"/>
                <w:szCs w:val="22"/>
              </w:rPr>
              <w:t>Part time, Term Time only + 1 Inset day in September</w:t>
            </w:r>
          </w:p>
        </w:tc>
        <w:tc>
          <w:tcPr>
            <w:tcW w:w="1559" w:type="dxa"/>
            <w:tcBorders>
              <w:top w:val="single" w:sz="6" w:space="0" w:color="auto"/>
              <w:left w:val="single" w:sz="6" w:space="0" w:color="auto"/>
              <w:bottom w:val="single" w:sz="6" w:space="0" w:color="auto"/>
            </w:tcBorders>
          </w:tcPr>
          <w:p w:rsidR="00E60F45" w:rsidRPr="00712B5D" w:rsidRDefault="00E60F45">
            <w:pPr>
              <w:rPr>
                <w:rFonts w:asciiTheme="minorHAnsi" w:hAnsiTheme="minorHAnsi" w:cstheme="minorHAnsi"/>
                <w:b/>
                <w:sz w:val="22"/>
                <w:szCs w:val="22"/>
              </w:rPr>
            </w:pPr>
            <w:r w:rsidRPr="00712B5D">
              <w:rPr>
                <w:rFonts w:asciiTheme="minorHAnsi" w:hAnsiTheme="minorHAnsi" w:cstheme="minorHAnsi"/>
                <w:b/>
                <w:sz w:val="22"/>
                <w:szCs w:val="22"/>
              </w:rPr>
              <w:t>Responsible to:</w:t>
            </w:r>
          </w:p>
        </w:tc>
        <w:tc>
          <w:tcPr>
            <w:tcW w:w="4442" w:type="dxa"/>
            <w:gridSpan w:val="2"/>
            <w:tcBorders>
              <w:top w:val="single" w:sz="6" w:space="0" w:color="auto"/>
              <w:bottom w:val="single" w:sz="6" w:space="0" w:color="auto"/>
              <w:right w:val="single" w:sz="6" w:space="0" w:color="auto"/>
            </w:tcBorders>
          </w:tcPr>
          <w:p w:rsidR="00E60F45" w:rsidRPr="00712B5D" w:rsidRDefault="00B12C04">
            <w:pPr>
              <w:rPr>
                <w:rFonts w:asciiTheme="minorHAnsi" w:hAnsiTheme="minorHAnsi" w:cstheme="minorHAnsi"/>
                <w:sz w:val="22"/>
                <w:szCs w:val="22"/>
              </w:rPr>
            </w:pPr>
            <w:r w:rsidRPr="00712B5D">
              <w:rPr>
                <w:rFonts w:asciiTheme="minorHAnsi" w:hAnsiTheme="minorHAnsi" w:cstheme="minorHAnsi"/>
                <w:sz w:val="22"/>
                <w:szCs w:val="22"/>
              </w:rPr>
              <w:t>SENCO</w:t>
            </w:r>
          </w:p>
        </w:tc>
      </w:tr>
      <w:tr w:rsidR="00F15BE2" w:rsidRPr="00712B5D" w:rsidTr="00E60F45">
        <w:tc>
          <w:tcPr>
            <w:tcW w:w="4395" w:type="dxa"/>
            <w:gridSpan w:val="2"/>
          </w:tcPr>
          <w:p w:rsidR="00F15BE2" w:rsidRPr="00712B5D" w:rsidRDefault="00F15BE2">
            <w:pPr>
              <w:rPr>
                <w:rFonts w:asciiTheme="minorHAnsi" w:hAnsiTheme="minorHAnsi" w:cstheme="minorHAnsi"/>
                <w:b/>
                <w:sz w:val="22"/>
                <w:szCs w:val="22"/>
              </w:rPr>
            </w:pPr>
          </w:p>
        </w:tc>
        <w:tc>
          <w:tcPr>
            <w:tcW w:w="6001" w:type="dxa"/>
            <w:gridSpan w:val="3"/>
          </w:tcPr>
          <w:p w:rsidR="00F15BE2" w:rsidRPr="00712B5D" w:rsidRDefault="00F15BE2">
            <w:pPr>
              <w:rPr>
                <w:rFonts w:asciiTheme="minorHAnsi" w:hAnsiTheme="minorHAnsi" w:cstheme="minorHAnsi"/>
                <w:b/>
                <w:sz w:val="22"/>
                <w:szCs w:val="22"/>
              </w:rPr>
            </w:pPr>
          </w:p>
        </w:tc>
      </w:tr>
      <w:tr w:rsidR="00F15BE2" w:rsidRPr="00712B5D" w:rsidTr="00E60F45">
        <w:tc>
          <w:tcPr>
            <w:tcW w:w="10396" w:type="dxa"/>
            <w:gridSpan w:val="5"/>
            <w:tcBorders>
              <w:top w:val="single" w:sz="6" w:space="0" w:color="auto"/>
              <w:left w:val="single" w:sz="6" w:space="0" w:color="auto"/>
              <w:bottom w:val="single" w:sz="6" w:space="0" w:color="auto"/>
              <w:right w:val="single" w:sz="6" w:space="0" w:color="auto"/>
            </w:tcBorders>
            <w:shd w:val="solid" w:color="auto" w:fill="auto"/>
          </w:tcPr>
          <w:p w:rsidR="00F15BE2" w:rsidRPr="00712B5D" w:rsidRDefault="00F15BE2">
            <w:pPr>
              <w:rPr>
                <w:rFonts w:asciiTheme="minorHAnsi" w:hAnsiTheme="minorHAnsi" w:cstheme="minorHAnsi"/>
                <w:b/>
                <w:color w:val="FFFFFF"/>
                <w:sz w:val="22"/>
                <w:szCs w:val="22"/>
              </w:rPr>
            </w:pPr>
            <w:r w:rsidRPr="00712B5D">
              <w:rPr>
                <w:rFonts w:asciiTheme="minorHAnsi" w:hAnsiTheme="minorHAnsi" w:cstheme="minorHAnsi"/>
                <w:b/>
                <w:color w:val="FFFFFF"/>
                <w:sz w:val="22"/>
                <w:szCs w:val="22"/>
              </w:rPr>
              <w:t>JOB PURPOSE</w:t>
            </w:r>
          </w:p>
        </w:tc>
      </w:tr>
      <w:tr w:rsidR="00F15BE2" w:rsidRPr="00712B5D" w:rsidTr="00E60F45">
        <w:tc>
          <w:tcPr>
            <w:tcW w:w="10396" w:type="dxa"/>
            <w:gridSpan w:val="5"/>
            <w:tcBorders>
              <w:top w:val="single" w:sz="6" w:space="0" w:color="auto"/>
              <w:left w:val="single" w:sz="6" w:space="0" w:color="auto"/>
              <w:bottom w:val="single" w:sz="6" w:space="0" w:color="auto"/>
              <w:right w:val="single" w:sz="6" w:space="0" w:color="auto"/>
            </w:tcBorders>
          </w:tcPr>
          <w:p w:rsidR="000308D8" w:rsidRPr="00712B5D" w:rsidRDefault="000308D8" w:rsidP="000308D8">
            <w:pPr>
              <w:numPr>
                <w:ilvl w:val="0"/>
                <w:numId w:val="9"/>
              </w:numPr>
              <w:rPr>
                <w:rFonts w:asciiTheme="minorHAnsi" w:hAnsiTheme="minorHAnsi" w:cstheme="minorHAnsi"/>
                <w:sz w:val="22"/>
                <w:szCs w:val="22"/>
              </w:rPr>
            </w:pPr>
            <w:r w:rsidRPr="00712B5D">
              <w:rPr>
                <w:rFonts w:asciiTheme="minorHAnsi" w:hAnsiTheme="minorHAnsi" w:cstheme="minorHAnsi"/>
                <w:sz w:val="22"/>
                <w:szCs w:val="22"/>
              </w:rPr>
              <w:t xml:space="preserve">To provide practical support to the teacher/other teaching assistants/SENCO and pupils </w:t>
            </w:r>
          </w:p>
          <w:p w:rsidR="000308D8" w:rsidRPr="00712B5D" w:rsidRDefault="000308D8" w:rsidP="000308D8">
            <w:pPr>
              <w:numPr>
                <w:ilvl w:val="0"/>
                <w:numId w:val="9"/>
              </w:numPr>
              <w:rPr>
                <w:rFonts w:asciiTheme="minorHAnsi" w:hAnsiTheme="minorHAnsi" w:cstheme="minorHAnsi"/>
                <w:sz w:val="22"/>
                <w:szCs w:val="22"/>
              </w:rPr>
            </w:pPr>
            <w:r w:rsidRPr="00712B5D">
              <w:rPr>
                <w:rFonts w:asciiTheme="minorHAnsi" w:hAnsiTheme="minorHAnsi" w:cstheme="minorHAnsi"/>
                <w:sz w:val="22"/>
                <w:szCs w:val="22"/>
              </w:rPr>
              <w:t>To consistently promote positive values, attitudes and behaviour</w:t>
            </w:r>
          </w:p>
          <w:p w:rsidR="000308D8" w:rsidRPr="00712B5D" w:rsidRDefault="000308D8" w:rsidP="000308D8">
            <w:pPr>
              <w:numPr>
                <w:ilvl w:val="0"/>
                <w:numId w:val="9"/>
              </w:numPr>
              <w:rPr>
                <w:rFonts w:asciiTheme="minorHAnsi" w:hAnsiTheme="minorHAnsi" w:cstheme="minorHAnsi"/>
                <w:sz w:val="22"/>
                <w:szCs w:val="22"/>
              </w:rPr>
            </w:pPr>
            <w:r w:rsidRPr="00712B5D">
              <w:rPr>
                <w:rFonts w:asciiTheme="minorHAnsi" w:hAnsiTheme="minorHAnsi" w:cstheme="minorHAnsi"/>
                <w:sz w:val="22"/>
                <w:szCs w:val="22"/>
              </w:rPr>
              <w:t>To support pupils in their learning and development in small groups or wit</w:t>
            </w:r>
            <w:r w:rsidR="002667D3" w:rsidRPr="00712B5D">
              <w:rPr>
                <w:rFonts w:asciiTheme="minorHAnsi" w:hAnsiTheme="minorHAnsi" w:cstheme="minorHAnsi"/>
                <w:sz w:val="22"/>
                <w:szCs w:val="22"/>
              </w:rPr>
              <w:t xml:space="preserve">h individual pupils as directed, </w:t>
            </w:r>
            <w:r w:rsidRPr="00712B5D">
              <w:rPr>
                <w:rFonts w:asciiTheme="minorHAnsi" w:hAnsiTheme="minorHAnsi" w:cstheme="minorHAnsi"/>
                <w:sz w:val="22"/>
                <w:szCs w:val="22"/>
              </w:rPr>
              <w:t>treating them with respect and cons</w:t>
            </w:r>
            <w:r w:rsidR="002667D3" w:rsidRPr="00712B5D">
              <w:rPr>
                <w:rFonts w:asciiTheme="minorHAnsi" w:hAnsiTheme="minorHAnsi" w:cstheme="minorHAnsi"/>
                <w:sz w:val="22"/>
                <w:szCs w:val="22"/>
              </w:rPr>
              <w:t>ideration</w:t>
            </w:r>
          </w:p>
          <w:p w:rsidR="000308D8" w:rsidRPr="00712B5D" w:rsidRDefault="000308D8" w:rsidP="000308D8">
            <w:pPr>
              <w:numPr>
                <w:ilvl w:val="0"/>
                <w:numId w:val="9"/>
              </w:numPr>
              <w:rPr>
                <w:rFonts w:asciiTheme="minorHAnsi" w:hAnsiTheme="minorHAnsi" w:cstheme="minorHAnsi"/>
                <w:sz w:val="22"/>
                <w:szCs w:val="22"/>
              </w:rPr>
            </w:pPr>
            <w:r w:rsidRPr="00712B5D">
              <w:rPr>
                <w:rFonts w:asciiTheme="minorHAnsi" w:hAnsiTheme="minorHAnsi" w:cstheme="minorHAnsi"/>
                <w:sz w:val="22"/>
                <w:szCs w:val="22"/>
              </w:rPr>
              <w:t>To help raise standards of achievement for all pupils</w:t>
            </w:r>
          </w:p>
          <w:p w:rsidR="000308D8" w:rsidRPr="00712B5D" w:rsidRDefault="000308D8" w:rsidP="000308D8">
            <w:pPr>
              <w:numPr>
                <w:ilvl w:val="0"/>
                <w:numId w:val="9"/>
              </w:numPr>
              <w:rPr>
                <w:rFonts w:asciiTheme="minorHAnsi" w:hAnsiTheme="minorHAnsi" w:cstheme="minorHAnsi"/>
                <w:sz w:val="22"/>
                <w:szCs w:val="22"/>
              </w:rPr>
            </w:pPr>
            <w:r w:rsidRPr="00712B5D">
              <w:rPr>
                <w:rFonts w:asciiTheme="minorHAnsi" w:hAnsiTheme="minorHAnsi" w:cstheme="minorHAnsi"/>
                <w:sz w:val="22"/>
                <w:szCs w:val="22"/>
              </w:rPr>
              <w:t>To encourage the social and emotional development of pupils</w:t>
            </w:r>
          </w:p>
          <w:p w:rsidR="000308D8" w:rsidRPr="00712B5D" w:rsidRDefault="000308D8" w:rsidP="000308D8">
            <w:pPr>
              <w:numPr>
                <w:ilvl w:val="0"/>
                <w:numId w:val="9"/>
              </w:numPr>
              <w:rPr>
                <w:rFonts w:asciiTheme="minorHAnsi" w:hAnsiTheme="minorHAnsi" w:cstheme="minorHAnsi"/>
                <w:sz w:val="22"/>
                <w:szCs w:val="22"/>
              </w:rPr>
            </w:pPr>
            <w:r w:rsidRPr="00712B5D">
              <w:rPr>
                <w:rFonts w:asciiTheme="minorHAnsi" w:hAnsiTheme="minorHAnsi" w:cstheme="minorHAnsi"/>
                <w:sz w:val="22"/>
                <w:szCs w:val="22"/>
              </w:rPr>
              <w:t>To encourage pupils to participate in all aspects of school life</w:t>
            </w:r>
          </w:p>
          <w:p w:rsidR="000308D8" w:rsidRPr="00712B5D" w:rsidRDefault="000308D8" w:rsidP="000308D8">
            <w:pPr>
              <w:numPr>
                <w:ilvl w:val="0"/>
                <w:numId w:val="9"/>
              </w:numPr>
              <w:rPr>
                <w:rFonts w:asciiTheme="minorHAnsi" w:hAnsiTheme="minorHAnsi" w:cstheme="minorHAnsi"/>
                <w:sz w:val="22"/>
                <w:szCs w:val="22"/>
              </w:rPr>
            </w:pPr>
            <w:r w:rsidRPr="00712B5D">
              <w:rPr>
                <w:rFonts w:asciiTheme="minorHAnsi" w:hAnsiTheme="minorHAnsi" w:cstheme="minorHAnsi"/>
                <w:sz w:val="22"/>
                <w:szCs w:val="22"/>
              </w:rPr>
              <w:t>To help pupils to become more independent</w:t>
            </w:r>
          </w:p>
          <w:p w:rsidR="00370DF2" w:rsidRPr="00712B5D" w:rsidRDefault="000308D8" w:rsidP="000308D8">
            <w:pPr>
              <w:numPr>
                <w:ilvl w:val="0"/>
                <w:numId w:val="9"/>
              </w:numPr>
              <w:rPr>
                <w:b/>
                <w:sz w:val="22"/>
                <w:szCs w:val="22"/>
              </w:rPr>
            </w:pPr>
            <w:r w:rsidRPr="00712B5D">
              <w:rPr>
                <w:rFonts w:asciiTheme="minorHAnsi" w:hAnsiTheme="minorHAnsi" w:cstheme="minorHAnsi"/>
                <w:sz w:val="22"/>
                <w:szCs w:val="22"/>
              </w:rPr>
              <w:t>To promote the inclusion and acceptance of all pupils</w:t>
            </w:r>
          </w:p>
        </w:tc>
      </w:tr>
    </w:tbl>
    <w:p w:rsidR="00F15BE2" w:rsidRPr="00953D62" w:rsidRDefault="00F15BE2">
      <w:pPr>
        <w:rPr>
          <w:rFonts w:asciiTheme="minorHAnsi" w:hAnsiTheme="minorHAnsi" w:cstheme="minorHAnsi"/>
        </w:rPr>
      </w:pPr>
    </w:p>
    <w:tbl>
      <w:tblPr>
        <w:tblW w:w="0" w:type="auto"/>
        <w:tblLayout w:type="fixed"/>
        <w:tblLook w:val="0000" w:firstRow="0" w:lastRow="0" w:firstColumn="0" w:lastColumn="0" w:noHBand="0" w:noVBand="0"/>
      </w:tblPr>
      <w:tblGrid>
        <w:gridCol w:w="10396"/>
      </w:tblGrid>
      <w:tr w:rsidR="00F15BE2" w:rsidRPr="00953D62">
        <w:tc>
          <w:tcPr>
            <w:tcW w:w="10396"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DESIGNATION OF POST AND POSITION WITHIN DEPARTMENTAL STRUCTURE</w:t>
            </w:r>
          </w:p>
        </w:tc>
      </w:tr>
      <w:tr w:rsidR="00F15BE2" w:rsidRPr="00953D62">
        <w:tc>
          <w:tcPr>
            <w:tcW w:w="10396" w:type="dxa"/>
            <w:tcBorders>
              <w:top w:val="single" w:sz="6" w:space="0" w:color="auto"/>
              <w:left w:val="single" w:sz="6" w:space="0" w:color="auto"/>
              <w:bottom w:val="single" w:sz="6" w:space="0" w:color="auto"/>
              <w:right w:val="single" w:sz="6" w:space="0" w:color="auto"/>
            </w:tcBorders>
          </w:tcPr>
          <w:p w:rsidR="00AB0C72" w:rsidRDefault="00AB0C72" w:rsidP="00AB0C72">
            <w:pPr>
              <w:numPr>
                <w:ilvl w:val="0"/>
                <w:numId w:val="9"/>
              </w:numPr>
              <w:rPr>
                <w:rFonts w:asciiTheme="minorHAnsi" w:hAnsiTheme="minorHAnsi" w:cstheme="minorHAnsi"/>
              </w:rPr>
            </w:pPr>
            <w:r>
              <w:rPr>
                <w:rFonts w:asciiTheme="minorHAnsi" w:hAnsiTheme="minorHAnsi" w:cstheme="minorHAnsi"/>
              </w:rPr>
              <w:t>Line managed by the SENCO</w:t>
            </w:r>
          </w:p>
          <w:p w:rsidR="00AB0C72" w:rsidRDefault="002667D3" w:rsidP="00AB0C72">
            <w:pPr>
              <w:numPr>
                <w:ilvl w:val="0"/>
                <w:numId w:val="9"/>
              </w:numPr>
              <w:rPr>
                <w:rFonts w:asciiTheme="minorHAnsi" w:hAnsiTheme="minorHAnsi" w:cstheme="minorHAnsi"/>
              </w:rPr>
            </w:pPr>
            <w:r w:rsidRPr="00AB0C72">
              <w:rPr>
                <w:rFonts w:asciiTheme="minorHAnsi" w:hAnsiTheme="minorHAnsi" w:cstheme="minorHAnsi"/>
              </w:rPr>
              <w:t>To be responsible to the classroom teacher for day to day activities</w:t>
            </w:r>
          </w:p>
          <w:p w:rsidR="00F15BE2" w:rsidRPr="00AB0C72" w:rsidRDefault="002667D3" w:rsidP="00AB0C72">
            <w:pPr>
              <w:numPr>
                <w:ilvl w:val="0"/>
                <w:numId w:val="9"/>
              </w:numPr>
              <w:rPr>
                <w:rFonts w:asciiTheme="minorHAnsi" w:hAnsiTheme="minorHAnsi" w:cstheme="minorHAnsi"/>
              </w:rPr>
            </w:pPr>
            <w:r w:rsidRPr="00AB0C72">
              <w:rPr>
                <w:rFonts w:asciiTheme="minorHAnsi" w:hAnsiTheme="minorHAnsi" w:cstheme="minorHAnsi"/>
              </w:rPr>
              <w:t>To be responsible to the Head Teacher (overall pattern of work)</w:t>
            </w:r>
          </w:p>
        </w:tc>
      </w:tr>
    </w:tbl>
    <w:p w:rsidR="00F15BE2" w:rsidRPr="00953D62" w:rsidRDefault="00F15BE2">
      <w:pPr>
        <w:rPr>
          <w:rFonts w:asciiTheme="minorHAnsi" w:hAnsiTheme="minorHAnsi" w:cstheme="minorHAnsi"/>
        </w:rPr>
      </w:pPr>
    </w:p>
    <w:tbl>
      <w:tblPr>
        <w:tblW w:w="10396" w:type="dxa"/>
        <w:tblLayout w:type="fixed"/>
        <w:tblLook w:val="0000" w:firstRow="0" w:lastRow="0" w:firstColumn="0" w:lastColumn="0" w:noHBand="0" w:noVBand="0"/>
      </w:tblPr>
      <w:tblGrid>
        <w:gridCol w:w="10340"/>
        <w:gridCol w:w="56"/>
      </w:tblGrid>
      <w:tr w:rsidR="00F15BE2" w:rsidRPr="00953D62" w:rsidTr="00EA4300">
        <w:tc>
          <w:tcPr>
            <w:tcW w:w="10396" w:type="dxa"/>
            <w:gridSpan w:val="2"/>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MAIN DUTIES AND RESPONSIBILITIES</w:t>
            </w:r>
          </w:p>
        </w:tc>
      </w:tr>
      <w:tr w:rsidR="00AB0C72" w:rsidRPr="00953D62" w:rsidTr="00EA4300">
        <w:trPr>
          <w:gridAfter w:val="1"/>
          <w:wAfter w:w="56" w:type="dxa"/>
        </w:trPr>
        <w:tc>
          <w:tcPr>
            <w:tcW w:w="10340" w:type="dxa"/>
            <w:tcBorders>
              <w:top w:val="single" w:sz="6" w:space="0" w:color="auto"/>
              <w:left w:val="single" w:sz="6" w:space="0" w:color="auto"/>
              <w:bottom w:val="single" w:sz="6" w:space="0" w:color="auto"/>
              <w:right w:val="single" w:sz="6" w:space="0" w:color="auto"/>
            </w:tcBorders>
          </w:tcPr>
          <w:p w:rsidR="00AB0C72" w:rsidRPr="00E37DC8" w:rsidRDefault="00AB0C72" w:rsidP="00AB0C72">
            <w:pPr>
              <w:rPr>
                <w:rFonts w:asciiTheme="minorHAnsi" w:hAnsiTheme="minorHAnsi" w:cstheme="minorHAnsi"/>
                <w:b/>
              </w:rPr>
            </w:pPr>
            <w:r w:rsidRPr="00E37DC8">
              <w:rPr>
                <w:rFonts w:asciiTheme="minorHAnsi" w:hAnsiTheme="minorHAnsi" w:cstheme="minorHAnsi"/>
                <w:b/>
              </w:rPr>
              <w:t>All staff are expected to maintain high standards of ethics and behaviour, within and outside school by:</w:t>
            </w:r>
          </w:p>
          <w:p w:rsidR="00AB0C72" w:rsidRPr="00E37DC8" w:rsidRDefault="00E37DC8" w:rsidP="00F10A2A">
            <w:pPr>
              <w:numPr>
                <w:ilvl w:val="0"/>
                <w:numId w:val="8"/>
              </w:numPr>
              <w:rPr>
                <w:rFonts w:asciiTheme="minorHAnsi" w:hAnsiTheme="minorHAnsi" w:cstheme="minorHAnsi"/>
              </w:rPr>
            </w:pPr>
            <w:r>
              <w:rPr>
                <w:rFonts w:asciiTheme="minorHAnsi" w:hAnsiTheme="minorHAnsi" w:cstheme="minorHAnsi"/>
              </w:rPr>
              <w:t>P</w:t>
            </w:r>
            <w:r w:rsidR="00AB0C72" w:rsidRPr="00E37DC8">
              <w:rPr>
                <w:rFonts w:asciiTheme="minorHAnsi" w:hAnsiTheme="minorHAnsi" w:cstheme="minorHAnsi"/>
              </w:rPr>
              <w:t xml:space="preserve">roper and professional regard for the ethos, policies and practices of the school </w:t>
            </w:r>
          </w:p>
          <w:p w:rsidR="00AB0C72" w:rsidRPr="00E37DC8" w:rsidRDefault="00E37DC8" w:rsidP="00F10A2A">
            <w:pPr>
              <w:numPr>
                <w:ilvl w:val="0"/>
                <w:numId w:val="8"/>
              </w:numPr>
              <w:rPr>
                <w:rFonts w:asciiTheme="minorHAnsi" w:hAnsiTheme="minorHAnsi" w:cstheme="minorHAnsi"/>
              </w:rPr>
            </w:pPr>
            <w:r>
              <w:rPr>
                <w:rFonts w:asciiTheme="minorHAnsi" w:hAnsiTheme="minorHAnsi" w:cstheme="minorHAnsi"/>
              </w:rPr>
              <w:t>U</w:t>
            </w:r>
            <w:r w:rsidR="00AB0C72" w:rsidRPr="00E37DC8">
              <w:rPr>
                <w:rFonts w:asciiTheme="minorHAnsi" w:hAnsiTheme="minorHAnsi" w:cstheme="minorHAnsi"/>
              </w:rPr>
              <w:t xml:space="preserve">nderstanding and acting within The Downs School’s policies and guidelines, including the School’s Code of Conduct and ICT policy </w:t>
            </w:r>
          </w:p>
          <w:p w:rsidR="00AB0C72" w:rsidRPr="00E37DC8" w:rsidRDefault="00E37DC8" w:rsidP="00F10A2A">
            <w:pPr>
              <w:numPr>
                <w:ilvl w:val="0"/>
                <w:numId w:val="8"/>
              </w:numPr>
              <w:rPr>
                <w:rFonts w:asciiTheme="minorHAnsi" w:hAnsiTheme="minorHAnsi" w:cstheme="minorHAnsi"/>
              </w:rPr>
            </w:pPr>
            <w:r>
              <w:rPr>
                <w:rFonts w:asciiTheme="minorHAnsi" w:hAnsiTheme="minorHAnsi" w:cstheme="minorHAnsi"/>
              </w:rPr>
              <w:t>H</w:t>
            </w:r>
            <w:r w:rsidR="00AB0C72" w:rsidRPr="00E37DC8">
              <w:rPr>
                <w:rFonts w:asciiTheme="minorHAnsi" w:hAnsiTheme="minorHAnsi" w:cstheme="minorHAnsi"/>
              </w:rPr>
              <w:t>aving an up-to-date knowledge of relevant safeguarding legislation and guidance in relation to working with and the protection of children and young people. The post holder is responsible for ensuring that the school’s protection policy is adhered to and concerns are raised in accordance with this policy.</w:t>
            </w:r>
          </w:p>
          <w:p w:rsidR="00AB0C72" w:rsidRPr="00E37DC8" w:rsidRDefault="00E37DC8" w:rsidP="00F10A2A">
            <w:pPr>
              <w:numPr>
                <w:ilvl w:val="0"/>
                <w:numId w:val="8"/>
              </w:numPr>
              <w:rPr>
                <w:rFonts w:asciiTheme="minorHAnsi" w:hAnsiTheme="minorHAnsi" w:cstheme="minorHAnsi"/>
              </w:rPr>
            </w:pPr>
            <w:r>
              <w:rPr>
                <w:rFonts w:asciiTheme="minorHAnsi" w:hAnsiTheme="minorHAnsi" w:cstheme="minorHAnsi"/>
              </w:rPr>
              <w:t>P</w:t>
            </w:r>
            <w:r w:rsidR="00AB0C72" w:rsidRPr="00E37DC8">
              <w:rPr>
                <w:rFonts w:asciiTheme="minorHAnsi" w:hAnsiTheme="minorHAnsi" w:cstheme="minorHAnsi"/>
              </w:rPr>
              <w:t>romoting equality as an integral part of the role and to treat everyone with fairness and dignity.</w:t>
            </w:r>
          </w:p>
          <w:p w:rsidR="00AB0C72" w:rsidRPr="00E37DC8" w:rsidRDefault="00E37DC8" w:rsidP="00F10A2A">
            <w:pPr>
              <w:numPr>
                <w:ilvl w:val="0"/>
                <w:numId w:val="8"/>
              </w:numPr>
              <w:rPr>
                <w:rFonts w:asciiTheme="minorHAnsi" w:hAnsiTheme="minorHAnsi" w:cstheme="minorHAnsi"/>
              </w:rPr>
            </w:pPr>
            <w:r>
              <w:rPr>
                <w:rFonts w:asciiTheme="minorHAnsi" w:hAnsiTheme="minorHAnsi" w:cstheme="minorHAnsi"/>
              </w:rPr>
              <w:t>R</w:t>
            </w:r>
            <w:r w:rsidR="00AB0C72" w:rsidRPr="00E37DC8">
              <w:rPr>
                <w:rFonts w:asciiTheme="minorHAnsi" w:hAnsiTheme="minorHAnsi" w:cstheme="minorHAnsi"/>
              </w:rPr>
              <w:t>ecognising health and safety is a responsibility of every employee, to rake reasonable care of self and others and to comply with the School’s Health and Safety policy and a</w:t>
            </w:r>
            <w:r>
              <w:rPr>
                <w:rFonts w:asciiTheme="minorHAnsi" w:hAnsiTheme="minorHAnsi" w:cstheme="minorHAnsi"/>
              </w:rPr>
              <w:t>ll</w:t>
            </w:r>
            <w:r w:rsidR="00AB0C72" w:rsidRPr="00E37DC8">
              <w:rPr>
                <w:rFonts w:asciiTheme="minorHAnsi" w:hAnsiTheme="minorHAnsi" w:cstheme="minorHAnsi"/>
              </w:rPr>
              <w:t xml:space="preserve"> school-specific procedures/rules that apply to th</w:t>
            </w:r>
            <w:r>
              <w:rPr>
                <w:rFonts w:asciiTheme="minorHAnsi" w:hAnsiTheme="minorHAnsi" w:cstheme="minorHAnsi"/>
              </w:rPr>
              <w:t>i</w:t>
            </w:r>
            <w:r w:rsidR="00AB0C72" w:rsidRPr="00E37DC8">
              <w:rPr>
                <w:rFonts w:asciiTheme="minorHAnsi" w:hAnsiTheme="minorHAnsi" w:cstheme="minorHAnsi"/>
              </w:rPr>
              <w:t>s role.</w:t>
            </w:r>
          </w:p>
          <w:p w:rsidR="00AB0C72" w:rsidRPr="00AB0C72" w:rsidRDefault="00AB0C72" w:rsidP="00AB0C72">
            <w:pPr>
              <w:ind w:left="720"/>
              <w:rPr>
                <w:rFonts w:asciiTheme="minorHAnsi" w:hAnsiTheme="minorHAnsi" w:cstheme="minorHAnsi"/>
                <w:i/>
              </w:rPr>
            </w:pPr>
          </w:p>
          <w:p w:rsidR="00AB0C72" w:rsidRPr="00AB0C72" w:rsidRDefault="00AB0C72" w:rsidP="00AB0C72">
            <w:pPr>
              <w:rPr>
                <w:rFonts w:asciiTheme="minorHAnsi" w:hAnsiTheme="minorHAnsi" w:cstheme="minorHAnsi"/>
                <w:b/>
              </w:rPr>
            </w:pPr>
            <w:r w:rsidRPr="00AB0C72">
              <w:rPr>
                <w:rFonts w:asciiTheme="minorHAnsi" w:hAnsiTheme="minorHAnsi" w:cstheme="minorHAnsi"/>
                <w:b/>
              </w:rPr>
              <w:t>Working under the direction and supervision of a qualified teacher,  Higher Level Teaching Assistant or Head Teacher:</w:t>
            </w:r>
          </w:p>
          <w:p w:rsidR="00AB0C72" w:rsidRPr="00E37DC8" w:rsidRDefault="00AB0C72" w:rsidP="00AB0C72">
            <w:pPr>
              <w:pStyle w:val="BodyText"/>
              <w:rPr>
                <w:rFonts w:asciiTheme="minorHAnsi" w:hAnsiTheme="minorHAnsi" w:cstheme="minorHAnsi"/>
                <w:b w:val="0"/>
                <w:sz w:val="12"/>
                <w:szCs w:val="12"/>
              </w:rPr>
            </w:pPr>
          </w:p>
          <w:p w:rsidR="00AB0C72" w:rsidRPr="00AB0C72" w:rsidRDefault="00AB0C72" w:rsidP="00AB0C72">
            <w:pPr>
              <w:rPr>
                <w:rFonts w:asciiTheme="minorHAnsi" w:hAnsiTheme="minorHAnsi" w:cstheme="minorHAnsi"/>
                <w:b/>
              </w:rPr>
            </w:pPr>
            <w:r w:rsidRPr="00AB0C72">
              <w:rPr>
                <w:rFonts w:asciiTheme="minorHAnsi" w:hAnsiTheme="minorHAnsi" w:cstheme="minorHAnsi"/>
                <w:b/>
              </w:rPr>
              <w:t>Planning &amp; Expectations</w:t>
            </w:r>
          </w:p>
          <w:p w:rsidR="00AB0C72" w:rsidRPr="00AB0C72" w:rsidRDefault="00AB0C72" w:rsidP="00AB0C72">
            <w:pPr>
              <w:rPr>
                <w:rFonts w:asciiTheme="minorHAnsi" w:hAnsiTheme="minorHAnsi" w:cstheme="minorHAnsi"/>
              </w:rPr>
            </w:pPr>
            <w:r w:rsidRPr="00AB0C72">
              <w:rPr>
                <w:rFonts w:asciiTheme="minorHAnsi" w:hAnsiTheme="minorHAnsi" w:cstheme="minorHAnsi"/>
              </w:rPr>
              <w:t>Working within schools policies and procedures to:</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Promote equal opportunities for all pupils</w:t>
            </w:r>
          </w:p>
          <w:p w:rsidR="00AB0C72" w:rsidRPr="00AB0C72" w:rsidRDefault="00195BDC" w:rsidP="00F10A2A">
            <w:pPr>
              <w:numPr>
                <w:ilvl w:val="0"/>
                <w:numId w:val="8"/>
              </w:numPr>
              <w:rPr>
                <w:rFonts w:asciiTheme="minorHAnsi" w:hAnsiTheme="minorHAnsi" w:cstheme="minorHAnsi"/>
              </w:rPr>
            </w:pPr>
            <w:r>
              <w:rPr>
                <w:rFonts w:asciiTheme="minorHAnsi" w:hAnsiTheme="minorHAnsi" w:cstheme="minorHAnsi"/>
              </w:rPr>
              <w:t>C</w:t>
            </w:r>
            <w:r w:rsidR="00AB0C72" w:rsidRPr="00AB0C72">
              <w:rPr>
                <w:rFonts w:asciiTheme="minorHAnsi" w:hAnsiTheme="minorHAnsi" w:cstheme="minorHAnsi"/>
              </w:rPr>
              <w:t>ontribute to discussions, with the teacher and SEN Manager, on the development of work programmes, work activities and support programmes for pupils</w:t>
            </w:r>
          </w:p>
          <w:p w:rsidR="00AB0C72" w:rsidRPr="00195BDC" w:rsidRDefault="00195BDC" w:rsidP="00F10A2A">
            <w:pPr>
              <w:numPr>
                <w:ilvl w:val="0"/>
                <w:numId w:val="8"/>
              </w:numPr>
              <w:rPr>
                <w:rFonts w:asciiTheme="minorHAnsi" w:hAnsiTheme="minorHAnsi" w:cstheme="minorHAnsi"/>
              </w:rPr>
            </w:pPr>
            <w:r>
              <w:rPr>
                <w:rFonts w:asciiTheme="minorHAnsi" w:hAnsiTheme="minorHAnsi" w:cstheme="minorHAnsi"/>
              </w:rPr>
              <w:t>Plan sessions using available materials under direction of teaching staff</w:t>
            </w:r>
            <w:r w:rsidR="00AB0C72" w:rsidRPr="00195BDC">
              <w:rPr>
                <w:rFonts w:asciiTheme="minorHAnsi" w:hAnsiTheme="minorHAnsi" w:cstheme="minorHAnsi"/>
              </w:rPr>
              <w:t xml:space="preserve"> </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 xml:space="preserve">Provide feedback to pupils and the teacher </w:t>
            </w:r>
          </w:p>
          <w:p w:rsid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Attend and participate in relevant meetings as required</w:t>
            </w:r>
          </w:p>
          <w:p w:rsidR="00195BDC" w:rsidRPr="00195BDC" w:rsidRDefault="00195BDC" w:rsidP="00195BDC">
            <w:pPr>
              <w:rPr>
                <w:rFonts w:asciiTheme="minorHAnsi" w:hAnsiTheme="minorHAnsi" w:cstheme="minorHAnsi"/>
              </w:rPr>
            </w:pPr>
          </w:p>
          <w:p w:rsidR="00195BDC" w:rsidRPr="00195BDC" w:rsidRDefault="00195BDC" w:rsidP="00195BDC">
            <w:pPr>
              <w:rPr>
                <w:rFonts w:asciiTheme="minorHAnsi" w:hAnsiTheme="minorHAnsi" w:cstheme="minorHAnsi"/>
                <w:b/>
              </w:rPr>
            </w:pPr>
            <w:r w:rsidRPr="00195BDC">
              <w:rPr>
                <w:rFonts w:asciiTheme="minorHAnsi" w:hAnsiTheme="minorHAnsi" w:cstheme="minorHAnsi"/>
                <w:b/>
              </w:rPr>
              <w:t>Monitoring &amp; Assessment</w:t>
            </w:r>
          </w:p>
          <w:p w:rsidR="00195BDC" w:rsidRPr="00195BDC" w:rsidRDefault="00195BDC" w:rsidP="00F10A2A">
            <w:pPr>
              <w:pStyle w:val="ListParagraph"/>
              <w:numPr>
                <w:ilvl w:val="0"/>
                <w:numId w:val="8"/>
              </w:numPr>
              <w:rPr>
                <w:rFonts w:asciiTheme="minorHAnsi" w:hAnsiTheme="minorHAnsi" w:cstheme="minorHAnsi"/>
              </w:rPr>
            </w:pPr>
            <w:r w:rsidRPr="00195BDC">
              <w:rPr>
                <w:rFonts w:asciiTheme="minorHAnsi" w:hAnsiTheme="minorHAnsi" w:cstheme="minorHAnsi"/>
              </w:rPr>
              <w:t>Support teachers in evaluating pupil’s progress</w:t>
            </w:r>
          </w:p>
          <w:p w:rsidR="00195BDC" w:rsidRPr="00195BDC" w:rsidRDefault="00195BDC" w:rsidP="00F10A2A">
            <w:pPr>
              <w:pStyle w:val="ListParagraph"/>
              <w:numPr>
                <w:ilvl w:val="0"/>
                <w:numId w:val="8"/>
              </w:numPr>
              <w:rPr>
                <w:rFonts w:asciiTheme="minorHAnsi" w:hAnsiTheme="minorHAnsi" w:cstheme="minorHAnsi"/>
              </w:rPr>
            </w:pPr>
            <w:r w:rsidRPr="00195BDC">
              <w:rPr>
                <w:rFonts w:asciiTheme="minorHAnsi" w:hAnsiTheme="minorHAnsi" w:cstheme="minorHAnsi"/>
              </w:rPr>
              <w:t>Monitor pupils responses to learning and provide feedback</w:t>
            </w:r>
          </w:p>
          <w:p w:rsidR="00195BDC" w:rsidRPr="00195BDC" w:rsidRDefault="00195BDC" w:rsidP="00F10A2A">
            <w:pPr>
              <w:pStyle w:val="ListParagraph"/>
              <w:numPr>
                <w:ilvl w:val="0"/>
                <w:numId w:val="8"/>
              </w:numPr>
              <w:rPr>
                <w:rFonts w:asciiTheme="minorHAnsi" w:hAnsiTheme="minorHAnsi" w:cstheme="minorHAnsi"/>
              </w:rPr>
            </w:pPr>
            <w:r w:rsidRPr="00195BDC">
              <w:rPr>
                <w:rFonts w:asciiTheme="minorHAnsi" w:hAnsiTheme="minorHAnsi" w:cstheme="minorHAnsi"/>
              </w:rPr>
              <w:t>Contribute to maintaining records of pupils progress</w:t>
            </w:r>
          </w:p>
          <w:p w:rsidR="00195BDC" w:rsidRPr="00AB0C72" w:rsidRDefault="00195BDC" w:rsidP="00195BDC">
            <w:pPr>
              <w:rPr>
                <w:rFonts w:asciiTheme="minorHAnsi" w:hAnsiTheme="minorHAnsi" w:cstheme="minorHAnsi"/>
              </w:rPr>
            </w:pPr>
          </w:p>
          <w:p w:rsidR="00AB0C72" w:rsidRPr="00AB0C72" w:rsidRDefault="00AB0C72" w:rsidP="00E37DC8">
            <w:pPr>
              <w:tabs>
                <w:tab w:val="num" w:pos="731"/>
              </w:tabs>
              <w:rPr>
                <w:rFonts w:asciiTheme="minorHAnsi" w:hAnsiTheme="minorHAnsi" w:cstheme="minorHAnsi"/>
                <w:b/>
              </w:rPr>
            </w:pPr>
            <w:r w:rsidRPr="00AB0C72">
              <w:rPr>
                <w:rFonts w:asciiTheme="minorHAnsi" w:hAnsiTheme="minorHAnsi" w:cstheme="minorHAnsi"/>
                <w:b/>
              </w:rPr>
              <w:t>Teaching &amp; Learning Activities</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Assist in the display of pupils work</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lastRenderedPageBreak/>
              <w:t>Communicate effectively and sensitively with pupils to support their learning</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Promote and support the inclusion of all pupils in the learning activities in which they are involved</w:t>
            </w:r>
          </w:p>
          <w:p w:rsidR="00712B5D" w:rsidRDefault="00712B5D" w:rsidP="00F10A2A">
            <w:pPr>
              <w:numPr>
                <w:ilvl w:val="0"/>
                <w:numId w:val="8"/>
              </w:numPr>
              <w:rPr>
                <w:rFonts w:asciiTheme="minorHAnsi" w:hAnsiTheme="minorHAnsi" w:cstheme="minorHAnsi"/>
              </w:rPr>
            </w:pPr>
            <w:r w:rsidRPr="00712B5D">
              <w:rPr>
                <w:rFonts w:asciiTheme="minorHAnsi" w:hAnsiTheme="minorHAnsi" w:cstheme="minorHAnsi"/>
              </w:rPr>
              <w:t>Encourage good behaviour in line with the school’s policy and procedures</w:t>
            </w:r>
          </w:p>
          <w:p w:rsidR="00712B5D" w:rsidRDefault="00712B5D" w:rsidP="00F10A2A">
            <w:pPr>
              <w:numPr>
                <w:ilvl w:val="0"/>
                <w:numId w:val="8"/>
              </w:numPr>
              <w:rPr>
                <w:rFonts w:asciiTheme="minorHAnsi" w:hAnsiTheme="minorHAnsi" w:cstheme="minorHAnsi"/>
              </w:rPr>
            </w:pPr>
            <w:r>
              <w:rPr>
                <w:rFonts w:asciiTheme="minorHAnsi" w:hAnsiTheme="minorHAnsi" w:cstheme="minorHAnsi"/>
              </w:rPr>
              <w:t>Respond to equal opportunities issues as they arise by challenging bullying and harassment and reporting to the teacher/SEN Manager as necessary</w:t>
            </w:r>
          </w:p>
          <w:p w:rsidR="00712B5D" w:rsidRDefault="00712B5D" w:rsidP="00F10A2A">
            <w:pPr>
              <w:numPr>
                <w:ilvl w:val="0"/>
                <w:numId w:val="8"/>
              </w:numPr>
              <w:rPr>
                <w:rFonts w:asciiTheme="minorHAnsi" w:hAnsiTheme="minorHAnsi" w:cstheme="minorHAnsi"/>
              </w:rPr>
            </w:pPr>
            <w:r>
              <w:rPr>
                <w:rFonts w:asciiTheme="minorHAnsi" w:hAnsiTheme="minorHAnsi" w:cstheme="minorHAnsi"/>
              </w:rPr>
              <w:t>Assist with the supervision of and encourage good behaviour amongst pupils</w:t>
            </w:r>
          </w:p>
          <w:p w:rsidR="00712B5D" w:rsidRDefault="00712B5D" w:rsidP="00F10A2A">
            <w:pPr>
              <w:numPr>
                <w:ilvl w:val="0"/>
                <w:numId w:val="8"/>
              </w:numPr>
              <w:rPr>
                <w:rFonts w:asciiTheme="minorHAnsi" w:hAnsiTheme="minorHAnsi" w:cstheme="minorHAnsi"/>
              </w:rPr>
            </w:pPr>
            <w:r>
              <w:rPr>
                <w:rFonts w:asciiTheme="minorHAnsi" w:hAnsiTheme="minorHAnsi" w:cstheme="minorHAnsi"/>
              </w:rPr>
              <w:t xml:space="preserve">Safely manage the learning </w:t>
            </w:r>
            <w:r w:rsidR="00101FE7">
              <w:rPr>
                <w:rFonts w:asciiTheme="minorHAnsi" w:hAnsiTheme="minorHAnsi" w:cstheme="minorHAnsi"/>
              </w:rPr>
              <w:t>activities</w:t>
            </w:r>
            <w:r>
              <w:rPr>
                <w:rFonts w:asciiTheme="minorHAnsi" w:hAnsiTheme="minorHAnsi" w:cstheme="minorHAnsi"/>
              </w:rPr>
              <w:t>, the teaching space and resources in the school</w:t>
            </w:r>
          </w:p>
          <w:p w:rsidR="00AB0C72" w:rsidRDefault="00712B5D" w:rsidP="00F10A2A">
            <w:pPr>
              <w:numPr>
                <w:ilvl w:val="0"/>
                <w:numId w:val="8"/>
              </w:numPr>
              <w:rPr>
                <w:rFonts w:asciiTheme="minorHAnsi" w:hAnsiTheme="minorHAnsi" w:cstheme="minorHAnsi"/>
              </w:rPr>
            </w:pPr>
            <w:r>
              <w:rPr>
                <w:rFonts w:asciiTheme="minorHAnsi" w:hAnsiTheme="minorHAnsi" w:cstheme="minorHAnsi"/>
              </w:rPr>
              <w:t>W</w:t>
            </w:r>
            <w:r w:rsidR="00AB0C72" w:rsidRPr="00AB0C72">
              <w:rPr>
                <w:rFonts w:asciiTheme="minorHAnsi" w:hAnsiTheme="minorHAnsi" w:cstheme="minorHAnsi"/>
              </w:rPr>
              <w:t>ork with individuals or small groups under the supervision of the teacher which may be carried out in the classroom or outside the main teaching area</w:t>
            </w:r>
          </w:p>
          <w:p w:rsidR="00712B5D" w:rsidRPr="00712B5D" w:rsidRDefault="00712B5D" w:rsidP="00F10A2A">
            <w:pPr>
              <w:numPr>
                <w:ilvl w:val="0"/>
                <w:numId w:val="8"/>
              </w:numPr>
              <w:rPr>
                <w:rFonts w:asciiTheme="minorHAnsi" w:hAnsiTheme="minorHAnsi" w:cstheme="minorHAnsi"/>
              </w:rPr>
            </w:pPr>
            <w:r>
              <w:rPr>
                <w:rFonts w:asciiTheme="minorHAnsi" w:hAnsiTheme="minorHAnsi" w:cstheme="minorHAnsi"/>
              </w:rPr>
              <w:t>H</w:t>
            </w:r>
            <w:r w:rsidRPr="00712B5D">
              <w:rPr>
                <w:rFonts w:asciiTheme="minorHAnsi" w:hAnsiTheme="minorHAnsi" w:cstheme="minorHAnsi"/>
              </w:rPr>
              <w:t>elp raise standards of achievement for all pupils including use of support programmes such as   Toe by To, Word Wasp, Catch Up Reading, Progress Units</w:t>
            </w:r>
          </w:p>
          <w:p w:rsidR="00AB0C72" w:rsidRPr="00AB0C72" w:rsidRDefault="00AB0C72" w:rsidP="00AB0C72">
            <w:pPr>
              <w:rPr>
                <w:rFonts w:asciiTheme="minorHAnsi" w:hAnsiTheme="minorHAnsi" w:cstheme="minorHAnsi"/>
              </w:rPr>
            </w:pPr>
          </w:p>
          <w:p w:rsidR="00AB0C72" w:rsidRPr="00AB0C72" w:rsidRDefault="00AB0C72" w:rsidP="00AB0C72">
            <w:pPr>
              <w:keepNext/>
              <w:outlineLvl w:val="0"/>
              <w:rPr>
                <w:rFonts w:asciiTheme="minorHAnsi" w:hAnsiTheme="minorHAnsi" w:cstheme="minorHAnsi"/>
                <w:b/>
              </w:rPr>
            </w:pPr>
            <w:r w:rsidRPr="00AB0C72">
              <w:rPr>
                <w:rFonts w:asciiTheme="minorHAnsi" w:hAnsiTheme="minorHAnsi" w:cstheme="minorHAnsi"/>
                <w:b/>
              </w:rPr>
              <w:t>Professional Values &amp; Practice</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Have high expectations of all pupils and assist the promotion/reinforcement of pupils self esteem</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Respect pupils’ social, cultural, linguistic, religious and ethnic backgrounds</w:t>
            </w:r>
          </w:p>
          <w:p w:rsidR="00712B5D" w:rsidRPr="00712B5D" w:rsidRDefault="00712B5D" w:rsidP="00F10A2A">
            <w:pPr>
              <w:pStyle w:val="ListParagraph"/>
              <w:numPr>
                <w:ilvl w:val="0"/>
                <w:numId w:val="8"/>
              </w:numPr>
              <w:rPr>
                <w:rFonts w:asciiTheme="minorHAnsi" w:hAnsiTheme="minorHAnsi" w:cstheme="minorHAnsi"/>
              </w:rPr>
            </w:pPr>
            <w:r w:rsidRPr="00712B5D">
              <w:rPr>
                <w:rFonts w:asciiTheme="minorHAnsi" w:hAnsiTheme="minorHAnsi" w:cstheme="minorHAnsi"/>
              </w:rPr>
              <w:t>Be committed to raising the educational achievement of pupils</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Build and maintain successful relationships with pupils, treating them consistently, with respect and consideration and to be concerned for their development as learners</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Demonstrate and promote the same positive values, attitudes and behaviour that are expected from pupils</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Work collaboratively with colleagues to meet the needs of all pupils (</w:t>
            </w:r>
            <w:proofErr w:type="spellStart"/>
            <w:r w:rsidRPr="00AB0C72">
              <w:rPr>
                <w:rFonts w:asciiTheme="minorHAnsi" w:hAnsiTheme="minorHAnsi" w:cstheme="minorHAnsi"/>
              </w:rPr>
              <w:t>inc</w:t>
            </w:r>
            <w:proofErr w:type="spellEnd"/>
            <w:r w:rsidRPr="00AB0C72">
              <w:rPr>
                <w:rFonts w:asciiTheme="minorHAnsi" w:hAnsiTheme="minorHAnsi" w:cstheme="minorHAnsi"/>
              </w:rPr>
              <w:t xml:space="preserve"> SEN pupils)</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Carry out all aspects of the role effectively and to seek help, advice or guidance as necessary</w:t>
            </w:r>
          </w:p>
          <w:p w:rsidR="00AB0C72" w:rsidRPr="00AB0C72" w:rsidRDefault="00AB0C72" w:rsidP="00EF3951">
            <w:pPr>
              <w:ind w:left="731"/>
              <w:rPr>
                <w:rFonts w:asciiTheme="minorHAnsi" w:hAnsiTheme="minorHAnsi" w:cstheme="minorHAnsi"/>
              </w:rPr>
            </w:pPr>
          </w:p>
          <w:p w:rsidR="00AB0C72" w:rsidRPr="00AB0C72" w:rsidRDefault="00AB0C72" w:rsidP="00EF3951">
            <w:pPr>
              <w:keepNext/>
              <w:outlineLvl w:val="1"/>
              <w:rPr>
                <w:rFonts w:asciiTheme="minorHAnsi" w:hAnsiTheme="minorHAnsi" w:cstheme="minorHAnsi"/>
                <w:b/>
              </w:rPr>
            </w:pPr>
            <w:r w:rsidRPr="00AB0C72">
              <w:rPr>
                <w:rFonts w:asciiTheme="minorHAnsi" w:hAnsiTheme="minorHAnsi" w:cstheme="minorHAnsi"/>
                <w:b/>
              </w:rPr>
              <w:t>General</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To maintain a safe environment for pupils, staff and visitors to the school</w:t>
            </w:r>
          </w:p>
          <w:p w:rsidR="00AB0C72" w:rsidRP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Supervise pupils off site on school trips and other external visits</w:t>
            </w:r>
          </w:p>
          <w:p w:rsidR="00AB0C72" w:rsidRDefault="00AB0C72" w:rsidP="00F10A2A">
            <w:pPr>
              <w:numPr>
                <w:ilvl w:val="0"/>
                <w:numId w:val="8"/>
              </w:numPr>
              <w:rPr>
                <w:rFonts w:asciiTheme="minorHAnsi" w:hAnsiTheme="minorHAnsi" w:cstheme="minorHAnsi"/>
              </w:rPr>
            </w:pPr>
            <w:r w:rsidRPr="00AB0C72">
              <w:rPr>
                <w:rFonts w:asciiTheme="minorHAnsi" w:hAnsiTheme="minorHAnsi" w:cstheme="minorHAnsi"/>
              </w:rPr>
              <w:t>To provide welfare support for pupils</w:t>
            </w:r>
          </w:p>
          <w:p w:rsidR="00712B5D" w:rsidRDefault="00712B5D" w:rsidP="00712B5D">
            <w:pPr>
              <w:rPr>
                <w:rFonts w:asciiTheme="minorHAnsi" w:hAnsiTheme="minorHAnsi" w:cstheme="minorHAnsi"/>
              </w:rPr>
            </w:pPr>
          </w:p>
          <w:p w:rsidR="00712B5D" w:rsidRPr="00712B5D" w:rsidRDefault="00712B5D" w:rsidP="00712B5D">
            <w:pPr>
              <w:rPr>
                <w:rFonts w:asciiTheme="minorHAnsi" w:hAnsiTheme="minorHAnsi" w:cstheme="minorHAnsi"/>
                <w:b/>
              </w:rPr>
            </w:pPr>
            <w:r w:rsidRPr="00712B5D">
              <w:rPr>
                <w:rFonts w:asciiTheme="minorHAnsi" w:hAnsiTheme="minorHAnsi" w:cstheme="minorHAnsi"/>
                <w:b/>
              </w:rPr>
              <w:t>Additional Duties</w:t>
            </w:r>
          </w:p>
          <w:p w:rsidR="00712B5D" w:rsidRPr="00712B5D" w:rsidRDefault="00712B5D" w:rsidP="00F10A2A">
            <w:pPr>
              <w:numPr>
                <w:ilvl w:val="0"/>
                <w:numId w:val="8"/>
              </w:numPr>
              <w:rPr>
                <w:rFonts w:asciiTheme="minorHAnsi" w:hAnsiTheme="minorHAnsi" w:cstheme="minorHAnsi"/>
              </w:rPr>
            </w:pPr>
            <w:r w:rsidRPr="00712B5D">
              <w:rPr>
                <w:rFonts w:asciiTheme="minorHAnsi" w:hAnsiTheme="minorHAnsi" w:cstheme="minorHAnsi"/>
              </w:rPr>
              <w:t>Any other duties which reasonably fall within the purpose of the post, and which may be allocated by the Teacher/HLTA.  This may include:</w:t>
            </w:r>
          </w:p>
          <w:p w:rsidR="00712B5D" w:rsidRPr="00712B5D" w:rsidRDefault="00712B5D" w:rsidP="00F10A2A">
            <w:pPr>
              <w:numPr>
                <w:ilvl w:val="0"/>
                <w:numId w:val="8"/>
              </w:numPr>
              <w:rPr>
                <w:rFonts w:asciiTheme="minorHAnsi" w:hAnsiTheme="minorHAnsi" w:cstheme="minorHAnsi"/>
              </w:rPr>
            </w:pPr>
            <w:r w:rsidRPr="00712B5D">
              <w:rPr>
                <w:rFonts w:asciiTheme="minorHAnsi" w:hAnsiTheme="minorHAnsi" w:cstheme="minorHAnsi"/>
              </w:rPr>
              <w:t>Collecting money</w:t>
            </w:r>
          </w:p>
          <w:p w:rsidR="00712B5D" w:rsidRPr="00F10A2A" w:rsidRDefault="00712B5D" w:rsidP="00F10A2A">
            <w:pPr>
              <w:numPr>
                <w:ilvl w:val="0"/>
                <w:numId w:val="8"/>
              </w:numPr>
              <w:rPr>
                <w:rFonts w:asciiTheme="minorHAnsi" w:hAnsiTheme="minorHAnsi" w:cstheme="minorHAnsi"/>
              </w:rPr>
            </w:pPr>
            <w:r w:rsidRPr="00712B5D">
              <w:rPr>
                <w:rFonts w:asciiTheme="minorHAnsi" w:hAnsiTheme="minorHAnsi" w:cstheme="minorHAnsi"/>
              </w:rPr>
              <w:t>Chasing absences</w:t>
            </w:r>
            <w:r w:rsidR="00F10A2A">
              <w:rPr>
                <w:rFonts w:asciiTheme="minorHAnsi" w:hAnsiTheme="minorHAnsi" w:cstheme="minorHAnsi"/>
              </w:rPr>
              <w:t xml:space="preserve"> and </w:t>
            </w:r>
            <w:r w:rsidR="00F10A2A" w:rsidRPr="00F10A2A">
              <w:rPr>
                <w:rFonts w:asciiTheme="minorHAnsi" w:hAnsiTheme="minorHAnsi" w:cstheme="minorHAnsi"/>
              </w:rPr>
              <w:t xml:space="preserve">Maintaining attendance figures </w:t>
            </w:r>
            <w:r w:rsidRPr="00F10A2A">
              <w:rPr>
                <w:rFonts w:asciiTheme="minorHAnsi" w:hAnsiTheme="minorHAnsi" w:cstheme="minorHAnsi"/>
              </w:rPr>
              <w:t xml:space="preserve">  </w:t>
            </w:r>
          </w:p>
          <w:p w:rsidR="00712B5D" w:rsidRPr="00712B5D" w:rsidRDefault="00712B5D" w:rsidP="00F10A2A">
            <w:pPr>
              <w:numPr>
                <w:ilvl w:val="0"/>
                <w:numId w:val="8"/>
              </w:numPr>
              <w:rPr>
                <w:rFonts w:asciiTheme="minorHAnsi" w:hAnsiTheme="minorHAnsi" w:cstheme="minorHAnsi"/>
              </w:rPr>
            </w:pPr>
            <w:r w:rsidRPr="00712B5D">
              <w:rPr>
                <w:rFonts w:asciiTheme="minorHAnsi" w:hAnsiTheme="minorHAnsi" w:cstheme="minorHAnsi"/>
              </w:rPr>
              <w:t xml:space="preserve">Preparing class lists </w:t>
            </w:r>
          </w:p>
          <w:p w:rsidR="00712B5D" w:rsidRPr="00712B5D" w:rsidRDefault="00712B5D" w:rsidP="00F10A2A">
            <w:pPr>
              <w:numPr>
                <w:ilvl w:val="0"/>
                <w:numId w:val="8"/>
              </w:numPr>
              <w:rPr>
                <w:rFonts w:asciiTheme="minorHAnsi" w:hAnsiTheme="minorHAnsi" w:cstheme="minorHAnsi"/>
              </w:rPr>
            </w:pPr>
            <w:r w:rsidRPr="00712B5D">
              <w:rPr>
                <w:rFonts w:asciiTheme="minorHAnsi" w:hAnsiTheme="minorHAnsi" w:cstheme="minorHAnsi"/>
              </w:rPr>
              <w:t xml:space="preserve">Record keeping and filing </w:t>
            </w:r>
          </w:p>
          <w:p w:rsidR="00712B5D" w:rsidRPr="00712B5D" w:rsidRDefault="00712B5D" w:rsidP="00F10A2A">
            <w:pPr>
              <w:numPr>
                <w:ilvl w:val="0"/>
                <w:numId w:val="8"/>
              </w:numPr>
              <w:rPr>
                <w:rFonts w:asciiTheme="minorHAnsi" w:hAnsiTheme="minorHAnsi" w:cstheme="minorHAnsi"/>
              </w:rPr>
            </w:pPr>
            <w:r w:rsidRPr="00712B5D">
              <w:rPr>
                <w:rFonts w:asciiTheme="minorHAnsi" w:hAnsiTheme="minorHAnsi" w:cstheme="minorHAnsi"/>
              </w:rPr>
              <w:t xml:space="preserve">Produce classroom displays </w:t>
            </w:r>
          </w:p>
          <w:p w:rsidR="00712B5D" w:rsidRPr="00712B5D" w:rsidRDefault="00712B5D" w:rsidP="00F10A2A">
            <w:pPr>
              <w:numPr>
                <w:ilvl w:val="0"/>
                <w:numId w:val="8"/>
              </w:numPr>
              <w:rPr>
                <w:rFonts w:asciiTheme="minorHAnsi" w:hAnsiTheme="minorHAnsi" w:cstheme="minorHAnsi"/>
              </w:rPr>
            </w:pPr>
            <w:r w:rsidRPr="00712B5D">
              <w:rPr>
                <w:rFonts w:asciiTheme="minorHAnsi" w:hAnsiTheme="minorHAnsi" w:cstheme="minorHAnsi"/>
              </w:rPr>
              <w:t xml:space="preserve">Stock taking </w:t>
            </w:r>
          </w:p>
          <w:p w:rsidR="00F10A2A" w:rsidRPr="00F10A2A" w:rsidRDefault="00712B5D" w:rsidP="00F10A2A">
            <w:pPr>
              <w:pStyle w:val="ListParagraph"/>
              <w:numPr>
                <w:ilvl w:val="0"/>
                <w:numId w:val="8"/>
              </w:numPr>
              <w:rPr>
                <w:rFonts w:asciiTheme="minorHAnsi" w:hAnsiTheme="minorHAnsi" w:cstheme="minorHAnsi"/>
              </w:rPr>
            </w:pPr>
            <w:r w:rsidRPr="00F10A2A">
              <w:rPr>
                <w:rFonts w:asciiTheme="minorHAnsi" w:hAnsiTheme="minorHAnsi" w:cstheme="minorHAnsi"/>
              </w:rPr>
              <w:t>Support to incoming  pupils on work experience placements at the school</w:t>
            </w:r>
          </w:p>
          <w:p w:rsidR="00F10A2A" w:rsidRPr="00F10A2A" w:rsidRDefault="00F10A2A" w:rsidP="00F10A2A">
            <w:pPr>
              <w:numPr>
                <w:ilvl w:val="0"/>
                <w:numId w:val="8"/>
              </w:numPr>
              <w:rPr>
                <w:rFonts w:asciiTheme="minorHAnsi" w:hAnsiTheme="minorHAnsi" w:cstheme="minorHAnsi"/>
              </w:rPr>
            </w:pPr>
            <w:r w:rsidRPr="00F10A2A">
              <w:rPr>
                <w:rFonts w:asciiTheme="minorHAnsi" w:hAnsiTheme="minorHAnsi" w:cstheme="minorHAnsi"/>
              </w:rPr>
              <w:t>Responding to IT malfunctions by carrying out basic checks and where necessary requesting appropriate technical assistance</w:t>
            </w:r>
          </w:p>
          <w:p w:rsidR="00AB0C72" w:rsidRPr="00F10A2A" w:rsidRDefault="00F10A2A" w:rsidP="00F10A2A">
            <w:pPr>
              <w:numPr>
                <w:ilvl w:val="0"/>
                <w:numId w:val="8"/>
              </w:numPr>
              <w:rPr>
                <w:rFonts w:asciiTheme="minorHAnsi" w:hAnsiTheme="minorHAnsi" w:cstheme="minorHAnsi"/>
              </w:rPr>
            </w:pPr>
            <w:r w:rsidRPr="00F10A2A">
              <w:rPr>
                <w:rFonts w:asciiTheme="minorHAnsi" w:hAnsiTheme="minorHAnsi" w:cstheme="minorHAnsi"/>
              </w:rPr>
              <w:t>Collate pupil reports</w:t>
            </w:r>
            <w:r>
              <w:rPr>
                <w:rFonts w:asciiTheme="minorHAnsi" w:hAnsiTheme="minorHAnsi" w:cstheme="minorHAnsi"/>
              </w:rPr>
              <w:t>.</w:t>
            </w:r>
          </w:p>
        </w:tc>
      </w:tr>
    </w:tbl>
    <w:p w:rsidR="00F15BE2" w:rsidRPr="00953D62" w:rsidRDefault="00F15BE2">
      <w:pPr>
        <w:rPr>
          <w:rFonts w:asciiTheme="minorHAnsi" w:hAnsiTheme="minorHAnsi" w:cs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87CC9" w:rsidRPr="00953D62" w:rsidTr="00946F21">
        <w:tc>
          <w:tcPr>
            <w:tcW w:w="10343" w:type="dxa"/>
            <w:shd w:val="clear" w:color="auto" w:fill="auto"/>
          </w:tcPr>
          <w:p w:rsidR="00C87CC9" w:rsidRPr="00953D62" w:rsidRDefault="00C87CC9" w:rsidP="00C87CC9">
            <w:pPr>
              <w:rPr>
                <w:rFonts w:asciiTheme="minorHAnsi" w:eastAsia="Calibri" w:hAnsiTheme="minorHAnsi" w:cstheme="minorHAnsi"/>
                <w:b/>
                <w:lang w:eastAsia="en-US"/>
              </w:rPr>
            </w:pPr>
            <w:r w:rsidRPr="00953D62">
              <w:rPr>
                <w:rFonts w:asciiTheme="minorHAnsi" w:eastAsia="Calibri" w:hAnsiTheme="minorHAnsi" w:cstheme="minorHAnsi"/>
                <w:b/>
                <w:lang w:eastAsia="en-US"/>
              </w:rPr>
              <w:t xml:space="preserve">General </w:t>
            </w:r>
          </w:p>
          <w:p w:rsidR="00C87CC9" w:rsidRPr="006E1944" w:rsidRDefault="00C87CC9" w:rsidP="00C87CC9">
            <w:pPr>
              <w:rPr>
                <w:rFonts w:asciiTheme="minorHAnsi" w:eastAsia="Calibri" w:hAnsiTheme="minorHAnsi" w:cstheme="minorHAnsi"/>
                <w:sz w:val="16"/>
                <w:szCs w:val="16"/>
                <w:lang w:eastAsia="en-US"/>
              </w:rPr>
            </w:pPr>
          </w:p>
          <w:p w:rsidR="00C87CC9" w:rsidRPr="00953D62" w:rsidRDefault="00C87CC9" w:rsidP="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The above responsibilities are subject to the general duties and responsibilities contained in the statement of Conditions of Employment. </w:t>
            </w:r>
          </w:p>
          <w:p w:rsidR="00C87CC9" w:rsidRPr="00953D62" w:rsidRDefault="00C87CC9" w:rsidP="00C87CC9">
            <w:pPr>
              <w:rPr>
                <w:rFonts w:asciiTheme="minorHAnsi" w:eastAsia="Calibri" w:hAnsiTheme="minorHAnsi" w:cstheme="minorHAnsi"/>
                <w:lang w:eastAsia="en-US"/>
              </w:rPr>
            </w:pPr>
          </w:p>
          <w:p w:rsidR="00C87CC9" w:rsidRPr="00953D62" w:rsidRDefault="00C87CC9" w:rsidP="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This job description allocates duties and responsibilities, but does not direct the particular amount of time to be spent carrying them out and no part of it may be so construed. </w:t>
            </w:r>
          </w:p>
          <w:p w:rsidR="00C87CC9" w:rsidRPr="00953D62" w:rsidRDefault="00C87CC9" w:rsidP="00C87CC9">
            <w:pPr>
              <w:rPr>
                <w:rFonts w:asciiTheme="minorHAnsi" w:eastAsia="Calibri" w:hAnsiTheme="minorHAnsi" w:cstheme="minorHAnsi"/>
                <w:lang w:eastAsia="en-US"/>
              </w:rPr>
            </w:pPr>
          </w:p>
          <w:p w:rsidR="00C87CC9" w:rsidRPr="00953D62" w:rsidRDefault="00C87CC9" w:rsidP="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This job description is not necessarily a comprehensive definition of the post.  It will be reviewed at least once a year and it may be subject to modification or amendment at any time after consultation with the holder of the post. </w:t>
            </w:r>
          </w:p>
          <w:p w:rsidR="00C87CC9" w:rsidRPr="00953D62" w:rsidRDefault="00C87CC9" w:rsidP="00C87CC9">
            <w:pPr>
              <w:rPr>
                <w:rFonts w:asciiTheme="minorHAnsi" w:eastAsia="Calibri" w:hAnsiTheme="minorHAnsi" w:cstheme="minorHAnsi"/>
                <w:lang w:eastAsia="en-US"/>
              </w:rPr>
            </w:pPr>
          </w:p>
          <w:p w:rsidR="00C87CC9" w:rsidRPr="00953D62" w:rsidRDefault="00C87CC9" w:rsidP="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The duties may be changed to meet the changing demands of the school at the reasonable discretion of the Headteacher. </w:t>
            </w:r>
          </w:p>
          <w:p w:rsidR="00C87CC9" w:rsidRPr="00953D62" w:rsidRDefault="00C87CC9" w:rsidP="00C87CC9">
            <w:pPr>
              <w:rPr>
                <w:rFonts w:asciiTheme="minorHAnsi" w:eastAsia="Calibri" w:hAnsiTheme="minorHAnsi" w:cstheme="minorHAnsi"/>
                <w:lang w:eastAsia="en-US"/>
              </w:rPr>
            </w:pPr>
          </w:p>
          <w:p w:rsidR="00C87CC9" w:rsidRPr="00F10A2A" w:rsidRDefault="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This job description does not form part of the contract of employment.  It describes the way the post holder is expected and required to perform and complete the particular duties as set out in the foregoing. </w:t>
            </w:r>
          </w:p>
        </w:tc>
      </w:tr>
    </w:tbl>
    <w:p w:rsidR="000B4B6F" w:rsidRDefault="00E37DC8" w:rsidP="00F10A2A">
      <w:pPr>
        <w:jc w:val="center"/>
        <w:rPr>
          <w:rFonts w:asciiTheme="minorHAnsi" w:hAnsiTheme="minorHAnsi" w:cstheme="minorHAnsi"/>
          <w:b/>
          <w:sz w:val="24"/>
          <w:szCs w:val="24"/>
        </w:rPr>
      </w:pPr>
      <w:r>
        <w:rPr>
          <w:rFonts w:asciiTheme="minorHAnsi" w:hAnsiTheme="minorHAnsi" w:cstheme="minorHAnsi"/>
          <w:b/>
          <w:sz w:val="24"/>
          <w:szCs w:val="24"/>
        </w:rPr>
        <w:br w:type="page"/>
      </w:r>
      <w:r w:rsidR="00946F21" w:rsidRPr="00946F21">
        <w:rPr>
          <w:rFonts w:asciiTheme="minorHAnsi" w:hAnsiTheme="minorHAnsi" w:cstheme="minorHAnsi"/>
          <w:b/>
          <w:sz w:val="24"/>
          <w:szCs w:val="24"/>
        </w:rPr>
        <w:t>PERSON SPECIFICATION</w:t>
      </w:r>
    </w:p>
    <w:p w:rsidR="00946F21" w:rsidRPr="00946F21" w:rsidRDefault="00DC06A8" w:rsidP="00946F21">
      <w:pPr>
        <w:jc w:val="center"/>
        <w:rPr>
          <w:rFonts w:asciiTheme="minorHAnsi" w:hAnsiTheme="minorHAnsi" w:cstheme="minorHAnsi"/>
          <w:b/>
          <w:sz w:val="24"/>
          <w:szCs w:val="24"/>
        </w:rPr>
      </w:pPr>
      <w:r>
        <w:rPr>
          <w:rFonts w:asciiTheme="minorHAnsi" w:hAnsiTheme="minorHAnsi" w:cstheme="minorHAnsi"/>
          <w:b/>
          <w:sz w:val="24"/>
          <w:szCs w:val="24"/>
        </w:rPr>
        <w:t>Teaching Assistant</w:t>
      </w:r>
    </w:p>
    <w:p w:rsidR="00946F21" w:rsidRPr="00953D62" w:rsidRDefault="00946F21">
      <w:pPr>
        <w:rPr>
          <w:rFonts w:asciiTheme="minorHAnsi" w:hAnsiTheme="minorHAnsi" w:cstheme="minorHAnsi"/>
        </w:rPr>
      </w:pPr>
    </w:p>
    <w:p w:rsidR="00CB67EB" w:rsidRPr="00953D62" w:rsidRDefault="00CB67EB" w:rsidP="00CB67EB">
      <w:pPr>
        <w:rPr>
          <w:rFonts w:asciiTheme="minorHAnsi" w:hAnsiTheme="minorHAnsi" w:cstheme="minorHAnsi"/>
          <w:vanish/>
        </w:rPr>
      </w:pPr>
    </w:p>
    <w:p w:rsidR="00CB67EB" w:rsidRPr="00953D62" w:rsidRDefault="00CB67EB" w:rsidP="00CB67EB">
      <w:pPr>
        <w:rPr>
          <w:rFonts w:asciiTheme="minorHAnsi" w:hAnsiTheme="minorHAnsi" w:cstheme="minorHAnsi"/>
          <w:vanish/>
        </w:rPr>
      </w:pPr>
    </w:p>
    <w:tbl>
      <w:tblPr>
        <w:tblW w:w="10456" w:type="dxa"/>
        <w:tblLayout w:type="fixed"/>
        <w:tblLook w:val="0000" w:firstRow="0" w:lastRow="0" w:firstColumn="0" w:lastColumn="0" w:noHBand="0" w:noVBand="0"/>
      </w:tblPr>
      <w:tblGrid>
        <w:gridCol w:w="2943"/>
        <w:gridCol w:w="3787"/>
        <w:gridCol w:w="369"/>
        <w:gridCol w:w="3357"/>
      </w:tblGrid>
      <w:tr w:rsidR="00F15BE2" w:rsidRPr="00953D62" w:rsidTr="005D7FFA">
        <w:tc>
          <w:tcPr>
            <w:tcW w:w="6730" w:type="dxa"/>
            <w:gridSpan w:val="2"/>
          </w:tcPr>
          <w:p w:rsidR="00C87CC9" w:rsidRPr="00953D62" w:rsidRDefault="00C87CC9">
            <w:pPr>
              <w:rPr>
                <w:rFonts w:asciiTheme="minorHAnsi" w:hAnsiTheme="minorHAnsi" w:cstheme="minorHAnsi"/>
              </w:rPr>
            </w:pPr>
          </w:p>
        </w:tc>
        <w:tc>
          <w:tcPr>
            <w:tcW w:w="3726" w:type="dxa"/>
            <w:gridSpan w:val="2"/>
          </w:tcPr>
          <w:p w:rsidR="00F15BE2" w:rsidRPr="00953D62" w:rsidRDefault="00F15BE2">
            <w:pPr>
              <w:rPr>
                <w:rFonts w:asciiTheme="minorHAnsi" w:hAnsiTheme="minorHAnsi" w:cstheme="minorHAnsi"/>
              </w:rPr>
            </w:pPr>
          </w:p>
        </w:tc>
      </w:tr>
      <w:tr w:rsidR="00F15BE2" w:rsidRPr="00953D62" w:rsidTr="005D7FFA">
        <w:tc>
          <w:tcPr>
            <w:tcW w:w="2943"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3208FA">
            <w:pPr>
              <w:rPr>
                <w:rFonts w:asciiTheme="minorHAnsi" w:hAnsiTheme="minorHAnsi" w:cstheme="minorHAnsi"/>
                <w:b/>
                <w:color w:val="FFFFFF"/>
              </w:rPr>
            </w:pPr>
            <w:r w:rsidRPr="00953D62">
              <w:rPr>
                <w:rFonts w:asciiTheme="minorHAnsi" w:hAnsiTheme="minorHAnsi" w:cstheme="minorHAnsi"/>
                <w:b/>
                <w:color w:val="FFFFFF"/>
              </w:rPr>
              <w:t>KEY CRITERIA</w:t>
            </w:r>
          </w:p>
        </w:tc>
        <w:tc>
          <w:tcPr>
            <w:tcW w:w="4156" w:type="dxa"/>
            <w:gridSpan w:val="2"/>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ESSENTIAL</w:t>
            </w:r>
          </w:p>
        </w:tc>
        <w:tc>
          <w:tcPr>
            <w:tcW w:w="3357"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DESIRABLE</w:t>
            </w:r>
          </w:p>
        </w:tc>
      </w:tr>
      <w:tr w:rsidR="00E37DC8" w:rsidRPr="00953D62" w:rsidTr="005D7FFA">
        <w:tc>
          <w:tcPr>
            <w:tcW w:w="2943" w:type="dxa"/>
            <w:tcBorders>
              <w:top w:val="single" w:sz="6" w:space="0" w:color="auto"/>
              <w:left w:val="single" w:sz="6" w:space="0" w:color="auto"/>
              <w:bottom w:val="single" w:sz="6" w:space="0" w:color="auto"/>
              <w:right w:val="single" w:sz="6" w:space="0" w:color="auto"/>
            </w:tcBorders>
          </w:tcPr>
          <w:p w:rsidR="00E37DC8" w:rsidRPr="00953D62" w:rsidRDefault="00E37DC8" w:rsidP="00E37DC8">
            <w:pPr>
              <w:pStyle w:val="Heading2"/>
              <w:rPr>
                <w:rFonts w:asciiTheme="minorHAnsi" w:hAnsiTheme="minorHAnsi" w:cstheme="minorHAnsi"/>
                <w:sz w:val="20"/>
              </w:rPr>
            </w:pPr>
            <w:r w:rsidRPr="00953D62">
              <w:rPr>
                <w:rFonts w:asciiTheme="minorHAnsi" w:hAnsiTheme="minorHAnsi" w:cstheme="minorHAnsi"/>
                <w:sz w:val="20"/>
              </w:rPr>
              <w:t>Qualifications and Training</w:t>
            </w:r>
          </w:p>
        </w:tc>
        <w:tc>
          <w:tcPr>
            <w:tcW w:w="4156" w:type="dxa"/>
            <w:gridSpan w:val="2"/>
            <w:tcBorders>
              <w:top w:val="single" w:sz="6" w:space="0" w:color="auto"/>
              <w:left w:val="single" w:sz="6" w:space="0" w:color="auto"/>
              <w:bottom w:val="single" w:sz="6" w:space="0" w:color="auto"/>
              <w:right w:val="single" w:sz="6" w:space="0" w:color="auto"/>
            </w:tcBorders>
          </w:tcPr>
          <w:p w:rsidR="00F10A2A" w:rsidRDefault="00F10A2A" w:rsidP="00F10A2A">
            <w:pPr>
              <w:numPr>
                <w:ilvl w:val="0"/>
                <w:numId w:val="1"/>
              </w:numPr>
              <w:tabs>
                <w:tab w:val="clear" w:pos="720"/>
                <w:tab w:val="num" w:pos="360"/>
              </w:tabs>
              <w:ind w:left="360"/>
              <w:rPr>
                <w:rFonts w:asciiTheme="minorHAnsi" w:hAnsiTheme="minorHAnsi" w:cstheme="minorHAnsi"/>
                <w:szCs w:val="24"/>
              </w:rPr>
            </w:pPr>
            <w:r>
              <w:rPr>
                <w:rFonts w:asciiTheme="minorHAnsi" w:hAnsiTheme="minorHAnsi" w:cstheme="minorHAnsi"/>
                <w:szCs w:val="24"/>
              </w:rPr>
              <w:t>Confident in literacy and numeracy skills</w:t>
            </w:r>
          </w:p>
          <w:p w:rsidR="00E37DC8" w:rsidRPr="00E37DC8" w:rsidRDefault="00F10A2A" w:rsidP="00F10A2A">
            <w:pPr>
              <w:numPr>
                <w:ilvl w:val="0"/>
                <w:numId w:val="8"/>
              </w:numPr>
              <w:tabs>
                <w:tab w:val="num" w:pos="360"/>
              </w:tabs>
              <w:ind w:left="358"/>
              <w:rPr>
                <w:rFonts w:asciiTheme="minorHAnsi" w:hAnsiTheme="minorHAnsi" w:cstheme="minorHAnsi"/>
                <w:szCs w:val="24"/>
              </w:rPr>
            </w:pPr>
            <w:r w:rsidRPr="00F10A2A">
              <w:rPr>
                <w:rFonts w:asciiTheme="minorHAnsi" w:hAnsiTheme="minorHAnsi" w:cstheme="minorHAnsi"/>
                <w:szCs w:val="24"/>
              </w:rPr>
              <w:t>Minimum of 1 year’s relevant experience</w:t>
            </w:r>
          </w:p>
        </w:tc>
        <w:tc>
          <w:tcPr>
            <w:tcW w:w="3357" w:type="dxa"/>
            <w:tcBorders>
              <w:top w:val="single" w:sz="6" w:space="0" w:color="auto"/>
              <w:left w:val="single" w:sz="6" w:space="0" w:color="auto"/>
              <w:bottom w:val="single" w:sz="6" w:space="0" w:color="auto"/>
              <w:right w:val="single" w:sz="6" w:space="0" w:color="auto"/>
            </w:tcBorders>
          </w:tcPr>
          <w:p w:rsidR="00E37DC8" w:rsidRPr="00E37DC8" w:rsidRDefault="00E37DC8" w:rsidP="00E37DC8">
            <w:pPr>
              <w:numPr>
                <w:ilvl w:val="0"/>
                <w:numId w:val="11"/>
              </w:numPr>
              <w:rPr>
                <w:rFonts w:asciiTheme="minorHAnsi" w:hAnsiTheme="minorHAnsi" w:cstheme="minorHAnsi"/>
                <w:szCs w:val="24"/>
              </w:rPr>
            </w:pPr>
            <w:r w:rsidRPr="00E37DC8">
              <w:rPr>
                <w:rFonts w:asciiTheme="minorHAnsi" w:hAnsiTheme="minorHAnsi" w:cstheme="minorHAnsi"/>
                <w:szCs w:val="24"/>
              </w:rPr>
              <w:t>Qualified First Aider</w:t>
            </w:r>
          </w:p>
          <w:p w:rsidR="00E37DC8" w:rsidRPr="00E37DC8" w:rsidRDefault="00E37DC8" w:rsidP="00E37DC8">
            <w:pPr>
              <w:numPr>
                <w:ilvl w:val="0"/>
                <w:numId w:val="11"/>
              </w:numPr>
              <w:rPr>
                <w:rFonts w:asciiTheme="minorHAnsi" w:hAnsiTheme="minorHAnsi" w:cstheme="minorHAnsi"/>
                <w:szCs w:val="24"/>
              </w:rPr>
            </w:pPr>
            <w:r w:rsidRPr="00E37DC8">
              <w:rPr>
                <w:rFonts w:asciiTheme="minorHAnsi" w:hAnsiTheme="minorHAnsi" w:cstheme="minorHAnsi"/>
                <w:szCs w:val="24"/>
              </w:rPr>
              <w:t>Holds a food hygiene certificate</w:t>
            </w:r>
          </w:p>
        </w:tc>
      </w:tr>
      <w:tr w:rsidR="00E37DC8" w:rsidRPr="00953D62" w:rsidTr="005D7FFA">
        <w:tc>
          <w:tcPr>
            <w:tcW w:w="2943" w:type="dxa"/>
            <w:tcBorders>
              <w:top w:val="single" w:sz="6" w:space="0" w:color="auto"/>
              <w:left w:val="single" w:sz="6" w:space="0" w:color="auto"/>
              <w:bottom w:val="single" w:sz="6" w:space="0" w:color="auto"/>
              <w:right w:val="single" w:sz="6" w:space="0" w:color="auto"/>
            </w:tcBorders>
          </w:tcPr>
          <w:p w:rsidR="00E37DC8" w:rsidRPr="00953D62" w:rsidRDefault="00E37DC8" w:rsidP="00E37DC8">
            <w:pPr>
              <w:rPr>
                <w:rFonts w:asciiTheme="minorHAnsi" w:hAnsiTheme="minorHAnsi" w:cstheme="minorHAnsi"/>
                <w:b/>
              </w:rPr>
            </w:pPr>
            <w:r w:rsidRPr="00953D62">
              <w:rPr>
                <w:rFonts w:asciiTheme="minorHAnsi" w:hAnsiTheme="minorHAnsi" w:cstheme="minorHAnsi"/>
                <w:b/>
              </w:rPr>
              <w:t>Competence Summary</w:t>
            </w:r>
          </w:p>
          <w:p w:rsidR="00E37DC8" w:rsidRPr="00953D62" w:rsidRDefault="00E37DC8" w:rsidP="00E37DC8">
            <w:pPr>
              <w:rPr>
                <w:rFonts w:asciiTheme="minorHAnsi" w:hAnsiTheme="minorHAnsi" w:cstheme="minorHAnsi"/>
              </w:rPr>
            </w:pPr>
            <w:r w:rsidRPr="00953D62">
              <w:rPr>
                <w:rFonts w:asciiTheme="minorHAnsi" w:hAnsiTheme="minorHAnsi" w:cstheme="minorHAnsi"/>
              </w:rPr>
              <w:t xml:space="preserve">(Knowledge, abilities, skills, experience) </w:t>
            </w:r>
          </w:p>
          <w:p w:rsidR="00E37DC8" w:rsidRPr="00953D62" w:rsidRDefault="00E37DC8" w:rsidP="00E37DC8">
            <w:pPr>
              <w:rPr>
                <w:rFonts w:asciiTheme="minorHAnsi" w:hAnsiTheme="minorHAnsi" w:cstheme="minorHAnsi"/>
              </w:rPr>
            </w:pPr>
          </w:p>
          <w:p w:rsidR="00E37DC8" w:rsidRPr="00953D62" w:rsidRDefault="00E37DC8" w:rsidP="00E37DC8">
            <w:pPr>
              <w:rPr>
                <w:rFonts w:asciiTheme="minorHAnsi" w:hAnsiTheme="minorHAnsi" w:cstheme="minorHAnsi"/>
                <w:b/>
              </w:rPr>
            </w:pPr>
          </w:p>
        </w:tc>
        <w:tc>
          <w:tcPr>
            <w:tcW w:w="4156" w:type="dxa"/>
            <w:gridSpan w:val="2"/>
            <w:tcBorders>
              <w:top w:val="single" w:sz="6" w:space="0" w:color="auto"/>
              <w:left w:val="single" w:sz="6" w:space="0" w:color="auto"/>
              <w:bottom w:val="single" w:sz="6" w:space="0" w:color="auto"/>
              <w:right w:val="single" w:sz="6" w:space="0" w:color="auto"/>
            </w:tcBorders>
          </w:tcPr>
          <w:p w:rsidR="00F10A2A" w:rsidRPr="00F10A2A" w:rsidRDefault="00F10A2A" w:rsidP="00F10A2A">
            <w:pPr>
              <w:pStyle w:val="ListParagraph"/>
              <w:numPr>
                <w:ilvl w:val="0"/>
                <w:numId w:val="38"/>
              </w:numPr>
              <w:ind w:left="358"/>
              <w:rPr>
                <w:rFonts w:asciiTheme="minorHAnsi" w:hAnsiTheme="minorHAnsi" w:cstheme="minorHAnsi"/>
              </w:rPr>
            </w:pPr>
            <w:r w:rsidRPr="00F10A2A">
              <w:rPr>
                <w:rFonts w:asciiTheme="minorHAnsi" w:hAnsiTheme="minorHAnsi" w:cstheme="minorHAnsi"/>
              </w:rPr>
              <w:t>Good organisational ability</w:t>
            </w:r>
          </w:p>
          <w:p w:rsidR="00F10A2A" w:rsidRPr="00F10A2A" w:rsidRDefault="00F10A2A" w:rsidP="00F10A2A">
            <w:pPr>
              <w:pStyle w:val="ListParagraph"/>
              <w:numPr>
                <w:ilvl w:val="0"/>
                <w:numId w:val="38"/>
              </w:numPr>
              <w:ind w:left="358"/>
              <w:rPr>
                <w:rFonts w:asciiTheme="minorHAnsi" w:hAnsiTheme="minorHAnsi" w:cstheme="minorHAnsi"/>
              </w:rPr>
            </w:pPr>
            <w:r w:rsidRPr="00F10A2A">
              <w:rPr>
                <w:rFonts w:asciiTheme="minorHAnsi" w:hAnsiTheme="minorHAnsi" w:cstheme="minorHAnsi"/>
              </w:rPr>
              <w:t>Able to communicate effectively with children, parents and other staff</w:t>
            </w:r>
          </w:p>
          <w:p w:rsidR="00F10A2A" w:rsidRPr="00F10A2A" w:rsidRDefault="00F10A2A" w:rsidP="00F10A2A">
            <w:pPr>
              <w:pStyle w:val="ListParagraph"/>
              <w:numPr>
                <w:ilvl w:val="0"/>
                <w:numId w:val="38"/>
              </w:numPr>
              <w:ind w:left="358"/>
              <w:rPr>
                <w:rFonts w:asciiTheme="minorHAnsi" w:hAnsiTheme="minorHAnsi" w:cstheme="minorHAnsi"/>
              </w:rPr>
            </w:pPr>
            <w:r w:rsidRPr="00F10A2A">
              <w:rPr>
                <w:rFonts w:asciiTheme="minorHAnsi" w:hAnsiTheme="minorHAnsi" w:cstheme="minorHAnsi"/>
              </w:rPr>
              <w:t>Able to motivate and encourage pupils</w:t>
            </w:r>
          </w:p>
          <w:p w:rsidR="00F10A2A" w:rsidRPr="00F10A2A" w:rsidRDefault="00F10A2A" w:rsidP="00F10A2A">
            <w:pPr>
              <w:pStyle w:val="ListParagraph"/>
              <w:numPr>
                <w:ilvl w:val="0"/>
                <w:numId w:val="38"/>
              </w:numPr>
              <w:ind w:left="358"/>
              <w:rPr>
                <w:rFonts w:asciiTheme="minorHAnsi" w:hAnsiTheme="minorHAnsi" w:cstheme="minorHAnsi"/>
              </w:rPr>
            </w:pPr>
            <w:r w:rsidRPr="00F10A2A">
              <w:rPr>
                <w:rFonts w:asciiTheme="minorHAnsi" w:hAnsiTheme="minorHAnsi" w:cstheme="minorHAnsi"/>
              </w:rPr>
              <w:t>Awareness of child protection and bullying issues</w:t>
            </w:r>
          </w:p>
          <w:p w:rsidR="00F10A2A" w:rsidRPr="00F10A2A" w:rsidRDefault="00F10A2A" w:rsidP="00F10A2A">
            <w:pPr>
              <w:pStyle w:val="ListParagraph"/>
              <w:numPr>
                <w:ilvl w:val="0"/>
                <w:numId w:val="38"/>
              </w:numPr>
              <w:ind w:left="358"/>
              <w:rPr>
                <w:rFonts w:asciiTheme="minorHAnsi" w:hAnsiTheme="minorHAnsi" w:cstheme="minorHAnsi"/>
              </w:rPr>
            </w:pPr>
            <w:r w:rsidRPr="00F10A2A">
              <w:rPr>
                <w:rFonts w:asciiTheme="minorHAnsi" w:hAnsiTheme="minorHAnsi" w:cstheme="minorHAnsi"/>
              </w:rPr>
              <w:t>Aware of and willing to promote the school’s social inclusion policies and practices</w:t>
            </w:r>
          </w:p>
          <w:p w:rsidR="00E37DC8" w:rsidRPr="00F10A2A" w:rsidRDefault="00F10A2A" w:rsidP="00F10A2A">
            <w:pPr>
              <w:pStyle w:val="ListParagraph"/>
              <w:numPr>
                <w:ilvl w:val="0"/>
                <w:numId w:val="38"/>
              </w:numPr>
              <w:ind w:left="358"/>
              <w:rPr>
                <w:rFonts w:asciiTheme="minorHAnsi" w:hAnsiTheme="minorHAnsi" w:cstheme="minorHAnsi"/>
                <w:szCs w:val="24"/>
              </w:rPr>
            </w:pPr>
            <w:r w:rsidRPr="00F10A2A">
              <w:rPr>
                <w:rFonts w:asciiTheme="minorHAnsi" w:hAnsiTheme="minorHAnsi" w:cstheme="minorHAnsi"/>
              </w:rPr>
              <w:t xml:space="preserve">Ability to use basic technology </w:t>
            </w:r>
            <w:proofErr w:type="spellStart"/>
            <w:r w:rsidRPr="00F10A2A">
              <w:rPr>
                <w:rFonts w:asciiTheme="minorHAnsi" w:hAnsiTheme="minorHAnsi" w:cstheme="minorHAnsi"/>
              </w:rPr>
              <w:t>ie</w:t>
            </w:r>
            <w:proofErr w:type="spellEnd"/>
            <w:r w:rsidRPr="00F10A2A">
              <w:rPr>
                <w:rFonts w:asciiTheme="minorHAnsi" w:hAnsiTheme="minorHAnsi" w:cstheme="minorHAnsi"/>
              </w:rPr>
              <w:t xml:space="preserve"> photo-copier, computer, video and digital camera</w:t>
            </w:r>
          </w:p>
        </w:tc>
        <w:tc>
          <w:tcPr>
            <w:tcW w:w="3357" w:type="dxa"/>
            <w:tcBorders>
              <w:top w:val="single" w:sz="6" w:space="0" w:color="auto"/>
              <w:left w:val="single" w:sz="6" w:space="0" w:color="auto"/>
              <w:bottom w:val="single" w:sz="6" w:space="0" w:color="auto"/>
              <w:right w:val="single" w:sz="6" w:space="0" w:color="auto"/>
            </w:tcBorders>
          </w:tcPr>
          <w:p w:rsidR="00E37DC8" w:rsidRPr="00E37DC8" w:rsidRDefault="00E37DC8" w:rsidP="00E37DC8">
            <w:pPr>
              <w:numPr>
                <w:ilvl w:val="0"/>
                <w:numId w:val="13"/>
              </w:numPr>
              <w:rPr>
                <w:rFonts w:asciiTheme="minorHAnsi" w:hAnsiTheme="minorHAnsi" w:cstheme="minorHAnsi"/>
                <w:szCs w:val="24"/>
              </w:rPr>
            </w:pPr>
            <w:r w:rsidRPr="00E37DC8">
              <w:rPr>
                <w:rFonts w:asciiTheme="minorHAnsi" w:hAnsiTheme="minorHAnsi" w:cstheme="minorHAnsi"/>
                <w:szCs w:val="24"/>
              </w:rPr>
              <w:t>Experience of working with children with special needs</w:t>
            </w:r>
          </w:p>
        </w:tc>
      </w:tr>
      <w:tr w:rsidR="00E37DC8" w:rsidRPr="00953D62" w:rsidTr="005D7FFA">
        <w:tc>
          <w:tcPr>
            <w:tcW w:w="2943" w:type="dxa"/>
            <w:tcBorders>
              <w:top w:val="single" w:sz="6" w:space="0" w:color="auto"/>
              <w:left w:val="single" w:sz="6" w:space="0" w:color="auto"/>
              <w:bottom w:val="single" w:sz="6" w:space="0" w:color="auto"/>
              <w:right w:val="single" w:sz="6" w:space="0" w:color="auto"/>
            </w:tcBorders>
          </w:tcPr>
          <w:p w:rsidR="00E37DC8" w:rsidRPr="00953D62" w:rsidRDefault="00E37DC8" w:rsidP="00E37DC8">
            <w:pPr>
              <w:rPr>
                <w:rFonts w:asciiTheme="minorHAnsi" w:hAnsiTheme="minorHAnsi" w:cstheme="minorHAnsi"/>
              </w:rPr>
            </w:pPr>
            <w:r w:rsidRPr="00953D62">
              <w:rPr>
                <w:rFonts w:asciiTheme="minorHAnsi" w:hAnsiTheme="minorHAnsi" w:cstheme="minorHAnsi"/>
                <w:b/>
              </w:rPr>
              <w:t xml:space="preserve">Work-related Personal Requirements  </w:t>
            </w:r>
          </w:p>
          <w:p w:rsidR="00E37DC8" w:rsidRPr="00953D62" w:rsidRDefault="00E37DC8" w:rsidP="00E37DC8">
            <w:pPr>
              <w:rPr>
                <w:rFonts w:asciiTheme="minorHAnsi" w:hAnsiTheme="minorHAnsi" w:cstheme="minorHAnsi"/>
              </w:rPr>
            </w:pPr>
          </w:p>
          <w:p w:rsidR="00E37DC8" w:rsidRPr="00953D62" w:rsidRDefault="00E37DC8" w:rsidP="00E37DC8">
            <w:pPr>
              <w:rPr>
                <w:rFonts w:asciiTheme="minorHAnsi" w:hAnsiTheme="minorHAnsi" w:cstheme="minorHAnsi"/>
              </w:rPr>
            </w:pPr>
          </w:p>
          <w:p w:rsidR="00E37DC8" w:rsidRPr="00953D62" w:rsidRDefault="00E37DC8" w:rsidP="00E37DC8">
            <w:pPr>
              <w:rPr>
                <w:rFonts w:asciiTheme="minorHAnsi" w:hAnsiTheme="minorHAnsi" w:cstheme="minorHAnsi"/>
                <w:b/>
              </w:rPr>
            </w:pPr>
          </w:p>
        </w:tc>
        <w:tc>
          <w:tcPr>
            <w:tcW w:w="4156" w:type="dxa"/>
            <w:gridSpan w:val="2"/>
            <w:tcBorders>
              <w:top w:val="single" w:sz="6" w:space="0" w:color="auto"/>
              <w:left w:val="single" w:sz="6" w:space="0" w:color="auto"/>
              <w:bottom w:val="single" w:sz="6" w:space="0" w:color="auto"/>
              <w:right w:val="single" w:sz="6" w:space="0" w:color="auto"/>
            </w:tcBorders>
          </w:tcPr>
          <w:p w:rsidR="00E37DC8" w:rsidRPr="00E37DC8" w:rsidRDefault="00E37DC8" w:rsidP="00E37DC8">
            <w:pPr>
              <w:numPr>
                <w:ilvl w:val="0"/>
                <w:numId w:val="2"/>
              </w:numPr>
              <w:tabs>
                <w:tab w:val="clear" w:pos="720"/>
                <w:tab w:val="num" w:pos="360"/>
              </w:tabs>
              <w:ind w:left="360"/>
              <w:rPr>
                <w:rFonts w:asciiTheme="minorHAnsi" w:hAnsiTheme="minorHAnsi" w:cstheme="minorHAnsi"/>
                <w:szCs w:val="24"/>
              </w:rPr>
            </w:pPr>
            <w:r w:rsidRPr="00E37DC8">
              <w:rPr>
                <w:rFonts w:asciiTheme="minorHAnsi" w:hAnsiTheme="minorHAnsi" w:cstheme="minorHAnsi"/>
                <w:szCs w:val="24"/>
              </w:rPr>
              <w:t>Actively enjoys working with children and has empathy with pupils and is sympathetic to their needs</w:t>
            </w:r>
          </w:p>
          <w:p w:rsidR="00E37DC8" w:rsidRPr="00E37DC8" w:rsidRDefault="00E37DC8" w:rsidP="00E37DC8">
            <w:pPr>
              <w:numPr>
                <w:ilvl w:val="0"/>
                <w:numId w:val="2"/>
              </w:numPr>
              <w:tabs>
                <w:tab w:val="clear" w:pos="720"/>
                <w:tab w:val="num" w:pos="360"/>
              </w:tabs>
              <w:ind w:left="360"/>
              <w:rPr>
                <w:rFonts w:asciiTheme="minorHAnsi" w:hAnsiTheme="minorHAnsi" w:cstheme="minorHAnsi"/>
                <w:szCs w:val="24"/>
              </w:rPr>
            </w:pPr>
            <w:r w:rsidRPr="00E37DC8">
              <w:rPr>
                <w:rFonts w:asciiTheme="minorHAnsi" w:hAnsiTheme="minorHAnsi" w:cstheme="minorHAnsi"/>
                <w:szCs w:val="24"/>
              </w:rPr>
              <w:t>Professionally discreet and able to respect confidentiality</w:t>
            </w:r>
          </w:p>
          <w:p w:rsidR="00E37DC8" w:rsidRPr="00E37DC8" w:rsidRDefault="00E37DC8" w:rsidP="00E37DC8">
            <w:pPr>
              <w:numPr>
                <w:ilvl w:val="0"/>
                <w:numId w:val="2"/>
              </w:numPr>
              <w:tabs>
                <w:tab w:val="clear" w:pos="720"/>
                <w:tab w:val="num" w:pos="360"/>
              </w:tabs>
              <w:ind w:left="360"/>
              <w:rPr>
                <w:rFonts w:asciiTheme="minorHAnsi" w:hAnsiTheme="minorHAnsi" w:cstheme="minorHAnsi"/>
                <w:szCs w:val="24"/>
              </w:rPr>
            </w:pPr>
            <w:r w:rsidRPr="00E37DC8">
              <w:rPr>
                <w:rFonts w:asciiTheme="minorHAnsi" w:hAnsiTheme="minorHAnsi" w:cstheme="minorHAnsi"/>
                <w:szCs w:val="24"/>
              </w:rPr>
              <w:t xml:space="preserve">Flexible approach to tasks </w:t>
            </w:r>
          </w:p>
          <w:p w:rsidR="00E37DC8" w:rsidRPr="00E37DC8" w:rsidRDefault="00E37DC8" w:rsidP="00E37DC8">
            <w:pPr>
              <w:numPr>
                <w:ilvl w:val="0"/>
                <w:numId w:val="2"/>
              </w:numPr>
              <w:tabs>
                <w:tab w:val="clear" w:pos="720"/>
                <w:tab w:val="num" w:pos="360"/>
              </w:tabs>
              <w:ind w:left="360"/>
              <w:rPr>
                <w:rFonts w:asciiTheme="minorHAnsi" w:hAnsiTheme="minorHAnsi" w:cstheme="minorHAnsi"/>
                <w:szCs w:val="24"/>
              </w:rPr>
            </w:pPr>
            <w:r w:rsidRPr="00E37DC8">
              <w:rPr>
                <w:rFonts w:asciiTheme="minorHAnsi" w:hAnsiTheme="minorHAnsi" w:cstheme="minorHAnsi"/>
                <w:szCs w:val="24"/>
              </w:rPr>
              <w:t>Firm, sensitive and effective approach towards pupil discipline</w:t>
            </w:r>
          </w:p>
          <w:p w:rsidR="00E37DC8" w:rsidRPr="00E37DC8" w:rsidRDefault="00F10A2A" w:rsidP="00E37DC8">
            <w:pPr>
              <w:numPr>
                <w:ilvl w:val="0"/>
                <w:numId w:val="2"/>
              </w:numPr>
              <w:tabs>
                <w:tab w:val="clear" w:pos="720"/>
                <w:tab w:val="num" w:pos="360"/>
              </w:tabs>
              <w:ind w:left="360"/>
              <w:rPr>
                <w:rFonts w:asciiTheme="minorHAnsi" w:hAnsiTheme="minorHAnsi" w:cstheme="minorHAnsi"/>
                <w:szCs w:val="24"/>
              </w:rPr>
            </w:pPr>
            <w:r>
              <w:rPr>
                <w:rFonts w:asciiTheme="minorHAnsi" w:hAnsiTheme="minorHAnsi" w:cstheme="minorHAnsi"/>
                <w:szCs w:val="24"/>
              </w:rPr>
              <w:t xml:space="preserve">Able </w:t>
            </w:r>
            <w:r w:rsidR="00E37DC8" w:rsidRPr="00E37DC8">
              <w:rPr>
                <w:rFonts w:asciiTheme="minorHAnsi" w:hAnsiTheme="minorHAnsi" w:cstheme="minorHAnsi"/>
                <w:szCs w:val="24"/>
              </w:rPr>
              <w:t>to work as part of a team</w:t>
            </w:r>
          </w:p>
          <w:p w:rsidR="00E37DC8" w:rsidRPr="00E37DC8" w:rsidRDefault="00E37DC8" w:rsidP="00E37DC8">
            <w:pPr>
              <w:rPr>
                <w:rFonts w:asciiTheme="minorHAnsi" w:hAnsiTheme="minorHAnsi" w:cstheme="minorHAnsi"/>
                <w:szCs w:val="24"/>
              </w:rPr>
            </w:pPr>
          </w:p>
        </w:tc>
        <w:tc>
          <w:tcPr>
            <w:tcW w:w="3357" w:type="dxa"/>
            <w:tcBorders>
              <w:top w:val="single" w:sz="6" w:space="0" w:color="auto"/>
              <w:left w:val="single" w:sz="6" w:space="0" w:color="auto"/>
              <w:bottom w:val="single" w:sz="6" w:space="0" w:color="auto"/>
              <w:right w:val="single" w:sz="6" w:space="0" w:color="auto"/>
            </w:tcBorders>
          </w:tcPr>
          <w:p w:rsidR="00E37DC8" w:rsidRPr="00953D62" w:rsidRDefault="00E37DC8" w:rsidP="00E37DC8">
            <w:pPr>
              <w:rPr>
                <w:rFonts w:asciiTheme="minorHAnsi" w:hAnsiTheme="minorHAnsi" w:cstheme="minorHAnsi"/>
              </w:rPr>
            </w:pPr>
          </w:p>
        </w:tc>
      </w:tr>
      <w:tr w:rsidR="00E37DC8" w:rsidRPr="00953D62" w:rsidTr="005D7FFA">
        <w:tc>
          <w:tcPr>
            <w:tcW w:w="2943" w:type="dxa"/>
            <w:tcBorders>
              <w:top w:val="single" w:sz="6" w:space="0" w:color="auto"/>
              <w:left w:val="single" w:sz="6" w:space="0" w:color="auto"/>
              <w:bottom w:val="single" w:sz="6" w:space="0" w:color="auto"/>
              <w:right w:val="single" w:sz="6" w:space="0" w:color="auto"/>
            </w:tcBorders>
          </w:tcPr>
          <w:p w:rsidR="00E37DC8" w:rsidRPr="00953D62" w:rsidRDefault="00E37DC8" w:rsidP="00E37DC8">
            <w:pPr>
              <w:rPr>
                <w:rFonts w:asciiTheme="minorHAnsi" w:hAnsiTheme="minorHAnsi" w:cstheme="minorHAnsi"/>
                <w:b/>
              </w:rPr>
            </w:pPr>
            <w:r>
              <w:rPr>
                <w:rFonts w:asciiTheme="minorHAnsi" w:hAnsiTheme="minorHAnsi" w:cstheme="minorHAnsi"/>
                <w:b/>
              </w:rPr>
              <w:t>Other work requirements</w:t>
            </w:r>
          </w:p>
        </w:tc>
        <w:tc>
          <w:tcPr>
            <w:tcW w:w="4156" w:type="dxa"/>
            <w:gridSpan w:val="2"/>
            <w:tcBorders>
              <w:top w:val="single" w:sz="6" w:space="0" w:color="auto"/>
              <w:left w:val="single" w:sz="6" w:space="0" w:color="auto"/>
              <w:bottom w:val="single" w:sz="6" w:space="0" w:color="auto"/>
              <w:right w:val="single" w:sz="6" w:space="0" w:color="auto"/>
            </w:tcBorders>
          </w:tcPr>
          <w:p w:rsidR="00E37DC8" w:rsidRPr="00E37DC8" w:rsidRDefault="00E37DC8" w:rsidP="00E37DC8">
            <w:pPr>
              <w:numPr>
                <w:ilvl w:val="0"/>
                <w:numId w:val="2"/>
              </w:numPr>
              <w:tabs>
                <w:tab w:val="clear" w:pos="720"/>
                <w:tab w:val="num" w:pos="360"/>
              </w:tabs>
              <w:ind w:left="360"/>
              <w:rPr>
                <w:rFonts w:asciiTheme="minorHAnsi" w:hAnsiTheme="minorHAnsi" w:cstheme="minorHAnsi"/>
                <w:szCs w:val="24"/>
              </w:rPr>
            </w:pPr>
            <w:r>
              <w:rPr>
                <w:rFonts w:asciiTheme="minorHAnsi" w:hAnsiTheme="minorHAnsi" w:cstheme="minorHAnsi"/>
                <w:szCs w:val="24"/>
              </w:rPr>
              <w:t>Patient and resilient</w:t>
            </w:r>
          </w:p>
        </w:tc>
        <w:tc>
          <w:tcPr>
            <w:tcW w:w="3357" w:type="dxa"/>
            <w:tcBorders>
              <w:top w:val="single" w:sz="6" w:space="0" w:color="auto"/>
              <w:left w:val="single" w:sz="6" w:space="0" w:color="auto"/>
              <w:bottom w:val="single" w:sz="6" w:space="0" w:color="auto"/>
              <w:right w:val="single" w:sz="6" w:space="0" w:color="auto"/>
            </w:tcBorders>
          </w:tcPr>
          <w:p w:rsidR="00E37DC8" w:rsidRPr="00953D62" w:rsidRDefault="00E37DC8" w:rsidP="00E37DC8">
            <w:pPr>
              <w:rPr>
                <w:rFonts w:asciiTheme="minorHAnsi" w:hAnsiTheme="minorHAnsi" w:cstheme="minorHAnsi"/>
              </w:rPr>
            </w:pPr>
          </w:p>
        </w:tc>
      </w:tr>
    </w:tbl>
    <w:p w:rsidR="000B4B6F" w:rsidRPr="00953D62" w:rsidRDefault="000B4B6F" w:rsidP="000B4B6F">
      <w:pPr>
        <w:rPr>
          <w:rFonts w:asciiTheme="minorHAnsi" w:hAnsiTheme="minorHAnsi" w:cstheme="minorHAnsi"/>
          <w:b/>
          <w:i/>
        </w:rPr>
      </w:pPr>
    </w:p>
    <w:p w:rsidR="000B4B6F" w:rsidRPr="00953D62" w:rsidRDefault="000B4B6F"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F15BE2" w:rsidRPr="00953D62" w:rsidRDefault="00F15BE2" w:rsidP="000B4B6F">
      <w:pPr>
        <w:tabs>
          <w:tab w:val="left" w:pos="1965"/>
        </w:tabs>
        <w:rPr>
          <w:rFonts w:asciiTheme="minorHAnsi" w:hAnsiTheme="minorHAnsi" w:cstheme="minorHAnsi"/>
          <w:i/>
        </w:rPr>
      </w:pPr>
      <w:bookmarkStart w:id="0" w:name="_GoBack"/>
      <w:bookmarkEnd w:id="0"/>
    </w:p>
    <w:sectPr w:rsidR="00F15BE2" w:rsidRPr="00953D62" w:rsidSect="002F0AE6">
      <w:headerReference w:type="default" r:id="rId7"/>
      <w:footerReference w:type="default" r:id="rId8"/>
      <w:pgSz w:w="11909" w:h="16834"/>
      <w:pgMar w:top="284" w:right="864" w:bottom="284"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62" w:rsidRDefault="00953D62" w:rsidP="00953D62">
      <w:r>
        <w:separator/>
      </w:r>
    </w:p>
  </w:endnote>
  <w:endnote w:type="continuationSeparator" w:id="0">
    <w:p w:rsidR="00953D62" w:rsidRDefault="00953D62" w:rsidP="0095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C8" w:rsidRPr="00E37DC8" w:rsidRDefault="00E37DC8">
    <w:pPr>
      <w:pStyle w:val="Footer"/>
      <w:rPr>
        <w:rFonts w:asciiTheme="minorHAnsi" w:hAnsiTheme="minorHAnsi" w:cstheme="minorHAnsi"/>
      </w:rPr>
    </w:pPr>
    <w:r w:rsidRPr="00E37DC8">
      <w:rPr>
        <w:rFonts w:asciiTheme="minorHAnsi" w:hAnsiTheme="minorHAnsi" w:cstheme="minorHAnsi"/>
      </w:rPr>
      <w:t xml:space="preserve">Reviewed: </w:t>
    </w:r>
    <w:r w:rsidR="00101FE7">
      <w:rPr>
        <w:rFonts w:asciiTheme="minorHAnsi" w:hAnsiTheme="minorHAnsi" w:cstheme="minorHAnsi"/>
      </w:rPr>
      <w:t>September</w:t>
    </w:r>
    <w:r w:rsidRPr="00E37DC8">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62" w:rsidRDefault="00953D62" w:rsidP="00953D62">
      <w:r>
        <w:separator/>
      </w:r>
    </w:p>
  </w:footnote>
  <w:footnote w:type="continuationSeparator" w:id="0">
    <w:p w:rsidR="00953D62" w:rsidRDefault="00953D62" w:rsidP="0095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62" w:rsidRDefault="00F13080" w:rsidP="00F13080">
    <w:pPr>
      <w:pStyle w:val="Header"/>
      <w:jc w:val="center"/>
    </w:pPr>
    <w:r>
      <w:rPr>
        <w:noProof/>
      </w:rPr>
      <w:drawing>
        <wp:inline distT="0" distB="0" distL="0" distR="0">
          <wp:extent cx="6762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D1A"/>
    <w:multiLevelType w:val="hybridMultilevel"/>
    <w:tmpl w:val="4D1C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C0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6D1D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C4E56"/>
    <w:multiLevelType w:val="hybridMultilevel"/>
    <w:tmpl w:val="8D7EB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474E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38C0323"/>
    <w:multiLevelType w:val="hybridMultilevel"/>
    <w:tmpl w:val="237A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07087"/>
    <w:multiLevelType w:val="hybridMultilevel"/>
    <w:tmpl w:val="922C3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6A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ACF24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31F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651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FE61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44A6C"/>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25F678E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6B40982"/>
    <w:multiLevelType w:val="hybridMultilevel"/>
    <w:tmpl w:val="D5C6A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73997"/>
    <w:multiLevelType w:val="hybridMultilevel"/>
    <w:tmpl w:val="E07A317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6950"/>
    <w:multiLevelType w:val="multilevel"/>
    <w:tmpl w:val="C9068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94423"/>
    <w:multiLevelType w:val="hybridMultilevel"/>
    <w:tmpl w:val="6FE87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52B61"/>
    <w:multiLevelType w:val="hybridMultilevel"/>
    <w:tmpl w:val="9AF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F50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842071"/>
    <w:multiLevelType w:val="hybridMultilevel"/>
    <w:tmpl w:val="6DFE02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06338E"/>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D477476"/>
    <w:multiLevelType w:val="hybridMultilevel"/>
    <w:tmpl w:val="2FC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D5A1D"/>
    <w:multiLevelType w:val="hybridMultilevel"/>
    <w:tmpl w:val="8E62B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74849"/>
    <w:multiLevelType w:val="hybridMultilevel"/>
    <w:tmpl w:val="A7B6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B5A2A"/>
    <w:multiLevelType w:val="hybridMultilevel"/>
    <w:tmpl w:val="86AE5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F23CE4"/>
    <w:multiLevelType w:val="hybridMultilevel"/>
    <w:tmpl w:val="5B48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E5DA5"/>
    <w:multiLevelType w:val="hybridMultilevel"/>
    <w:tmpl w:val="994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6652F"/>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88874CC"/>
    <w:multiLevelType w:val="hybridMultilevel"/>
    <w:tmpl w:val="F0EE97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75A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A823F0B"/>
    <w:multiLevelType w:val="hybridMultilevel"/>
    <w:tmpl w:val="B366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92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1174C0"/>
    <w:multiLevelType w:val="hybridMultilevel"/>
    <w:tmpl w:val="8460D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120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054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686DC4"/>
    <w:multiLevelType w:val="singleLevel"/>
    <w:tmpl w:val="08090001"/>
    <w:lvl w:ilvl="0">
      <w:start w:val="1"/>
      <w:numFmt w:val="bullet"/>
      <w:lvlText w:val=""/>
      <w:lvlJc w:val="left"/>
      <w:pPr>
        <w:ind w:left="720" w:hanging="360"/>
      </w:pPr>
      <w:rPr>
        <w:rFonts w:ascii="Symbol" w:hAnsi="Symbol" w:hint="default"/>
      </w:rPr>
    </w:lvl>
  </w:abstractNum>
  <w:num w:numId="1">
    <w:abstractNumId w:val="8"/>
  </w:num>
  <w:num w:numId="2">
    <w:abstractNumId w:val="14"/>
  </w:num>
  <w:num w:numId="3">
    <w:abstractNumId w:val="11"/>
  </w:num>
  <w:num w:numId="4">
    <w:abstractNumId w:val="9"/>
  </w:num>
  <w:num w:numId="5">
    <w:abstractNumId w:val="13"/>
  </w:num>
  <w:num w:numId="6">
    <w:abstractNumId w:val="36"/>
  </w:num>
  <w:num w:numId="7">
    <w:abstractNumId w:val="33"/>
  </w:num>
  <w:num w:numId="8">
    <w:abstractNumId w:val="37"/>
  </w:num>
  <w:num w:numId="9">
    <w:abstractNumId w:val="31"/>
  </w:num>
  <w:num w:numId="10">
    <w:abstractNumId w:val="10"/>
  </w:num>
  <w:num w:numId="11">
    <w:abstractNumId w:val="3"/>
  </w:num>
  <w:num w:numId="12">
    <w:abstractNumId w:val="20"/>
  </w:num>
  <w:num w:numId="13">
    <w:abstractNumId w:val="2"/>
  </w:num>
  <w:num w:numId="14">
    <w:abstractNumId w:val="7"/>
  </w:num>
  <w:num w:numId="15">
    <w:abstractNumId w:val="18"/>
  </w:num>
  <w:num w:numId="16">
    <w:abstractNumId w:val="4"/>
  </w:num>
  <w:num w:numId="17">
    <w:abstractNumId w:val="5"/>
  </w:num>
  <w:num w:numId="18">
    <w:abstractNumId w:val="24"/>
  </w:num>
  <w:num w:numId="19">
    <w:abstractNumId w:val="29"/>
  </w:num>
  <w:num w:numId="20">
    <w:abstractNumId w:val="22"/>
  </w:num>
  <w:num w:numId="21">
    <w:abstractNumId w:val="32"/>
  </w:num>
  <w:num w:numId="22">
    <w:abstractNumId w:val="15"/>
  </w:num>
  <w:num w:numId="23">
    <w:abstractNumId w:val="34"/>
  </w:num>
  <w:num w:numId="24">
    <w:abstractNumId w:val="17"/>
  </w:num>
  <w:num w:numId="25">
    <w:abstractNumId w:val="19"/>
  </w:num>
  <w:num w:numId="26">
    <w:abstractNumId w:val="1"/>
  </w:num>
  <w:num w:numId="27">
    <w:abstractNumId w:val="25"/>
  </w:num>
  <w:num w:numId="28">
    <w:abstractNumId w:val="21"/>
  </w:num>
  <w:num w:numId="29">
    <w:abstractNumId w:val="6"/>
  </w:num>
  <w:num w:numId="30">
    <w:abstractNumId w:val="27"/>
  </w:num>
  <w:num w:numId="31">
    <w:abstractNumId w:val="0"/>
  </w:num>
  <w:num w:numId="32">
    <w:abstractNumId w:val="30"/>
  </w:num>
  <w:num w:numId="33">
    <w:abstractNumId w:val="16"/>
  </w:num>
  <w:num w:numId="34">
    <w:abstractNumId w:val="35"/>
  </w:num>
  <w:num w:numId="35">
    <w:abstractNumId w:val="28"/>
  </w:num>
  <w:num w:numId="36">
    <w:abstractNumId w:val="12"/>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1"/>
    <w:rsid w:val="000308D8"/>
    <w:rsid w:val="000A77BA"/>
    <w:rsid w:val="000B4B6F"/>
    <w:rsid w:val="00101FE7"/>
    <w:rsid w:val="00111DC0"/>
    <w:rsid w:val="00121E1C"/>
    <w:rsid w:val="001277FF"/>
    <w:rsid w:val="00133558"/>
    <w:rsid w:val="001374EC"/>
    <w:rsid w:val="001401C6"/>
    <w:rsid w:val="00154B23"/>
    <w:rsid w:val="00195BDC"/>
    <w:rsid w:val="00216374"/>
    <w:rsid w:val="0024227A"/>
    <w:rsid w:val="002667D3"/>
    <w:rsid w:val="00276FFE"/>
    <w:rsid w:val="00283FAD"/>
    <w:rsid w:val="002D10D9"/>
    <w:rsid w:val="002D6D9D"/>
    <w:rsid w:val="002E0554"/>
    <w:rsid w:val="002E7969"/>
    <w:rsid w:val="002F0AE6"/>
    <w:rsid w:val="003208FA"/>
    <w:rsid w:val="003577CF"/>
    <w:rsid w:val="00360D65"/>
    <w:rsid w:val="00370DF2"/>
    <w:rsid w:val="0037674C"/>
    <w:rsid w:val="003A0AEE"/>
    <w:rsid w:val="003A5666"/>
    <w:rsid w:val="00417DD5"/>
    <w:rsid w:val="0042206D"/>
    <w:rsid w:val="00463B32"/>
    <w:rsid w:val="004B4BB1"/>
    <w:rsid w:val="004D289E"/>
    <w:rsid w:val="004D4CC9"/>
    <w:rsid w:val="00523945"/>
    <w:rsid w:val="00552241"/>
    <w:rsid w:val="0059178E"/>
    <w:rsid w:val="005B52EA"/>
    <w:rsid w:val="005D7FFA"/>
    <w:rsid w:val="005E4FAA"/>
    <w:rsid w:val="00646F39"/>
    <w:rsid w:val="0065545E"/>
    <w:rsid w:val="006958DA"/>
    <w:rsid w:val="006A490D"/>
    <w:rsid w:val="006E1944"/>
    <w:rsid w:val="00712B5D"/>
    <w:rsid w:val="00716B73"/>
    <w:rsid w:val="00732FD8"/>
    <w:rsid w:val="00791120"/>
    <w:rsid w:val="007E7CAF"/>
    <w:rsid w:val="007F0CDD"/>
    <w:rsid w:val="007F2D36"/>
    <w:rsid w:val="0082004A"/>
    <w:rsid w:val="00843CE0"/>
    <w:rsid w:val="00846C39"/>
    <w:rsid w:val="00877BA4"/>
    <w:rsid w:val="008D609F"/>
    <w:rsid w:val="00915C02"/>
    <w:rsid w:val="00946F21"/>
    <w:rsid w:val="00953D62"/>
    <w:rsid w:val="009804CB"/>
    <w:rsid w:val="009A3A77"/>
    <w:rsid w:val="009B2710"/>
    <w:rsid w:val="00A05770"/>
    <w:rsid w:val="00A1491D"/>
    <w:rsid w:val="00A24BBC"/>
    <w:rsid w:val="00A331D3"/>
    <w:rsid w:val="00A4415F"/>
    <w:rsid w:val="00A80393"/>
    <w:rsid w:val="00A97E08"/>
    <w:rsid w:val="00AB0C72"/>
    <w:rsid w:val="00AC082E"/>
    <w:rsid w:val="00AC65A6"/>
    <w:rsid w:val="00AF545F"/>
    <w:rsid w:val="00B12C04"/>
    <w:rsid w:val="00B36226"/>
    <w:rsid w:val="00B64214"/>
    <w:rsid w:val="00BA5290"/>
    <w:rsid w:val="00BC2603"/>
    <w:rsid w:val="00BC45A7"/>
    <w:rsid w:val="00BC56A9"/>
    <w:rsid w:val="00C22F3B"/>
    <w:rsid w:val="00C324CC"/>
    <w:rsid w:val="00C432DE"/>
    <w:rsid w:val="00C76C8C"/>
    <w:rsid w:val="00C83B80"/>
    <w:rsid w:val="00C87CC9"/>
    <w:rsid w:val="00C920B2"/>
    <w:rsid w:val="00C96E26"/>
    <w:rsid w:val="00CB2338"/>
    <w:rsid w:val="00CB67EB"/>
    <w:rsid w:val="00CB74AF"/>
    <w:rsid w:val="00CE7756"/>
    <w:rsid w:val="00D0202F"/>
    <w:rsid w:val="00D56EE1"/>
    <w:rsid w:val="00D574D6"/>
    <w:rsid w:val="00D672B6"/>
    <w:rsid w:val="00D71D9E"/>
    <w:rsid w:val="00D80EB8"/>
    <w:rsid w:val="00DB0347"/>
    <w:rsid w:val="00DC06A8"/>
    <w:rsid w:val="00DF3C57"/>
    <w:rsid w:val="00DF5CEF"/>
    <w:rsid w:val="00E27126"/>
    <w:rsid w:val="00E37DC8"/>
    <w:rsid w:val="00E60F45"/>
    <w:rsid w:val="00E7329F"/>
    <w:rsid w:val="00E821C1"/>
    <w:rsid w:val="00EA4300"/>
    <w:rsid w:val="00EB4DEC"/>
    <w:rsid w:val="00EF3951"/>
    <w:rsid w:val="00F10A2A"/>
    <w:rsid w:val="00F13080"/>
    <w:rsid w:val="00F15BE2"/>
    <w:rsid w:val="00F30BC6"/>
    <w:rsid w:val="00FB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7A14"/>
  <w15:chartTrackingRefBased/>
  <w15:docId w15:val="{0C5AD439-E66D-4E6F-BDC0-1B3C7E05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MT Black" w:hAnsi="Arial MT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5CEF"/>
    <w:rPr>
      <w:rFonts w:ascii="Tahoma" w:hAnsi="Tahoma" w:cs="Tahoma"/>
      <w:sz w:val="16"/>
      <w:szCs w:val="16"/>
    </w:rPr>
  </w:style>
  <w:style w:type="table" w:styleId="TableGrid">
    <w:name w:val="Table Grid"/>
    <w:basedOn w:val="TableNormal"/>
    <w:rsid w:val="00C8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D62"/>
    <w:pPr>
      <w:tabs>
        <w:tab w:val="center" w:pos="4513"/>
        <w:tab w:val="right" w:pos="9026"/>
      </w:tabs>
    </w:pPr>
  </w:style>
  <w:style w:type="character" w:customStyle="1" w:styleId="HeaderChar">
    <w:name w:val="Header Char"/>
    <w:basedOn w:val="DefaultParagraphFont"/>
    <w:link w:val="Header"/>
    <w:rsid w:val="00953D62"/>
  </w:style>
  <w:style w:type="paragraph" w:styleId="Footer">
    <w:name w:val="footer"/>
    <w:basedOn w:val="Normal"/>
    <w:link w:val="FooterChar"/>
    <w:rsid w:val="00953D62"/>
    <w:pPr>
      <w:tabs>
        <w:tab w:val="center" w:pos="4513"/>
        <w:tab w:val="right" w:pos="9026"/>
      </w:tabs>
    </w:pPr>
  </w:style>
  <w:style w:type="character" w:customStyle="1" w:styleId="FooterChar">
    <w:name w:val="Footer Char"/>
    <w:basedOn w:val="DefaultParagraphFont"/>
    <w:link w:val="Footer"/>
    <w:rsid w:val="00953D62"/>
  </w:style>
  <w:style w:type="paragraph" w:styleId="ListParagraph">
    <w:name w:val="List Paragraph"/>
    <w:basedOn w:val="Normal"/>
    <w:uiPriority w:val="34"/>
    <w:qFormat/>
    <w:rsid w:val="00A331D3"/>
    <w:pPr>
      <w:ind w:left="720"/>
      <w:contextualSpacing/>
    </w:pPr>
  </w:style>
  <w:style w:type="paragraph" w:styleId="BodyText">
    <w:name w:val="Body Text"/>
    <w:basedOn w:val="Normal"/>
    <w:link w:val="BodyTextChar"/>
    <w:rsid w:val="002667D3"/>
    <w:rPr>
      <w:rFonts w:ascii="Arial" w:hAnsi="Arial"/>
      <w:b/>
      <w:sz w:val="24"/>
      <w:lang w:eastAsia="en-US"/>
    </w:rPr>
  </w:style>
  <w:style w:type="character" w:customStyle="1" w:styleId="BodyTextChar">
    <w:name w:val="Body Text Char"/>
    <w:basedOn w:val="DefaultParagraphFont"/>
    <w:link w:val="BodyText"/>
    <w:rsid w:val="002667D3"/>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WBC</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MGraham</dc:creator>
  <cp:keywords/>
  <cp:lastModifiedBy>Mrs. C. Clark</cp:lastModifiedBy>
  <cp:revision>6</cp:revision>
  <cp:lastPrinted>2021-09-02T14:21:00Z</cp:lastPrinted>
  <dcterms:created xsi:type="dcterms:W3CDTF">2021-06-21T10:46:00Z</dcterms:created>
  <dcterms:modified xsi:type="dcterms:W3CDTF">2021-09-02T14:22:00Z</dcterms:modified>
</cp:coreProperties>
</file>