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E386" w14:textId="684B6C63" w:rsidR="00195EA4" w:rsidRPr="00E41B1F" w:rsidRDefault="00C81E03" w:rsidP="00AB3DFA">
      <w:p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Job Description for Teaching Assistant</w:t>
      </w:r>
      <w:r w:rsidR="00CD3C9A">
        <w:rPr>
          <w:rFonts w:ascii="Sassoon Infant Std" w:hAnsi="Sassoon Infant Std"/>
          <w:sz w:val="24"/>
          <w:szCs w:val="24"/>
        </w:rPr>
        <w:t xml:space="preserve"> Level 3</w:t>
      </w:r>
      <w:r w:rsidRPr="00E41B1F">
        <w:rPr>
          <w:rFonts w:ascii="Sassoon Infant Std" w:hAnsi="Sassoon Infant Std"/>
          <w:sz w:val="24"/>
          <w:szCs w:val="24"/>
        </w:rPr>
        <w:t xml:space="preserve"> / Cover Supervisor.</w:t>
      </w:r>
    </w:p>
    <w:p w14:paraId="1B42F7C4" w14:textId="0D2E1BFF" w:rsidR="00C81E03" w:rsidRPr="00E41B1F" w:rsidRDefault="00C81E03" w:rsidP="00AB3DFA">
      <w:p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30 hours term time only (30 hours)</w:t>
      </w:r>
    </w:p>
    <w:p w14:paraId="3CF4AE66" w14:textId="2173D617" w:rsidR="00C81E03" w:rsidRPr="00E41B1F" w:rsidRDefault="00C81E03" w:rsidP="00AB3DFA">
      <w:p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Job Title: Teaching Assistant</w:t>
      </w:r>
      <w:r w:rsidR="00CD6809" w:rsidRPr="00E41B1F">
        <w:rPr>
          <w:rFonts w:ascii="Sassoon Infant Std" w:hAnsi="Sassoon Infant Std"/>
          <w:sz w:val="24"/>
          <w:szCs w:val="24"/>
        </w:rPr>
        <w:t>.</w:t>
      </w:r>
    </w:p>
    <w:p w14:paraId="73E8E327" w14:textId="02F141C4" w:rsidR="00CD6809" w:rsidRPr="00E41B1F" w:rsidRDefault="00CD6809" w:rsidP="00AB3DFA">
      <w:p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Salary: Band E7 – 11.</w:t>
      </w:r>
    </w:p>
    <w:p w14:paraId="7C74ADE1" w14:textId="77777777" w:rsidR="00AB3DFA" w:rsidRPr="00E41B1F" w:rsidRDefault="00AB3DFA" w:rsidP="00AB3DFA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21AE17DB" w14:textId="166C6D4D" w:rsidR="00CD6809" w:rsidRPr="00E41B1F" w:rsidRDefault="00CD6809" w:rsidP="00AB3DFA">
      <w:pPr>
        <w:spacing w:after="0" w:line="240" w:lineRule="auto"/>
        <w:rPr>
          <w:rFonts w:ascii="Sassoon Infant Std" w:hAnsi="Sassoon Infant Std"/>
          <w:b/>
          <w:bCs/>
          <w:sz w:val="24"/>
          <w:szCs w:val="24"/>
        </w:rPr>
      </w:pPr>
      <w:r w:rsidRPr="00E41B1F">
        <w:rPr>
          <w:rFonts w:ascii="Sassoon Infant Std" w:hAnsi="Sassoon Infant Std"/>
          <w:b/>
          <w:bCs/>
          <w:sz w:val="24"/>
          <w:szCs w:val="24"/>
        </w:rPr>
        <w:t>Job Purpose:</w:t>
      </w:r>
    </w:p>
    <w:p w14:paraId="58A9F338" w14:textId="60DD11EF" w:rsidR="00AB3DFA" w:rsidRPr="00E41B1F" w:rsidRDefault="00AB3DFA" w:rsidP="00AB3DFA">
      <w:p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work under the guidance of teaching staff in</w:t>
      </w:r>
      <w:r w:rsidRPr="00E264C8">
        <w:rPr>
          <w:rFonts w:ascii="Sassoon Infant Std" w:hAnsi="Sassoon Infant Std"/>
          <w:sz w:val="24"/>
          <w:szCs w:val="24"/>
        </w:rPr>
        <w:t xml:space="preserve"> </w:t>
      </w:r>
      <w:r w:rsidR="00E264C8" w:rsidRPr="00E264C8">
        <w:rPr>
          <w:rFonts w:ascii="Sassoon Infant Std" w:hAnsi="Sassoon Infant Std"/>
          <w:sz w:val="24"/>
          <w:szCs w:val="24"/>
        </w:rPr>
        <w:t>KS2</w:t>
      </w:r>
      <w:r w:rsidRPr="00E264C8">
        <w:rPr>
          <w:rFonts w:ascii="Sassoon Infant Std" w:hAnsi="Sassoon Infant Std"/>
          <w:sz w:val="24"/>
          <w:szCs w:val="24"/>
        </w:rPr>
        <w:t xml:space="preserve"> </w:t>
      </w:r>
      <w:r w:rsidRPr="00E41B1F">
        <w:rPr>
          <w:rFonts w:ascii="Sassoon Infant Std" w:hAnsi="Sassoon Infant Std"/>
          <w:sz w:val="24"/>
          <w:szCs w:val="24"/>
        </w:rPr>
        <w:t>to plan and implement learning activities for the children. The successful candidate will be expected to cover supervise classes as and when required.</w:t>
      </w:r>
    </w:p>
    <w:p w14:paraId="4812EAA5" w14:textId="18C0A6CB" w:rsidR="00AB3DFA" w:rsidRPr="00E41B1F" w:rsidRDefault="00AB3DFA" w:rsidP="00AB3DFA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31CB6DF9" w14:textId="26AAC512" w:rsidR="00AB3DFA" w:rsidRPr="00E41B1F" w:rsidRDefault="00AB3DFA" w:rsidP="00AB3DFA">
      <w:pPr>
        <w:spacing w:after="0" w:line="240" w:lineRule="auto"/>
        <w:rPr>
          <w:rFonts w:ascii="Sassoon Infant Std" w:hAnsi="Sassoon Infant Std"/>
          <w:b/>
          <w:bCs/>
          <w:sz w:val="24"/>
          <w:szCs w:val="24"/>
        </w:rPr>
      </w:pPr>
      <w:r w:rsidRPr="00E41B1F">
        <w:rPr>
          <w:rFonts w:ascii="Sassoon Infant Std" w:hAnsi="Sassoon Infant Std"/>
          <w:b/>
          <w:bCs/>
          <w:sz w:val="24"/>
          <w:szCs w:val="24"/>
        </w:rPr>
        <w:t>Duties:</w:t>
      </w:r>
    </w:p>
    <w:p w14:paraId="00571717" w14:textId="3A4C6EB7" w:rsidR="00AB3DFA" w:rsidRPr="00E41B1F" w:rsidRDefault="00AB3DFA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work with the class teacher to establish an appropriate learning environment promoting positive values and attitudes.</w:t>
      </w:r>
    </w:p>
    <w:p w14:paraId="21404311" w14:textId="74C1C91E" w:rsidR="00AB3DFA" w:rsidRPr="00E41B1F" w:rsidRDefault="00AB3DFA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support the teacher in lesson planning, evaluating and ad</w:t>
      </w:r>
      <w:r w:rsidR="00F24238" w:rsidRPr="00E41B1F">
        <w:rPr>
          <w:rFonts w:ascii="Sassoon Infant Std" w:hAnsi="Sassoon Infant Std"/>
          <w:sz w:val="24"/>
          <w:szCs w:val="24"/>
        </w:rPr>
        <w:t>apting resources to facilitate children’s learning.</w:t>
      </w:r>
    </w:p>
    <w:p w14:paraId="494D793C" w14:textId="39CCDF27" w:rsidR="00F24238" w:rsidRPr="00E41B1F" w:rsidRDefault="00F24238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 xml:space="preserve">To assist the teacher in monitoring and evaluating pupils’ performance against </w:t>
      </w:r>
      <w:r w:rsidR="008F1004" w:rsidRPr="00E41B1F">
        <w:rPr>
          <w:rFonts w:ascii="Sassoon Infant Std" w:hAnsi="Sassoon Infant Std"/>
          <w:sz w:val="24"/>
          <w:szCs w:val="24"/>
        </w:rPr>
        <w:t>learning objectives</w:t>
      </w:r>
      <w:r w:rsidR="005774BF" w:rsidRPr="00E41B1F">
        <w:rPr>
          <w:rFonts w:ascii="Sassoon Infant Std" w:hAnsi="Sassoon Infant Std"/>
          <w:sz w:val="24"/>
          <w:szCs w:val="24"/>
        </w:rPr>
        <w:t xml:space="preserve"> and provide feedback to the class teacher.</w:t>
      </w:r>
    </w:p>
    <w:p w14:paraId="59265FDD" w14:textId="14266CA6" w:rsidR="005774BF" w:rsidRPr="00E41B1F" w:rsidRDefault="005774BF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establish productive working relationships with pupils acting as a role model and setting high expectations.</w:t>
      </w:r>
    </w:p>
    <w:p w14:paraId="2122CCDC" w14:textId="7FD32CF2" w:rsidR="005774BF" w:rsidRPr="00E41B1F" w:rsidRDefault="005774BF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support pupils and respond to their individual needs.</w:t>
      </w:r>
    </w:p>
    <w:p w14:paraId="6370346D" w14:textId="2269B727" w:rsidR="005774BF" w:rsidRPr="00E41B1F" w:rsidRDefault="005774BF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encourage pupils to interact and work cooperatively with others.</w:t>
      </w:r>
    </w:p>
    <w:p w14:paraId="4CA42510" w14:textId="4F10D194" w:rsidR="005774BF" w:rsidRPr="00E41B1F" w:rsidRDefault="005774BF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mark children’s work and provide constructive feedback to pupils as required.</w:t>
      </w:r>
    </w:p>
    <w:p w14:paraId="5344FC8C" w14:textId="369F58A6" w:rsidR="005774BF" w:rsidRPr="00E41B1F" w:rsidRDefault="005774BF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promote the inclusion of all pupils and deal promptly with any conflict or incidents in line with the school policy.</w:t>
      </w:r>
    </w:p>
    <w:p w14:paraId="1A18A316" w14:textId="7F955AA5" w:rsidR="005774BF" w:rsidRPr="00E41B1F" w:rsidRDefault="005774BF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 xml:space="preserve">To deliver a phonics intervention using Little </w:t>
      </w:r>
      <w:proofErr w:type="spellStart"/>
      <w:r w:rsidRPr="00E41B1F">
        <w:rPr>
          <w:rFonts w:ascii="Sassoon Infant Std" w:hAnsi="Sassoon Infant Std"/>
          <w:sz w:val="24"/>
          <w:szCs w:val="24"/>
        </w:rPr>
        <w:t>Wandle</w:t>
      </w:r>
      <w:proofErr w:type="spellEnd"/>
      <w:r w:rsidRPr="00E41B1F">
        <w:rPr>
          <w:rFonts w:ascii="Sassoon Infant Std" w:hAnsi="Sassoon Infant Std"/>
          <w:sz w:val="24"/>
          <w:szCs w:val="24"/>
        </w:rPr>
        <w:t xml:space="preserve"> strategies with a group of children.</w:t>
      </w:r>
    </w:p>
    <w:p w14:paraId="1FC35AFD" w14:textId="7A67D11F" w:rsidR="00377716" w:rsidRPr="00E41B1F" w:rsidRDefault="00377716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accompany classes on school visits, as needed, and have responsibility for a small group of children.</w:t>
      </w:r>
    </w:p>
    <w:p w14:paraId="74D5B732" w14:textId="77777777" w:rsidR="00377716" w:rsidRPr="00E41B1F" w:rsidRDefault="00377716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 xml:space="preserve">To cover supervise the class for short periods in the absence of the class teacher using </w:t>
      </w:r>
    </w:p>
    <w:p w14:paraId="7BCE9323" w14:textId="68CFA30C" w:rsidR="00377716" w:rsidRPr="00E41B1F" w:rsidRDefault="00377716" w:rsidP="00377716">
      <w:pPr>
        <w:pStyle w:val="ListParagraph"/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pre-prepared activities.</w:t>
      </w:r>
    </w:p>
    <w:p w14:paraId="38CD6B4B" w14:textId="00AEF7CD" w:rsidR="005774BF" w:rsidRPr="00E41B1F" w:rsidRDefault="005774BF" w:rsidP="00AB3DFA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  <w:sz w:val="24"/>
          <w:szCs w:val="24"/>
        </w:rPr>
      </w:pPr>
      <w:r w:rsidRPr="00E41B1F">
        <w:rPr>
          <w:rFonts w:ascii="Sassoon Infant Std" w:hAnsi="Sassoon Infant Std"/>
          <w:sz w:val="24"/>
          <w:szCs w:val="24"/>
        </w:rPr>
        <w:t>To provide general clerical support as photocopying, displaying pupils’</w:t>
      </w:r>
      <w:r w:rsidR="00377716" w:rsidRPr="00E41B1F">
        <w:rPr>
          <w:rFonts w:ascii="Sassoon Infant Std" w:hAnsi="Sassoon Infant Std"/>
          <w:sz w:val="24"/>
          <w:szCs w:val="24"/>
        </w:rPr>
        <w:t xml:space="preserve"> work and any other reasonable task as requested by the class teacher, SENCO or SLT.</w:t>
      </w:r>
    </w:p>
    <w:p w14:paraId="1CA369E7" w14:textId="77777777" w:rsidR="00377716" w:rsidRPr="00E41B1F" w:rsidRDefault="00377716" w:rsidP="00377716">
      <w:pPr>
        <w:spacing w:after="0" w:line="240" w:lineRule="auto"/>
        <w:rPr>
          <w:rFonts w:ascii="Sassoon Infant Std" w:hAnsi="Sassoon Infant Std"/>
          <w:sz w:val="24"/>
          <w:szCs w:val="24"/>
        </w:rPr>
      </w:pPr>
    </w:p>
    <w:p w14:paraId="5365314A" w14:textId="07F813C3" w:rsidR="00377716" w:rsidRPr="00E41B1F" w:rsidRDefault="00377716" w:rsidP="00377716">
      <w:pPr>
        <w:spacing w:after="0" w:line="240" w:lineRule="auto"/>
        <w:rPr>
          <w:rFonts w:ascii="Sassoon Infant Std" w:hAnsi="Sassoon Infant Std"/>
          <w:b/>
          <w:bCs/>
          <w:sz w:val="24"/>
          <w:szCs w:val="24"/>
        </w:rPr>
      </w:pPr>
      <w:r w:rsidRPr="00E41B1F">
        <w:rPr>
          <w:rFonts w:ascii="Sassoon Infant Std" w:hAnsi="Sassoon Infant Std"/>
          <w:b/>
          <w:bCs/>
          <w:sz w:val="24"/>
          <w:szCs w:val="24"/>
        </w:rPr>
        <w:t>Safeguarding:</w:t>
      </w:r>
    </w:p>
    <w:p w14:paraId="78AEF7AA" w14:textId="531AD124" w:rsidR="00377716" w:rsidRDefault="00377716" w:rsidP="00377716">
      <w:pPr>
        <w:spacing w:after="0" w:line="240" w:lineRule="auto"/>
        <w:rPr>
          <w:rFonts w:ascii="Sassoon Infant Std" w:hAnsi="Sassoon Infant Std"/>
        </w:rPr>
      </w:pPr>
      <w:r w:rsidRPr="00E41B1F">
        <w:rPr>
          <w:rFonts w:ascii="Sassoon Infant Std" w:hAnsi="Sassoon Infant Std"/>
          <w:sz w:val="24"/>
          <w:szCs w:val="24"/>
        </w:rPr>
        <w:t>All staff have a duty of care to safeguard the health and well</w:t>
      </w:r>
      <w:r>
        <w:rPr>
          <w:rFonts w:ascii="Sassoon Infant Std" w:hAnsi="Sassoon Infant Std"/>
        </w:rPr>
        <w:t>-being of all pupils at Thornhill Primary School following KCSIE and the school’s Child Protection Policy.</w:t>
      </w:r>
    </w:p>
    <w:p w14:paraId="46D63FD9" w14:textId="245C45A5" w:rsidR="00377716" w:rsidRDefault="00377716" w:rsidP="00377716">
      <w:pPr>
        <w:spacing w:after="0" w:line="240" w:lineRule="auto"/>
        <w:rPr>
          <w:rFonts w:ascii="Sassoon Infant Std" w:hAnsi="Sassoon Infant Std"/>
        </w:rPr>
      </w:pPr>
    </w:p>
    <w:p w14:paraId="0299AC48" w14:textId="77777777" w:rsidR="00AB3DFA" w:rsidRPr="00AB3DFA" w:rsidRDefault="00AB3DFA" w:rsidP="00AB3DFA">
      <w:pPr>
        <w:spacing w:after="0" w:line="240" w:lineRule="auto"/>
        <w:rPr>
          <w:rFonts w:ascii="Sassoon Infant Std" w:hAnsi="Sassoon Infant Std"/>
        </w:rPr>
      </w:pPr>
    </w:p>
    <w:sectPr w:rsidR="00AB3DFA" w:rsidRPr="00AB3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2D15"/>
    <w:multiLevelType w:val="hybridMultilevel"/>
    <w:tmpl w:val="74881952"/>
    <w:lvl w:ilvl="0" w:tplc="F014B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0C2F"/>
    <w:multiLevelType w:val="hybridMultilevel"/>
    <w:tmpl w:val="297A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A4"/>
    <w:rsid w:val="00110C6C"/>
    <w:rsid w:val="00195EA4"/>
    <w:rsid w:val="002A4179"/>
    <w:rsid w:val="002B5CA2"/>
    <w:rsid w:val="0032176F"/>
    <w:rsid w:val="00377716"/>
    <w:rsid w:val="005774BF"/>
    <w:rsid w:val="008F1004"/>
    <w:rsid w:val="00A343E2"/>
    <w:rsid w:val="00AA676B"/>
    <w:rsid w:val="00AB3DFA"/>
    <w:rsid w:val="00C362A6"/>
    <w:rsid w:val="00C81E03"/>
    <w:rsid w:val="00CD3C9A"/>
    <w:rsid w:val="00CD6809"/>
    <w:rsid w:val="00D77526"/>
    <w:rsid w:val="00E264C8"/>
    <w:rsid w:val="00E3651C"/>
    <w:rsid w:val="00E41B1F"/>
    <w:rsid w:val="00F2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076E"/>
  <w15:chartTrackingRefBased/>
  <w15:docId w15:val="{E4794B1B-C7E7-4933-890B-34C20E77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Hill</dc:creator>
  <cp:keywords/>
  <dc:description/>
  <cp:lastModifiedBy>K Hill</cp:lastModifiedBy>
  <cp:revision>7</cp:revision>
  <dcterms:created xsi:type="dcterms:W3CDTF">2025-10-24T09:15:00Z</dcterms:created>
  <dcterms:modified xsi:type="dcterms:W3CDTF">2025-11-03T07:55:00Z</dcterms:modified>
</cp:coreProperties>
</file>