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86F0" w14:textId="77777777" w:rsidR="00B76B88" w:rsidRPr="00EC1B53" w:rsidRDefault="00B76B88" w:rsidP="00B76B88">
      <w:pPr>
        <w:spacing w:line="500" w:lineRule="exact"/>
        <w:jc w:val="center"/>
        <w:rPr>
          <w:rFonts w:eastAsia="Palatino Linotype" w:cstheme="minorHAnsi"/>
          <w:sz w:val="40"/>
          <w:szCs w:val="42"/>
        </w:rPr>
      </w:pPr>
      <w:r w:rsidRPr="00EC1B53">
        <w:rPr>
          <w:rFonts w:eastAsia="Palatino Linotype" w:cstheme="minorHAnsi"/>
          <w:noProof/>
          <w:w w:val="91"/>
          <w:position w:val="3"/>
          <w:sz w:val="40"/>
          <w:szCs w:val="42"/>
          <w:lang w:eastAsia="en-GB"/>
        </w:rPr>
        <w:drawing>
          <wp:anchor distT="0" distB="0" distL="114300" distR="114300" simplePos="0" relativeHeight="251659264" behindDoc="0" locked="0" layoutInCell="1" allowOverlap="1" wp14:anchorId="652C278D" wp14:editId="69F62FCD">
            <wp:simplePos x="0" y="0"/>
            <wp:positionH relativeFrom="column">
              <wp:posOffset>-205740</wp:posOffset>
            </wp:positionH>
            <wp:positionV relativeFrom="paragraph">
              <wp:posOffset>2540</wp:posOffset>
            </wp:positionV>
            <wp:extent cx="1903095" cy="92392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0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1B53">
        <w:rPr>
          <w:rFonts w:eastAsia="Palatino Linotype" w:cstheme="minorHAnsi"/>
          <w:w w:val="91"/>
          <w:position w:val="3"/>
          <w:sz w:val="40"/>
          <w:szCs w:val="42"/>
        </w:rPr>
        <w:t>St.</w:t>
      </w:r>
      <w:r w:rsidRPr="00EC1B53">
        <w:rPr>
          <w:rFonts w:cstheme="minorHAnsi"/>
          <w:spacing w:val="6"/>
          <w:w w:val="91"/>
          <w:position w:val="3"/>
          <w:sz w:val="40"/>
          <w:szCs w:val="42"/>
        </w:rPr>
        <w:t xml:space="preserve"> </w:t>
      </w:r>
      <w:r w:rsidRPr="00EC1B53">
        <w:rPr>
          <w:rFonts w:eastAsia="Palatino Linotype" w:cstheme="minorHAnsi"/>
          <w:w w:val="91"/>
          <w:position w:val="3"/>
          <w:sz w:val="40"/>
          <w:szCs w:val="42"/>
        </w:rPr>
        <w:t>Thomas a Becket Catholic Secondary School</w:t>
      </w:r>
    </w:p>
    <w:p w14:paraId="0E0E91BD" w14:textId="6C2B88E8" w:rsidR="005F21BF" w:rsidRDefault="00B76B88" w:rsidP="00B76B88">
      <w:pPr>
        <w:spacing w:line="220" w:lineRule="exact"/>
        <w:jc w:val="center"/>
        <w:rPr>
          <w:rFonts w:eastAsia="Palatino Linotype" w:cstheme="minorHAnsi"/>
          <w:sz w:val="20"/>
        </w:rPr>
      </w:pPr>
      <w:r w:rsidRPr="00EC1B53">
        <w:rPr>
          <w:rFonts w:eastAsia="Palatino Linotype" w:cstheme="minorHAnsi"/>
          <w:i/>
          <w:position w:val="1"/>
          <w:sz w:val="20"/>
        </w:rPr>
        <w:t>Part</w:t>
      </w:r>
      <w:r w:rsidRPr="00EC1B53">
        <w:rPr>
          <w:rFonts w:cstheme="minorHAnsi"/>
          <w:i/>
          <w:spacing w:val="-20"/>
          <w:position w:val="1"/>
          <w:sz w:val="20"/>
        </w:rPr>
        <w:t xml:space="preserve"> </w:t>
      </w:r>
      <w:r w:rsidRPr="00EC1B53">
        <w:rPr>
          <w:rFonts w:eastAsia="Palatino Linotype" w:cstheme="minorHAnsi"/>
          <w:i/>
          <w:position w:val="1"/>
          <w:sz w:val="20"/>
        </w:rPr>
        <w:t>of</w:t>
      </w:r>
      <w:r w:rsidRPr="00EC1B53">
        <w:rPr>
          <w:rFonts w:cstheme="minorHAnsi"/>
          <w:i/>
          <w:spacing w:val="-9"/>
          <w:position w:val="1"/>
          <w:sz w:val="20"/>
        </w:rPr>
        <w:t xml:space="preserve"> </w:t>
      </w:r>
      <w:r w:rsidRPr="00EC1B53">
        <w:rPr>
          <w:rFonts w:eastAsia="Palatino Linotype" w:cstheme="minorHAnsi"/>
          <w:i/>
          <w:position w:val="1"/>
          <w:sz w:val="20"/>
        </w:rPr>
        <w:t>the</w:t>
      </w:r>
      <w:r w:rsidRPr="00EC1B53">
        <w:rPr>
          <w:rFonts w:cstheme="minorHAnsi"/>
          <w:i/>
          <w:spacing w:val="-14"/>
          <w:position w:val="1"/>
          <w:sz w:val="20"/>
        </w:rPr>
        <w:t xml:space="preserve"> </w:t>
      </w:r>
      <w:r w:rsidRPr="00EC1B53">
        <w:rPr>
          <w:rFonts w:eastAsia="Palatino Linotype" w:cstheme="minorHAnsi"/>
          <w:i/>
          <w:w w:val="95"/>
          <w:position w:val="1"/>
          <w:sz w:val="20"/>
        </w:rPr>
        <w:t xml:space="preserve">Bishop </w:t>
      </w:r>
      <w:proofErr w:type="spellStart"/>
      <w:r w:rsidRPr="00EC1B53">
        <w:rPr>
          <w:rFonts w:eastAsia="Palatino Linotype" w:cstheme="minorHAnsi"/>
          <w:i/>
          <w:w w:val="95"/>
          <w:position w:val="1"/>
          <w:sz w:val="20"/>
        </w:rPr>
        <w:t>Konstant</w:t>
      </w:r>
      <w:proofErr w:type="spellEnd"/>
      <w:r w:rsidRPr="00EC1B53">
        <w:rPr>
          <w:rFonts w:eastAsia="Palatino Linotype" w:cstheme="minorHAnsi"/>
          <w:i/>
          <w:w w:val="95"/>
          <w:position w:val="1"/>
          <w:sz w:val="20"/>
        </w:rPr>
        <w:t xml:space="preserve"> Catholic Academy Trust</w:t>
      </w:r>
    </w:p>
    <w:p w14:paraId="5D30225E" w14:textId="77777777" w:rsidR="00B76B88" w:rsidRPr="00B76B88" w:rsidRDefault="00B76B88" w:rsidP="00B76B88">
      <w:pPr>
        <w:spacing w:line="220" w:lineRule="exact"/>
        <w:jc w:val="center"/>
        <w:rPr>
          <w:rFonts w:eastAsia="Palatino Linotype" w:cstheme="minorHAnsi"/>
          <w:sz w:val="20"/>
        </w:rPr>
      </w:pPr>
    </w:p>
    <w:p w14:paraId="59D0AF85" w14:textId="427BB8EA" w:rsidR="005F21BF" w:rsidRDefault="005F21BF" w:rsidP="00B76B88">
      <w:pPr>
        <w:spacing w:after="0" w:line="240" w:lineRule="auto"/>
        <w:jc w:val="center"/>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b/>
          <w:bCs/>
          <w:kern w:val="0"/>
          <w:lang w:eastAsia="en-GB"/>
          <w14:ligatures w14:val="none"/>
        </w:rPr>
        <w:t>Job Description</w:t>
      </w:r>
      <w:r w:rsidRPr="005F21BF">
        <w:rPr>
          <w:rFonts w:ascii="Calibri" w:eastAsia="Times New Roman" w:hAnsi="Calibri" w:cs="Calibri"/>
          <w:kern w:val="0"/>
          <w:lang w:eastAsia="en-GB"/>
          <w14:ligatures w14:val="none"/>
        </w:rPr>
        <w:t> </w:t>
      </w:r>
    </w:p>
    <w:p w14:paraId="1F71B7C2" w14:textId="77777777" w:rsidR="00B76B88" w:rsidRPr="005F21BF" w:rsidRDefault="00B76B88" w:rsidP="00B76B88">
      <w:pPr>
        <w:spacing w:after="0" w:line="240" w:lineRule="auto"/>
        <w:jc w:val="center"/>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6996"/>
      </w:tblGrid>
      <w:tr w:rsidR="005F21BF" w:rsidRPr="005F21BF" w14:paraId="7C843405" w14:textId="77777777" w:rsidTr="005F21BF">
        <w:trPr>
          <w:trHeight w:val="300"/>
        </w:trPr>
        <w:tc>
          <w:tcPr>
            <w:tcW w:w="2115" w:type="dxa"/>
            <w:tcBorders>
              <w:top w:val="nil"/>
              <w:left w:val="nil"/>
              <w:bottom w:val="nil"/>
              <w:right w:val="nil"/>
            </w:tcBorders>
            <w:shd w:val="clear" w:color="auto" w:fill="A50021"/>
            <w:hideMark/>
          </w:tcPr>
          <w:p w14:paraId="35EA6C77"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Post title:</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7D4FE153" w14:textId="2CA5C1A4"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 xml:space="preserve">Teaching Assistant </w:t>
            </w:r>
          </w:p>
        </w:tc>
      </w:tr>
      <w:tr w:rsidR="005F21BF" w:rsidRPr="005F21BF" w14:paraId="53BCF85E" w14:textId="77777777" w:rsidTr="005F21BF">
        <w:trPr>
          <w:trHeight w:val="300"/>
        </w:trPr>
        <w:tc>
          <w:tcPr>
            <w:tcW w:w="2115" w:type="dxa"/>
            <w:tcBorders>
              <w:top w:val="nil"/>
              <w:left w:val="nil"/>
              <w:bottom w:val="nil"/>
              <w:right w:val="nil"/>
            </w:tcBorders>
            <w:shd w:val="clear" w:color="auto" w:fill="A50021"/>
            <w:hideMark/>
          </w:tcPr>
          <w:p w14:paraId="76CCA23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Grade:</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237828AB" w14:textId="39907CFA"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Grade 4</w:t>
            </w:r>
          </w:p>
        </w:tc>
      </w:tr>
      <w:tr w:rsidR="005F21BF" w:rsidRPr="005F21BF" w14:paraId="22005B74" w14:textId="77777777" w:rsidTr="005F21BF">
        <w:trPr>
          <w:trHeight w:val="300"/>
        </w:trPr>
        <w:tc>
          <w:tcPr>
            <w:tcW w:w="2115" w:type="dxa"/>
            <w:tcBorders>
              <w:top w:val="nil"/>
              <w:left w:val="nil"/>
              <w:bottom w:val="nil"/>
              <w:right w:val="nil"/>
            </w:tcBorders>
            <w:shd w:val="clear" w:color="auto" w:fill="A50021"/>
            <w:hideMark/>
          </w:tcPr>
          <w:p w14:paraId="13911C99"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Conditions:</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4102C305" w14:textId="293E5BF8" w:rsidR="005F21BF" w:rsidRPr="005F21BF" w:rsidRDefault="00554E6B" w:rsidP="00554E6B">
            <w:pPr>
              <w:spacing w:after="0" w:line="240" w:lineRule="auto"/>
              <w:textAlignment w:val="baseline"/>
              <w:rPr>
                <w:rFonts w:ascii="Times New Roman" w:eastAsia="Times New Roman" w:hAnsi="Times New Roman" w:cs="Times New Roman"/>
                <w:kern w:val="0"/>
                <w:sz w:val="24"/>
                <w:szCs w:val="24"/>
                <w:lang w:eastAsia="en-GB"/>
                <w14:ligatures w14:val="none"/>
              </w:rPr>
            </w:pPr>
            <w:r w:rsidRPr="00B76B88">
              <w:rPr>
                <w:rFonts w:ascii="Calibri" w:eastAsia="Times New Roman" w:hAnsi="Calibri" w:cs="Calibri"/>
                <w:kern w:val="0"/>
                <w:lang w:eastAsia="en-GB"/>
                <w14:ligatures w14:val="none"/>
              </w:rPr>
              <w:t>Term time</w:t>
            </w:r>
          </w:p>
        </w:tc>
      </w:tr>
      <w:tr w:rsidR="005F21BF" w:rsidRPr="005F21BF" w14:paraId="6D4E0580" w14:textId="77777777" w:rsidTr="005F21BF">
        <w:trPr>
          <w:trHeight w:val="300"/>
        </w:trPr>
        <w:tc>
          <w:tcPr>
            <w:tcW w:w="2115" w:type="dxa"/>
            <w:tcBorders>
              <w:top w:val="nil"/>
              <w:left w:val="nil"/>
              <w:bottom w:val="nil"/>
              <w:right w:val="nil"/>
            </w:tcBorders>
            <w:shd w:val="clear" w:color="auto" w:fill="A50021"/>
            <w:hideMark/>
          </w:tcPr>
          <w:p w14:paraId="02C1334E"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Accountable to: </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48D9F9B9" w14:textId="3B793D71"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Assistant SENDCO</w:t>
            </w:r>
          </w:p>
        </w:tc>
      </w:tr>
    </w:tbl>
    <w:p w14:paraId="5F162262" w14:textId="5D54B6F3" w:rsidR="005F21BF" w:rsidRPr="005F21BF" w:rsidRDefault="005F21BF" w:rsidP="00456A24">
      <w:pPr>
        <w:spacing w:after="0" w:line="240" w:lineRule="auto"/>
        <w:textAlignment w:val="baseline"/>
        <w:rPr>
          <w:rFonts w:ascii="Segoe UI" w:eastAsia="Times New Roman" w:hAnsi="Segoe UI" w:cs="Segoe UI"/>
          <w:kern w:val="0"/>
          <w:sz w:val="18"/>
          <w:szCs w:val="18"/>
          <w:lang w:eastAsia="en-GB"/>
          <w14:ligatures w14:val="none"/>
        </w:rPr>
      </w:pP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169"/>
        <w:gridCol w:w="27"/>
        <w:gridCol w:w="6851"/>
      </w:tblGrid>
      <w:tr w:rsidR="005F21BF" w:rsidRPr="005F21BF" w14:paraId="7DBBFFC1"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31F93E"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Job Title:</w:t>
            </w: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186B79" w14:textId="6E0269BF" w:rsidR="005F21BF" w:rsidRDefault="008E27F9" w:rsidP="005F21BF">
            <w:pPr>
              <w:spacing w:after="0" w:line="240" w:lineRule="auto"/>
              <w:textAlignment w:val="baseline"/>
              <w:rPr>
                <w:rFonts w:ascii="Calibri" w:eastAsia="Times New Roman" w:hAnsi="Calibri" w:cs="Calibri"/>
                <w:b/>
                <w:kern w:val="0"/>
                <w:lang w:eastAsia="en-GB"/>
                <w14:ligatures w14:val="none"/>
              </w:rPr>
            </w:pPr>
            <w:r w:rsidRPr="008E27F9">
              <w:rPr>
                <w:rFonts w:ascii="Calibri" w:eastAsia="Times New Roman" w:hAnsi="Calibri" w:cs="Calibri"/>
                <w:b/>
                <w:kern w:val="0"/>
                <w:lang w:eastAsia="en-GB"/>
                <w14:ligatures w14:val="none"/>
              </w:rPr>
              <w:t xml:space="preserve">Teaching Assistant </w:t>
            </w:r>
          </w:p>
          <w:p w14:paraId="3943EBDB" w14:textId="56C0D0D5" w:rsidR="008E27F9" w:rsidRPr="008E27F9" w:rsidRDefault="008E27F9" w:rsidP="005F21BF">
            <w:pPr>
              <w:spacing w:after="0" w:line="240" w:lineRule="auto"/>
              <w:textAlignment w:val="baseline"/>
              <w:rPr>
                <w:rFonts w:ascii="Times New Roman" w:eastAsia="Times New Roman" w:hAnsi="Times New Roman" w:cs="Times New Roman"/>
                <w:b/>
                <w:kern w:val="0"/>
                <w:sz w:val="24"/>
                <w:szCs w:val="24"/>
                <w:lang w:eastAsia="en-GB"/>
                <w14:ligatures w14:val="none"/>
              </w:rPr>
            </w:pPr>
          </w:p>
        </w:tc>
      </w:tr>
      <w:tr w:rsidR="005F21BF" w:rsidRPr="005F21BF" w14:paraId="7731487C" w14:textId="77777777" w:rsidTr="00DE730D">
        <w:trPr>
          <w:trHeight w:val="9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304F8F1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01AB2A0F"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B6A2CD"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Job Purpose:</w:t>
            </w: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B52076" w14:textId="3FEBB1EA" w:rsidR="005F21BF" w:rsidRPr="008E27F9" w:rsidRDefault="008E27F9" w:rsidP="008E27F9">
            <w:pPr>
              <w:spacing w:after="0" w:line="240" w:lineRule="auto"/>
              <w:textAlignment w:val="baseline"/>
              <w:rPr>
                <w:rFonts w:eastAsia="Times New Roman" w:cstheme="minorHAnsi"/>
                <w:color w:val="000000"/>
                <w:kern w:val="0"/>
                <w:lang w:eastAsia="en-GB"/>
                <w14:ligatures w14:val="none"/>
              </w:rPr>
            </w:pPr>
            <w:r w:rsidRPr="008E27F9">
              <w:rPr>
                <w:rFonts w:cstheme="minorHAnsi"/>
              </w:rPr>
              <w:t>Supervision Activities Relating to Teaching and Learning. Under the direction and supervision of a teacher or line manager, to support pupil’s learning.</w:t>
            </w:r>
            <w:r w:rsidR="005F21BF" w:rsidRPr="008E27F9">
              <w:rPr>
                <w:rFonts w:eastAsia="Times New Roman" w:cstheme="minorHAnsi"/>
                <w:color w:val="000000"/>
                <w:kern w:val="0"/>
                <w:lang w:eastAsia="en-GB"/>
                <w14:ligatures w14:val="none"/>
              </w:rPr>
              <w:t> </w:t>
            </w:r>
          </w:p>
        </w:tc>
      </w:tr>
      <w:tr w:rsidR="005F21BF" w:rsidRPr="005F21BF" w14:paraId="2B439606"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1E79371A"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67A4854C"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DF29C9" w14:textId="2C5C1A46"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 xml:space="preserve">Key </w:t>
            </w:r>
            <w:r w:rsidR="008E27F9">
              <w:rPr>
                <w:rFonts w:ascii="Calibri" w:eastAsia="Times New Roman" w:hAnsi="Calibri" w:cs="Calibri"/>
                <w:b/>
                <w:bCs/>
                <w:kern w:val="0"/>
                <w:lang w:eastAsia="en-GB"/>
                <w14:ligatures w14:val="none"/>
              </w:rPr>
              <w:t>Outcomes / Activities</w:t>
            </w:r>
            <w:r w:rsidR="00D51FB9">
              <w:rPr>
                <w:rFonts w:ascii="Calibri" w:eastAsia="Times New Roman" w:hAnsi="Calibri" w:cs="Calibri"/>
                <w:b/>
                <w:bCs/>
                <w:kern w:val="0"/>
                <w:lang w:eastAsia="en-GB"/>
                <w14:ligatures w14:val="none"/>
              </w:rPr>
              <w:t>:</w:t>
            </w:r>
          </w:p>
          <w:p w14:paraId="3E52FA6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7D232"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with the supervision of pupils ensuring their safety and access to learning.</w:t>
            </w:r>
          </w:p>
          <w:p w14:paraId="6AB788D3"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provide general support with learning activities to enable pupils to understand instructions and to ensure they remain on task.</w:t>
            </w:r>
          </w:p>
          <w:p w14:paraId="1E08FD7E"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report to the teacher or line manager any pupil problems or difficulties.</w:t>
            </w:r>
          </w:p>
          <w:p w14:paraId="59F18165"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the teacher or line manager by contributing as directed to a pupils’ individual behaviour/education plan.</w:t>
            </w:r>
          </w:p>
          <w:p w14:paraId="20FDE97E"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with the supervision of pupils outside of lesson times, including before and after school and at lunchtimes. These duties shall be undertaken within the postholder’s contractual hours.</w:t>
            </w:r>
          </w:p>
          <w:p w14:paraId="47F34C88" w14:textId="26473E23" w:rsidR="008E27F9" w:rsidRDefault="008E27F9" w:rsidP="008E27F9">
            <w:pPr>
              <w:numPr>
                <w:ilvl w:val="0"/>
                <w:numId w:val="9"/>
              </w:numPr>
              <w:tabs>
                <w:tab w:val="left" w:pos="3420"/>
              </w:tabs>
              <w:spacing w:after="0" w:line="240" w:lineRule="auto"/>
              <w:jc w:val="both"/>
              <w:rPr>
                <w:rFonts w:cs="Arial"/>
              </w:rPr>
            </w:pPr>
            <w:r w:rsidRPr="008E27F9">
              <w:rPr>
                <w:rFonts w:cs="Arial"/>
              </w:rPr>
              <w:t>To participate in school visits, assisting with activities as required.</w:t>
            </w:r>
          </w:p>
          <w:p w14:paraId="5E78E082" w14:textId="5E49B36A" w:rsidR="00B948BF" w:rsidRDefault="00B948BF" w:rsidP="00B948BF">
            <w:pPr>
              <w:tabs>
                <w:tab w:val="left" w:pos="3420"/>
              </w:tabs>
              <w:spacing w:after="0" w:line="240" w:lineRule="auto"/>
              <w:jc w:val="both"/>
              <w:rPr>
                <w:rFonts w:cs="Arial"/>
              </w:rPr>
            </w:pPr>
          </w:p>
          <w:p w14:paraId="3DB86FC4" w14:textId="40D9BD31" w:rsidR="005F21BF" w:rsidRPr="00DE730D" w:rsidRDefault="00B948BF" w:rsidP="00DE730D">
            <w:pPr>
              <w:jc w:val="both"/>
            </w:pPr>
            <w:r w:rsidRPr="00A979D5">
              <w:rPr>
                <w:rFonts w:cs="Arial"/>
              </w:rPr>
              <w:t>Other duties commensurate with the grade of the post as directed by the Headteacher</w:t>
            </w:r>
            <w:r w:rsidR="00C61737">
              <w:rPr>
                <w:rFonts w:cs="Arial"/>
              </w:rPr>
              <w:t>.</w:t>
            </w:r>
          </w:p>
        </w:tc>
      </w:tr>
      <w:tr w:rsidR="005F21BF" w:rsidRPr="005F21BF" w14:paraId="1FDE665A"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2D9A9F4F" w14:textId="77777777" w:rsidR="005F21BF" w:rsidRPr="005F21BF" w:rsidRDefault="005F21BF" w:rsidP="005F21BF">
            <w:pPr>
              <w:spacing w:beforeAutospacing="1" w:after="0" w:afterAutospacing="1" w:line="240" w:lineRule="auto"/>
              <w:ind w:left="720"/>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17C82BA6"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095D91" w14:textId="6468BBEE" w:rsidR="005F21BF" w:rsidRPr="005F21BF" w:rsidRDefault="00B948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kern w:val="0"/>
                <w:lang w:eastAsia="en-GB"/>
                <w14:ligatures w14:val="none"/>
              </w:rPr>
              <w:t>Characteristics of the post</w:t>
            </w:r>
            <w:r w:rsidR="00D51FB9">
              <w:rPr>
                <w:rFonts w:ascii="Calibri" w:eastAsia="Times New Roman" w:hAnsi="Calibri" w:cs="Calibri"/>
                <w:b/>
                <w:bCs/>
                <w:kern w:val="0"/>
                <w:lang w:eastAsia="en-GB"/>
                <w14:ligatures w14:val="none"/>
              </w:rPr>
              <w:t>:</w:t>
            </w:r>
          </w:p>
          <w:p w14:paraId="2C57597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B47397" w14:textId="77777777" w:rsidR="00B948BF" w:rsidRPr="00B948BF" w:rsidRDefault="00B948BF" w:rsidP="00B948BF">
            <w:pPr>
              <w:pStyle w:val="NoSpacing"/>
            </w:pPr>
            <w:r w:rsidRPr="00B948BF">
              <w:t>The ability to occasionally attend meetings as required by the Headteacher/Line Manager.</w:t>
            </w:r>
          </w:p>
          <w:p w14:paraId="52C3211A" w14:textId="77777777" w:rsidR="00B948BF" w:rsidRPr="00B948BF" w:rsidRDefault="00B948BF" w:rsidP="00B948BF">
            <w:pPr>
              <w:pStyle w:val="NoSpacing"/>
            </w:pPr>
          </w:p>
          <w:p w14:paraId="22D9B398" w14:textId="77777777" w:rsidR="00B948BF" w:rsidRPr="00B948BF" w:rsidRDefault="00B948BF" w:rsidP="00B948BF">
            <w:pPr>
              <w:pStyle w:val="NoSpacing"/>
            </w:pPr>
            <w:r w:rsidRPr="00B948BF">
              <w:t>Employees are encouraged to participate in training activities in order to enhance their own personal development.</w:t>
            </w:r>
          </w:p>
          <w:p w14:paraId="14CB9D32" w14:textId="77777777" w:rsidR="00B948BF" w:rsidRPr="00B948BF" w:rsidRDefault="00B948BF" w:rsidP="00B948BF">
            <w:pPr>
              <w:pStyle w:val="NoSpacing"/>
            </w:pPr>
          </w:p>
          <w:p w14:paraId="625A4BDF" w14:textId="4DDA2EA8" w:rsidR="00B948BF" w:rsidRDefault="00B948BF" w:rsidP="00B948BF">
            <w:pPr>
              <w:pStyle w:val="NoSpacing"/>
            </w:pPr>
            <w:r w:rsidRPr="00B948BF">
              <w:t xml:space="preserve">All employees of a school have a responsibility for promoting and safeguarding the welfare of children and young people. </w:t>
            </w:r>
          </w:p>
          <w:p w14:paraId="463CC6B0" w14:textId="77777777" w:rsidR="005526BD" w:rsidRPr="00B948BF" w:rsidRDefault="005526BD" w:rsidP="00B948BF">
            <w:pPr>
              <w:pStyle w:val="NoSpacing"/>
            </w:pPr>
          </w:p>
          <w:p w14:paraId="3396CE7E" w14:textId="78715DFD" w:rsidR="00B948BF" w:rsidRPr="002C16C1" w:rsidRDefault="00B948BF" w:rsidP="00B948BF">
            <w:pPr>
              <w:pStyle w:val="NoSpacing"/>
              <w:rPr>
                <w:b/>
              </w:rPr>
            </w:pPr>
            <w:r w:rsidRPr="002C16C1">
              <w:rPr>
                <w:b/>
              </w:rPr>
              <w:t>The employment checks are required:</w:t>
            </w:r>
          </w:p>
          <w:p w14:paraId="3B7C8F71" w14:textId="77777777" w:rsidR="00B948BF" w:rsidRPr="00B948BF" w:rsidRDefault="00B948BF" w:rsidP="00B948BF">
            <w:pPr>
              <w:pStyle w:val="NoSpacing"/>
              <w:numPr>
                <w:ilvl w:val="0"/>
                <w:numId w:val="11"/>
              </w:numPr>
            </w:pPr>
            <w:r w:rsidRPr="00B948BF">
              <w:t>Evidence of entitlement to work in the U.K.</w:t>
            </w:r>
          </w:p>
          <w:p w14:paraId="3497A975" w14:textId="6E0D36AE" w:rsidR="00B948BF" w:rsidRPr="00B948BF" w:rsidRDefault="00BE3856" w:rsidP="00B948BF">
            <w:pPr>
              <w:pStyle w:val="NoSpacing"/>
              <w:numPr>
                <w:ilvl w:val="0"/>
                <w:numId w:val="11"/>
              </w:numPr>
            </w:pPr>
            <w:r>
              <w:t>Online social media check</w:t>
            </w:r>
          </w:p>
          <w:p w14:paraId="394CCB51" w14:textId="77777777" w:rsidR="00B948BF" w:rsidRPr="00B948BF" w:rsidRDefault="00B948BF" w:rsidP="00B948BF">
            <w:pPr>
              <w:pStyle w:val="NoSpacing"/>
              <w:numPr>
                <w:ilvl w:val="0"/>
                <w:numId w:val="11"/>
              </w:numPr>
            </w:pPr>
            <w:r w:rsidRPr="00B948BF">
              <w:t>Evidence of essential qualifications – see page 1 of this job specification</w:t>
            </w:r>
          </w:p>
          <w:p w14:paraId="5220A5C9" w14:textId="77777777" w:rsidR="00B948BF" w:rsidRPr="00B948BF" w:rsidRDefault="00B948BF" w:rsidP="00B948BF">
            <w:pPr>
              <w:pStyle w:val="NoSpacing"/>
              <w:numPr>
                <w:ilvl w:val="0"/>
                <w:numId w:val="11"/>
              </w:numPr>
            </w:pPr>
            <w:r w:rsidRPr="00B948BF">
              <w:t>Two satisfactory references</w:t>
            </w:r>
          </w:p>
          <w:p w14:paraId="4984F52C" w14:textId="77777777" w:rsidR="00B948BF" w:rsidRPr="00B948BF" w:rsidRDefault="00B948BF" w:rsidP="00B948BF">
            <w:pPr>
              <w:pStyle w:val="NoSpacing"/>
              <w:numPr>
                <w:ilvl w:val="0"/>
                <w:numId w:val="11"/>
              </w:numPr>
            </w:pPr>
            <w:r w:rsidRPr="00B948BF">
              <w:lastRenderedPageBreak/>
              <w:t>Confirmation of medical fitness for employment</w:t>
            </w:r>
          </w:p>
          <w:p w14:paraId="0CBE7B12" w14:textId="77777777" w:rsidR="00B948BF" w:rsidRPr="00B948BF" w:rsidRDefault="00B948BF" w:rsidP="00B948BF">
            <w:pPr>
              <w:pStyle w:val="NoSpacing"/>
              <w:numPr>
                <w:ilvl w:val="0"/>
                <w:numId w:val="11"/>
              </w:numPr>
            </w:pPr>
            <w:r w:rsidRPr="00B948BF">
              <w:t>Registration with appropriate bodies (where applicable)</w:t>
            </w:r>
          </w:p>
          <w:p w14:paraId="02840C1A" w14:textId="77777777" w:rsidR="00B948BF" w:rsidRPr="00B948BF" w:rsidRDefault="00B948BF" w:rsidP="00B948BF">
            <w:pPr>
              <w:pStyle w:val="NoSpacing"/>
            </w:pPr>
          </w:p>
          <w:p w14:paraId="1ED0FB84" w14:textId="77777777" w:rsidR="00B948BF" w:rsidRPr="002C16C1" w:rsidRDefault="00B948BF" w:rsidP="00B948BF">
            <w:pPr>
              <w:pStyle w:val="NoSpacing"/>
              <w:rPr>
                <w:b/>
              </w:rPr>
            </w:pPr>
            <w:r w:rsidRPr="002C16C1">
              <w:rPr>
                <w:b/>
              </w:rPr>
              <w:t>The following employment checks are required for those positions which are based in a school or working with vulnerable young people and adults:</w:t>
            </w:r>
          </w:p>
          <w:p w14:paraId="524DC807" w14:textId="77777777" w:rsidR="00B948BF" w:rsidRPr="002C16C1" w:rsidRDefault="00B948BF" w:rsidP="00B948BF">
            <w:pPr>
              <w:pStyle w:val="NoSpacing"/>
              <w:rPr>
                <w:b/>
              </w:rPr>
            </w:pPr>
          </w:p>
          <w:p w14:paraId="0CFF938E" w14:textId="77777777" w:rsidR="00B948BF" w:rsidRPr="002C16C1" w:rsidRDefault="00B948BF" w:rsidP="00B948BF">
            <w:pPr>
              <w:pStyle w:val="NoSpacing"/>
              <w:rPr>
                <w:b/>
              </w:rPr>
            </w:pPr>
            <w:r w:rsidRPr="002C16C1">
              <w:rPr>
                <w:b/>
              </w:rPr>
              <w:t>Evidence of a satisfactory safeguarding check e.g. An Enhanced DBS Disclosure</w:t>
            </w:r>
          </w:p>
          <w:p w14:paraId="2F9C3C75" w14:textId="4C78431A" w:rsidR="005F21BF" w:rsidRPr="00B948BF" w:rsidRDefault="005F21BF" w:rsidP="00B948BF">
            <w:pPr>
              <w:pStyle w:val="NoSpacing"/>
              <w:rPr>
                <w:rFonts w:eastAsia="Times New Roman"/>
                <w:kern w:val="0"/>
                <w:lang w:eastAsia="en-GB"/>
                <w14:ligatures w14:val="none"/>
              </w:rPr>
            </w:pPr>
          </w:p>
        </w:tc>
      </w:tr>
      <w:tr w:rsidR="005F21BF" w:rsidRPr="005F21BF" w14:paraId="15F903E8"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753F3C4B" w14:textId="77777777" w:rsidR="005F21BF" w:rsidRPr="005F21BF" w:rsidRDefault="005F21BF" w:rsidP="005F21BF">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lastRenderedPageBreak/>
              <w:t> </w:t>
            </w:r>
          </w:p>
        </w:tc>
      </w:tr>
      <w:tr w:rsidR="005F21BF" w:rsidRPr="005F21BF" w14:paraId="202ED25E" w14:textId="77777777" w:rsidTr="00DE730D">
        <w:trPr>
          <w:trHeight w:val="975"/>
        </w:trPr>
        <w:tc>
          <w:tcPr>
            <w:tcW w:w="220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45FA57B"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Safeguarding:</w:t>
            </w:r>
            <w:r w:rsidRPr="005F21BF">
              <w:rPr>
                <w:rFonts w:ascii="Calibri" w:eastAsia="Times New Roman" w:hAnsi="Calibri" w:cs="Calibri"/>
                <w:kern w:val="0"/>
                <w:lang w:eastAsia="en-GB"/>
                <w14:ligatures w14:val="none"/>
              </w:rPr>
              <w:t> </w:t>
            </w:r>
          </w:p>
        </w:tc>
        <w:tc>
          <w:tcPr>
            <w:tcW w:w="6851" w:type="dxa"/>
            <w:tcBorders>
              <w:top w:val="single" w:sz="6" w:space="0" w:color="auto"/>
              <w:left w:val="single" w:sz="6" w:space="0" w:color="auto"/>
              <w:bottom w:val="single" w:sz="6" w:space="0" w:color="auto"/>
              <w:right w:val="single" w:sz="6" w:space="0" w:color="auto"/>
            </w:tcBorders>
            <w:shd w:val="clear" w:color="auto" w:fill="FFFFFF"/>
            <w:hideMark/>
          </w:tcPr>
          <w:p w14:paraId="1834A107" w14:textId="77777777" w:rsidR="00B948BF" w:rsidRPr="00B948BF" w:rsidRDefault="008E27F9" w:rsidP="00B948BF">
            <w:pPr>
              <w:pStyle w:val="ListParagraph"/>
              <w:numPr>
                <w:ilvl w:val="0"/>
                <w:numId w:val="6"/>
              </w:numPr>
              <w:rPr>
                <w:color w:val="000000" w:themeColor="text1"/>
              </w:rPr>
            </w:pPr>
            <w:r w:rsidRPr="30FDA766">
              <w:rPr>
                <w:rFonts w:cs="Calibri"/>
                <w:color w:val="000000" w:themeColor="text1"/>
              </w:rPr>
              <w:t>Contribute to the safeguarding and promotion of the welfare and personal care of children and young people regarding safeguarding procedures.</w:t>
            </w:r>
          </w:p>
          <w:p w14:paraId="26186831" w14:textId="77777777" w:rsidR="00B948BF" w:rsidRPr="00B948BF" w:rsidRDefault="008E27F9" w:rsidP="00B948BF">
            <w:pPr>
              <w:pStyle w:val="ListParagraph"/>
              <w:numPr>
                <w:ilvl w:val="0"/>
                <w:numId w:val="6"/>
              </w:numPr>
              <w:spacing w:after="0"/>
              <w:ind w:left="357" w:hanging="357"/>
              <w:rPr>
                <w:color w:val="000000" w:themeColor="text1"/>
              </w:rPr>
            </w:pPr>
            <w:r w:rsidRPr="008E27F9">
              <w:t>Be aware of and comply with policies and procedures relating to child protection, health and safety, security and confidentiality, reporting all concerns to the Designated Safeguarding lead or a Deputy Designated Safeguarding Lead.</w:t>
            </w:r>
          </w:p>
          <w:p w14:paraId="35AF4675" w14:textId="14E16625" w:rsidR="00B948BF" w:rsidRPr="00B948BF" w:rsidRDefault="00B948BF" w:rsidP="005905C7">
            <w:pPr>
              <w:pStyle w:val="ListParagraph"/>
              <w:spacing w:after="0"/>
              <w:ind w:left="357"/>
              <w:rPr>
                <w:color w:val="000000" w:themeColor="text1"/>
              </w:rPr>
            </w:pPr>
          </w:p>
        </w:tc>
      </w:tr>
      <w:tr w:rsidR="00DE730D" w:rsidRPr="00EC1B53" w14:paraId="52CC5E8E" w14:textId="77777777" w:rsidTr="00D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9047" w:type="dxa"/>
            <w:gridSpan w:val="3"/>
            <w:shd w:val="clear" w:color="auto" w:fill="A50021"/>
          </w:tcPr>
          <w:p w14:paraId="065A571B" w14:textId="77777777" w:rsidR="00DE730D" w:rsidRPr="00EC1B53" w:rsidRDefault="00DE730D" w:rsidP="00450F02">
            <w:pPr>
              <w:rPr>
                <w:rFonts w:cstheme="minorHAnsi"/>
                <w:b/>
              </w:rPr>
            </w:pPr>
          </w:p>
        </w:tc>
      </w:tr>
      <w:tr w:rsidR="00DE730D" w:rsidRPr="00EC1B53" w14:paraId="0E13E8F6" w14:textId="77777777" w:rsidTr="00D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9047" w:type="dxa"/>
            <w:gridSpan w:val="3"/>
            <w:shd w:val="clear" w:color="auto" w:fill="auto"/>
          </w:tcPr>
          <w:p w14:paraId="05544CD3" w14:textId="77777777" w:rsidR="00DE730D" w:rsidRPr="00EC1B53" w:rsidRDefault="00DE730D" w:rsidP="00450F02">
            <w:pPr>
              <w:pStyle w:val="Default"/>
              <w:rPr>
                <w:rFonts w:asciiTheme="minorHAnsi" w:hAnsiTheme="minorHAnsi" w:cstheme="minorHAnsi"/>
                <w:b/>
                <w:sz w:val="22"/>
                <w:szCs w:val="22"/>
              </w:rPr>
            </w:pPr>
            <w:r w:rsidRPr="00EC1B53">
              <w:rPr>
                <w:rFonts w:asciiTheme="minorHAnsi" w:hAnsiTheme="minorHAnsi" w:cstheme="minorHAnsi"/>
                <w:sz w:val="22"/>
                <w:szCs w:val="22"/>
              </w:rPr>
              <w:t xml:space="preserve">This job description is current at the date shown, but following consultation with you, may be changed by Management to reflect or anticipate changes in the job which are commensurate with the salary and job title. </w:t>
            </w:r>
          </w:p>
        </w:tc>
      </w:tr>
    </w:tbl>
    <w:p w14:paraId="204F64D2" w14:textId="74D54264"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p>
    <w:p w14:paraId="7AE66638" w14:textId="77777777" w:rsidR="00B948BF" w:rsidRDefault="00B948BF">
      <w:pP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br w:type="page"/>
      </w:r>
    </w:p>
    <w:p w14:paraId="20DB8EE7" w14:textId="12CA6DE3"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b/>
          <w:bCs/>
          <w:kern w:val="0"/>
          <w:lang w:eastAsia="en-GB"/>
          <w14:ligatures w14:val="none"/>
        </w:rPr>
        <w:lastRenderedPageBreak/>
        <w:t>Person Specification</w:t>
      </w:r>
      <w:r w:rsidRPr="005F21BF">
        <w:rPr>
          <w:rFonts w:ascii="Calibri" w:eastAsia="Times New Roman" w:hAnsi="Calibri" w:cs="Calibri"/>
          <w:kern w:val="0"/>
          <w:lang w:eastAsia="en-GB"/>
          <w14:ligatures w14:val="none"/>
        </w:rPr>
        <w:t> </w:t>
      </w:r>
    </w:p>
    <w:p w14:paraId="2205F9C1"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Segoe UI" w:eastAsia="Times New Roman" w:hAnsi="Segoe UI" w:cs="Segoe UI"/>
          <w:kern w:val="0"/>
          <w:sz w:val="18"/>
          <w:szCs w:val="18"/>
          <w:lang w:eastAsia="en-GB"/>
          <w14:ligatures w14:val="none"/>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4"/>
        <w:gridCol w:w="1721"/>
        <w:gridCol w:w="1700"/>
      </w:tblGrid>
      <w:tr w:rsidR="005F21BF" w:rsidRPr="005F21BF" w14:paraId="364DF88F"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C00000"/>
            <w:hideMark/>
          </w:tcPr>
          <w:p w14:paraId="5A4B1FAD" w14:textId="087F1C0C" w:rsidR="005F21BF" w:rsidRPr="005F21BF" w:rsidRDefault="00B948BF" w:rsidP="00B948BF">
            <w:pPr>
              <w:pStyle w:val="NoSpacing"/>
              <w:rPr>
                <w:rFonts w:ascii="Times New Roman" w:hAnsi="Times New Roman" w:cs="Times New Roman"/>
                <w:sz w:val="24"/>
                <w:szCs w:val="24"/>
                <w:lang w:eastAsia="en-GB"/>
              </w:rPr>
            </w:pPr>
            <w:r>
              <w:rPr>
                <w:lang w:eastAsia="en-GB"/>
              </w:rPr>
              <w:t>Qualifications/Training</w:t>
            </w:r>
          </w:p>
        </w:tc>
        <w:tc>
          <w:tcPr>
            <w:tcW w:w="1815" w:type="dxa"/>
            <w:tcBorders>
              <w:top w:val="single" w:sz="6" w:space="0" w:color="auto"/>
              <w:left w:val="single" w:sz="6" w:space="0" w:color="auto"/>
              <w:bottom w:val="single" w:sz="6" w:space="0" w:color="auto"/>
              <w:right w:val="single" w:sz="6" w:space="0" w:color="auto"/>
            </w:tcBorders>
            <w:shd w:val="clear" w:color="auto" w:fill="C00000"/>
            <w:hideMark/>
          </w:tcPr>
          <w:p w14:paraId="0F0B2364"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85" w:type="dxa"/>
            <w:tcBorders>
              <w:top w:val="single" w:sz="6" w:space="0" w:color="auto"/>
              <w:left w:val="single" w:sz="6" w:space="0" w:color="auto"/>
              <w:bottom w:val="single" w:sz="6" w:space="0" w:color="auto"/>
              <w:right w:val="single" w:sz="6" w:space="0" w:color="auto"/>
            </w:tcBorders>
            <w:shd w:val="clear" w:color="auto" w:fill="C00000"/>
            <w:hideMark/>
          </w:tcPr>
          <w:p w14:paraId="39596A40"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4D036F69"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68456196" w14:textId="654A36BD" w:rsidR="005F21BF" w:rsidRPr="005F21BF" w:rsidRDefault="005F21BF" w:rsidP="00B948BF">
            <w:pPr>
              <w:pStyle w:val="NoSpacing"/>
              <w:rPr>
                <w:rFonts w:ascii="Times New Roman" w:hAnsi="Times New Roman" w:cs="Times New Roman"/>
                <w:sz w:val="24"/>
                <w:szCs w:val="24"/>
                <w:lang w:eastAsia="en-GB"/>
              </w:rPr>
            </w:pPr>
            <w:r w:rsidRPr="005F21BF">
              <w:rPr>
                <w:lang w:eastAsia="en-GB"/>
              </w:rPr>
              <w:t>Level</w:t>
            </w:r>
            <w:r w:rsidR="008100A4">
              <w:rPr>
                <w:lang w:eastAsia="en-GB"/>
              </w:rPr>
              <w:t xml:space="preserve"> 2 Numeracy / Literacy skills or willingness to work towards this</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8BD96F3" w14:textId="48684CF5" w:rsidR="005F21BF" w:rsidRPr="005F21BF" w:rsidRDefault="005F21BF"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2C54D1DA" w14:textId="461979BD" w:rsidR="005F21BF" w:rsidRPr="005F21BF" w:rsidRDefault="005F21BF" w:rsidP="00B948BF">
            <w:pPr>
              <w:pStyle w:val="NoSpacing"/>
              <w:jc w:val="center"/>
              <w:rPr>
                <w:rFonts w:ascii="Times New Roman" w:hAnsi="Times New Roman" w:cs="Times New Roman"/>
                <w:sz w:val="24"/>
                <w:szCs w:val="24"/>
                <w:lang w:eastAsia="en-GB"/>
              </w:rPr>
            </w:pPr>
          </w:p>
        </w:tc>
      </w:tr>
      <w:tr w:rsidR="005F21BF" w:rsidRPr="005F21BF" w14:paraId="18A89522"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7D5F978" w14:textId="0DEFDDB7" w:rsidR="005F21BF" w:rsidRPr="00B948BF" w:rsidRDefault="00B948BF" w:rsidP="00B948BF">
            <w:pPr>
              <w:pStyle w:val="NoSpacing"/>
              <w:rPr>
                <w:rFonts w:cs="Arial"/>
              </w:rPr>
            </w:pPr>
            <w:r w:rsidRPr="00A979D5">
              <w:rPr>
                <w:rFonts w:cs="Arial"/>
              </w:rPr>
              <w:t>Support Wor</w:t>
            </w:r>
            <w:r>
              <w:rPr>
                <w:rFonts w:cs="Arial"/>
              </w:rPr>
              <w:t>k in Schools (S.W.I.S.) Level 2</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6D040C5" w14:textId="7DA23716" w:rsidR="005F21BF" w:rsidRPr="005F21BF" w:rsidRDefault="005F21BF" w:rsidP="00B948BF">
            <w:pPr>
              <w:pStyle w:val="NoSpacing"/>
              <w:jc w:val="center"/>
              <w:rPr>
                <w:rFonts w:ascii="Times New Roman" w:hAnsi="Times New Roman" w:cs="Times New Roman"/>
                <w:sz w:val="24"/>
                <w:szCs w:val="24"/>
                <w:lang w:eastAsia="en-GB"/>
              </w:rPr>
            </w:pPr>
            <w:r w:rsidRPr="005F21BF">
              <w:rPr>
                <w:rFonts w:ascii="Arial" w:hAnsi="Arial" w:cs="Arial"/>
                <w:sz w:val="24"/>
                <w:szCs w:val="24"/>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7E5186AD" w14:textId="276C7557"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2CDAA929"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66DFD9D" w14:textId="55E2745C" w:rsidR="005F21BF" w:rsidRPr="00B948BF" w:rsidRDefault="00B948BF" w:rsidP="00B948BF">
            <w:pPr>
              <w:pStyle w:val="NoSpacing"/>
              <w:rPr>
                <w:rFonts w:cs="Arial"/>
              </w:rPr>
            </w:pPr>
            <w:r w:rsidRPr="00A979D5">
              <w:rPr>
                <w:rFonts w:cs="Arial"/>
              </w:rPr>
              <w:t>Supporting pupils with S.E.N. Level 2 or 3 qualification</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14A735B9" w14:textId="5F9D4B50" w:rsidR="005F21BF" w:rsidRPr="005F21BF" w:rsidRDefault="005F21BF" w:rsidP="00B948BF">
            <w:pPr>
              <w:pStyle w:val="NoSpacing"/>
              <w:jc w:val="center"/>
              <w:rPr>
                <w:rFonts w:ascii="Times New Roman" w:hAnsi="Times New Roman" w:cs="Times New Roman"/>
                <w:sz w:val="24"/>
                <w:szCs w:val="24"/>
                <w:lang w:eastAsia="en-GB"/>
              </w:rPr>
            </w:pP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6DC4AAD5" w14:textId="06DE602D"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bl>
    <w:p w14:paraId="5B98666E" w14:textId="77777777"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1"/>
        <w:gridCol w:w="1758"/>
        <w:gridCol w:w="1736"/>
      </w:tblGrid>
      <w:tr w:rsidR="005F21BF" w:rsidRPr="005F21BF" w14:paraId="1BFCB3EF"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C00000"/>
            <w:hideMark/>
          </w:tcPr>
          <w:p w14:paraId="009E7051" w14:textId="6304A708" w:rsidR="005F21BF" w:rsidRPr="005F21BF" w:rsidRDefault="00B948BF" w:rsidP="00B948BF">
            <w:pPr>
              <w:pStyle w:val="NoSpacing"/>
              <w:rPr>
                <w:rFonts w:ascii="Times New Roman" w:hAnsi="Times New Roman" w:cs="Times New Roman"/>
                <w:sz w:val="24"/>
                <w:szCs w:val="24"/>
                <w:lang w:eastAsia="en-GB"/>
              </w:rPr>
            </w:pPr>
            <w:r>
              <w:rPr>
                <w:lang w:eastAsia="en-GB"/>
              </w:rPr>
              <w:t>Knowledge</w:t>
            </w:r>
          </w:p>
        </w:tc>
        <w:tc>
          <w:tcPr>
            <w:tcW w:w="1758" w:type="dxa"/>
            <w:tcBorders>
              <w:top w:val="single" w:sz="6" w:space="0" w:color="auto"/>
              <w:left w:val="single" w:sz="6" w:space="0" w:color="auto"/>
              <w:bottom w:val="single" w:sz="6" w:space="0" w:color="auto"/>
              <w:right w:val="single" w:sz="6" w:space="0" w:color="auto"/>
            </w:tcBorders>
            <w:shd w:val="clear" w:color="auto" w:fill="C00000"/>
            <w:hideMark/>
          </w:tcPr>
          <w:p w14:paraId="59478B8C"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36" w:type="dxa"/>
            <w:tcBorders>
              <w:top w:val="single" w:sz="6" w:space="0" w:color="auto"/>
              <w:left w:val="single" w:sz="6" w:space="0" w:color="auto"/>
              <w:bottom w:val="single" w:sz="6" w:space="0" w:color="auto"/>
              <w:right w:val="single" w:sz="6" w:space="0" w:color="auto"/>
            </w:tcBorders>
            <w:shd w:val="clear" w:color="auto" w:fill="C00000"/>
            <w:hideMark/>
          </w:tcPr>
          <w:p w14:paraId="28C15593"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709525D6"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488F8EE5"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Good Numeracy / Literacy Skills  </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4669D470" w14:textId="1C1C6276"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6507A015" w14:textId="1F90EF8B"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p>
        </w:tc>
      </w:tr>
      <w:tr w:rsidR="005F21BF" w:rsidRPr="005F21BF" w14:paraId="166A33ED"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24D96546" w14:textId="7891B850" w:rsidR="005F21BF" w:rsidRPr="00B948BF" w:rsidRDefault="00B948BF" w:rsidP="00B948BF">
            <w:pPr>
              <w:pStyle w:val="NoSpacing"/>
              <w:rPr>
                <w:rFonts w:cs="Arial"/>
              </w:rPr>
            </w:pPr>
            <w:r w:rsidRPr="00A979D5">
              <w:rPr>
                <w:rFonts w:cs="Arial"/>
              </w:rPr>
              <w:t>Appropriate knowledge of First Aid</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430F02E0" w14:textId="6D799645"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31EE1A0D" w14:textId="0F5E13A8"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1905DBDE"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0356BE5A" w14:textId="52FDE7EB" w:rsidR="005F21BF" w:rsidRPr="00B948BF" w:rsidRDefault="00B948BF" w:rsidP="00B948BF">
            <w:pPr>
              <w:pStyle w:val="NoSpacing"/>
              <w:rPr>
                <w:rFonts w:cs="Arial"/>
              </w:rPr>
            </w:pPr>
            <w:r>
              <w:rPr>
                <w:rFonts w:cs="Arial"/>
              </w:rPr>
              <w:t>Use of Technology e.g. ICT</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31D13F77" w14:textId="2603D774"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437C779F" w14:textId="2EBB52BF" w:rsidR="005F21BF" w:rsidRPr="005F21BF" w:rsidRDefault="008100A4" w:rsidP="008100A4">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582E25B2"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10D0839B" w14:textId="1577908B" w:rsidR="005F21BF" w:rsidRPr="00B948BF" w:rsidRDefault="00B948BF" w:rsidP="00B948BF">
            <w:pPr>
              <w:pStyle w:val="NoSpacing"/>
              <w:rPr>
                <w:rFonts w:cs="Arial"/>
              </w:rPr>
            </w:pPr>
            <w:r w:rsidRPr="00A979D5">
              <w:rPr>
                <w:rFonts w:cs="Arial"/>
              </w:rPr>
              <w:t>Child Protection issues</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2A558E60" w14:textId="08D9F66E"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2F43D424" w14:textId="28C2AE93"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7CE04383"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7D68F57A" w14:textId="102075A4" w:rsidR="005F21BF" w:rsidRPr="00B948BF" w:rsidRDefault="00B948BF" w:rsidP="00B948BF">
            <w:pPr>
              <w:pStyle w:val="NoSpacing"/>
              <w:rPr>
                <w:rFonts w:cs="Arial"/>
              </w:rPr>
            </w:pPr>
            <w:r w:rsidRPr="00A979D5">
              <w:rPr>
                <w:rFonts w:cs="Arial"/>
              </w:rPr>
              <w:t>H</w:t>
            </w:r>
            <w:r>
              <w:rPr>
                <w:rFonts w:cs="Arial"/>
              </w:rPr>
              <w:t>ealth, Safety &amp; Security issues</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3E9E4507" w14:textId="4AB7C8B0"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58CAF32F" w14:textId="2724D957" w:rsidR="005F21BF" w:rsidRPr="005F21BF" w:rsidRDefault="008100A4" w:rsidP="008100A4">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B948BF" w:rsidRPr="005F21BF" w14:paraId="3D72B9DD"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428AF8F1" w14:textId="69A1E289" w:rsidR="00B948BF" w:rsidRPr="005F21BF" w:rsidRDefault="00B948BF" w:rsidP="00B948BF">
            <w:pPr>
              <w:pStyle w:val="NoSpacing"/>
              <w:rPr>
                <w:rFonts w:ascii="Times New Roman" w:hAnsi="Times New Roman" w:cs="Times New Roman"/>
                <w:sz w:val="24"/>
                <w:szCs w:val="24"/>
                <w:lang w:eastAsia="en-GB"/>
              </w:rPr>
            </w:pPr>
            <w:r w:rsidRPr="00A979D5">
              <w:rPr>
                <w:rFonts w:cs="Arial"/>
              </w:rPr>
              <w:t>Workin</w:t>
            </w:r>
            <w:r>
              <w:rPr>
                <w:rFonts w:cs="Arial"/>
              </w:rPr>
              <w:t>g or caring for children</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687D153B" w14:textId="59A6BA0E" w:rsidR="00B948BF" w:rsidRPr="005F21BF" w:rsidRDefault="00B948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21A476EA" w14:textId="20CE893E" w:rsidR="00B948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bl>
    <w:p w14:paraId="06FF6681" w14:textId="77777777"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1"/>
        <w:gridCol w:w="1733"/>
        <w:gridCol w:w="1711"/>
      </w:tblGrid>
      <w:tr w:rsidR="005F21BF" w:rsidRPr="005F21BF" w14:paraId="62DB3FB4"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C00000"/>
            <w:hideMark/>
          </w:tcPr>
          <w:p w14:paraId="0F0C26C0" w14:textId="15A770AB" w:rsidR="005F21BF" w:rsidRPr="005F21BF" w:rsidRDefault="00B948BF" w:rsidP="00B948BF">
            <w:pPr>
              <w:pStyle w:val="NoSpacing"/>
              <w:rPr>
                <w:rFonts w:ascii="Times New Roman" w:hAnsi="Times New Roman" w:cs="Times New Roman"/>
                <w:sz w:val="24"/>
                <w:szCs w:val="24"/>
                <w:lang w:eastAsia="en-GB"/>
              </w:rPr>
            </w:pPr>
            <w:r>
              <w:rPr>
                <w:lang w:eastAsia="en-GB"/>
              </w:rPr>
              <w:t>Experience</w:t>
            </w:r>
            <w:r w:rsidR="005F21BF" w:rsidRPr="005F21BF">
              <w:rPr>
                <w:lang w:eastAsia="en-GB"/>
              </w:rPr>
              <w:t>  </w:t>
            </w:r>
          </w:p>
        </w:tc>
        <w:tc>
          <w:tcPr>
            <w:tcW w:w="1815" w:type="dxa"/>
            <w:tcBorders>
              <w:top w:val="single" w:sz="6" w:space="0" w:color="auto"/>
              <w:left w:val="single" w:sz="6" w:space="0" w:color="auto"/>
              <w:bottom w:val="single" w:sz="6" w:space="0" w:color="auto"/>
              <w:right w:val="single" w:sz="6" w:space="0" w:color="auto"/>
            </w:tcBorders>
            <w:shd w:val="clear" w:color="auto" w:fill="C00000"/>
            <w:hideMark/>
          </w:tcPr>
          <w:p w14:paraId="60375CF4"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85" w:type="dxa"/>
            <w:tcBorders>
              <w:top w:val="single" w:sz="6" w:space="0" w:color="auto"/>
              <w:left w:val="single" w:sz="6" w:space="0" w:color="auto"/>
              <w:bottom w:val="single" w:sz="6" w:space="0" w:color="auto"/>
              <w:right w:val="single" w:sz="6" w:space="0" w:color="auto"/>
            </w:tcBorders>
            <w:shd w:val="clear" w:color="auto" w:fill="C00000"/>
            <w:hideMark/>
          </w:tcPr>
          <w:p w14:paraId="46F5E83D"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21BBC9B4"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027CA8A" w14:textId="66180468" w:rsidR="005F21BF" w:rsidRPr="005F21BF" w:rsidRDefault="005F21BF" w:rsidP="00B948BF">
            <w:pPr>
              <w:pStyle w:val="NoSpacing"/>
              <w:rPr>
                <w:rFonts w:ascii="Times New Roman" w:hAnsi="Times New Roman" w:cs="Times New Roman"/>
                <w:sz w:val="24"/>
                <w:szCs w:val="24"/>
                <w:lang w:eastAsia="en-GB"/>
              </w:rPr>
            </w:pPr>
            <w:r w:rsidRPr="005F21BF">
              <w:rPr>
                <w:lang w:eastAsia="en-GB"/>
              </w:rPr>
              <w:t>Knowledge of the school and BKCAT policies regarding Safeguardin</w:t>
            </w:r>
            <w:r w:rsidR="00B948BF">
              <w:rPr>
                <w:lang w:eastAsia="en-GB"/>
              </w:rPr>
              <w:t>g &amp; Child protection and GDPR</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6191C40E" w14:textId="2C88B10E" w:rsidR="005F21BF" w:rsidRPr="005F21BF" w:rsidRDefault="005F21BF" w:rsidP="00B948BF">
            <w:pPr>
              <w:pStyle w:val="NoSpacing"/>
              <w:jc w:val="center"/>
              <w:rPr>
                <w:rFonts w:ascii="Times New Roman" w:hAnsi="Times New Roman" w:cs="Times New Roman"/>
                <w:sz w:val="24"/>
                <w:szCs w:val="24"/>
                <w:lang w:eastAsia="en-GB"/>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1B4892" w14:textId="22749DED"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r w:rsidR="008100A4" w:rsidRPr="005F21BF">
              <w:rPr>
                <w:rFonts w:ascii="Wingdings" w:hAnsi="Wingdings" w:cs="Times New Roman"/>
                <w:sz w:val="24"/>
                <w:szCs w:val="24"/>
                <w:lang w:eastAsia="en-GB"/>
              </w:rPr>
              <w:t></w:t>
            </w:r>
            <w:r w:rsidR="008100A4" w:rsidRPr="005F21BF">
              <w:rPr>
                <w:rFonts w:ascii="Wingdings" w:hAnsi="Wingdings" w:cs="Times New Roman"/>
                <w:sz w:val="24"/>
                <w:szCs w:val="24"/>
                <w:lang w:eastAsia="en-GB"/>
              </w:rPr>
              <w:t></w:t>
            </w:r>
          </w:p>
        </w:tc>
      </w:tr>
    </w:tbl>
    <w:p w14:paraId="774DD145" w14:textId="3DAB5AC3"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6"/>
        <w:gridCol w:w="1755"/>
        <w:gridCol w:w="1734"/>
      </w:tblGrid>
      <w:tr w:rsidR="005F21BF" w:rsidRPr="005F21BF" w14:paraId="3F2EAC44"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C00000"/>
            <w:hideMark/>
          </w:tcPr>
          <w:p w14:paraId="7F622DDD" w14:textId="666FE64E" w:rsidR="005F21BF" w:rsidRPr="005F21BF" w:rsidRDefault="00B948BF" w:rsidP="00B948BF">
            <w:pPr>
              <w:pStyle w:val="NoSpacing"/>
              <w:rPr>
                <w:rFonts w:ascii="Times New Roman" w:hAnsi="Times New Roman" w:cs="Times New Roman"/>
                <w:sz w:val="24"/>
                <w:szCs w:val="24"/>
                <w:lang w:eastAsia="en-GB"/>
              </w:rPr>
            </w:pPr>
            <w:r>
              <w:rPr>
                <w:lang w:eastAsia="en-GB"/>
              </w:rPr>
              <w:t>Competencies and other skills required</w:t>
            </w:r>
          </w:p>
        </w:tc>
        <w:tc>
          <w:tcPr>
            <w:tcW w:w="1755" w:type="dxa"/>
            <w:tcBorders>
              <w:top w:val="single" w:sz="6" w:space="0" w:color="auto"/>
              <w:left w:val="single" w:sz="6" w:space="0" w:color="auto"/>
              <w:bottom w:val="single" w:sz="6" w:space="0" w:color="auto"/>
              <w:right w:val="single" w:sz="6" w:space="0" w:color="auto"/>
            </w:tcBorders>
            <w:shd w:val="clear" w:color="auto" w:fill="C00000"/>
            <w:hideMark/>
          </w:tcPr>
          <w:p w14:paraId="74866367"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34" w:type="dxa"/>
            <w:tcBorders>
              <w:top w:val="single" w:sz="6" w:space="0" w:color="auto"/>
              <w:left w:val="single" w:sz="6" w:space="0" w:color="auto"/>
              <w:bottom w:val="single" w:sz="6" w:space="0" w:color="auto"/>
              <w:right w:val="single" w:sz="6" w:space="0" w:color="auto"/>
            </w:tcBorders>
            <w:shd w:val="clear" w:color="auto" w:fill="C00000"/>
            <w:hideMark/>
          </w:tcPr>
          <w:p w14:paraId="62A06AD1"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734C1434"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7C938C75" w14:textId="6C68B7A6" w:rsidR="005F21BF" w:rsidRPr="00B948BF" w:rsidRDefault="00B948BF" w:rsidP="00B948BF">
            <w:pPr>
              <w:pStyle w:val="NoSpacing"/>
              <w:rPr>
                <w:rFonts w:cs="Arial"/>
              </w:rPr>
            </w:pPr>
            <w:r w:rsidRPr="00A979D5">
              <w:rPr>
                <w:rFonts w:cs="Arial"/>
              </w:rPr>
              <w:t>The ability to relat</w:t>
            </w:r>
            <w:r w:rsidR="008100A4">
              <w:rPr>
                <w:rFonts w:cs="Arial"/>
              </w:rPr>
              <w:t>e well with children and adults</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38069F4" w14:textId="71C5B5EA"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306D7C73" w14:textId="69955F02" w:rsidR="005F21BF" w:rsidRPr="005F21BF" w:rsidRDefault="005F21BF" w:rsidP="00B948BF">
            <w:pPr>
              <w:pStyle w:val="NoSpacing"/>
              <w:jc w:val="center"/>
              <w:rPr>
                <w:rFonts w:ascii="Times New Roman" w:hAnsi="Times New Roman" w:cs="Times New Roman"/>
                <w:sz w:val="24"/>
                <w:szCs w:val="24"/>
                <w:lang w:eastAsia="en-GB"/>
              </w:rPr>
            </w:pPr>
          </w:p>
        </w:tc>
      </w:tr>
      <w:tr w:rsidR="005F21BF" w:rsidRPr="005F21BF" w14:paraId="01922589"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48AFF338" w14:textId="0C5BA8A7" w:rsidR="005F21BF" w:rsidRPr="00B948BF" w:rsidRDefault="00B948BF" w:rsidP="00B948BF">
            <w:pPr>
              <w:pStyle w:val="NoSpacing"/>
              <w:rPr>
                <w:rFonts w:cs="Arial"/>
              </w:rPr>
            </w:pPr>
            <w:r w:rsidRPr="00A979D5">
              <w:rPr>
                <w:rFonts w:cs="Arial"/>
              </w:rPr>
              <w:t xml:space="preserve">The ability to work as a member </w:t>
            </w:r>
            <w:r w:rsidR="008100A4">
              <w:rPr>
                <w:rFonts w:cs="Arial"/>
              </w:rPr>
              <w:t>of a team</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1128D94" w14:textId="48E0D25C"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5FCE1F43" w14:textId="226ACE95"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p>
        </w:tc>
      </w:tr>
    </w:tbl>
    <w:p w14:paraId="07085B84"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66AB912C"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5EED23FE"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725CCD61" w14:textId="3B54699B" w:rsidR="00295F8F" w:rsidRPr="005F21BF" w:rsidRDefault="00295F8F" w:rsidP="005F21BF"/>
    <w:sectPr w:rsidR="00295F8F" w:rsidRPr="005F2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541"/>
    <w:multiLevelType w:val="multilevel"/>
    <w:tmpl w:val="E8605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0046A"/>
    <w:multiLevelType w:val="multilevel"/>
    <w:tmpl w:val="24A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D2601"/>
    <w:multiLevelType w:val="hybridMultilevel"/>
    <w:tmpl w:val="7D56C472"/>
    <w:lvl w:ilvl="0" w:tplc="08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713021"/>
    <w:multiLevelType w:val="multilevel"/>
    <w:tmpl w:val="416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44896"/>
    <w:multiLevelType w:val="hybridMultilevel"/>
    <w:tmpl w:val="83049B6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E21D9C"/>
    <w:multiLevelType w:val="multilevel"/>
    <w:tmpl w:val="5DE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02C1D"/>
    <w:multiLevelType w:val="hybridMultilevel"/>
    <w:tmpl w:val="18AA7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43389"/>
    <w:multiLevelType w:val="multilevel"/>
    <w:tmpl w:val="9BC45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16211"/>
    <w:multiLevelType w:val="hybridMultilevel"/>
    <w:tmpl w:val="CD64F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127A2"/>
    <w:multiLevelType w:val="hybridMultilevel"/>
    <w:tmpl w:val="72DA8A38"/>
    <w:lvl w:ilvl="0" w:tplc="11E6160E">
      <w:start w:val="1"/>
      <w:numFmt w:val="bullet"/>
      <w:lvlText w:val=""/>
      <w:lvlJc w:val="left"/>
      <w:pPr>
        <w:ind w:left="360" w:hanging="360"/>
      </w:pPr>
      <w:rPr>
        <w:rFonts w:ascii="Wingdings" w:hAnsi="Wingdings" w:hint="default"/>
      </w:rPr>
    </w:lvl>
    <w:lvl w:ilvl="1" w:tplc="5DACEBE8">
      <w:start w:val="1"/>
      <w:numFmt w:val="bullet"/>
      <w:lvlText w:val="o"/>
      <w:lvlJc w:val="left"/>
      <w:pPr>
        <w:ind w:left="1080" w:hanging="360"/>
      </w:pPr>
      <w:rPr>
        <w:rFonts w:ascii="Courier New" w:hAnsi="Courier New" w:hint="default"/>
      </w:rPr>
    </w:lvl>
    <w:lvl w:ilvl="2" w:tplc="CE6A72CC">
      <w:start w:val="1"/>
      <w:numFmt w:val="bullet"/>
      <w:lvlText w:val=""/>
      <w:lvlJc w:val="left"/>
      <w:pPr>
        <w:ind w:left="1800" w:hanging="360"/>
      </w:pPr>
      <w:rPr>
        <w:rFonts w:ascii="Wingdings" w:hAnsi="Wingdings" w:hint="default"/>
      </w:rPr>
    </w:lvl>
    <w:lvl w:ilvl="3" w:tplc="60925570">
      <w:start w:val="1"/>
      <w:numFmt w:val="bullet"/>
      <w:lvlText w:val=""/>
      <w:lvlJc w:val="left"/>
      <w:pPr>
        <w:ind w:left="2520" w:hanging="360"/>
      </w:pPr>
      <w:rPr>
        <w:rFonts w:ascii="Symbol" w:hAnsi="Symbol" w:hint="default"/>
      </w:rPr>
    </w:lvl>
    <w:lvl w:ilvl="4" w:tplc="0AC8DAE6">
      <w:start w:val="1"/>
      <w:numFmt w:val="bullet"/>
      <w:lvlText w:val="o"/>
      <w:lvlJc w:val="left"/>
      <w:pPr>
        <w:ind w:left="3240" w:hanging="360"/>
      </w:pPr>
      <w:rPr>
        <w:rFonts w:ascii="Courier New" w:hAnsi="Courier New" w:hint="default"/>
      </w:rPr>
    </w:lvl>
    <w:lvl w:ilvl="5" w:tplc="349EE316">
      <w:start w:val="1"/>
      <w:numFmt w:val="bullet"/>
      <w:lvlText w:val=""/>
      <w:lvlJc w:val="left"/>
      <w:pPr>
        <w:ind w:left="3960" w:hanging="360"/>
      </w:pPr>
      <w:rPr>
        <w:rFonts w:ascii="Wingdings" w:hAnsi="Wingdings" w:hint="default"/>
      </w:rPr>
    </w:lvl>
    <w:lvl w:ilvl="6" w:tplc="65EEEBB2">
      <w:start w:val="1"/>
      <w:numFmt w:val="bullet"/>
      <w:lvlText w:val=""/>
      <w:lvlJc w:val="left"/>
      <w:pPr>
        <w:ind w:left="4680" w:hanging="360"/>
      </w:pPr>
      <w:rPr>
        <w:rFonts w:ascii="Symbol" w:hAnsi="Symbol" w:hint="default"/>
      </w:rPr>
    </w:lvl>
    <w:lvl w:ilvl="7" w:tplc="D138007C">
      <w:start w:val="1"/>
      <w:numFmt w:val="bullet"/>
      <w:lvlText w:val="o"/>
      <w:lvlJc w:val="left"/>
      <w:pPr>
        <w:ind w:left="5400" w:hanging="360"/>
      </w:pPr>
      <w:rPr>
        <w:rFonts w:ascii="Courier New" w:hAnsi="Courier New" w:hint="default"/>
      </w:rPr>
    </w:lvl>
    <w:lvl w:ilvl="8" w:tplc="07B8995A">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0"/>
  </w:num>
  <w:num w:numId="6">
    <w:abstractNumId w:val="10"/>
  </w:num>
  <w:num w:numId="7">
    <w:abstractNumId w:val="7"/>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91"/>
    <w:rsid w:val="000A095A"/>
    <w:rsid w:val="0017720D"/>
    <w:rsid w:val="00295F8F"/>
    <w:rsid w:val="002C16C1"/>
    <w:rsid w:val="00402C73"/>
    <w:rsid w:val="00450513"/>
    <w:rsid w:val="00454391"/>
    <w:rsid w:val="00456A24"/>
    <w:rsid w:val="00497807"/>
    <w:rsid w:val="005526BD"/>
    <w:rsid w:val="00554E6B"/>
    <w:rsid w:val="005905C7"/>
    <w:rsid w:val="005B5C3C"/>
    <w:rsid w:val="005F21BF"/>
    <w:rsid w:val="006232A2"/>
    <w:rsid w:val="00635760"/>
    <w:rsid w:val="006359FF"/>
    <w:rsid w:val="00747738"/>
    <w:rsid w:val="008100A4"/>
    <w:rsid w:val="008E27F9"/>
    <w:rsid w:val="00950FFB"/>
    <w:rsid w:val="00A61632"/>
    <w:rsid w:val="00B73D92"/>
    <w:rsid w:val="00B76B88"/>
    <w:rsid w:val="00B948BF"/>
    <w:rsid w:val="00BE3856"/>
    <w:rsid w:val="00C2393D"/>
    <w:rsid w:val="00C61737"/>
    <w:rsid w:val="00D51FB9"/>
    <w:rsid w:val="00DE5A47"/>
    <w:rsid w:val="00DE730D"/>
    <w:rsid w:val="00E5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732E"/>
  <w15:chartTrackingRefBased/>
  <w15:docId w15:val="{99876B47-2DD0-4864-B234-9F34E88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3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4391"/>
    <w:rPr>
      <w:b/>
      <w:bCs/>
    </w:rPr>
  </w:style>
  <w:style w:type="character" w:styleId="Hyperlink">
    <w:name w:val="Hyperlink"/>
    <w:basedOn w:val="DefaultParagraphFont"/>
    <w:uiPriority w:val="99"/>
    <w:unhideWhenUsed/>
    <w:rsid w:val="00454391"/>
    <w:rPr>
      <w:color w:val="0000FF"/>
      <w:u w:val="single"/>
    </w:rPr>
  </w:style>
  <w:style w:type="character" w:customStyle="1" w:styleId="UnresolvedMention1">
    <w:name w:val="Unresolved Mention1"/>
    <w:basedOn w:val="DefaultParagraphFont"/>
    <w:uiPriority w:val="99"/>
    <w:semiHidden/>
    <w:unhideWhenUsed/>
    <w:rsid w:val="00454391"/>
    <w:rPr>
      <w:color w:val="605E5C"/>
      <w:shd w:val="clear" w:color="auto" w:fill="E1DFDD"/>
    </w:rPr>
  </w:style>
  <w:style w:type="character" w:styleId="FollowedHyperlink">
    <w:name w:val="FollowedHyperlink"/>
    <w:basedOn w:val="DefaultParagraphFont"/>
    <w:uiPriority w:val="99"/>
    <w:semiHidden/>
    <w:unhideWhenUsed/>
    <w:rsid w:val="00454391"/>
    <w:rPr>
      <w:color w:val="954F72" w:themeColor="followedHyperlink"/>
      <w:u w:val="single"/>
    </w:rPr>
  </w:style>
  <w:style w:type="paragraph" w:customStyle="1" w:styleId="paragraph">
    <w:name w:val="paragraph"/>
    <w:basedOn w:val="Normal"/>
    <w:rsid w:val="005F21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F21BF"/>
  </w:style>
  <w:style w:type="character" w:customStyle="1" w:styleId="eop">
    <w:name w:val="eop"/>
    <w:basedOn w:val="DefaultParagraphFont"/>
    <w:rsid w:val="005F21BF"/>
  </w:style>
  <w:style w:type="paragraph" w:styleId="ListParagraph">
    <w:name w:val="List Paragraph"/>
    <w:basedOn w:val="Normal"/>
    <w:uiPriority w:val="34"/>
    <w:qFormat/>
    <w:rsid w:val="008E27F9"/>
    <w:pPr>
      <w:ind w:left="720"/>
      <w:contextualSpacing/>
    </w:pPr>
    <w:rPr>
      <w:rFonts w:ascii="Calibri" w:eastAsia="Calibri" w:hAnsi="Calibri" w:cs="Times New Roman"/>
      <w:kern w:val="0"/>
      <w14:ligatures w14:val="none"/>
    </w:rPr>
  </w:style>
  <w:style w:type="paragraph" w:styleId="NoSpacing">
    <w:name w:val="No Spacing"/>
    <w:uiPriority w:val="1"/>
    <w:qFormat/>
    <w:rsid w:val="00B948BF"/>
    <w:pPr>
      <w:spacing w:after="0" w:line="240" w:lineRule="auto"/>
    </w:pPr>
  </w:style>
  <w:style w:type="paragraph" w:customStyle="1" w:styleId="Default">
    <w:name w:val="Default"/>
    <w:rsid w:val="00DE730D"/>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4250">
      <w:bodyDiv w:val="1"/>
      <w:marLeft w:val="0"/>
      <w:marRight w:val="0"/>
      <w:marTop w:val="0"/>
      <w:marBottom w:val="0"/>
      <w:divBdr>
        <w:top w:val="none" w:sz="0" w:space="0" w:color="auto"/>
        <w:left w:val="none" w:sz="0" w:space="0" w:color="auto"/>
        <w:bottom w:val="none" w:sz="0" w:space="0" w:color="auto"/>
        <w:right w:val="none" w:sz="0" w:space="0" w:color="auto"/>
      </w:divBdr>
    </w:div>
    <w:div w:id="1798450455">
      <w:bodyDiv w:val="1"/>
      <w:marLeft w:val="0"/>
      <w:marRight w:val="0"/>
      <w:marTop w:val="0"/>
      <w:marBottom w:val="0"/>
      <w:divBdr>
        <w:top w:val="none" w:sz="0" w:space="0" w:color="auto"/>
        <w:left w:val="none" w:sz="0" w:space="0" w:color="auto"/>
        <w:bottom w:val="none" w:sz="0" w:space="0" w:color="auto"/>
        <w:right w:val="none" w:sz="0" w:space="0" w:color="auto"/>
      </w:divBdr>
      <w:divsChild>
        <w:div w:id="254285866">
          <w:marLeft w:val="0"/>
          <w:marRight w:val="0"/>
          <w:marTop w:val="0"/>
          <w:marBottom w:val="0"/>
          <w:divBdr>
            <w:top w:val="none" w:sz="0" w:space="0" w:color="auto"/>
            <w:left w:val="none" w:sz="0" w:space="0" w:color="auto"/>
            <w:bottom w:val="none" w:sz="0" w:space="0" w:color="auto"/>
            <w:right w:val="none" w:sz="0" w:space="0" w:color="auto"/>
          </w:divBdr>
        </w:div>
        <w:div w:id="550579103">
          <w:marLeft w:val="0"/>
          <w:marRight w:val="0"/>
          <w:marTop w:val="0"/>
          <w:marBottom w:val="0"/>
          <w:divBdr>
            <w:top w:val="none" w:sz="0" w:space="0" w:color="auto"/>
            <w:left w:val="none" w:sz="0" w:space="0" w:color="auto"/>
            <w:bottom w:val="none" w:sz="0" w:space="0" w:color="auto"/>
            <w:right w:val="none" w:sz="0" w:space="0" w:color="auto"/>
          </w:divBdr>
        </w:div>
        <w:div w:id="325132428">
          <w:marLeft w:val="0"/>
          <w:marRight w:val="0"/>
          <w:marTop w:val="0"/>
          <w:marBottom w:val="0"/>
          <w:divBdr>
            <w:top w:val="none" w:sz="0" w:space="0" w:color="auto"/>
            <w:left w:val="none" w:sz="0" w:space="0" w:color="auto"/>
            <w:bottom w:val="none" w:sz="0" w:space="0" w:color="auto"/>
            <w:right w:val="none" w:sz="0" w:space="0" w:color="auto"/>
          </w:divBdr>
        </w:div>
        <w:div w:id="816344105">
          <w:marLeft w:val="0"/>
          <w:marRight w:val="0"/>
          <w:marTop w:val="0"/>
          <w:marBottom w:val="0"/>
          <w:divBdr>
            <w:top w:val="none" w:sz="0" w:space="0" w:color="auto"/>
            <w:left w:val="none" w:sz="0" w:space="0" w:color="auto"/>
            <w:bottom w:val="none" w:sz="0" w:space="0" w:color="auto"/>
            <w:right w:val="none" w:sz="0" w:space="0" w:color="auto"/>
          </w:divBdr>
        </w:div>
        <w:div w:id="82262780">
          <w:marLeft w:val="0"/>
          <w:marRight w:val="0"/>
          <w:marTop w:val="0"/>
          <w:marBottom w:val="0"/>
          <w:divBdr>
            <w:top w:val="none" w:sz="0" w:space="0" w:color="auto"/>
            <w:left w:val="none" w:sz="0" w:space="0" w:color="auto"/>
            <w:bottom w:val="none" w:sz="0" w:space="0" w:color="auto"/>
            <w:right w:val="none" w:sz="0" w:space="0" w:color="auto"/>
          </w:divBdr>
        </w:div>
        <w:div w:id="1583565133">
          <w:marLeft w:val="0"/>
          <w:marRight w:val="0"/>
          <w:marTop w:val="0"/>
          <w:marBottom w:val="0"/>
          <w:divBdr>
            <w:top w:val="none" w:sz="0" w:space="0" w:color="auto"/>
            <w:left w:val="none" w:sz="0" w:space="0" w:color="auto"/>
            <w:bottom w:val="none" w:sz="0" w:space="0" w:color="auto"/>
            <w:right w:val="none" w:sz="0" w:space="0" w:color="auto"/>
          </w:divBdr>
        </w:div>
        <w:div w:id="908151525">
          <w:marLeft w:val="0"/>
          <w:marRight w:val="0"/>
          <w:marTop w:val="0"/>
          <w:marBottom w:val="0"/>
          <w:divBdr>
            <w:top w:val="none" w:sz="0" w:space="0" w:color="auto"/>
            <w:left w:val="none" w:sz="0" w:space="0" w:color="auto"/>
            <w:bottom w:val="none" w:sz="0" w:space="0" w:color="auto"/>
            <w:right w:val="none" w:sz="0" w:space="0" w:color="auto"/>
          </w:divBdr>
        </w:div>
        <w:div w:id="516844480">
          <w:marLeft w:val="0"/>
          <w:marRight w:val="0"/>
          <w:marTop w:val="0"/>
          <w:marBottom w:val="0"/>
          <w:divBdr>
            <w:top w:val="none" w:sz="0" w:space="0" w:color="auto"/>
            <w:left w:val="none" w:sz="0" w:space="0" w:color="auto"/>
            <w:bottom w:val="none" w:sz="0" w:space="0" w:color="auto"/>
            <w:right w:val="none" w:sz="0" w:space="0" w:color="auto"/>
          </w:divBdr>
          <w:divsChild>
            <w:div w:id="1528060955">
              <w:marLeft w:val="-75"/>
              <w:marRight w:val="0"/>
              <w:marTop w:val="30"/>
              <w:marBottom w:val="30"/>
              <w:divBdr>
                <w:top w:val="none" w:sz="0" w:space="0" w:color="auto"/>
                <w:left w:val="none" w:sz="0" w:space="0" w:color="auto"/>
                <w:bottom w:val="none" w:sz="0" w:space="0" w:color="auto"/>
                <w:right w:val="none" w:sz="0" w:space="0" w:color="auto"/>
              </w:divBdr>
              <w:divsChild>
                <w:div w:id="732697628">
                  <w:marLeft w:val="0"/>
                  <w:marRight w:val="0"/>
                  <w:marTop w:val="0"/>
                  <w:marBottom w:val="0"/>
                  <w:divBdr>
                    <w:top w:val="none" w:sz="0" w:space="0" w:color="auto"/>
                    <w:left w:val="none" w:sz="0" w:space="0" w:color="auto"/>
                    <w:bottom w:val="none" w:sz="0" w:space="0" w:color="auto"/>
                    <w:right w:val="none" w:sz="0" w:space="0" w:color="auto"/>
                  </w:divBdr>
                  <w:divsChild>
                    <w:div w:id="1599101082">
                      <w:marLeft w:val="0"/>
                      <w:marRight w:val="0"/>
                      <w:marTop w:val="0"/>
                      <w:marBottom w:val="0"/>
                      <w:divBdr>
                        <w:top w:val="none" w:sz="0" w:space="0" w:color="auto"/>
                        <w:left w:val="none" w:sz="0" w:space="0" w:color="auto"/>
                        <w:bottom w:val="none" w:sz="0" w:space="0" w:color="auto"/>
                        <w:right w:val="none" w:sz="0" w:space="0" w:color="auto"/>
                      </w:divBdr>
                    </w:div>
                  </w:divsChild>
                </w:div>
                <w:div w:id="1400051578">
                  <w:marLeft w:val="0"/>
                  <w:marRight w:val="0"/>
                  <w:marTop w:val="0"/>
                  <w:marBottom w:val="0"/>
                  <w:divBdr>
                    <w:top w:val="none" w:sz="0" w:space="0" w:color="auto"/>
                    <w:left w:val="none" w:sz="0" w:space="0" w:color="auto"/>
                    <w:bottom w:val="none" w:sz="0" w:space="0" w:color="auto"/>
                    <w:right w:val="none" w:sz="0" w:space="0" w:color="auto"/>
                  </w:divBdr>
                  <w:divsChild>
                    <w:div w:id="2012176863">
                      <w:marLeft w:val="0"/>
                      <w:marRight w:val="0"/>
                      <w:marTop w:val="0"/>
                      <w:marBottom w:val="0"/>
                      <w:divBdr>
                        <w:top w:val="none" w:sz="0" w:space="0" w:color="auto"/>
                        <w:left w:val="none" w:sz="0" w:space="0" w:color="auto"/>
                        <w:bottom w:val="none" w:sz="0" w:space="0" w:color="auto"/>
                        <w:right w:val="none" w:sz="0" w:space="0" w:color="auto"/>
                      </w:divBdr>
                    </w:div>
                  </w:divsChild>
                </w:div>
                <w:div w:id="1650673417">
                  <w:marLeft w:val="0"/>
                  <w:marRight w:val="0"/>
                  <w:marTop w:val="0"/>
                  <w:marBottom w:val="0"/>
                  <w:divBdr>
                    <w:top w:val="none" w:sz="0" w:space="0" w:color="auto"/>
                    <w:left w:val="none" w:sz="0" w:space="0" w:color="auto"/>
                    <w:bottom w:val="none" w:sz="0" w:space="0" w:color="auto"/>
                    <w:right w:val="none" w:sz="0" w:space="0" w:color="auto"/>
                  </w:divBdr>
                  <w:divsChild>
                    <w:div w:id="987586282">
                      <w:marLeft w:val="0"/>
                      <w:marRight w:val="0"/>
                      <w:marTop w:val="0"/>
                      <w:marBottom w:val="0"/>
                      <w:divBdr>
                        <w:top w:val="none" w:sz="0" w:space="0" w:color="auto"/>
                        <w:left w:val="none" w:sz="0" w:space="0" w:color="auto"/>
                        <w:bottom w:val="none" w:sz="0" w:space="0" w:color="auto"/>
                        <w:right w:val="none" w:sz="0" w:space="0" w:color="auto"/>
                      </w:divBdr>
                    </w:div>
                  </w:divsChild>
                </w:div>
                <w:div w:id="230120449">
                  <w:marLeft w:val="0"/>
                  <w:marRight w:val="0"/>
                  <w:marTop w:val="0"/>
                  <w:marBottom w:val="0"/>
                  <w:divBdr>
                    <w:top w:val="none" w:sz="0" w:space="0" w:color="auto"/>
                    <w:left w:val="none" w:sz="0" w:space="0" w:color="auto"/>
                    <w:bottom w:val="none" w:sz="0" w:space="0" w:color="auto"/>
                    <w:right w:val="none" w:sz="0" w:space="0" w:color="auto"/>
                  </w:divBdr>
                  <w:divsChild>
                    <w:div w:id="902762781">
                      <w:marLeft w:val="0"/>
                      <w:marRight w:val="0"/>
                      <w:marTop w:val="0"/>
                      <w:marBottom w:val="0"/>
                      <w:divBdr>
                        <w:top w:val="none" w:sz="0" w:space="0" w:color="auto"/>
                        <w:left w:val="none" w:sz="0" w:space="0" w:color="auto"/>
                        <w:bottom w:val="none" w:sz="0" w:space="0" w:color="auto"/>
                        <w:right w:val="none" w:sz="0" w:space="0" w:color="auto"/>
                      </w:divBdr>
                    </w:div>
                  </w:divsChild>
                </w:div>
                <w:div w:id="898516183">
                  <w:marLeft w:val="0"/>
                  <w:marRight w:val="0"/>
                  <w:marTop w:val="0"/>
                  <w:marBottom w:val="0"/>
                  <w:divBdr>
                    <w:top w:val="none" w:sz="0" w:space="0" w:color="auto"/>
                    <w:left w:val="none" w:sz="0" w:space="0" w:color="auto"/>
                    <w:bottom w:val="none" w:sz="0" w:space="0" w:color="auto"/>
                    <w:right w:val="none" w:sz="0" w:space="0" w:color="auto"/>
                  </w:divBdr>
                  <w:divsChild>
                    <w:div w:id="1186751069">
                      <w:marLeft w:val="0"/>
                      <w:marRight w:val="0"/>
                      <w:marTop w:val="0"/>
                      <w:marBottom w:val="0"/>
                      <w:divBdr>
                        <w:top w:val="none" w:sz="0" w:space="0" w:color="auto"/>
                        <w:left w:val="none" w:sz="0" w:space="0" w:color="auto"/>
                        <w:bottom w:val="none" w:sz="0" w:space="0" w:color="auto"/>
                        <w:right w:val="none" w:sz="0" w:space="0" w:color="auto"/>
                      </w:divBdr>
                    </w:div>
                  </w:divsChild>
                </w:div>
                <w:div w:id="186599242">
                  <w:marLeft w:val="0"/>
                  <w:marRight w:val="0"/>
                  <w:marTop w:val="0"/>
                  <w:marBottom w:val="0"/>
                  <w:divBdr>
                    <w:top w:val="none" w:sz="0" w:space="0" w:color="auto"/>
                    <w:left w:val="none" w:sz="0" w:space="0" w:color="auto"/>
                    <w:bottom w:val="none" w:sz="0" w:space="0" w:color="auto"/>
                    <w:right w:val="none" w:sz="0" w:space="0" w:color="auto"/>
                  </w:divBdr>
                  <w:divsChild>
                    <w:div w:id="351080339">
                      <w:marLeft w:val="0"/>
                      <w:marRight w:val="0"/>
                      <w:marTop w:val="0"/>
                      <w:marBottom w:val="0"/>
                      <w:divBdr>
                        <w:top w:val="none" w:sz="0" w:space="0" w:color="auto"/>
                        <w:left w:val="none" w:sz="0" w:space="0" w:color="auto"/>
                        <w:bottom w:val="none" w:sz="0" w:space="0" w:color="auto"/>
                        <w:right w:val="none" w:sz="0" w:space="0" w:color="auto"/>
                      </w:divBdr>
                    </w:div>
                  </w:divsChild>
                </w:div>
                <w:div w:id="1480003366">
                  <w:marLeft w:val="0"/>
                  <w:marRight w:val="0"/>
                  <w:marTop w:val="0"/>
                  <w:marBottom w:val="0"/>
                  <w:divBdr>
                    <w:top w:val="none" w:sz="0" w:space="0" w:color="auto"/>
                    <w:left w:val="none" w:sz="0" w:space="0" w:color="auto"/>
                    <w:bottom w:val="none" w:sz="0" w:space="0" w:color="auto"/>
                    <w:right w:val="none" w:sz="0" w:space="0" w:color="auto"/>
                  </w:divBdr>
                  <w:divsChild>
                    <w:div w:id="277763100">
                      <w:marLeft w:val="0"/>
                      <w:marRight w:val="0"/>
                      <w:marTop w:val="0"/>
                      <w:marBottom w:val="0"/>
                      <w:divBdr>
                        <w:top w:val="none" w:sz="0" w:space="0" w:color="auto"/>
                        <w:left w:val="none" w:sz="0" w:space="0" w:color="auto"/>
                        <w:bottom w:val="none" w:sz="0" w:space="0" w:color="auto"/>
                        <w:right w:val="none" w:sz="0" w:space="0" w:color="auto"/>
                      </w:divBdr>
                    </w:div>
                  </w:divsChild>
                </w:div>
                <w:div w:id="218177799">
                  <w:marLeft w:val="0"/>
                  <w:marRight w:val="0"/>
                  <w:marTop w:val="0"/>
                  <w:marBottom w:val="0"/>
                  <w:divBdr>
                    <w:top w:val="none" w:sz="0" w:space="0" w:color="auto"/>
                    <w:left w:val="none" w:sz="0" w:space="0" w:color="auto"/>
                    <w:bottom w:val="none" w:sz="0" w:space="0" w:color="auto"/>
                    <w:right w:val="none" w:sz="0" w:space="0" w:color="auto"/>
                  </w:divBdr>
                  <w:divsChild>
                    <w:div w:id="9339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4944">
          <w:marLeft w:val="0"/>
          <w:marRight w:val="0"/>
          <w:marTop w:val="0"/>
          <w:marBottom w:val="0"/>
          <w:divBdr>
            <w:top w:val="none" w:sz="0" w:space="0" w:color="auto"/>
            <w:left w:val="none" w:sz="0" w:space="0" w:color="auto"/>
            <w:bottom w:val="none" w:sz="0" w:space="0" w:color="auto"/>
            <w:right w:val="none" w:sz="0" w:space="0" w:color="auto"/>
          </w:divBdr>
        </w:div>
        <w:div w:id="1427338478">
          <w:marLeft w:val="0"/>
          <w:marRight w:val="0"/>
          <w:marTop w:val="0"/>
          <w:marBottom w:val="0"/>
          <w:divBdr>
            <w:top w:val="none" w:sz="0" w:space="0" w:color="auto"/>
            <w:left w:val="none" w:sz="0" w:space="0" w:color="auto"/>
            <w:bottom w:val="none" w:sz="0" w:space="0" w:color="auto"/>
            <w:right w:val="none" w:sz="0" w:space="0" w:color="auto"/>
          </w:divBdr>
        </w:div>
        <w:div w:id="1326125711">
          <w:marLeft w:val="0"/>
          <w:marRight w:val="0"/>
          <w:marTop w:val="0"/>
          <w:marBottom w:val="0"/>
          <w:divBdr>
            <w:top w:val="none" w:sz="0" w:space="0" w:color="auto"/>
            <w:left w:val="none" w:sz="0" w:space="0" w:color="auto"/>
            <w:bottom w:val="none" w:sz="0" w:space="0" w:color="auto"/>
            <w:right w:val="none" w:sz="0" w:space="0" w:color="auto"/>
          </w:divBdr>
          <w:divsChild>
            <w:div w:id="398752909">
              <w:marLeft w:val="-75"/>
              <w:marRight w:val="0"/>
              <w:marTop w:val="30"/>
              <w:marBottom w:val="30"/>
              <w:divBdr>
                <w:top w:val="none" w:sz="0" w:space="0" w:color="auto"/>
                <w:left w:val="none" w:sz="0" w:space="0" w:color="auto"/>
                <w:bottom w:val="none" w:sz="0" w:space="0" w:color="auto"/>
                <w:right w:val="none" w:sz="0" w:space="0" w:color="auto"/>
              </w:divBdr>
              <w:divsChild>
                <w:div w:id="307520916">
                  <w:marLeft w:val="0"/>
                  <w:marRight w:val="0"/>
                  <w:marTop w:val="0"/>
                  <w:marBottom w:val="0"/>
                  <w:divBdr>
                    <w:top w:val="none" w:sz="0" w:space="0" w:color="auto"/>
                    <w:left w:val="none" w:sz="0" w:space="0" w:color="auto"/>
                    <w:bottom w:val="none" w:sz="0" w:space="0" w:color="auto"/>
                    <w:right w:val="none" w:sz="0" w:space="0" w:color="auto"/>
                  </w:divBdr>
                  <w:divsChild>
                    <w:div w:id="1716658976">
                      <w:marLeft w:val="0"/>
                      <w:marRight w:val="0"/>
                      <w:marTop w:val="0"/>
                      <w:marBottom w:val="0"/>
                      <w:divBdr>
                        <w:top w:val="none" w:sz="0" w:space="0" w:color="auto"/>
                        <w:left w:val="none" w:sz="0" w:space="0" w:color="auto"/>
                        <w:bottom w:val="none" w:sz="0" w:space="0" w:color="auto"/>
                        <w:right w:val="none" w:sz="0" w:space="0" w:color="auto"/>
                      </w:divBdr>
                    </w:div>
                  </w:divsChild>
                </w:div>
                <w:div w:id="1067806563">
                  <w:marLeft w:val="0"/>
                  <w:marRight w:val="0"/>
                  <w:marTop w:val="0"/>
                  <w:marBottom w:val="0"/>
                  <w:divBdr>
                    <w:top w:val="none" w:sz="0" w:space="0" w:color="auto"/>
                    <w:left w:val="none" w:sz="0" w:space="0" w:color="auto"/>
                    <w:bottom w:val="none" w:sz="0" w:space="0" w:color="auto"/>
                    <w:right w:val="none" w:sz="0" w:space="0" w:color="auto"/>
                  </w:divBdr>
                  <w:divsChild>
                    <w:div w:id="130562004">
                      <w:marLeft w:val="0"/>
                      <w:marRight w:val="0"/>
                      <w:marTop w:val="0"/>
                      <w:marBottom w:val="0"/>
                      <w:divBdr>
                        <w:top w:val="none" w:sz="0" w:space="0" w:color="auto"/>
                        <w:left w:val="none" w:sz="0" w:space="0" w:color="auto"/>
                        <w:bottom w:val="none" w:sz="0" w:space="0" w:color="auto"/>
                        <w:right w:val="none" w:sz="0" w:space="0" w:color="auto"/>
                      </w:divBdr>
                    </w:div>
                    <w:div w:id="1800879457">
                      <w:marLeft w:val="0"/>
                      <w:marRight w:val="0"/>
                      <w:marTop w:val="0"/>
                      <w:marBottom w:val="0"/>
                      <w:divBdr>
                        <w:top w:val="none" w:sz="0" w:space="0" w:color="auto"/>
                        <w:left w:val="none" w:sz="0" w:space="0" w:color="auto"/>
                        <w:bottom w:val="none" w:sz="0" w:space="0" w:color="auto"/>
                        <w:right w:val="none" w:sz="0" w:space="0" w:color="auto"/>
                      </w:divBdr>
                    </w:div>
                  </w:divsChild>
                </w:div>
                <w:div w:id="1372921801">
                  <w:marLeft w:val="0"/>
                  <w:marRight w:val="0"/>
                  <w:marTop w:val="0"/>
                  <w:marBottom w:val="0"/>
                  <w:divBdr>
                    <w:top w:val="none" w:sz="0" w:space="0" w:color="auto"/>
                    <w:left w:val="none" w:sz="0" w:space="0" w:color="auto"/>
                    <w:bottom w:val="none" w:sz="0" w:space="0" w:color="auto"/>
                    <w:right w:val="none" w:sz="0" w:space="0" w:color="auto"/>
                  </w:divBdr>
                  <w:divsChild>
                    <w:div w:id="1638027615">
                      <w:marLeft w:val="0"/>
                      <w:marRight w:val="0"/>
                      <w:marTop w:val="0"/>
                      <w:marBottom w:val="0"/>
                      <w:divBdr>
                        <w:top w:val="none" w:sz="0" w:space="0" w:color="auto"/>
                        <w:left w:val="none" w:sz="0" w:space="0" w:color="auto"/>
                        <w:bottom w:val="none" w:sz="0" w:space="0" w:color="auto"/>
                        <w:right w:val="none" w:sz="0" w:space="0" w:color="auto"/>
                      </w:divBdr>
                    </w:div>
                  </w:divsChild>
                </w:div>
                <w:div w:id="1197886939">
                  <w:marLeft w:val="0"/>
                  <w:marRight w:val="0"/>
                  <w:marTop w:val="0"/>
                  <w:marBottom w:val="0"/>
                  <w:divBdr>
                    <w:top w:val="none" w:sz="0" w:space="0" w:color="auto"/>
                    <w:left w:val="none" w:sz="0" w:space="0" w:color="auto"/>
                    <w:bottom w:val="none" w:sz="0" w:space="0" w:color="auto"/>
                    <w:right w:val="none" w:sz="0" w:space="0" w:color="auto"/>
                  </w:divBdr>
                  <w:divsChild>
                    <w:div w:id="2121531771">
                      <w:marLeft w:val="0"/>
                      <w:marRight w:val="0"/>
                      <w:marTop w:val="0"/>
                      <w:marBottom w:val="0"/>
                      <w:divBdr>
                        <w:top w:val="none" w:sz="0" w:space="0" w:color="auto"/>
                        <w:left w:val="none" w:sz="0" w:space="0" w:color="auto"/>
                        <w:bottom w:val="none" w:sz="0" w:space="0" w:color="auto"/>
                        <w:right w:val="none" w:sz="0" w:space="0" w:color="auto"/>
                      </w:divBdr>
                    </w:div>
                  </w:divsChild>
                </w:div>
                <w:div w:id="145320744">
                  <w:marLeft w:val="0"/>
                  <w:marRight w:val="0"/>
                  <w:marTop w:val="0"/>
                  <w:marBottom w:val="0"/>
                  <w:divBdr>
                    <w:top w:val="none" w:sz="0" w:space="0" w:color="auto"/>
                    <w:left w:val="none" w:sz="0" w:space="0" w:color="auto"/>
                    <w:bottom w:val="none" w:sz="0" w:space="0" w:color="auto"/>
                    <w:right w:val="none" w:sz="0" w:space="0" w:color="auto"/>
                  </w:divBdr>
                  <w:divsChild>
                    <w:div w:id="1810123236">
                      <w:marLeft w:val="0"/>
                      <w:marRight w:val="0"/>
                      <w:marTop w:val="0"/>
                      <w:marBottom w:val="0"/>
                      <w:divBdr>
                        <w:top w:val="none" w:sz="0" w:space="0" w:color="auto"/>
                        <w:left w:val="none" w:sz="0" w:space="0" w:color="auto"/>
                        <w:bottom w:val="none" w:sz="0" w:space="0" w:color="auto"/>
                        <w:right w:val="none" w:sz="0" w:space="0" w:color="auto"/>
                      </w:divBdr>
                    </w:div>
                    <w:div w:id="1367025430">
                      <w:marLeft w:val="0"/>
                      <w:marRight w:val="0"/>
                      <w:marTop w:val="0"/>
                      <w:marBottom w:val="0"/>
                      <w:divBdr>
                        <w:top w:val="none" w:sz="0" w:space="0" w:color="auto"/>
                        <w:left w:val="none" w:sz="0" w:space="0" w:color="auto"/>
                        <w:bottom w:val="none" w:sz="0" w:space="0" w:color="auto"/>
                        <w:right w:val="none" w:sz="0" w:space="0" w:color="auto"/>
                      </w:divBdr>
                    </w:div>
                  </w:divsChild>
                </w:div>
                <w:div w:id="1637562920">
                  <w:marLeft w:val="0"/>
                  <w:marRight w:val="0"/>
                  <w:marTop w:val="0"/>
                  <w:marBottom w:val="0"/>
                  <w:divBdr>
                    <w:top w:val="none" w:sz="0" w:space="0" w:color="auto"/>
                    <w:left w:val="none" w:sz="0" w:space="0" w:color="auto"/>
                    <w:bottom w:val="none" w:sz="0" w:space="0" w:color="auto"/>
                    <w:right w:val="none" w:sz="0" w:space="0" w:color="auto"/>
                  </w:divBdr>
                  <w:divsChild>
                    <w:div w:id="211380444">
                      <w:marLeft w:val="0"/>
                      <w:marRight w:val="0"/>
                      <w:marTop w:val="0"/>
                      <w:marBottom w:val="0"/>
                      <w:divBdr>
                        <w:top w:val="none" w:sz="0" w:space="0" w:color="auto"/>
                        <w:left w:val="none" w:sz="0" w:space="0" w:color="auto"/>
                        <w:bottom w:val="none" w:sz="0" w:space="0" w:color="auto"/>
                        <w:right w:val="none" w:sz="0" w:space="0" w:color="auto"/>
                      </w:divBdr>
                    </w:div>
                  </w:divsChild>
                </w:div>
                <w:div w:id="1723095515">
                  <w:marLeft w:val="0"/>
                  <w:marRight w:val="0"/>
                  <w:marTop w:val="0"/>
                  <w:marBottom w:val="0"/>
                  <w:divBdr>
                    <w:top w:val="none" w:sz="0" w:space="0" w:color="auto"/>
                    <w:left w:val="none" w:sz="0" w:space="0" w:color="auto"/>
                    <w:bottom w:val="none" w:sz="0" w:space="0" w:color="auto"/>
                    <w:right w:val="none" w:sz="0" w:space="0" w:color="auto"/>
                  </w:divBdr>
                  <w:divsChild>
                    <w:div w:id="703679849">
                      <w:marLeft w:val="0"/>
                      <w:marRight w:val="0"/>
                      <w:marTop w:val="0"/>
                      <w:marBottom w:val="0"/>
                      <w:divBdr>
                        <w:top w:val="none" w:sz="0" w:space="0" w:color="auto"/>
                        <w:left w:val="none" w:sz="0" w:space="0" w:color="auto"/>
                        <w:bottom w:val="none" w:sz="0" w:space="0" w:color="auto"/>
                        <w:right w:val="none" w:sz="0" w:space="0" w:color="auto"/>
                      </w:divBdr>
                    </w:div>
                    <w:div w:id="1348631830">
                      <w:marLeft w:val="0"/>
                      <w:marRight w:val="0"/>
                      <w:marTop w:val="0"/>
                      <w:marBottom w:val="0"/>
                      <w:divBdr>
                        <w:top w:val="none" w:sz="0" w:space="0" w:color="auto"/>
                        <w:left w:val="none" w:sz="0" w:space="0" w:color="auto"/>
                        <w:bottom w:val="none" w:sz="0" w:space="0" w:color="auto"/>
                        <w:right w:val="none" w:sz="0" w:space="0" w:color="auto"/>
                      </w:divBdr>
                    </w:div>
                  </w:divsChild>
                </w:div>
                <w:div w:id="118840466">
                  <w:marLeft w:val="0"/>
                  <w:marRight w:val="0"/>
                  <w:marTop w:val="0"/>
                  <w:marBottom w:val="0"/>
                  <w:divBdr>
                    <w:top w:val="none" w:sz="0" w:space="0" w:color="auto"/>
                    <w:left w:val="none" w:sz="0" w:space="0" w:color="auto"/>
                    <w:bottom w:val="none" w:sz="0" w:space="0" w:color="auto"/>
                    <w:right w:val="none" w:sz="0" w:space="0" w:color="auto"/>
                  </w:divBdr>
                  <w:divsChild>
                    <w:div w:id="1138648512">
                      <w:marLeft w:val="0"/>
                      <w:marRight w:val="0"/>
                      <w:marTop w:val="0"/>
                      <w:marBottom w:val="0"/>
                      <w:divBdr>
                        <w:top w:val="none" w:sz="0" w:space="0" w:color="auto"/>
                        <w:left w:val="none" w:sz="0" w:space="0" w:color="auto"/>
                        <w:bottom w:val="none" w:sz="0" w:space="0" w:color="auto"/>
                        <w:right w:val="none" w:sz="0" w:space="0" w:color="auto"/>
                      </w:divBdr>
                    </w:div>
                    <w:div w:id="804155700">
                      <w:marLeft w:val="0"/>
                      <w:marRight w:val="0"/>
                      <w:marTop w:val="0"/>
                      <w:marBottom w:val="0"/>
                      <w:divBdr>
                        <w:top w:val="none" w:sz="0" w:space="0" w:color="auto"/>
                        <w:left w:val="none" w:sz="0" w:space="0" w:color="auto"/>
                        <w:bottom w:val="none" w:sz="0" w:space="0" w:color="auto"/>
                        <w:right w:val="none" w:sz="0" w:space="0" w:color="auto"/>
                      </w:divBdr>
                    </w:div>
                  </w:divsChild>
                </w:div>
                <w:div w:id="161550779">
                  <w:marLeft w:val="0"/>
                  <w:marRight w:val="0"/>
                  <w:marTop w:val="0"/>
                  <w:marBottom w:val="0"/>
                  <w:divBdr>
                    <w:top w:val="none" w:sz="0" w:space="0" w:color="auto"/>
                    <w:left w:val="none" w:sz="0" w:space="0" w:color="auto"/>
                    <w:bottom w:val="none" w:sz="0" w:space="0" w:color="auto"/>
                    <w:right w:val="none" w:sz="0" w:space="0" w:color="auto"/>
                  </w:divBdr>
                  <w:divsChild>
                    <w:div w:id="1743790176">
                      <w:marLeft w:val="0"/>
                      <w:marRight w:val="0"/>
                      <w:marTop w:val="0"/>
                      <w:marBottom w:val="0"/>
                      <w:divBdr>
                        <w:top w:val="none" w:sz="0" w:space="0" w:color="auto"/>
                        <w:left w:val="none" w:sz="0" w:space="0" w:color="auto"/>
                        <w:bottom w:val="none" w:sz="0" w:space="0" w:color="auto"/>
                        <w:right w:val="none" w:sz="0" w:space="0" w:color="auto"/>
                      </w:divBdr>
                    </w:div>
                  </w:divsChild>
                </w:div>
                <w:div w:id="1614938950">
                  <w:marLeft w:val="0"/>
                  <w:marRight w:val="0"/>
                  <w:marTop w:val="0"/>
                  <w:marBottom w:val="0"/>
                  <w:divBdr>
                    <w:top w:val="none" w:sz="0" w:space="0" w:color="auto"/>
                    <w:left w:val="none" w:sz="0" w:space="0" w:color="auto"/>
                    <w:bottom w:val="none" w:sz="0" w:space="0" w:color="auto"/>
                    <w:right w:val="none" w:sz="0" w:space="0" w:color="auto"/>
                  </w:divBdr>
                  <w:divsChild>
                    <w:div w:id="1299342391">
                      <w:marLeft w:val="0"/>
                      <w:marRight w:val="0"/>
                      <w:marTop w:val="0"/>
                      <w:marBottom w:val="0"/>
                      <w:divBdr>
                        <w:top w:val="none" w:sz="0" w:space="0" w:color="auto"/>
                        <w:left w:val="none" w:sz="0" w:space="0" w:color="auto"/>
                        <w:bottom w:val="none" w:sz="0" w:space="0" w:color="auto"/>
                        <w:right w:val="none" w:sz="0" w:space="0" w:color="auto"/>
                      </w:divBdr>
                    </w:div>
                    <w:div w:id="1258711110">
                      <w:marLeft w:val="0"/>
                      <w:marRight w:val="0"/>
                      <w:marTop w:val="0"/>
                      <w:marBottom w:val="0"/>
                      <w:divBdr>
                        <w:top w:val="none" w:sz="0" w:space="0" w:color="auto"/>
                        <w:left w:val="none" w:sz="0" w:space="0" w:color="auto"/>
                        <w:bottom w:val="none" w:sz="0" w:space="0" w:color="auto"/>
                        <w:right w:val="none" w:sz="0" w:space="0" w:color="auto"/>
                      </w:divBdr>
                    </w:div>
                  </w:divsChild>
                </w:div>
                <w:div w:id="555551074">
                  <w:marLeft w:val="0"/>
                  <w:marRight w:val="0"/>
                  <w:marTop w:val="0"/>
                  <w:marBottom w:val="0"/>
                  <w:divBdr>
                    <w:top w:val="none" w:sz="0" w:space="0" w:color="auto"/>
                    <w:left w:val="none" w:sz="0" w:space="0" w:color="auto"/>
                    <w:bottom w:val="none" w:sz="0" w:space="0" w:color="auto"/>
                    <w:right w:val="none" w:sz="0" w:space="0" w:color="auto"/>
                  </w:divBdr>
                  <w:divsChild>
                    <w:div w:id="1381245268">
                      <w:marLeft w:val="0"/>
                      <w:marRight w:val="0"/>
                      <w:marTop w:val="0"/>
                      <w:marBottom w:val="0"/>
                      <w:divBdr>
                        <w:top w:val="none" w:sz="0" w:space="0" w:color="auto"/>
                        <w:left w:val="none" w:sz="0" w:space="0" w:color="auto"/>
                        <w:bottom w:val="none" w:sz="0" w:space="0" w:color="auto"/>
                        <w:right w:val="none" w:sz="0" w:space="0" w:color="auto"/>
                      </w:divBdr>
                    </w:div>
                  </w:divsChild>
                </w:div>
                <w:div w:id="1560239685">
                  <w:marLeft w:val="0"/>
                  <w:marRight w:val="0"/>
                  <w:marTop w:val="0"/>
                  <w:marBottom w:val="0"/>
                  <w:divBdr>
                    <w:top w:val="none" w:sz="0" w:space="0" w:color="auto"/>
                    <w:left w:val="none" w:sz="0" w:space="0" w:color="auto"/>
                    <w:bottom w:val="none" w:sz="0" w:space="0" w:color="auto"/>
                    <w:right w:val="none" w:sz="0" w:space="0" w:color="auto"/>
                  </w:divBdr>
                  <w:divsChild>
                    <w:div w:id="2136630541">
                      <w:marLeft w:val="0"/>
                      <w:marRight w:val="0"/>
                      <w:marTop w:val="0"/>
                      <w:marBottom w:val="0"/>
                      <w:divBdr>
                        <w:top w:val="none" w:sz="0" w:space="0" w:color="auto"/>
                        <w:left w:val="none" w:sz="0" w:space="0" w:color="auto"/>
                        <w:bottom w:val="none" w:sz="0" w:space="0" w:color="auto"/>
                        <w:right w:val="none" w:sz="0" w:space="0" w:color="auto"/>
                      </w:divBdr>
                    </w:div>
                  </w:divsChild>
                </w:div>
                <w:div w:id="337662593">
                  <w:marLeft w:val="0"/>
                  <w:marRight w:val="0"/>
                  <w:marTop w:val="0"/>
                  <w:marBottom w:val="0"/>
                  <w:divBdr>
                    <w:top w:val="none" w:sz="0" w:space="0" w:color="auto"/>
                    <w:left w:val="none" w:sz="0" w:space="0" w:color="auto"/>
                    <w:bottom w:val="none" w:sz="0" w:space="0" w:color="auto"/>
                    <w:right w:val="none" w:sz="0" w:space="0" w:color="auto"/>
                  </w:divBdr>
                  <w:divsChild>
                    <w:div w:id="482621825">
                      <w:marLeft w:val="0"/>
                      <w:marRight w:val="0"/>
                      <w:marTop w:val="0"/>
                      <w:marBottom w:val="0"/>
                      <w:divBdr>
                        <w:top w:val="none" w:sz="0" w:space="0" w:color="auto"/>
                        <w:left w:val="none" w:sz="0" w:space="0" w:color="auto"/>
                        <w:bottom w:val="none" w:sz="0" w:space="0" w:color="auto"/>
                        <w:right w:val="none" w:sz="0" w:space="0" w:color="auto"/>
                      </w:divBdr>
                    </w:div>
                  </w:divsChild>
                </w:div>
                <w:div w:id="1805732906">
                  <w:marLeft w:val="0"/>
                  <w:marRight w:val="0"/>
                  <w:marTop w:val="0"/>
                  <w:marBottom w:val="0"/>
                  <w:divBdr>
                    <w:top w:val="none" w:sz="0" w:space="0" w:color="auto"/>
                    <w:left w:val="none" w:sz="0" w:space="0" w:color="auto"/>
                    <w:bottom w:val="none" w:sz="0" w:space="0" w:color="auto"/>
                    <w:right w:val="none" w:sz="0" w:space="0" w:color="auto"/>
                  </w:divBdr>
                  <w:divsChild>
                    <w:div w:id="1594824925">
                      <w:marLeft w:val="0"/>
                      <w:marRight w:val="0"/>
                      <w:marTop w:val="0"/>
                      <w:marBottom w:val="0"/>
                      <w:divBdr>
                        <w:top w:val="none" w:sz="0" w:space="0" w:color="auto"/>
                        <w:left w:val="none" w:sz="0" w:space="0" w:color="auto"/>
                        <w:bottom w:val="none" w:sz="0" w:space="0" w:color="auto"/>
                        <w:right w:val="none" w:sz="0" w:space="0" w:color="auto"/>
                      </w:divBdr>
                    </w:div>
                  </w:divsChild>
                </w:div>
                <w:div w:id="1656958643">
                  <w:marLeft w:val="0"/>
                  <w:marRight w:val="0"/>
                  <w:marTop w:val="0"/>
                  <w:marBottom w:val="0"/>
                  <w:divBdr>
                    <w:top w:val="none" w:sz="0" w:space="0" w:color="auto"/>
                    <w:left w:val="none" w:sz="0" w:space="0" w:color="auto"/>
                    <w:bottom w:val="none" w:sz="0" w:space="0" w:color="auto"/>
                    <w:right w:val="none" w:sz="0" w:space="0" w:color="auto"/>
                  </w:divBdr>
                  <w:divsChild>
                    <w:div w:id="398674648">
                      <w:marLeft w:val="0"/>
                      <w:marRight w:val="0"/>
                      <w:marTop w:val="0"/>
                      <w:marBottom w:val="0"/>
                      <w:divBdr>
                        <w:top w:val="none" w:sz="0" w:space="0" w:color="auto"/>
                        <w:left w:val="none" w:sz="0" w:space="0" w:color="auto"/>
                        <w:bottom w:val="none" w:sz="0" w:space="0" w:color="auto"/>
                        <w:right w:val="none" w:sz="0" w:space="0" w:color="auto"/>
                      </w:divBdr>
                    </w:div>
                  </w:divsChild>
                </w:div>
                <w:div w:id="2005232223">
                  <w:marLeft w:val="0"/>
                  <w:marRight w:val="0"/>
                  <w:marTop w:val="0"/>
                  <w:marBottom w:val="0"/>
                  <w:divBdr>
                    <w:top w:val="none" w:sz="0" w:space="0" w:color="auto"/>
                    <w:left w:val="none" w:sz="0" w:space="0" w:color="auto"/>
                    <w:bottom w:val="none" w:sz="0" w:space="0" w:color="auto"/>
                    <w:right w:val="none" w:sz="0" w:space="0" w:color="auto"/>
                  </w:divBdr>
                  <w:divsChild>
                    <w:div w:id="252477104">
                      <w:marLeft w:val="0"/>
                      <w:marRight w:val="0"/>
                      <w:marTop w:val="0"/>
                      <w:marBottom w:val="0"/>
                      <w:divBdr>
                        <w:top w:val="none" w:sz="0" w:space="0" w:color="auto"/>
                        <w:left w:val="none" w:sz="0" w:space="0" w:color="auto"/>
                        <w:bottom w:val="none" w:sz="0" w:space="0" w:color="auto"/>
                        <w:right w:val="none" w:sz="0" w:space="0" w:color="auto"/>
                      </w:divBdr>
                    </w:div>
                    <w:div w:id="1244412833">
                      <w:marLeft w:val="0"/>
                      <w:marRight w:val="0"/>
                      <w:marTop w:val="0"/>
                      <w:marBottom w:val="0"/>
                      <w:divBdr>
                        <w:top w:val="none" w:sz="0" w:space="0" w:color="auto"/>
                        <w:left w:val="none" w:sz="0" w:space="0" w:color="auto"/>
                        <w:bottom w:val="none" w:sz="0" w:space="0" w:color="auto"/>
                        <w:right w:val="none" w:sz="0" w:space="0" w:color="auto"/>
                      </w:divBdr>
                    </w:div>
                    <w:div w:id="914319157">
                      <w:marLeft w:val="0"/>
                      <w:marRight w:val="0"/>
                      <w:marTop w:val="0"/>
                      <w:marBottom w:val="0"/>
                      <w:divBdr>
                        <w:top w:val="none" w:sz="0" w:space="0" w:color="auto"/>
                        <w:left w:val="none" w:sz="0" w:space="0" w:color="auto"/>
                        <w:bottom w:val="none" w:sz="0" w:space="0" w:color="auto"/>
                        <w:right w:val="none" w:sz="0" w:space="0" w:color="auto"/>
                      </w:divBdr>
                    </w:div>
                  </w:divsChild>
                </w:div>
                <w:div w:id="819230813">
                  <w:marLeft w:val="0"/>
                  <w:marRight w:val="0"/>
                  <w:marTop w:val="0"/>
                  <w:marBottom w:val="0"/>
                  <w:divBdr>
                    <w:top w:val="none" w:sz="0" w:space="0" w:color="auto"/>
                    <w:left w:val="none" w:sz="0" w:space="0" w:color="auto"/>
                    <w:bottom w:val="none" w:sz="0" w:space="0" w:color="auto"/>
                    <w:right w:val="none" w:sz="0" w:space="0" w:color="auto"/>
                  </w:divBdr>
                  <w:divsChild>
                    <w:div w:id="453911102">
                      <w:marLeft w:val="0"/>
                      <w:marRight w:val="0"/>
                      <w:marTop w:val="0"/>
                      <w:marBottom w:val="0"/>
                      <w:divBdr>
                        <w:top w:val="none" w:sz="0" w:space="0" w:color="auto"/>
                        <w:left w:val="none" w:sz="0" w:space="0" w:color="auto"/>
                        <w:bottom w:val="none" w:sz="0" w:space="0" w:color="auto"/>
                        <w:right w:val="none" w:sz="0" w:space="0" w:color="auto"/>
                      </w:divBdr>
                    </w:div>
                  </w:divsChild>
                </w:div>
                <w:div w:id="2004892034">
                  <w:marLeft w:val="0"/>
                  <w:marRight w:val="0"/>
                  <w:marTop w:val="0"/>
                  <w:marBottom w:val="0"/>
                  <w:divBdr>
                    <w:top w:val="none" w:sz="0" w:space="0" w:color="auto"/>
                    <w:left w:val="none" w:sz="0" w:space="0" w:color="auto"/>
                    <w:bottom w:val="none" w:sz="0" w:space="0" w:color="auto"/>
                    <w:right w:val="none" w:sz="0" w:space="0" w:color="auto"/>
                  </w:divBdr>
                  <w:divsChild>
                    <w:div w:id="862521684">
                      <w:marLeft w:val="0"/>
                      <w:marRight w:val="0"/>
                      <w:marTop w:val="0"/>
                      <w:marBottom w:val="0"/>
                      <w:divBdr>
                        <w:top w:val="none" w:sz="0" w:space="0" w:color="auto"/>
                        <w:left w:val="none" w:sz="0" w:space="0" w:color="auto"/>
                        <w:bottom w:val="none" w:sz="0" w:space="0" w:color="auto"/>
                        <w:right w:val="none" w:sz="0" w:space="0" w:color="auto"/>
                      </w:divBdr>
                    </w:div>
                  </w:divsChild>
                </w:div>
                <w:div w:id="405029886">
                  <w:marLeft w:val="0"/>
                  <w:marRight w:val="0"/>
                  <w:marTop w:val="0"/>
                  <w:marBottom w:val="0"/>
                  <w:divBdr>
                    <w:top w:val="none" w:sz="0" w:space="0" w:color="auto"/>
                    <w:left w:val="none" w:sz="0" w:space="0" w:color="auto"/>
                    <w:bottom w:val="none" w:sz="0" w:space="0" w:color="auto"/>
                    <w:right w:val="none" w:sz="0" w:space="0" w:color="auto"/>
                  </w:divBdr>
                  <w:divsChild>
                    <w:div w:id="1000621035">
                      <w:marLeft w:val="0"/>
                      <w:marRight w:val="0"/>
                      <w:marTop w:val="0"/>
                      <w:marBottom w:val="0"/>
                      <w:divBdr>
                        <w:top w:val="none" w:sz="0" w:space="0" w:color="auto"/>
                        <w:left w:val="none" w:sz="0" w:space="0" w:color="auto"/>
                        <w:bottom w:val="none" w:sz="0" w:space="0" w:color="auto"/>
                        <w:right w:val="none" w:sz="0" w:space="0" w:color="auto"/>
                      </w:divBdr>
                    </w:div>
                  </w:divsChild>
                </w:div>
                <w:div w:id="541213734">
                  <w:marLeft w:val="0"/>
                  <w:marRight w:val="0"/>
                  <w:marTop w:val="0"/>
                  <w:marBottom w:val="0"/>
                  <w:divBdr>
                    <w:top w:val="none" w:sz="0" w:space="0" w:color="auto"/>
                    <w:left w:val="none" w:sz="0" w:space="0" w:color="auto"/>
                    <w:bottom w:val="none" w:sz="0" w:space="0" w:color="auto"/>
                    <w:right w:val="none" w:sz="0" w:space="0" w:color="auto"/>
                  </w:divBdr>
                  <w:divsChild>
                    <w:div w:id="92558086">
                      <w:marLeft w:val="0"/>
                      <w:marRight w:val="0"/>
                      <w:marTop w:val="0"/>
                      <w:marBottom w:val="0"/>
                      <w:divBdr>
                        <w:top w:val="none" w:sz="0" w:space="0" w:color="auto"/>
                        <w:left w:val="none" w:sz="0" w:space="0" w:color="auto"/>
                        <w:bottom w:val="none" w:sz="0" w:space="0" w:color="auto"/>
                        <w:right w:val="none" w:sz="0" w:space="0" w:color="auto"/>
                      </w:divBdr>
                    </w:div>
                  </w:divsChild>
                </w:div>
                <w:div w:id="1419255593">
                  <w:marLeft w:val="0"/>
                  <w:marRight w:val="0"/>
                  <w:marTop w:val="0"/>
                  <w:marBottom w:val="0"/>
                  <w:divBdr>
                    <w:top w:val="none" w:sz="0" w:space="0" w:color="auto"/>
                    <w:left w:val="none" w:sz="0" w:space="0" w:color="auto"/>
                    <w:bottom w:val="none" w:sz="0" w:space="0" w:color="auto"/>
                    <w:right w:val="none" w:sz="0" w:space="0" w:color="auto"/>
                  </w:divBdr>
                  <w:divsChild>
                    <w:div w:id="2129081930">
                      <w:marLeft w:val="0"/>
                      <w:marRight w:val="0"/>
                      <w:marTop w:val="0"/>
                      <w:marBottom w:val="0"/>
                      <w:divBdr>
                        <w:top w:val="none" w:sz="0" w:space="0" w:color="auto"/>
                        <w:left w:val="none" w:sz="0" w:space="0" w:color="auto"/>
                        <w:bottom w:val="none" w:sz="0" w:space="0" w:color="auto"/>
                        <w:right w:val="none" w:sz="0" w:space="0" w:color="auto"/>
                      </w:divBdr>
                    </w:div>
                  </w:divsChild>
                </w:div>
                <w:div w:id="50733582">
                  <w:marLeft w:val="0"/>
                  <w:marRight w:val="0"/>
                  <w:marTop w:val="0"/>
                  <w:marBottom w:val="0"/>
                  <w:divBdr>
                    <w:top w:val="none" w:sz="0" w:space="0" w:color="auto"/>
                    <w:left w:val="none" w:sz="0" w:space="0" w:color="auto"/>
                    <w:bottom w:val="none" w:sz="0" w:space="0" w:color="auto"/>
                    <w:right w:val="none" w:sz="0" w:space="0" w:color="auto"/>
                  </w:divBdr>
                  <w:divsChild>
                    <w:div w:id="18370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443">
          <w:marLeft w:val="0"/>
          <w:marRight w:val="0"/>
          <w:marTop w:val="0"/>
          <w:marBottom w:val="0"/>
          <w:divBdr>
            <w:top w:val="none" w:sz="0" w:space="0" w:color="auto"/>
            <w:left w:val="none" w:sz="0" w:space="0" w:color="auto"/>
            <w:bottom w:val="none" w:sz="0" w:space="0" w:color="auto"/>
            <w:right w:val="none" w:sz="0" w:space="0" w:color="auto"/>
          </w:divBdr>
        </w:div>
        <w:div w:id="1297687530">
          <w:marLeft w:val="0"/>
          <w:marRight w:val="0"/>
          <w:marTop w:val="0"/>
          <w:marBottom w:val="0"/>
          <w:divBdr>
            <w:top w:val="none" w:sz="0" w:space="0" w:color="auto"/>
            <w:left w:val="none" w:sz="0" w:space="0" w:color="auto"/>
            <w:bottom w:val="none" w:sz="0" w:space="0" w:color="auto"/>
            <w:right w:val="none" w:sz="0" w:space="0" w:color="auto"/>
          </w:divBdr>
        </w:div>
        <w:div w:id="1675569131">
          <w:marLeft w:val="0"/>
          <w:marRight w:val="0"/>
          <w:marTop w:val="0"/>
          <w:marBottom w:val="0"/>
          <w:divBdr>
            <w:top w:val="none" w:sz="0" w:space="0" w:color="auto"/>
            <w:left w:val="none" w:sz="0" w:space="0" w:color="auto"/>
            <w:bottom w:val="none" w:sz="0" w:space="0" w:color="auto"/>
            <w:right w:val="none" w:sz="0" w:space="0" w:color="auto"/>
          </w:divBdr>
        </w:div>
        <w:div w:id="1867057858">
          <w:marLeft w:val="0"/>
          <w:marRight w:val="0"/>
          <w:marTop w:val="0"/>
          <w:marBottom w:val="0"/>
          <w:divBdr>
            <w:top w:val="none" w:sz="0" w:space="0" w:color="auto"/>
            <w:left w:val="none" w:sz="0" w:space="0" w:color="auto"/>
            <w:bottom w:val="none" w:sz="0" w:space="0" w:color="auto"/>
            <w:right w:val="none" w:sz="0" w:space="0" w:color="auto"/>
          </w:divBdr>
          <w:divsChild>
            <w:div w:id="1068725539">
              <w:marLeft w:val="-75"/>
              <w:marRight w:val="0"/>
              <w:marTop w:val="30"/>
              <w:marBottom w:val="30"/>
              <w:divBdr>
                <w:top w:val="none" w:sz="0" w:space="0" w:color="auto"/>
                <w:left w:val="none" w:sz="0" w:space="0" w:color="auto"/>
                <w:bottom w:val="none" w:sz="0" w:space="0" w:color="auto"/>
                <w:right w:val="none" w:sz="0" w:space="0" w:color="auto"/>
              </w:divBdr>
              <w:divsChild>
                <w:div w:id="1425415576">
                  <w:marLeft w:val="0"/>
                  <w:marRight w:val="0"/>
                  <w:marTop w:val="0"/>
                  <w:marBottom w:val="0"/>
                  <w:divBdr>
                    <w:top w:val="none" w:sz="0" w:space="0" w:color="auto"/>
                    <w:left w:val="none" w:sz="0" w:space="0" w:color="auto"/>
                    <w:bottom w:val="none" w:sz="0" w:space="0" w:color="auto"/>
                    <w:right w:val="none" w:sz="0" w:space="0" w:color="auto"/>
                  </w:divBdr>
                  <w:divsChild>
                    <w:div w:id="151533374">
                      <w:marLeft w:val="0"/>
                      <w:marRight w:val="0"/>
                      <w:marTop w:val="0"/>
                      <w:marBottom w:val="0"/>
                      <w:divBdr>
                        <w:top w:val="none" w:sz="0" w:space="0" w:color="auto"/>
                        <w:left w:val="none" w:sz="0" w:space="0" w:color="auto"/>
                        <w:bottom w:val="none" w:sz="0" w:space="0" w:color="auto"/>
                        <w:right w:val="none" w:sz="0" w:space="0" w:color="auto"/>
                      </w:divBdr>
                    </w:div>
                  </w:divsChild>
                </w:div>
                <w:div w:id="1267233833">
                  <w:marLeft w:val="0"/>
                  <w:marRight w:val="0"/>
                  <w:marTop w:val="0"/>
                  <w:marBottom w:val="0"/>
                  <w:divBdr>
                    <w:top w:val="none" w:sz="0" w:space="0" w:color="auto"/>
                    <w:left w:val="none" w:sz="0" w:space="0" w:color="auto"/>
                    <w:bottom w:val="none" w:sz="0" w:space="0" w:color="auto"/>
                    <w:right w:val="none" w:sz="0" w:space="0" w:color="auto"/>
                  </w:divBdr>
                  <w:divsChild>
                    <w:div w:id="1561095865">
                      <w:marLeft w:val="0"/>
                      <w:marRight w:val="0"/>
                      <w:marTop w:val="0"/>
                      <w:marBottom w:val="0"/>
                      <w:divBdr>
                        <w:top w:val="none" w:sz="0" w:space="0" w:color="auto"/>
                        <w:left w:val="none" w:sz="0" w:space="0" w:color="auto"/>
                        <w:bottom w:val="none" w:sz="0" w:space="0" w:color="auto"/>
                        <w:right w:val="none" w:sz="0" w:space="0" w:color="auto"/>
                      </w:divBdr>
                    </w:div>
                  </w:divsChild>
                </w:div>
                <w:div w:id="187254630">
                  <w:marLeft w:val="0"/>
                  <w:marRight w:val="0"/>
                  <w:marTop w:val="0"/>
                  <w:marBottom w:val="0"/>
                  <w:divBdr>
                    <w:top w:val="none" w:sz="0" w:space="0" w:color="auto"/>
                    <w:left w:val="none" w:sz="0" w:space="0" w:color="auto"/>
                    <w:bottom w:val="none" w:sz="0" w:space="0" w:color="auto"/>
                    <w:right w:val="none" w:sz="0" w:space="0" w:color="auto"/>
                  </w:divBdr>
                  <w:divsChild>
                    <w:div w:id="1685015694">
                      <w:marLeft w:val="0"/>
                      <w:marRight w:val="0"/>
                      <w:marTop w:val="0"/>
                      <w:marBottom w:val="0"/>
                      <w:divBdr>
                        <w:top w:val="none" w:sz="0" w:space="0" w:color="auto"/>
                        <w:left w:val="none" w:sz="0" w:space="0" w:color="auto"/>
                        <w:bottom w:val="none" w:sz="0" w:space="0" w:color="auto"/>
                        <w:right w:val="none" w:sz="0" w:space="0" w:color="auto"/>
                      </w:divBdr>
                    </w:div>
                  </w:divsChild>
                </w:div>
                <w:div w:id="1541473637">
                  <w:marLeft w:val="0"/>
                  <w:marRight w:val="0"/>
                  <w:marTop w:val="0"/>
                  <w:marBottom w:val="0"/>
                  <w:divBdr>
                    <w:top w:val="none" w:sz="0" w:space="0" w:color="auto"/>
                    <w:left w:val="none" w:sz="0" w:space="0" w:color="auto"/>
                    <w:bottom w:val="none" w:sz="0" w:space="0" w:color="auto"/>
                    <w:right w:val="none" w:sz="0" w:space="0" w:color="auto"/>
                  </w:divBdr>
                  <w:divsChild>
                    <w:div w:id="993990707">
                      <w:marLeft w:val="0"/>
                      <w:marRight w:val="0"/>
                      <w:marTop w:val="0"/>
                      <w:marBottom w:val="0"/>
                      <w:divBdr>
                        <w:top w:val="none" w:sz="0" w:space="0" w:color="auto"/>
                        <w:left w:val="none" w:sz="0" w:space="0" w:color="auto"/>
                        <w:bottom w:val="none" w:sz="0" w:space="0" w:color="auto"/>
                        <w:right w:val="none" w:sz="0" w:space="0" w:color="auto"/>
                      </w:divBdr>
                    </w:div>
                  </w:divsChild>
                </w:div>
                <w:div w:id="581985867">
                  <w:marLeft w:val="0"/>
                  <w:marRight w:val="0"/>
                  <w:marTop w:val="0"/>
                  <w:marBottom w:val="0"/>
                  <w:divBdr>
                    <w:top w:val="none" w:sz="0" w:space="0" w:color="auto"/>
                    <w:left w:val="none" w:sz="0" w:space="0" w:color="auto"/>
                    <w:bottom w:val="none" w:sz="0" w:space="0" w:color="auto"/>
                    <w:right w:val="none" w:sz="0" w:space="0" w:color="auto"/>
                  </w:divBdr>
                  <w:divsChild>
                    <w:div w:id="1859781433">
                      <w:marLeft w:val="0"/>
                      <w:marRight w:val="0"/>
                      <w:marTop w:val="0"/>
                      <w:marBottom w:val="0"/>
                      <w:divBdr>
                        <w:top w:val="none" w:sz="0" w:space="0" w:color="auto"/>
                        <w:left w:val="none" w:sz="0" w:space="0" w:color="auto"/>
                        <w:bottom w:val="none" w:sz="0" w:space="0" w:color="auto"/>
                        <w:right w:val="none" w:sz="0" w:space="0" w:color="auto"/>
                      </w:divBdr>
                    </w:div>
                  </w:divsChild>
                </w:div>
                <w:div w:id="964241630">
                  <w:marLeft w:val="0"/>
                  <w:marRight w:val="0"/>
                  <w:marTop w:val="0"/>
                  <w:marBottom w:val="0"/>
                  <w:divBdr>
                    <w:top w:val="none" w:sz="0" w:space="0" w:color="auto"/>
                    <w:left w:val="none" w:sz="0" w:space="0" w:color="auto"/>
                    <w:bottom w:val="none" w:sz="0" w:space="0" w:color="auto"/>
                    <w:right w:val="none" w:sz="0" w:space="0" w:color="auto"/>
                  </w:divBdr>
                  <w:divsChild>
                    <w:div w:id="2119716320">
                      <w:marLeft w:val="0"/>
                      <w:marRight w:val="0"/>
                      <w:marTop w:val="0"/>
                      <w:marBottom w:val="0"/>
                      <w:divBdr>
                        <w:top w:val="none" w:sz="0" w:space="0" w:color="auto"/>
                        <w:left w:val="none" w:sz="0" w:space="0" w:color="auto"/>
                        <w:bottom w:val="none" w:sz="0" w:space="0" w:color="auto"/>
                        <w:right w:val="none" w:sz="0" w:space="0" w:color="auto"/>
                      </w:divBdr>
                    </w:div>
                  </w:divsChild>
                </w:div>
                <w:div w:id="484518478">
                  <w:marLeft w:val="0"/>
                  <w:marRight w:val="0"/>
                  <w:marTop w:val="0"/>
                  <w:marBottom w:val="0"/>
                  <w:divBdr>
                    <w:top w:val="none" w:sz="0" w:space="0" w:color="auto"/>
                    <w:left w:val="none" w:sz="0" w:space="0" w:color="auto"/>
                    <w:bottom w:val="none" w:sz="0" w:space="0" w:color="auto"/>
                    <w:right w:val="none" w:sz="0" w:space="0" w:color="auto"/>
                  </w:divBdr>
                  <w:divsChild>
                    <w:div w:id="1634674218">
                      <w:marLeft w:val="0"/>
                      <w:marRight w:val="0"/>
                      <w:marTop w:val="0"/>
                      <w:marBottom w:val="0"/>
                      <w:divBdr>
                        <w:top w:val="none" w:sz="0" w:space="0" w:color="auto"/>
                        <w:left w:val="none" w:sz="0" w:space="0" w:color="auto"/>
                        <w:bottom w:val="none" w:sz="0" w:space="0" w:color="auto"/>
                        <w:right w:val="none" w:sz="0" w:space="0" w:color="auto"/>
                      </w:divBdr>
                    </w:div>
                  </w:divsChild>
                </w:div>
                <w:div w:id="1650137125">
                  <w:marLeft w:val="0"/>
                  <w:marRight w:val="0"/>
                  <w:marTop w:val="0"/>
                  <w:marBottom w:val="0"/>
                  <w:divBdr>
                    <w:top w:val="none" w:sz="0" w:space="0" w:color="auto"/>
                    <w:left w:val="none" w:sz="0" w:space="0" w:color="auto"/>
                    <w:bottom w:val="none" w:sz="0" w:space="0" w:color="auto"/>
                    <w:right w:val="none" w:sz="0" w:space="0" w:color="auto"/>
                  </w:divBdr>
                  <w:divsChild>
                    <w:div w:id="337193853">
                      <w:marLeft w:val="0"/>
                      <w:marRight w:val="0"/>
                      <w:marTop w:val="0"/>
                      <w:marBottom w:val="0"/>
                      <w:divBdr>
                        <w:top w:val="none" w:sz="0" w:space="0" w:color="auto"/>
                        <w:left w:val="none" w:sz="0" w:space="0" w:color="auto"/>
                        <w:bottom w:val="none" w:sz="0" w:space="0" w:color="auto"/>
                        <w:right w:val="none" w:sz="0" w:space="0" w:color="auto"/>
                      </w:divBdr>
                    </w:div>
                  </w:divsChild>
                </w:div>
                <w:div w:id="972369274">
                  <w:marLeft w:val="0"/>
                  <w:marRight w:val="0"/>
                  <w:marTop w:val="0"/>
                  <w:marBottom w:val="0"/>
                  <w:divBdr>
                    <w:top w:val="none" w:sz="0" w:space="0" w:color="auto"/>
                    <w:left w:val="none" w:sz="0" w:space="0" w:color="auto"/>
                    <w:bottom w:val="none" w:sz="0" w:space="0" w:color="auto"/>
                    <w:right w:val="none" w:sz="0" w:space="0" w:color="auto"/>
                  </w:divBdr>
                  <w:divsChild>
                    <w:div w:id="1633516617">
                      <w:marLeft w:val="0"/>
                      <w:marRight w:val="0"/>
                      <w:marTop w:val="0"/>
                      <w:marBottom w:val="0"/>
                      <w:divBdr>
                        <w:top w:val="none" w:sz="0" w:space="0" w:color="auto"/>
                        <w:left w:val="none" w:sz="0" w:space="0" w:color="auto"/>
                        <w:bottom w:val="none" w:sz="0" w:space="0" w:color="auto"/>
                        <w:right w:val="none" w:sz="0" w:space="0" w:color="auto"/>
                      </w:divBdr>
                    </w:div>
                  </w:divsChild>
                </w:div>
                <w:div w:id="1469546391">
                  <w:marLeft w:val="0"/>
                  <w:marRight w:val="0"/>
                  <w:marTop w:val="0"/>
                  <w:marBottom w:val="0"/>
                  <w:divBdr>
                    <w:top w:val="none" w:sz="0" w:space="0" w:color="auto"/>
                    <w:left w:val="none" w:sz="0" w:space="0" w:color="auto"/>
                    <w:bottom w:val="none" w:sz="0" w:space="0" w:color="auto"/>
                    <w:right w:val="none" w:sz="0" w:space="0" w:color="auto"/>
                  </w:divBdr>
                  <w:divsChild>
                    <w:div w:id="979193654">
                      <w:marLeft w:val="0"/>
                      <w:marRight w:val="0"/>
                      <w:marTop w:val="0"/>
                      <w:marBottom w:val="0"/>
                      <w:divBdr>
                        <w:top w:val="none" w:sz="0" w:space="0" w:color="auto"/>
                        <w:left w:val="none" w:sz="0" w:space="0" w:color="auto"/>
                        <w:bottom w:val="none" w:sz="0" w:space="0" w:color="auto"/>
                        <w:right w:val="none" w:sz="0" w:space="0" w:color="auto"/>
                      </w:divBdr>
                    </w:div>
                  </w:divsChild>
                </w:div>
                <w:div w:id="298845380">
                  <w:marLeft w:val="0"/>
                  <w:marRight w:val="0"/>
                  <w:marTop w:val="0"/>
                  <w:marBottom w:val="0"/>
                  <w:divBdr>
                    <w:top w:val="none" w:sz="0" w:space="0" w:color="auto"/>
                    <w:left w:val="none" w:sz="0" w:space="0" w:color="auto"/>
                    <w:bottom w:val="none" w:sz="0" w:space="0" w:color="auto"/>
                    <w:right w:val="none" w:sz="0" w:space="0" w:color="auto"/>
                  </w:divBdr>
                  <w:divsChild>
                    <w:div w:id="1685280224">
                      <w:marLeft w:val="0"/>
                      <w:marRight w:val="0"/>
                      <w:marTop w:val="0"/>
                      <w:marBottom w:val="0"/>
                      <w:divBdr>
                        <w:top w:val="none" w:sz="0" w:space="0" w:color="auto"/>
                        <w:left w:val="none" w:sz="0" w:space="0" w:color="auto"/>
                        <w:bottom w:val="none" w:sz="0" w:space="0" w:color="auto"/>
                        <w:right w:val="none" w:sz="0" w:space="0" w:color="auto"/>
                      </w:divBdr>
                    </w:div>
                  </w:divsChild>
                </w:div>
                <w:div w:id="1965963967">
                  <w:marLeft w:val="0"/>
                  <w:marRight w:val="0"/>
                  <w:marTop w:val="0"/>
                  <w:marBottom w:val="0"/>
                  <w:divBdr>
                    <w:top w:val="none" w:sz="0" w:space="0" w:color="auto"/>
                    <w:left w:val="none" w:sz="0" w:space="0" w:color="auto"/>
                    <w:bottom w:val="none" w:sz="0" w:space="0" w:color="auto"/>
                    <w:right w:val="none" w:sz="0" w:space="0" w:color="auto"/>
                  </w:divBdr>
                  <w:divsChild>
                    <w:div w:id="1639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9937">
          <w:marLeft w:val="0"/>
          <w:marRight w:val="0"/>
          <w:marTop w:val="0"/>
          <w:marBottom w:val="0"/>
          <w:divBdr>
            <w:top w:val="none" w:sz="0" w:space="0" w:color="auto"/>
            <w:left w:val="none" w:sz="0" w:space="0" w:color="auto"/>
            <w:bottom w:val="none" w:sz="0" w:space="0" w:color="auto"/>
            <w:right w:val="none" w:sz="0" w:space="0" w:color="auto"/>
          </w:divBdr>
        </w:div>
        <w:div w:id="455760215">
          <w:marLeft w:val="0"/>
          <w:marRight w:val="0"/>
          <w:marTop w:val="0"/>
          <w:marBottom w:val="0"/>
          <w:divBdr>
            <w:top w:val="none" w:sz="0" w:space="0" w:color="auto"/>
            <w:left w:val="none" w:sz="0" w:space="0" w:color="auto"/>
            <w:bottom w:val="none" w:sz="0" w:space="0" w:color="auto"/>
            <w:right w:val="none" w:sz="0" w:space="0" w:color="auto"/>
          </w:divBdr>
          <w:divsChild>
            <w:div w:id="518397127">
              <w:marLeft w:val="-75"/>
              <w:marRight w:val="0"/>
              <w:marTop w:val="30"/>
              <w:marBottom w:val="30"/>
              <w:divBdr>
                <w:top w:val="none" w:sz="0" w:space="0" w:color="auto"/>
                <w:left w:val="none" w:sz="0" w:space="0" w:color="auto"/>
                <w:bottom w:val="none" w:sz="0" w:space="0" w:color="auto"/>
                <w:right w:val="none" w:sz="0" w:space="0" w:color="auto"/>
              </w:divBdr>
              <w:divsChild>
                <w:div w:id="255794656">
                  <w:marLeft w:val="0"/>
                  <w:marRight w:val="0"/>
                  <w:marTop w:val="0"/>
                  <w:marBottom w:val="0"/>
                  <w:divBdr>
                    <w:top w:val="none" w:sz="0" w:space="0" w:color="auto"/>
                    <w:left w:val="none" w:sz="0" w:space="0" w:color="auto"/>
                    <w:bottom w:val="none" w:sz="0" w:space="0" w:color="auto"/>
                    <w:right w:val="none" w:sz="0" w:space="0" w:color="auto"/>
                  </w:divBdr>
                  <w:divsChild>
                    <w:div w:id="1563255191">
                      <w:marLeft w:val="0"/>
                      <w:marRight w:val="0"/>
                      <w:marTop w:val="0"/>
                      <w:marBottom w:val="0"/>
                      <w:divBdr>
                        <w:top w:val="none" w:sz="0" w:space="0" w:color="auto"/>
                        <w:left w:val="none" w:sz="0" w:space="0" w:color="auto"/>
                        <w:bottom w:val="none" w:sz="0" w:space="0" w:color="auto"/>
                        <w:right w:val="none" w:sz="0" w:space="0" w:color="auto"/>
                      </w:divBdr>
                    </w:div>
                  </w:divsChild>
                </w:div>
                <w:div w:id="583995328">
                  <w:marLeft w:val="0"/>
                  <w:marRight w:val="0"/>
                  <w:marTop w:val="0"/>
                  <w:marBottom w:val="0"/>
                  <w:divBdr>
                    <w:top w:val="none" w:sz="0" w:space="0" w:color="auto"/>
                    <w:left w:val="none" w:sz="0" w:space="0" w:color="auto"/>
                    <w:bottom w:val="none" w:sz="0" w:space="0" w:color="auto"/>
                    <w:right w:val="none" w:sz="0" w:space="0" w:color="auto"/>
                  </w:divBdr>
                  <w:divsChild>
                    <w:div w:id="898711774">
                      <w:marLeft w:val="0"/>
                      <w:marRight w:val="0"/>
                      <w:marTop w:val="0"/>
                      <w:marBottom w:val="0"/>
                      <w:divBdr>
                        <w:top w:val="none" w:sz="0" w:space="0" w:color="auto"/>
                        <w:left w:val="none" w:sz="0" w:space="0" w:color="auto"/>
                        <w:bottom w:val="none" w:sz="0" w:space="0" w:color="auto"/>
                        <w:right w:val="none" w:sz="0" w:space="0" w:color="auto"/>
                      </w:divBdr>
                    </w:div>
                  </w:divsChild>
                </w:div>
                <w:div w:id="343364101">
                  <w:marLeft w:val="0"/>
                  <w:marRight w:val="0"/>
                  <w:marTop w:val="0"/>
                  <w:marBottom w:val="0"/>
                  <w:divBdr>
                    <w:top w:val="none" w:sz="0" w:space="0" w:color="auto"/>
                    <w:left w:val="none" w:sz="0" w:space="0" w:color="auto"/>
                    <w:bottom w:val="none" w:sz="0" w:space="0" w:color="auto"/>
                    <w:right w:val="none" w:sz="0" w:space="0" w:color="auto"/>
                  </w:divBdr>
                  <w:divsChild>
                    <w:div w:id="1407999313">
                      <w:marLeft w:val="0"/>
                      <w:marRight w:val="0"/>
                      <w:marTop w:val="0"/>
                      <w:marBottom w:val="0"/>
                      <w:divBdr>
                        <w:top w:val="none" w:sz="0" w:space="0" w:color="auto"/>
                        <w:left w:val="none" w:sz="0" w:space="0" w:color="auto"/>
                        <w:bottom w:val="none" w:sz="0" w:space="0" w:color="auto"/>
                        <w:right w:val="none" w:sz="0" w:space="0" w:color="auto"/>
                      </w:divBdr>
                    </w:div>
                  </w:divsChild>
                </w:div>
                <w:div w:id="455176092">
                  <w:marLeft w:val="0"/>
                  <w:marRight w:val="0"/>
                  <w:marTop w:val="0"/>
                  <w:marBottom w:val="0"/>
                  <w:divBdr>
                    <w:top w:val="none" w:sz="0" w:space="0" w:color="auto"/>
                    <w:left w:val="none" w:sz="0" w:space="0" w:color="auto"/>
                    <w:bottom w:val="none" w:sz="0" w:space="0" w:color="auto"/>
                    <w:right w:val="none" w:sz="0" w:space="0" w:color="auto"/>
                  </w:divBdr>
                  <w:divsChild>
                    <w:div w:id="676734492">
                      <w:marLeft w:val="0"/>
                      <w:marRight w:val="0"/>
                      <w:marTop w:val="0"/>
                      <w:marBottom w:val="0"/>
                      <w:divBdr>
                        <w:top w:val="none" w:sz="0" w:space="0" w:color="auto"/>
                        <w:left w:val="none" w:sz="0" w:space="0" w:color="auto"/>
                        <w:bottom w:val="none" w:sz="0" w:space="0" w:color="auto"/>
                        <w:right w:val="none" w:sz="0" w:space="0" w:color="auto"/>
                      </w:divBdr>
                    </w:div>
                  </w:divsChild>
                </w:div>
                <w:div w:id="1148479274">
                  <w:marLeft w:val="0"/>
                  <w:marRight w:val="0"/>
                  <w:marTop w:val="0"/>
                  <w:marBottom w:val="0"/>
                  <w:divBdr>
                    <w:top w:val="none" w:sz="0" w:space="0" w:color="auto"/>
                    <w:left w:val="none" w:sz="0" w:space="0" w:color="auto"/>
                    <w:bottom w:val="none" w:sz="0" w:space="0" w:color="auto"/>
                    <w:right w:val="none" w:sz="0" w:space="0" w:color="auto"/>
                  </w:divBdr>
                  <w:divsChild>
                    <w:div w:id="1582106239">
                      <w:marLeft w:val="0"/>
                      <w:marRight w:val="0"/>
                      <w:marTop w:val="0"/>
                      <w:marBottom w:val="0"/>
                      <w:divBdr>
                        <w:top w:val="none" w:sz="0" w:space="0" w:color="auto"/>
                        <w:left w:val="none" w:sz="0" w:space="0" w:color="auto"/>
                        <w:bottom w:val="none" w:sz="0" w:space="0" w:color="auto"/>
                        <w:right w:val="none" w:sz="0" w:space="0" w:color="auto"/>
                      </w:divBdr>
                    </w:div>
                  </w:divsChild>
                </w:div>
                <w:div w:id="1466242757">
                  <w:marLeft w:val="0"/>
                  <w:marRight w:val="0"/>
                  <w:marTop w:val="0"/>
                  <w:marBottom w:val="0"/>
                  <w:divBdr>
                    <w:top w:val="none" w:sz="0" w:space="0" w:color="auto"/>
                    <w:left w:val="none" w:sz="0" w:space="0" w:color="auto"/>
                    <w:bottom w:val="none" w:sz="0" w:space="0" w:color="auto"/>
                    <w:right w:val="none" w:sz="0" w:space="0" w:color="auto"/>
                  </w:divBdr>
                  <w:divsChild>
                    <w:div w:id="1399085291">
                      <w:marLeft w:val="0"/>
                      <w:marRight w:val="0"/>
                      <w:marTop w:val="0"/>
                      <w:marBottom w:val="0"/>
                      <w:divBdr>
                        <w:top w:val="none" w:sz="0" w:space="0" w:color="auto"/>
                        <w:left w:val="none" w:sz="0" w:space="0" w:color="auto"/>
                        <w:bottom w:val="none" w:sz="0" w:space="0" w:color="auto"/>
                        <w:right w:val="none" w:sz="0" w:space="0" w:color="auto"/>
                      </w:divBdr>
                    </w:div>
                  </w:divsChild>
                </w:div>
                <w:div w:id="987517720">
                  <w:marLeft w:val="0"/>
                  <w:marRight w:val="0"/>
                  <w:marTop w:val="0"/>
                  <w:marBottom w:val="0"/>
                  <w:divBdr>
                    <w:top w:val="none" w:sz="0" w:space="0" w:color="auto"/>
                    <w:left w:val="none" w:sz="0" w:space="0" w:color="auto"/>
                    <w:bottom w:val="none" w:sz="0" w:space="0" w:color="auto"/>
                    <w:right w:val="none" w:sz="0" w:space="0" w:color="auto"/>
                  </w:divBdr>
                  <w:divsChild>
                    <w:div w:id="138379021">
                      <w:marLeft w:val="0"/>
                      <w:marRight w:val="0"/>
                      <w:marTop w:val="0"/>
                      <w:marBottom w:val="0"/>
                      <w:divBdr>
                        <w:top w:val="none" w:sz="0" w:space="0" w:color="auto"/>
                        <w:left w:val="none" w:sz="0" w:space="0" w:color="auto"/>
                        <w:bottom w:val="none" w:sz="0" w:space="0" w:color="auto"/>
                        <w:right w:val="none" w:sz="0" w:space="0" w:color="auto"/>
                      </w:divBdr>
                    </w:div>
                  </w:divsChild>
                </w:div>
                <w:div w:id="560095303">
                  <w:marLeft w:val="0"/>
                  <w:marRight w:val="0"/>
                  <w:marTop w:val="0"/>
                  <w:marBottom w:val="0"/>
                  <w:divBdr>
                    <w:top w:val="none" w:sz="0" w:space="0" w:color="auto"/>
                    <w:left w:val="none" w:sz="0" w:space="0" w:color="auto"/>
                    <w:bottom w:val="none" w:sz="0" w:space="0" w:color="auto"/>
                    <w:right w:val="none" w:sz="0" w:space="0" w:color="auto"/>
                  </w:divBdr>
                  <w:divsChild>
                    <w:div w:id="1615138084">
                      <w:marLeft w:val="0"/>
                      <w:marRight w:val="0"/>
                      <w:marTop w:val="0"/>
                      <w:marBottom w:val="0"/>
                      <w:divBdr>
                        <w:top w:val="none" w:sz="0" w:space="0" w:color="auto"/>
                        <w:left w:val="none" w:sz="0" w:space="0" w:color="auto"/>
                        <w:bottom w:val="none" w:sz="0" w:space="0" w:color="auto"/>
                        <w:right w:val="none" w:sz="0" w:space="0" w:color="auto"/>
                      </w:divBdr>
                    </w:div>
                  </w:divsChild>
                </w:div>
                <w:div w:id="1508981389">
                  <w:marLeft w:val="0"/>
                  <w:marRight w:val="0"/>
                  <w:marTop w:val="0"/>
                  <w:marBottom w:val="0"/>
                  <w:divBdr>
                    <w:top w:val="none" w:sz="0" w:space="0" w:color="auto"/>
                    <w:left w:val="none" w:sz="0" w:space="0" w:color="auto"/>
                    <w:bottom w:val="none" w:sz="0" w:space="0" w:color="auto"/>
                    <w:right w:val="none" w:sz="0" w:space="0" w:color="auto"/>
                  </w:divBdr>
                  <w:divsChild>
                    <w:div w:id="649677781">
                      <w:marLeft w:val="0"/>
                      <w:marRight w:val="0"/>
                      <w:marTop w:val="0"/>
                      <w:marBottom w:val="0"/>
                      <w:divBdr>
                        <w:top w:val="none" w:sz="0" w:space="0" w:color="auto"/>
                        <w:left w:val="none" w:sz="0" w:space="0" w:color="auto"/>
                        <w:bottom w:val="none" w:sz="0" w:space="0" w:color="auto"/>
                        <w:right w:val="none" w:sz="0" w:space="0" w:color="auto"/>
                      </w:divBdr>
                    </w:div>
                  </w:divsChild>
                </w:div>
                <w:div w:id="1040857270">
                  <w:marLeft w:val="0"/>
                  <w:marRight w:val="0"/>
                  <w:marTop w:val="0"/>
                  <w:marBottom w:val="0"/>
                  <w:divBdr>
                    <w:top w:val="none" w:sz="0" w:space="0" w:color="auto"/>
                    <w:left w:val="none" w:sz="0" w:space="0" w:color="auto"/>
                    <w:bottom w:val="none" w:sz="0" w:space="0" w:color="auto"/>
                    <w:right w:val="none" w:sz="0" w:space="0" w:color="auto"/>
                  </w:divBdr>
                  <w:divsChild>
                    <w:div w:id="1483156935">
                      <w:marLeft w:val="0"/>
                      <w:marRight w:val="0"/>
                      <w:marTop w:val="0"/>
                      <w:marBottom w:val="0"/>
                      <w:divBdr>
                        <w:top w:val="none" w:sz="0" w:space="0" w:color="auto"/>
                        <w:left w:val="none" w:sz="0" w:space="0" w:color="auto"/>
                        <w:bottom w:val="none" w:sz="0" w:space="0" w:color="auto"/>
                        <w:right w:val="none" w:sz="0" w:space="0" w:color="auto"/>
                      </w:divBdr>
                    </w:div>
                  </w:divsChild>
                </w:div>
                <w:div w:id="628247321">
                  <w:marLeft w:val="0"/>
                  <w:marRight w:val="0"/>
                  <w:marTop w:val="0"/>
                  <w:marBottom w:val="0"/>
                  <w:divBdr>
                    <w:top w:val="none" w:sz="0" w:space="0" w:color="auto"/>
                    <w:left w:val="none" w:sz="0" w:space="0" w:color="auto"/>
                    <w:bottom w:val="none" w:sz="0" w:space="0" w:color="auto"/>
                    <w:right w:val="none" w:sz="0" w:space="0" w:color="auto"/>
                  </w:divBdr>
                  <w:divsChild>
                    <w:div w:id="1199047451">
                      <w:marLeft w:val="0"/>
                      <w:marRight w:val="0"/>
                      <w:marTop w:val="0"/>
                      <w:marBottom w:val="0"/>
                      <w:divBdr>
                        <w:top w:val="none" w:sz="0" w:space="0" w:color="auto"/>
                        <w:left w:val="none" w:sz="0" w:space="0" w:color="auto"/>
                        <w:bottom w:val="none" w:sz="0" w:space="0" w:color="auto"/>
                        <w:right w:val="none" w:sz="0" w:space="0" w:color="auto"/>
                      </w:divBdr>
                    </w:div>
                  </w:divsChild>
                </w:div>
                <w:div w:id="1955626543">
                  <w:marLeft w:val="0"/>
                  <w:marRight w:val="0"/>
                  <w:marTop w:val="0"/>
                  <w:marBottom w:val="0"/>
                  <w:divBdr>
                    <w:top w:val="none" w:sz="0" w:space="0" w:color="auto"/>
                    <w:left w:val="none" w:sz="0" w:space="0" w:color="auto"/>
                    <w:bottom w:val="none" w:sz="0" w:space="0" w:color="auto"/>
                    <w:right w:val="none" w:sz="0" w:space="0" w:color="auto"/>
                  </w:divBdr>
                  <w:divsChild>
                    <w:div w:id="476652956">
                      <w:marLeft w:val="0"/>
                      <w:marRight w:val="0"/>
                      <w:marTop w:val="0"/>
                      <w:marBottom w:val="0"/>
                      <w:divBdr>
                        <w:top w:val="none" w:sz="0" w:space="0" w:color="auto"/>
                        <w:left w:val="none" w:sz="0" w:space="0" w:color="auto"/>
                        <w:bottom w:val="none" w:sz="0" w:space="0" w:color="auto"/>
                        <w:right w:val="none" w:sz="0" w:space="0" w:color="auto"/>
                      </w:divBdr>
                    </w:div>
                  </w:divsChild>
                </w:div>
                <w:div w:id="308173924">
                  <w:marLeft w:val="0"/>
                  <w:marRight w:val="0"/>
                  <w:marTop w:val="0"/>
                  <w:marBottom w:val="0"/>
                  <w:divBdr>
                    <w:top w:val="none" w:sz="0" w:space="0" w:color="auto"/>
                    <w:left w:val="none" w:sz="0" w:space="0" w:color="auto"/>
                    <w:bottom w:val="none" w:sz="0" w:space="0" w:color="auto"/>
                    <w:right w:val="none" w:sz="0" w:space="0" w:color="auto"/>
                  </w:divBdr>
                  <w:divsChild>
                    <w:div w:id="61492023">
                      <w:marLeft w:val="0"/>
                      <w:marRight w:val="0"/>
                      <w:marTop w:val="0"/>
                      <w:marBottom w:val="0"/>
                      <w:divBdr>
                        <w:top w:val="none" w:sz="0" w:space="0" w:color="auto"/>
                        <w:left w:val="none" w:sz="0" w:space="0" w:color="auto"/>
                        <w:bottom w:val="none" w:sz="0" w:space="0" w:color="auto"/>
                        <w:right w:val="none" w:sz="0" w:space="0" w:color="auto"/>
                      </w:divBdr>
                    </w:div>
                  </w:divsChild>
                </w:div>
                <w:div w:id="1788544750">
                  <w:marLeft w:val="0"/>
                  <w:marRight w:val="0"/>
                  <w:marTop w:val="0"/>
                  <w:marBottom w:val="0"/>
                  <w:divBdr>
                    <w:top w:val="none" w:sz="0" w:space="0" w:color="auto"/>
                    <w:left w:val="none" w:sz="0" w:space="0" w:color="auto"/>
                    <w:bottom w:val="none" w:sz="0" w:space="0" w:color="auto"/>
                    <w:right w:val="none" w:sz="0" w:space="0" w:color="auto"/>
                  </w:divBdr>
                  <w:divsChild>
                    <w:div w:id="338391124">
                      <w:marLeft w:val="0"/>
                      <w:marRight w:val="0"/>
                      <w:marTop w:val="0"/>
                      <w:marBottom w:val="0"/>
                      <w:divBdr>
                        <w:top w:val="none" w:sz="0" w:space="0" w:color="auto"/>
                        <w:left w:val="none" w:sz="0" w:space="0" w:color="auto"/>
                        <w:bottom w:val="none" w:sz="0" w:space="0" w:color="auto"/>
                        <w:right w:val="none" w:sz="0" w:space="0" w:color="auto"/>
                      </w:divBdr>
                    </w:div>
                  </w:divsChild>
                </w:div>
                <w:div w:id="997658636">
                  <w:marLeft w:val="0"/>
                  <w:marRight w:val="0"/>
                  <w:marTop w:val="0"/>
                  <w:marBottom w:val="0"/>
                  <w:divBdr>
                    <w:top w:val="none" w:sz="0" w:space="0" w:color="auto"/>
                    <w:left w:val="none" w:sz="0" w:space="0" w:color="auto"/>
                    <w:bottom w:val="none" w:sz="0" w:space="0" w:color="auto"/>
                    <w:right w:val="none" w:sz="0" w:space="0" w:color="auto"/>
                  </w:divBdr>
                  <w:divsChild>
                    <w:div w:id="1709524401">
                      <w:marLeft w:val="0"/>
                      <w:marRight w:val="0"/>
                      <w:marTop w:val="0"/>
                      <w:marBottom w:val="0"/>
                      <w:divBdr>
                        <w:top w:val="none" w:sz="0" w:space="0" w:color="auto"/>
                        <w:left w:val="none" w:sz="0" w:space="0" w:color="auto"/>
                        <w:bottom w:val="none" w:sz="0" w:space="0" w:color="auto"/>
                        <w:right w:val="none" w:sz="0" w:space="0" w:color="auto"/>
                      </w:divBdr>
                    </w:div>
                  </w:divsChild>
                </w:div>
                <w:div w:id="275140213">
                  <w:marLeft w:val="0"/>
                  <w:marRight w:val="0"/>
                  <w:marTop w:val="0"/>
                  <w:marBottom w:val="0"/>
                  <w:divBdr>
                    <w:top w:val="none" w:sz="0" w:space="0" w:color="auto"/>
                    <w:left w:val="none" w:sz="0" w:space="0" w:color="auto"/>
                    <w:bottom w:val="none" w:sz="0" w:space="0" w:color="auto"/>
                    <w:right w:val="none" w:sz="0" w:space="0" w:color="auto"/>
                  </w:divBdr>
                  <w:divsChild>
                    <w:div w:id="959723020">
                      <w:marLeft w:val="0"/>
                      <w:marRight w:val="0"/>
                      <w:marTop w:val="0"/>
                      <w:marBottom w:val="0"/>
                      <w:divBdr>
                        <w:top w:val="none" w:sz="0" w:space="0" w:color="auto"/>
                        <w:left w:val="none" w:sz="0" w:space="0" w:color="auto"/>
                        <w:bottom w:val="none" w:sz="0" w:space="0" w:color="auto"/>
                        <w:right w:val="none" w:sz="0" w:space="0" w:color="auto"/>
                      </w:divBdr>
                    </w:div>
                  </w:divsChild>
                </w:div>
                <w:div w:id="1542862092">
                  <w:marLeft w:val="0"/>
                  <w:marRight w:val="0"/>
                  <w:marTop w:val="0"/>
                  <w:marBottom w:val="0"/>
                  <w:divBdr>
                    <w:top w:val="none" w:sz="0" w:space="0" w:color="auto"/>
                    <w:left w:val="none" w:sz="0" w:space="0" w:color="auto"/>
                    <w:bottom w:val="none" w:sz="0" w:space="0" w:color="auto"/>
                    <w:right w:val="none" w:sz="0" w:space="0" w:color="auto"/>
                  </w:divBdr>
                  <w:divsChild>
                    <w:div w:id="2089115347">
                      <w:marLeft w:val="0"/>
                      <w:marRight w:val="0"/>
                      <w:marTop w:val="0"/>
                      <w:marBottom w:val="0"/>
                      <w:divBdr>
                        <w:top w:val="none" w:sz="0" w:space="0" w:color="auto"/>
                        <w:left w:val="none" w:sz="0" w:space="0" w:color="auto"/>
                        <w:bottom w:val="none" w:sz="0" w:space="0" w:color="auto"/>
                        <w:right w:val="none" w:sz="0" w:space="0" w:color="auto"/>
                      </w:divBdr>
                    </w:div>
                  </w:divsChild>
                </w:div>
                <w:div w:id="2091350059">
                  <w:marLeft w:val="0"/>
                  <w:marRight w:val="0"/>
                  <w:marTop w:val="0"/>
                  <w:marBottom w:val="0"/>
                  <w:divBdr>
                    <w:top w:val="none" w:sz="0" w:space="0" w:color="auto"/>
                    <w:left w:val="none" w:sz="0" w:space="0" w:color="auto"/>
                    <w:bottom w:val="none" w:sz="0" w:space="0" w:color="auto"/>
                    <w:right w:val="none" w:sz="0" w:space="0" w:color="auto"/>
                  </w:divBdr>
                  <w:divsChild>
                    <w:div w:id="879704121">
                      <w:marLeft w:val="0"/>
                      <w:marRight w:val="0"/>
                      <w:marTop w:val="0"/>
                      <w:marBottom w:val="0"/>
                      <w:divBdr>
                        <w:top w:val="none" w:sz="0" w:space="0" w:color="auto"/>
                        <w:left w:val="none" w:sz="0" w:space="0" w:color="auto"/>
                        <w:bottom w:val="none" w:sz="0" w:space="0" w:color="auto"/>
                        <w:right w:val="none" w:sz="0" w:space="0" w:color="auto"/>
                      </w:divBdr>
                    </w:div>
                  </w:divsChild>
                </w:div>
                <w:div w:id="1238905805">
                  <w:marLeft w:val="0"/>
                  <w:marRight w:val="0"/>
                  <w:marTop w:val="0"/>
                  <w:marBottom w:val="0"/>
                  <w:divBdr>
                    <w:top w:val="none" w:sz="0" w:space="0" w:color="auto"/>
                    <w:left w:val="none" w:sz="0" w:space="0" w:color="auto"/>
                    <w:bottom w:val="none" w:sz="0" w:space="0" w:color="auto"/>
                    <w:right w:val="none" w:sz="0" w:space="0" w:color="auto"/>
                  </w:divBdr>
                  <w:divsChild>
                    <w:div w:id="917707943">
                      <w:marLeft w:val="0"/>
                      <w:marRight w:val="0"/>
                      <w:marTop w:val="0"/>
                      <w:marBottom w:val="0"/>
                      <w:divBdr>
                        <w:top w:val="none" w:sz="0" w:space="0" w:color="auto"/>
                        <w:left w:val="none" w:sz="0" w:space="0" w:color="auto"/>
                        <w:bottom w:val="none" w:sz="0" w:space="0" w:color="auto"/>
                        <w:right w:val="none" w:sz="0" w:space="0" w:color="auto"/>
                      </w:divBdr>
                    </w:div>
                  </w:divsChild>
                </w:div>
                <w:div w:id="1535801143">
                  <w:marLeft w:val="0"/>
                  <w:marRight w:val="0"/>
                  <w:marTop w:val="0"/>
                  <w:marBottom w:val="0"/>
                  <w:divBdr>
                    <w:top w:val="none" w:sz="0" w:space="0" w:color="auto"/>
                    <w:left w:val="none" w:sz="0" w:space="0" w:color="auto"/>
                    <w:bottom w:val="none" w:sz="0" w:space="0" w:color="auto"/>
                    <w:right w:val="none" w:sz="0" w:space="0" w:color="auto"/>
                  </w:divBdr>
                  <w:divsChild>
                    <w:div w:id="1536766965">
                      <w:marLeft w:val="0"/>
                      <w:marRight w:val="0"/>
                      <w:marTop w:val="0"/>
                      <w:marBottom w:val="0"/>
                      <w:divBdr>
                        <w:top w:val="none" w:sz="0" w:space="0" w:color="auto"/>
                        <w:left w:val="none" w:sz="0" w:space="0" w:color="auto"/>
                        <w:bottom w:val="none" w:sz="0" w:space="0" w:color="auto"/>
                        <w:right w:val="none" w:sz="0" w:space="0" w:color="auto"/>
                      </w:divBdr>
                    </w:div>
                  </w:divsChild>
                </w:div>
                <w:div w:id="532110353">
                  <w:marLeft w:val="0"/>
                  <w:marRight w:val="0"/>
                  <w:marTop w:val="0"/>
                  <w:marBottom w:val="0"/>
                  <w:divBdr>
                    <w:top w:val="none" w:sz="0" w:space="0" w:color="auto"/>
                    <w:left w:val="none" w:sz="0" w:space="0" w:color="auto"/>
                    <w:bottom w:val="none" w:sz="0" w:space="0" w:color="auto"/>
                    <w:right w:val="none" w:sz="0" w:space="0" w:color="auto"/>
                  </w:divBdr>
                  <w:divsChild>
                    <w:div w:id="727799471">
                      <w:marLeft w:val="0"/>
                      <w:marRight w:val="0"/>
                      <w:marTop w:val="0"/>
                      <w:marBottom w:val="0"/>
                      <w:divBdr>
                        <w:top w:val="none" w:sz="0" w:space="0" w:color="auto"/>
                        <w:left w:val="none" w:sz="0" w:space="0" w:color="auto"/>
                        <w:bottom w:val="none" w:sz="0" w:space="0" w:color="auto"/>
                        <w:right w:val="none" w:sz="0" w:space="0" w:color="auto"/>
                      </w:divBdr>
                    </w:div>
                  </w:divsChild>
                </w:div>
                <w:div w:id="1579244613">
                  <w:marLeft w:val="0"/>
                  <w:marRight w:val="0"/>
                  <w:marTop w:val="0"/>
                  <w:marBottom w:val="0"/>
                  <w:divBdr>
                    <w:top w:val="none" w:sz="0" w:space="0" w:color="auto"/>
                    <w:left w:val="none" w:sz="0" w:space="0" w:color="auto"/>
                    <w:bottom w:val="none" w:sz="0" w:space="0" w:color="auto"/>
                    <w:right w:val="none" w:sz="0" w:space="0" w:color="auto"/>
                  </w:divBdr>
                  <w:divsChild>
                    <w:div w:id="733511047">
                      <w:marLeft w:val="0"/>
                      <w:marRight w:val="0"/>
                      <w:marTop w:val="0"/>
                      <w:marBottom w:val="0"/>
                      <w:divBdr>
                        <w:top w:val="none" w:sz="0" w:space="0" w:color="auto"/>
                        <w:left w:val="none" w:sz="0" w:space="0" w:color="auto"/>
                        <w:bottom w:val="none" w:sz="0" w:space="0" w:color="auto"/>
                        <w:right w:val="none" w:sz="0" w:space="0" w:color="auto"/>
                      </w:divBdr>
                    </w:div>
                  </w:divsChild>
                </w:div>
                <w:div w:id="1459106707">
                  <w:marLeft w:val="0"/>
                  <w:marRight w:val="0"/>
                  <w:marTop w:val="0"/>
                  <w:marBottom w:val="0"/>
                  <w:divBdr>
                    <w:top w:val="none" w:sz="0" w:space="0" w:color="auto"/>
                    <w:left w:val="none" w:sz="0" w:space="0" w:color="auto"/>
                    <w:bottom w:val="none" w:sz="0" w:space="0" w:color="auto"/>
                    <w:right w:val="none" w:sz="0" w:space="0" w:color="auto"/>
                  </w:divBdr>
                  <w:divsChild>
                    <w:div w:id="1482886911">
                      <w:marLeft w:val="0"/>
                      <w:marRight w:val="0"/>
                      <w:marTop w:val="0"/>
                      <w:marBottom w:val="0"/>
                      <w:divBdr>
                        <w:top w:val="none" w:sz="0" w:space="0" w:color="auto"/>
                        <w:left w:val="none" w:sz="0" w:space="0" w:color="auto"/>
                        <w:bottom w:val="none" w:sz="0" w:space="0" w:color="auto"/>
                        <w:right w:val="none" w:sz="0" w:space="0" w:color="auto"/>
                      </w:divBdr>
                    </w:div>
                  </w:divsChild>
                </w:div>
                <w:div w:id="1956135049">
                  <w:marLeft w:val="0"/>
                  <w:marRight w:val="0"/>
                  <w:marTop w:val="0"/>
                  <w:marBottom w:val="0"/>
                  <w:divBdr>
                    <w:top w:val="none" w:sz="0" w:space="0" w:color="auto"/>
                    <w:left w:val="none" w:sz="0" w:space="0" w:color="auto"/>
                    <w:bottom w:val="none" w:sz="0" w:space="0" w:color="auto"/>
                    <w:right w:val="none" w:sz="0" w:space="0" w:color="auto"/>
                  </w:divBdr>
                  <w:divsChild>
                    <w:div w:id="739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3010">
          <w:marLeft w:val="0"/>
          <w:marRight w:val="0"/>
          <w:marTop w:val="0"/>
          <w:marBottom w:val="0"/>
          <w:divBdr>
            <w:top w:val="none" w:sz="0" w:space="0" w:color="auto"/>
            <w:left w:val="none" w:sz="0" w:space="0" w:color="auto"/>
            <w:bottom w:val="none" w:sz="0" w:space="0" w:color="auto"/>
            <w:right w:val="none" w:sz="0" w:space="0" w:color="auto"/>
          </w:divBdr>
        </w:div>
        <w:div w:id="1694384947">
          <w:marLeft w:val="0"/>
          <w:marRight w:val="0"/>
          <w:marTop w:val="0"/>
          <w:marBottom w:val="0"/>
          <w:divBdr>
            <w:top w:val="none" w:sz="0" w:space="0" w:color="auto"/>
            <w:left w:val="none" w:sz="0" w:space="0" w:color="auto"/>
            <w:bottom w:val="none" w:sz="0" w:space="0" w:color="auto"/>
            <w:right w:val="none" w:sz="0" w:space="0" w:color="auto"/>
          </w:divBdr>
          <w:divsChild>
            <w:div w:id="723601432">
              <w:marLeft w:val="-75"/>
              <w:marRight w:val="0"/>
              <w:marTop w:val="30"/>
              <w:marBottom w:val="30"/>
              <w:divBdr>
                <w:top w:val="none" w:sz="0" w:space="0" w:color="auto"/>
                <w:left w:val="none" w:sz="0" w:space="0" w:color="auto"/>
                <w:bottom w:val="none" w:sz="0" w:space="0" w:color="auto"/>
                <w:right w:val="none" w:sz="0" w:space="0" w:color="auto"/>
              </w:divBdr>
              <w:divsChild>
                <w:div w:id="685407065">
                  <w:marLeft w:val="0"/>
                  <w:marRight w:val="0"/>
                  <w:marTop w:val="0"/>
                  <w:marBottom w:val="0"/>
                  <w:divBdr>
                    <w:top w:val="none" w:sz="0" w:space="0" w:color="auto"/>
                    <w:left w:val="none" w:sz="0" w:space="0" w:color="auto"/>
                    <w:bottom w:val="none" w:sz="0" w:space="0" w:color="auto"/>
                    <w:right w:val="none" w:sz="0" w:space="0" w:color="auto"/>
                  </w:divBdr>
                  <w:divsChild>
                    <w:div w:id="1765413920">
                      <w:marLeft w:val="0"/>
                      <w:marRight w:val="0"/>
                      <w:marTop w:val="0"/>
                      <w:marBottom w:val="0"/>
                      <w:divBdr>
                        <w:top w:val="none" w:sz="0" w:space="0" w:color="auto"/>
                        <w:left w:val="none" w:sz="0" w:space="0" w:color="auto"/>
                        <w:bottom w:val="none" w:sz="0" w:space="0" w:color="auto"/>
                        <w:right w:val="none" w:sz="0" w:space="0" w:color="auto"/>
                      </w:divBdr>
                    </w:div>
                  </w:divsChild>
                </w:div>
                <w:div w:id="1638873100">
                  <w:marLeft w:val="0"/>
                  <w:marRight w:val="0"/>
                  <w:marTop w:val="0"/>
                  <w:marBottom w:val="0"/>
                  <w:divBdr>
                    <w:top w:val="none" w:sz="0" w:space="0" w:color="auto"/>
                    <w:left w:val="none" w:sz="0" w:space="0" w:color="auto"/>
                    <w:bottom w:val="none" w:sz="0" w:space="0" w:color="auto"/>
                    <w:right w:val="none" w:sz="0" w:space="0" w:color="auto"/>
                  </w:divBdr>
                  <w:divsChild>
                    <w:div w:id="1105417474">
                      <w:marLeft w:val="0"/>
                      <w:marRight w:val="0"/>
                      <w:marTop w:val="0"/>
                      <w:marBottom w:val="0"/>
                      <w:divBdr>
                        <w:top w:val="none" w:sz="0" w:space="0" w:color="auto"/>
                        <w:left w:val="none" w:sz="0" w:space="0" w:color="auto"/>
                        <w:bottom w:val="none" w:sz="0" w:space="0" w:color="auto"/>
                        <w:right w:val="none" w:sz="0" w:space="0" w:color="auto"/>
                      </w:divBdr>
                    </w:div>
                  </w:divsChild>
                </w:div>
                <w:div w:id="803541589">
                  <w:marLeft w:val="0"/>
                  <w:marRight w:val="0"/>
                  <w:marTop w:val="0"/>
                  <w:marBottom w:val="0"/>
                  <w:divBdr>
                    <w:top w:val="none" w:sz="0" w:space="0" w:color="auto"/>
                    <w:left w:val="none" w:sz="0" w:space="0" w:color="auto"/>
                    <w:bottom w:val="none" w:sz="0" w:space="0" w:color="auto"/>
                    <w:right w:val="none" w:sz="0" w:space="0" w:color="auto"/>
                  </w:divBdr>
                  <w:divsChild>
                    <w:div w:id="1104420407">
                      <w:marLeft w:val="0"/>
                      <w:marRight w:val="0"/>
                      <w:marTop w:val="0"/>
                      <w:marBottom w:val="0"/>
                      <w:divBdr>
                        <w:top w:val="none" w:sz="0" w:space="0" w:color="auto"/>
                        <w:left w:val="none" w:sz="0" w:space="0" w:color="auto"/>
                        <w:bottom w:val="none" w:sz="0" w:space="0" w:color="auto"/>
                        <w:right w:val="none" w:sz="0" w:space="0" w:color="auto"/>
                      </w:divBdr>
                    </w:div>
                  </w:divsChild>
                </w:div>
                <w:div w:id="65305858">
                  <w:marLeft w:val="0"/>
                  <w:marRight w:val="0"/>
                  <w:marTop w:val="0"/>
                  <w:marBottom w:val="0"/>
                  <w:divBdr>
                    <w:top w:val="none" w:sz="0" w:space="0" w:color="auto"/>
                    <w:left w:val="none" w:sz="0" w:space="0" w:color="auto"/>
                    <w:bottom w:val="none" w:sz="0" w:space="0" w:color="auto"/>
                    <w:right w:val="none" w:sz="0" w:space="0" w:color="auto"/>
                  </w:divBdr>
                  <w:divsChild>
                    <w:div w:id="1392536594">
                      <w:marLeft w:val="0"/>
                      <w:marRight w:val="0"/>
                      <w:marTop w:val="0"/>
                      <w:marBottom w:val="0"/>
                      <w:divBdr>
                        <w:top w:val="none" w:sz="0" w:space="0" w:color="auto"/>
                        <w:left w:val="none" w:sz="0" w:space="0" w:color="auto"/>
                        <w:bottom w:val="none" w:sz="0" w:space="0" w:color="auto"/>
                        <w:right w:val="none" w:sz="0" w:space="0" w:color="auto"/>
                      </w:divBdr>
                    </w:div>
                  </w:divsChild>
                </w:div>
                <w:div w:id="354161978">
                  <w:marLeft w:val="0"/>
                  <w:marRight w:val="0"/>
                  <w:marTop w:val="0"/>
                  <w:marBottom w:val="0"/>
                  <w:divBdr>
                    <w:top w:val="none" w:sz="0" w:space="0" w:color="auto"/>
                    <w:left w:val="none" w:sz="0" w:space="0" w:color="auto"/>
                    <w:bottom w:val="none" w:sz="0" w:space="0" w:color="auto"/>
                    <w:right w:val="none" w:sz="0" w:space="0" w:color="auto"/>
                  </w:divBdr>
                  <w:divsChild>
                    <w:div w:id="1689869853">
                      <w:marLeft w:val="0"/>
                      <w:marRight w:val="0"/>
                      <w:marTop w:val="0"/>
                      <w:marBottom w:val="0"/>
                      <w:divBdr>
                        <w:top w:val="none" w:sz="0" w:space="0" w:color="auto"/>
                        <w:left w:val="none" w:sz="0" w:space="0" w:color="auto"/>
                        <w:bottom w:val="none" w:sz="0" w:space="0" w:color="auto"/>
                        <w:right w:val="none" w:sz="0" w:space="0" w:color="auto"/>
                      </w:divBdr>
                    </w:div>
                  </w:divsChild>
                </w:div>
                <w:div w:id="369303092">
                  <w:marLeft w:val="0"/>
                  <w:marRight w:val="0"/>
                  <w:marTop w:val="0"/>
                  <w:marBottom w:val="0"/>
                  <w:divBdr>
                    <w:top w:val="none" w:sz="0" w:space="0" w:color="auto"/>
                    <w:left w:val="none" w:sz="0" w:space="0" w:color="auto"/>
                    <w:bottom w:val="none" w:sz="0" w:space="0" w:color="auto"/>
                    <w:right w:val="none" w:sz="0" w:space="0" w:color="auto"/>
                  </w:divBdr>
                  <w:divsChild>
                    <w:div w:id="1813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3756">
          <w:marLeft w:val="0"/>
          <w:marRight w:val="0"/>
          <w:marTop w:val="0"/>
          <w:marBottom w:val="0"/>
          <w:divBdr>
            <w:top w:val="none" w:sz="0" w:space="0" w:color="auto"/>
            <w:left w:val="none" w:sz="0" w:space="0" w:color="auto"/>
            <w:bottom w:val="none" w:sz="0" w:space="0" w:color="auto"/>
            <w:right w:val="none" w:sz="0" w:space="0" w:color="auto"/>
          </w:divBdr>
        </w:div>
        <w:div w:id="745570226">
          <w:marLeft w:val="0"/>
          <w:marRight w:val="0"/>
          <w:marTop w:val="0"/>
          <w:marBottom w:val="0"/>
          <w:divBdr>
            <w:top w:val="none" w:sz="0" w:space="0" w:color="auto"/>
            <w:left w:val="none" w:sz="0" w:space="0" w:color="auto"/>
            <w:bottom w:val="none" w:sz="0" w:space="0" w:color="auto"/>
            <w:right w:val="none" w:sz="0" w:space="0" w:color="auto"/>
          </w:divBdr>
        </w:div>
        <w:div w:id="1250576960">
          <w:marLeft w:val="0"/>
          <w:marRight w:val="0"/>
          <w:marTop w:val="0"/>
          <w:marBottom w:val="0"/>
          <w:divBdr>
            <w:top w:val="none" w:sz="0" w:space="0" w:color="auto"/>
            <w:left w:val="none" w:sz="0" w:space="0" w:color="auto"/>
            <w:bottom w:val="none" w:sz="0" w:space="0" w:color="auto"/>
            <w:right w:val="none" w:sz="0" w:space="0" w:color="auto"/>
          </w:divBdr>
          <w:divsChild>
            <w:div w:id="1815292806">
              <w:marLeft w:val="-75"/>
              <w:marRight w:val="0"/>
              <w:marTop w:val="30"/>
              <w:marBottom w:val="30"/>
              <w:divBdr>
                <w:top w:val="none" w:sz="0" w:space="0" w:color="auto"/>
                <w:left w:val="none" w:sz="0" w:space="0" w:color="auto"/>
                <w:bottom w:val="none" w:sz="0" w:space="0" w:color="auto"/>
                <w:right w:val="none" w:sz="0" w:space="0" w:color="auto"/>
              </w:divBdr>
              <w:divsChild>
                <w:div w:id="966011492">
                  <w:marLeft w:val="0"/>
                  <w:marRight w:val="0"/>
                  <w:marTop w:val="0"/>
                  <w:marBottom w:val="0"/>
                  <w:divBdr>
                    <w:top w:val="none" w:sz="0" w:space="0" w:color="auto"/>
                    <w:left w:val="none" w:sz="0" w:space="0" w:color="auto"/>
                    <w:bottom w:val="none" w:sz="0" w:space="0" w:color="auto"/>
                    <w:right w:val="none" w:sz="0" w:space="0" w:color="auto"/>
                  </w:divBdr>
                  <w:divsChild>
                    <w:div w:id="2146195173">
                      <w:marLeft w:val="0"/>
                      <w:marRight w:val="0"/>
                      <w:marTop w:val="0"/>
                      <w:marBottom w:val="0"/>
                      <w:divBdr>
                        <w:top w:val="none" w:sz="0" w:space="0" w:color="auto"/>
                        <w:left w:val="none" w:sz="0" w:space="0" w:color="auto"/>
                        <w:bottom w:val="none" w:sz="0" w:space="0" w:color="auto"/>
                        <w:right w:val="none" w:sz="0" w:space="0" w:color="auto"/>
                      </w:divBdr>
                    </w:div>
                  </w:divsChild>
                </w:div>
                <w:div w:id="263224694">
                  <w:marLeft w:val="0"/>
                  <w:marRight w:val="0"/>
                  <w:marTop w:val="0"/>
                  <w:marBottom w:val="0"/>
                  <w:divBdr>
                    <w:top w:val="none" w:sz="0" w:space="0" w:color="auto"/>
                    <w:left w:val="none" w:sz="0" w:space="0" w:color="auto"/>
                    <w:bottom w:val="none" w:sz="0" w:space="0" w:color="auto"/>
                    <w:right w:val="none" w:sz="0" w:space="0" w:color="auto"/>
                  </w:divBdr>
                  <w:divsChild>
                    <w:div w:id="1402865905">
                      <w:marLeft w:val="0"/>
                      <w:marRight w:val="0"/>
                      <w:marTop w:val="0"/>
                      <w:marBottom w:val="0"/>
                      <w:divBdr>
                        <w:top w:val="none" w:sz="0" w:space="0" w:color="auto"/>
                        <w:left w:val="none" w:sz="0" w:space="0" w:color="auto"/>
                        <w:bottom w:val="none" w:sz="0" w:space="0" w:color="auto"/>
                        <w:right w:val="none" w:sz="0" w:space="0" w:color="auto"/>
                      </w:divBdr>
                    </w:div>
                  </w:divsChild>
                </w:div>
                <w:div w:id="2105224077">
                  <w:marLeft w:val="0"/>
                  <w:marRight w:val="0"/>
                  <w:marTop w:val="0"/>
                  <w:marBottom w:val="0"/>
                  <w:divBdr>
                    <w:top w:val="none" w:sz="0" w:space="0" w:color="auto"/>
                    <w:left w:val="none" w:sz="0" w:space="0" w:color="auto"/>
                    <w:bottom w:val="none" w:sz="0" w:space="0" w:color="auto"/>
                    <w:right w:val="none" w:sz="0" w:space="0" w:color="auto"/>
                  </w:divBdr>
                  <w:divsChild>
                    <w:div w:id="1160847502">
                      <w:marLeft w:val="0"/>
                      <w:marRight w:val="0"/>
                      <w:marTop w:val="0"/>
                      <w:marBottom w:val="0"/>
                      <w:divBdr>
                        <w:top w:val="none" w:sz="0" w:space="0" w:color="auto"/>
                        <w:left w:val="none" w:sz="0" w:space="0" w:color="auto"/>
                        <w:bottom w:val="none" w:sz="0" w:space="0" w:color="auto"/>
                        <w:right w:val="none" w:sz="0" w:space="0" w:color="auto"/>
                      </w:divBdr>
                    </w:div>
                  </w:divsChild>
                </w:div>
                <w:div w:id="1052120789">
                  <w:marLeft w:val="0"/>
                  <w:marRight w:val="0"/>
                  <w:marTop w:val="0"/>
                  <w:marBottom w:val="0"/>
                  <w:divBdr>
                    <w:top w:val="none" w:sz="0" w:space="0" w:color="auto"/>
                    <w:left w:val="none" w:sz="0" w:space="0" w:color="auto"/>
                    <w:bottom w:val="none" w:sz="0" w:space="0" w:color="auto"/>
                    <w:right w:val="none" w:sz="0" w:space="0" w:color="auto"/>
                  </w:divBdr>
                  <w:divsChild>
                    <w:div w:id="1689216392">
                      <w:marLeft w:val="0"/>
                      <w:marRight w:val="0"/>
                      <w:marTop w:val="0"/>
                      <w:marBottom w:val="0"/>
                      <w:divBdr>
                        <w:top w:val="none" w:sz="0" w:space="0" w:color="auto"/>
                        <w:left w:val="none" w:sz="0" w:space="0" w:color="auto"/>
                        <w:bottom w:val="none" w:sz="0" w:space="0" w:color="auto"/>
                        <w:right w:val="none" w:sz="0" w:space="0" w:color="auto"/>
                      </w:divBdr>
                    </w:div>
                  </w:divsChild>
                </w:div>
                <w:div w:id="664893718">
                  <w:marLeft w:val="0"/>
                  <w:marRight w:val="0"/>
                  <w:marTop w:val="0"/>
                  <w:marBottom w:val="0"/>
                  <w:divBdr>
                    <w:top w:val="none" w:sz="0" w:space="0" w:color="auto"/>
                    <w:left w:val="none" w:sz="0" w:space="0" w:color="auto"/>
                    <w:bottom w:val="none" w:sz="0" w:space="0" w:color="auto"/>
                    <w:right w:val="none" w:sz="0" w:space="0" w:color="auto"/>
                  </w:divBdr>
                  <w:divsChild>
                    <w:div w:id="72439021">
                      <w:marLeft w:val="0"/>
                      <w:marRight w:val="0"/>
                      <w:marTop w:val="0"/>
                      <w:marBottom w:val="0"/>
                      <w:divBdr>
                        <w:top w:val="none" w:sz="0" w:space="0" w:color="auto"/>
                        <w:left w:val="none" w:sz="0" w:space="0" w:color="auto"/>
                        <w:bottom w:val="none" w:sz="0" w:space="0" w:color="auto"/>
                        <w:right w:val="none" w:sz="0" w:space="0" w:color="auto"/>
                      </w:divBdr>
                    </w:div>
                  </w:divsChild>
                </w:div>
                <w:div w:id="1861967366">
                  <w:marLeft w:val="0"/>
                  <w:marRight w:val="0"/>
                  <w:marTop w:val="0"/>
                  <w:marBottom w:val="0"/>
                  <w:divBdr>
                    <w:top w:val="none" w:sz="0" w:space="0" w:color="auto"/>
                    <w:left w:val="none" w:sz="0" w:space="0" w:color="auto"/>
                    <w:bottom w:val="none" w:sz="0" w:space="0" w:color="auto"/>
                    <w:right w:val="none" w:sz="0" w:space="0" w:color="auto"/>
                  </w:divBdr>
                  <w:divsChild>
                    <w:div w:id="2066564170">
                      <w:marLeft w:val="0"/>
                      <w:marRight w:val="0"/>
                      <w:marTop w:val="0"/>
                      <w:marBottom w:val="0"/>
                      <w:divBdr>
                        <w:top w:val="none" w:sz="0" w:space="0" w:color="auto"/>
                        <w:left w:val="none" w:sz="0" w:space="0" w:color="auto"/>
                        <w:bottom w:val="none" w:sz="0" w:space="0" w:color="auto"/>
                        <w:right w:val="none" w:sz="0" w:space="0" w:color="auto"/>
                      </w:divBdr>
                    </w:div>
                  </w:divsChild>
                </w:div>
                <w:div w:id="1674524134">
                  <w:marLeft w:val="0"/>
                  <w:marRight w:val="0"/>
                  <w:marTop w:val="0"/>
                  <w:marBottom w:val="0"/>
                  <w:divBdr>
                    <w:top w:val="none" w:sz="0" w:space="0" w:color="auto"/>
                    <w:left w:val="none" w:sz="0" w:space="0" w:color="auto"/>
                    <w:bottom w:val="none" w:sz="0" w:space="0" w:color="auto"/>
                    <w:right w:val="none" w:sz="0" w:space="0" w:color="auto"/>
                  </w:divBdr>
                  <w:divsChild>
                    <w:div w:id="1017002207">
                      <w:marLeft w:val="0"/>
                      <w:marRight w:val="0"/>
                      <w:marTop w:val="0"/>
                      <w:marBottom w:val="0"/>
                      <w:divBdr>
                        <w:top w:val="none" w:sz="0" w:space="0" w:color="auto"/>
                        <w:left w:val="none" w:sz="0" w:space="0" w:color="auto"/>
                        <w:bottom w:val="none" w:sz="0" w:space="0" w:color="auto"/>
                        <w:right w:val="none" w:sz="0" w:space="0" w:color="auto"/>
                      </w:divBdr>
                    </w:div>
                  </w:divsChild>
                </w:div>
                <w:div w:id="778178730">
                  <w:marLeft w:val="0"/>
                  <w:marRight w:val="0"/>
                  <w:marTop w:val="0"/>
                  <w:marBottom w:val="0"/>
                  <w:divBdr>
                    <w:top w:val="none" w:sz="0" w:space="0" w:color="auto"/>
                    <w:left w:val="none" w:sz="0" w:space="0" w:color="auto"/>
                    <w:bottom w:val="none" w:sz="0" w:space="0" w:color="auto"/>
                    <w:right w:val="none" w:sz="0" w:space="0" w:color="auto"/>
                  </w:divBdr>
                  <w:divsChild>
                    <w:div w:id="1431505158">
                      <w:marLeft w:val="0"/>
                      <w:marRight w:val="0"/>
                      <w:marTop w:val="0"/>
                      <w:marBottom w:val="0"/>
                      <w:divBdr>
                        <w:top w:val="none" w:sz="0" w:space="0" w:color="auto"/>
                        <w:left w:val="none" w:sz="0" w:space="0" w:color="auto"/>
                        <w:bottom w:val="none" w:sz="0" w:space="0" w:color="auto"/>
                        <w:right w:val="none" w:sz="0" w:space="0" w:color="auto"/>
                      </w:divBdr>
                    </w:div>
                  </w:divsChild>
                </w:div>
                <w:div w:id="576285836">
                  <w:marLeft w:val="0"/>
                  <w:marRight w:val="0"/>
                  <w:marTop w:val="0"/>
                  <w:marBottom w:val="0"/>
                  <w:divBdr>
                    <w:top w:val="none" w:sz="0" w:space="0" w:color="auto"/>
                    <w:left w:val="none" w:sz="0" w:space="0" w:color="auto"/>
                    <w:bottom w:val="none" w:sz="0" w:space="0" w:color="auto"/>
                    <w:right w:val="none" w:sz="0" w:space="0" w:color="auto"/>
                  </w:divBdr>
                  <w:divsChild>
                    <w:div w:id="1269041917">
                      <w:marLeft w:val="0"/>
                      <w:marRight w:val="0"/>
                      <w:marTop w:val="0"/>
                      <w:marBottom w:val="0"/>
                      <w:divBdr>
                        <w:top w:val="none" w:sz="0" w:space="0" w:color="auto"/>
                        <w:left w:val="none" w:sz="0" w:space="0" w:color="auto"/>
                        <w:bottom w:val="none" w:sz="0" w:space="0" w:color="auto"/>
                        <w:right w:val="none" w:sz="0" w:space="0" w:color="auto"/>
                      </w:divBdr>
                    </w:div>
                  </w:divsChild>
                </w:div>
                <w:div w:id="26681084">
                  <w:marLeft w:val="0"/>
                  <w:marRight w:val="0"/>
                  <w:marTop w:val="0"/>
                  <w:marBottom w:val="0"/>
                  <w:divBdr>
                    <w:top w:val="none" w:sz="0" w:space="0" w:color="auto"/>
                    <w:left w:val="none" w:sz="0" w:space="0" w:color="auto"/>
                    <w:bottom w:val="none" w:sz="0" w:space="0" w:color="auto"/>
                    <w:right w:val="none" w:sz="0" w:space="0" w:color="auto"/>
                  </w:divBdr>
                  <w:divsChild>
                    <w:div w:id="1548755854">
                      <w:marLeft w:val="0"/>
                      <w:marRight w:val="0"/>
                      <w:marTop w:val="0"/>
                      <w:marBottom w:val="0"/>
                      <w:divBdr>
                        <w:top w:val="none" w:sz="0" w:space="0" w:color="auto"/>
                        <w:left w:val="none" w:sz="0" w:space="0" w:color="auto"/>
                        <w:bottom w:val="none" w:sz="0" w:space="0" w:color="auto"/>
                        <w:right w:val="none" w:sz="0" w:space="0" w:color="auto"/>
                      </w:divBdr>
                    </w:div>
                  </w:divsChild>
                </w:div>
                <w:div w:id="563299713">
                  <w:marLeft w:val="0"/>
                  <w:marRight w:val="0"/>
                  <w:marTop w:val="0"/>
                  <w:marBottom w:val="0"/>
                  <w:divBdr>
                    <w:top w:val="none" w:sz="0" w:space="0" w:color="auto"/>
                    <w:left w:val="none" w:sz="0" w:space="0" w:color="auto"/>
                    <w:bottom w:val="none" w:sz="0" w:space="0" w:color="auto"/>
                    <w:right w:val="none" w:sz="0" w:space="0" w:color="auto"/>
                  </w:divBdr>
                  <w:divsChild>
                    <w:div w:id="1274096814">
                      <w:marLeft w:val="0"/>
                      <w:marRight w:val="0"/>
                      <w:marTop w:val="0"/>
                      <w:marBottom w:val="0"/>
                      <w:divBdr>
                        <w:top w:val="none" w:sz="0" w:space="0" w:color="auto"/>
                        <w:left w:val="none" w:sz="0" w:space="0" w:color="auto"/>
                        <w:bottom w:val="none" w:sz="0" w:space="0" w:color="auto"/>
                        <w:right w:val="none" w:sz="0" w:space="0" w:color="auto"/>
                      </w:divBdr>
                    </w:div>
                  </w:divsChild>
                </w:div>
                <w:div w:id="1523780895">
                  <w:marLeft w:val="0"/>
                  <w:marRight w:val="0"/>
                  <w:marTop w:val="0"/>
                  <w:marBottom w:val="0"/>
                  <w:divBdr>
                    <w:top w:val="none" w:sz="0" w:space="0" w:color="auto"/>
                    <w:left w:val="none" w:sz="0" w:space="0" w:color="auto"/>
                    <w:bottom w:val="none" w:sz="0" w:space="0" w:color="auto"/>
                    <w:right w:val="none" w:sz="0" w:space="0" w:color="auto"/>
                  </w:divBdr>
                  <w:divsChild>
                    <w:div w:id="105120127">
                      <w:marLeft w:val="0"/>
                      <w:marRight w:val="0"/>
                      <w:marTop w:val="0"/>
                      <w:marBottom w:val="0"/>
                      <w:divBdr>
                        <w:top w:val="none" w:sz="0" w:space="0" w:color="auto"/>
                        <w:left w:val="none" w:sz="0" w:space="0" w:color="auto"/>
                        <w:bottom w:val="none" w:sz="0" w:space="0" w:color="auto"/>
                        <w:right w:val="none" w:sz="0" w:space="0" w:color="auto"/>
                      </w:divBdr>
                    </w:div>
                  </w:divsChild>
                </w:div>
                <w:div w:id="1941647281">
                  <w:marLeft w:val="0"/>
                  <w:marRight w:val="0"/>
                  <w:marTop w:val="0"/>
                  <w:marBottom w:val="0"/>
                  <w:divBdr>
                    <w:top w:val="none" w:sz="0" w:space="0" w:color="auto"/>
                    <w:left w:val="none" w:sz="0" w:space="0" w:color="auto"/>
                    <w:bottom w:val="none" w:sz="0" w:space="0" w:color="auto"/>
                    <w:right w:val="none" w:sz="0" w:space="0" w:color="auto"/>
                  </w:divBdr>
                  <w:divsChild>
                    <w:div w:id="1635984229">
                      <w:marLeft w:val="0"/>
                      <w:marRight w:val="0"/>
                      <w:marTop w:val="0"/>
                      <w:marBottom w:val="0"/>
                      <w:divBdr>
                        <w:top w:val="none" w:sz="0" w:space="0" w:color="auto"/>
                        <w:left w:val="none" w:sz="0" w:space="0" w:color="auto"/>
                        <w:bottom w:val="none" w:sz="0" w:space="0" w:color="auto"/>
                        <w:right w:val="none" w:sz="0" w:space="0" w:color="auto"/>
                      </w:divBdr>
                    </w:div>
                  </w:divsChild>
                </w:div>
                <w:div w:id="1862821054">
                  <w:marLeft w:val="0"/>
                  <w:marRight w:val="0"/>
                  <w:marTop w:val="0"/>
                  <w:marBottom w:val="0"/>
                  <w:divBdr>
                    <w:top w:val="none" w:sz="0" w:space="0" w:color="auto"/>
                    <w:left w:val="none" w:sz="0" w:space="0" w:color="auto"/>
                    <w:bottom w:val="none" w:sz="0" w:space="0" w:color="auto"/>
                    <w:right w:val="none" w:sz="0" w:space="0" w:color="auto"/>
                  </w:divBdr>
                  <w:divsChild>
                    <w:div w:id="826478686">
                      <w:marLeft w:val="0"/>
                      <w:marRight w:val="0"/>
                      <w:marTop w:val="0"/>
                      <w:marBottom w:val="0"/>
                      <w:divBdr>
                        <w:top w:val="none" w:sz="0" w:space="0" w:color="auto"/>
                        <w:left w:val="none" w:sz="0" w:space="0" w:color="auto"/>
                        <w:bottom w:val="none" w:sz="0" w:space="0" w:color="auto"/>
                        <w:right w:val="none" w:sz="0" w:space="0" w:color="auto"/>
                      </w:divBdr>
                    </w:div>
                  </w:divsChild>
                </w:div>
                <w:div w:id="1355500128">
                  <w:marLeft w:val="0"/>
                  <w:marRight w:val="0"/>
                  <w:marTop w:val="0"/>
                  <w:marBottom w:val="0"/>
                  <w:divBdr>
                    <w:top w:val="none" w:sz="0" w:space="0" w:color="auto"/>
                    <w:left w:val="none" w:sz="0" w:space="0" w:color="auto"/>
                    <w:bottom w:val="none" w:sz="0" w:space="0" w:color="auto"/>
                    <w:right w:val="none" w:sz="0" w:space="0" w:color="auto"/>
                  </w:divBdr>
                  <w:divsChild>
                    <w:div w:id="16928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5238">
          <w:marLeft w:val="0"/>
          <w:marRight w:val="0"/>
          <w:marTop w:val="0"/>
          <w:marBottom w:val="0"/>
          <w:divBdr>
            <w:top w:val="none" w:sz="0" w:space="0" w:color="auto"/>
            <w:left w:val="none" w:sz="0" w:space="0" w:color="auto"/>
            <w:bottom w:val="none" w:sz="0" w:space="0" w:color="auto"/>
            <w:right w:val="none" w:sz="0" w:space="0" w:color="auto"/>
          </w:divBdr>
        </w:div>
        <w:div w:id="1143429311">
          <w:marLeft w:val="0"/>
          <w:marRight w:val="0"/>
          <w:marTop w:val="0"/>
          <w:marBottom w:val="0"/>
          <w:divBdr>
            <w:top w:val="none" w:sz="0" w:space="0" w:color="auto"/>
            <w:left w:val="none" w:sz="0" w:space="0" w:color="auto"/>
            <w:bottom w:val="none" w:sz="0" w:space="0" w:color="auto"/>
            <w:right w:val="none" w:sz="0" w:space="0" w:color="auto"/>
          </w:divBdr>
        </w:div>
        <w:div w:id="112755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B515-C112-453A-9DD2-13183E86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Stott</dc:creator>
  <cp:keywords/>
  <dc:description/>
  <cp:lastModifiedBy>Jemma Shephard</cp:lastModifiedBy>
  <cp:revision>3</cp:revision>
  <dcterms:created xsi:type="dcterms:W3CDTF">2025-03-04T10:34:00Z</dcterms:created>
  <dcterms:modified xsi:type="dcterms:W3CDTF">2025-05-14T10:30:00Z</dcterms:modified>
</cp:coreProperties>
</file>