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FE05822" w:rsidR="002942F4" w:rsidRPr="00037E8C" w:rsidRDefault="005F7F63" w:rsidP="00744575">
      <w:pPr>
        <w:jc w:val="center"/>
        <w:rPr>
          <w:rFonts w:ascii="Arial" w:eastAsia="Times New Roman" w:hAnsi="Arial" w:cs="Arial"/>
          <w:b/>
          <w:sz w:val="24"/>
          <w:szCs w:val="24"/>
        </w:rPr>
      </w:pPr>
      <w:r>
        <w:rPr>
          <w:noProof/>
        </w:rPr>
        <w:drawing>
          <wp:anchor distT="0" distB="0" distL="114300" distR="114300" simplePos="0" relativeHeight="251658240" behindDoc="1" locked="0" layoutInCell="1" allowOverlap="1" wp14:anchorId="239B5050" wp14:editId="73D2634A">
            <wp:simplePos x="0" y="0"/>
            <wp:positionH relativeFrom="margin">
              <wp:align>right</wp:align>
            </wp:positionH>
            <wp:positionV relativeFrom="paragraph">
              <wp:posOffset>-354132</wp:posOffset>
            </wp:positionV>
            <wp:extent cx="1019810" cy="998855"/>
            <wp:effectExtent l="0" t="0" r="8890" b="0"/>
            <wp:wrapNone/>
            <wp:docPr id="101265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81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33E5BA26" w14:textId="7C226FB0" w:rsidR="002942F4" w:rsidRDefault="00BD77BD" w:rsidP="002942F4">
      <w:pPr>
        <w:pStyle w:val="NoSpacing"/>
        <w:jc w:val="center"/>
        <w:rPr>
          <w:rFonts w:ascii="Arial" w:eastAsia="Arial Unicode MS" w:hAnsi="Arial" w:cs="Arial"/>
          <w:b/>
          <w:sz w:val="24"/>
          <w:szCs w:val="24"/>
        </w:rPr>
      </w:pPr>
      <w:r>
        <w:rPr>
          <w:rFonts w:ascii="Arial" w:eastAsia="Arial Unicode MS" w:hAnsi="Arial" w:cs="Arial"/>
          <w:b/>
          <w:sz w:val="24"/>
          <w:szCs w:val="24"/>
        </w:rPr>
        <w:t>Level 2 Teaching Assistant</w:t>
      </w:r>
    </w:p>
    <w:p w14:paraId="03EFCA28" w14:textId="4AAF775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Grade </w:t>
      </w:r>
      <w:r w:rsidR="00507EF8">
        <w:rPr>
          <w:rFonts w:ascii="Arial" w:eastAsia="Arial Unicode MS" w:hAnsi="Arial" w:cs="Arial"/>
          <w:b/>
          <w:sz w:val="24"/>
          <w:szCs w:val="24"/>
        </w:rPr>
        <w:t>4</w:t>
      </w:r>
      <w:r>
        <w:rPr>
          <w:rFonts w:ascii="Arial" w:eastAsia="Arial Unicode MS" w:hAnsi="Arial" w:cs="Arial"/>
          <w:b/>
          <w:sz w:val="24"/>
          <w:szCs w:val="24"/>
        </w:rPr>
        <w:t xml:space="preserve"> (</w:t>
      </w:r>
      <w:r w:rsidR="00507EF8">
        <w:rPr>
          <w:rFonts w:ascii="Arial" w:eastAsia="Arial Unicode MS" w:hAnsi="Arial" w:cs="Arial"/>
          <w:b/>
          <w:sz w:val="24"/>
          <w:szCs w:val="24"/>
        </w:rPr>
        <w:t>7</w:t>
      </w:r>
      <w:r>
        <w:rPr>
          <w:rFonts w:ascii="Arial" w:eastAsia="Arial Unicode MS" w:hAnsi="Arial" w:cs="Arial"/>
          <w:b/>
          <w:sz w:val="24"/>
          <w:szCs w:val="24"/>
        </w:rPr>
        <w:t xml:space="preserve"> – </w:t>
      </w:r>
      <w:r w:rsidR="00507EF8">
        <w:rPr>
          <w:rFonts w:ascii="Arial" w:eastAsia="Arial Unicode MS" w:hAnsi="Arial" w:cs="Arial"/>
          <w:b/>
          <w:sz w:val="24"/>
          <w:szCs w:val="24"/>
        </w:rPr>
        <w:t>1</w:t>
      </w:r>
      <w:r w:rsidR="00234549">
        <w:rPr>
          <w:rFonts w:ascii="Arial" w:eastAsia="Arial Unicode MS" w:hAnsi="Arial" w:cs="Arial"/>
          <w:b/>
          <w:sz w:val="24"/>
          <w:szCs w:val="24"/>
        </w:rPr>
        <w:t>2</w:t>
      </w:r>
      <w:r>
        <w:rPr>
          <w:rFonts w:ascii="Arial" w:eastAsia="Arial Unicode MS" w:hAnsi="Arial" w:cs="Arial"/>
          <w:b/>
          <w:sz w:val="24"/>
          <w:szCs w:val="24"/>
        </w:rPr>
        <w:t>)</w:t>
      </w:r>
    </w:p>
    <w:p w14:paraId="5D03857D" w14:textId="77777777" w:rsidR="00EA34A8" w:rsidRDefault="00EA34A8" w:rsidP="00744575">
      <w:pPr>
        <w:pStyle w:val="NoSpacing"/>
        <w:jc w:val="center"/>
        <w:rPr>
          <w:rFonts w:ascii="Arial" w:eastAsia="Arial Unicode MS" w:hAnsi="Arial" w:cs="Arial"/>
          <w:b/>
          <w:sz w:val="24"/>
          <w:szCs w:val="24"/>
        </w:rPr>
      </w:pPr>
    </w:p>
    <w:p w14:paraId="212B1462" w14:textId="063C81E7" w:rsidR="00744575" w:rsidRDefault="00744575" w:rsidP="00EA34A8">
      <w:pPr>
        <w:jc w:val="center"/>
        <w:rPr>
          <w:rFonts w:ascii="Arial" w:eastAsia="Arial Unicode MS" w:hAnsi="Arial" w:cs="Arial"/>
          <w:b/>
          <w:sz w:val="24"/>
          <w:szCs w:val="24"/>
        </w:rPr>
      </w:pPr>
      <w:r w:rsidRPr="00EA34A8">
        <w:rPr>
          <w:rFonts w:ascii="Arial" w:eastAsia="Arial Unicode MS" w:hAnsi="Arial" w:cs="Arial"/>
          <w:b/>
          <w:sz w:val="24"/>
          <w:szCs w:val="24"/>
        </w:rPr>
        <w:t>£</w:t>
      </w:r>
      <w:r w:rsidR="00EA34A8" w:rsidRPr="00EA34A8">
        <w:rPr>
          <w:rFonts w:ascii="Arial" w:eastAsia="Times New Roman" w:hAnsi="Arial" w:cs="Arial"/>
          <w:b/>
          <w:bCs/>
          <w:color w:val="000000"/>
          <w:sz w:val="24"/>
          <w:szCs w:val="24"/>
          <w:lang w:eastAsia="en-GB"/>
        </w:rPr>
        <w:t xml:space="preserve">26,403 - </w:t>
      </w:r>
      <w:r w:rsidR="00EA34A8">
        <w:rPr>
          <w:rFonts w:ascii="Arial" w:eastAsia="Times New Roman" w:hAnsi="Arial" w:cs="Arial"/>
          <w:b/>
          <w:bCs/>
          <w:color w:val="000000"/>
          <w:sz w:val="24"/>
          <w:szCs w:val="24"/>
          <w:lang w:eastAsia="en-GB"/>
        </w:rPr>
        <w:t>£</w:t>
      </w:r>
      <w:r w:rsidR="00EA34A8" w:rsidRPr="00EA34A8">
        <w:rPr>
          <w:rFonts w:ascii="Arial" w:eastAsia="Times New Roman" w:hAnsi="Arial" w:cs="Arial"/>
          <w:b/>
          <w:bCs/>
          <w:color w:val="000000"/>
          <w:sz w:val="24"/>
          <w:szCs w:val="24"/>
          <w:lang w:eastAsia="en-GB"/>
        </w:rPr>
        <w:t>28,598</w:t>
      </w:r>
      <w:r w:rsidR="00EA34A8">
        <w:rPr>
          <w:rFonts w:ascii="Arial" w:eastAsia="Times New Roman" w:hAnsi="Arial" w:cs="Arial"/>
          <w:b/>
          <w:bCs/>
          <w:color w:val="000000"/>
          <w:sz w:val="24"/>
          <w:szCs w:val="24"/>
          <w:lang w:eastAsia="en-GB"/>
        </w:rPr>
        <w:t xml:space="preserve"> </w:t>
      </w:r>
      <w:r w:rsidR="00FE2457">
        <w:rPr>
          <w:rFonts w:ascii="Arial" w:eastAsia="Arial Unicode MS" w:hAnsi="Arial" w:cs="Arial"/>
          <w:b/>
          <w:sz w:val="24"/>
          <w:szCs w:val="24"/>
        </w:rPr>
        <w:t>FTE (pay award pending)</w:t>
      </w:r>
    </w:p>
    <w:p w14:paraId="0CB9C1C1" w14:textId="2CE5BD0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3</w:t>
      </w:r>
      <w:r w:rsidR="00507EF8">
        <w:rPr>
          <w:rFonts w:ascii="Arial" w:eastAsia="Arial Unicode MS" w:hAnsi="Arial" w:cs="Arial"/>
          <w:b/>
          <w:sz w:val="24"/>
          <w:szCs w:val="24"/>
        </w:rPr>
        <w:t>2</w:t>
      </w:r>
      <w:r>
        <w:rPr>
          <w:rFonts w:ascii="Arial" w:eastAsia="Arial Unicode MS" w:hAnsi="Arial" w:cs="Arial"/>
          <w:b/>
          <w:sz w:val="24"/>
          <w:szCs w:val="24"/>
        </w:rPr>
        <w:t>.5 hours, 3</w:t>
      </w:r>
      <w:r w:rsidR="000C1EC3">
        <w:rPr>
          <w:rFonts w:ascii="Arial" w:eastAsia="Arial Unicode MS" w:hAnsi="Arial" w:cs="Arial"/>
          <w:b/>
          <w:sz w:val="24"/>
          <w:szCs w:val="24"/>
        </w:rPr>
        <w:t>8</w:t>
      </w:r>
      <w:r>
        <w:rPr>
          <w:rFonts w:ascii="Arial" w:eastAsia="Arial Unicode MS" w:hAnsi="Arial" w:cs="Arial"/>
          <w:b/>
          <w:sz w:val="24"/>
          <w:szCs w:val="24"/>
        </w:rPr>
        <w:t xml:space="preserve"> weeks </w:t>
      </w:r>
      <w:r w:rsidR="000C1EC3">
        <w:rPr>
          <w:rFonts w:ascii="Arial" w:eastAsia="Arial Unicode MS" w:hAnsi="Arial" w:cs="Arial"/>
          <w:b/>
          <w:sz w:val="24"/>
          <w:szCs w:val="24"/>
        </w:rPr>
        <w:t>+</w:t>
      </w:r>
      <w:r>
        <w:rPr>
          <w:rFonts w:ascii="Arial" w:eastAsia="Arial Unicode MS" w:hAnsi="Arial" w:cs="Arial"/>
          <w:b/>
          <w:sz w:val="24"/>
          <w:szCs w:val="24"/>
        </w:rPr>
        <w:t xml:space="preserve"> 5 INSET days</w:t>
      </w:r>
    </w:p>
    <w:p w14:paraId="4D4ACDE6" w14:textId="625AE7C9"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Full-time </w:t>
      </w:r>
      <w:r w:rsidR="0063080B">
        <w:rPr>
          <w:rFonts w:ascii="Arial" w:eastAsia="Arial Unicode MS" w:hAnsi="Arial" w:cs="Arial"/>
          <w:b/>
          <w:sz w:val="24"/>
          <w:szCs w:val="24"/>
        </w:rPr>
        <w:t xml:space="preserve">/ part-time </w:t>
      </w:r>
      <w:r>
        <w:rPr>
          <w:rFonts w:ascii="Arial" w:eastAsia="Arial Unicode MS" w:hAnsi="Arial" w:cs="Arial"/>
          <w:b/>
          <w:sz w:val="24"/>
          <w:szCs w:val="24"/>
        </w:rPr>
        <w:t xml:space="preserve">permanent from </w:t>
      </w:r>
      <w:r w:rsidR="00F40792">
        <w:rPr>
          <w:rFonts w:ascii="Arial" w:eastAsia="Arial Unicode MS" w:hAnsi="Arial" w:cs="Arial"/>
          <w:b/>
          <w:sz w:val="24"/>
          <w:szCs w:val="24"/>
        </w:rPr>
        <w:t>February 2026</w:t>
      </w:r>
    </w:p>
    <w:p w14:paraId="692B7CD0" w14:textId="29E434B5" w:rsidR="0063080B" w:rsidRPr="00037E8C" w:rsidRDefault="0063080B" w:rsidP="00744575">
      <w:pPr>
        <w:pStyle w:val="NoSpacing"/>
        <w:jc w:val="center"/>
        <w:rPr>
          <w:rFonts w:ascii="Arial" w:eastAsia="Arial Unicode MS" w:hAnsi="Arial" w:cs="Arial"/>
          <w:b/>
          <w:sz w:val="24"/>
          <w:szCs w:val="24"/>
        </w:rPr>
      </w:pPr>
    </w:p>
    <w:p w14:paraId="19A256FC" w14:textId="77777777" w:rsidR="00744575" w:rsidRPr="00037E8C" w:rsidRDefault="00744575" w:rsidP="002942F4">
      <w:pPr>
        <w:pStyle w:val="NoSpacing"/>
        <w:jc w:val="center"/>
        <w:rPr>
          <w:rFonts w:ascii="Arial" w:eastAsia="Arial Unicode MS" w:hAnsi="Arial" w:cs="Arial"/>
          <w:b/>
          <w:sz w:val="24"/>
          <w:szCs w:val="24"/>
        </w:rPr>
      </w:pP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r w:rsidRPr="00037E8C">
        <w:rPr>
          <w:rFonts w:ascii="Arial" w:hAnsi="Arial" w:cs="Arial"/>
          <w:sz w:val="24"/>
          <w:szCs w:val="24"/>
        </w:rPr>
        <w:t xml:space="preserve">We are expanding our staffing team to better meet the needs of our amazing students and have some exciting opportunities to </w:t>
      </w:r>
      <w:r w:rsidR="004F498F" w:rsidRPr="00037E8C">
        <w:rPr>
          <w:rFonts w:ascii="Arial" w:hAnsi="Arial" w:cs="Arial"/>
          <w:sz w:val="24"/>
          <w:szCs w:val="24"/>
        </w:rPr>
        <w:t>b</w:t>
      </w:r>
      <w:r w:rsidR="002942F4" w:rsidRPr="00037E8C">
        <w:rPr>
          <w:rFonts w:ascii="Arial" w:hAnsi="Arial" w:cs="Arial"/>
          <w:sz w:val="24"/>
          <w:szCs w:val="24"/>
        </w:rPr>
        <w:t xml:space="preserve">ecome part of our highly skilled and supportive </w:t>
      </w:r>
      <w:r w:rsidRPr="00037E8C">
        <w:rPr>
          <w:rFonts w:ascii="Arial" w:hAnsi="Arial" w:cs="Arial"/>
          <w:sz w:val="24"/>
          <w:szCs w:val="24"/>
        </w:rPr>
        <w:t xml:space="preserve">staff </w:t>
      </w:r>
      <w:r w:rsidR="002942F4" w:rsidRPr="00037E8C">
        <w:rPr>
          <w:rFonts w:ascii="Arial" w:hAnsi="Arial" w:cs="Arial"/>
          <w:sz w:val="24"/>
          <w:szCs w:val="24"/>
        </w:rPr>
        <w:t>team</w:t>
      </w:r>
      <w:r w:rsidR="009B5E04" w:rsidRPr="00037E8C">
        <w:rPr>
          <w:rFonts w:ascii="Arial" w:hAnsi="Arial" w:cs="Arial"/>
          <w:sz w:val="24"/>
          <w:szCs w:val="24"/>
        </w:rPr>
        <w:t xml:space="preserve">. </w:t>
      </w:r>
      <w:r w:rsidR="004F498F" w:rsidRPr="00037E8C">
        <w:rPr>
          <w:rFonts w:ascii="Arial" w:eastAsia="Times New Roman" w:hAnsi="Arial" w:cs="Arial"/>
          <w:sz w:val="24"/>
          <w:szCs w:val="24"/>
          <w:lang w:eastAsia="en-GB"/>
        </w:rPr>
        <w:t xml:space="preserve">We are looking to appoint </w:t>
      </w:r>
      <w:r w:rsidR="004F498F" w:rsidRPr="00037E8C">
        <w:rPr>
          <w:rFonts w:ascii="Arial" w:hAnsi="Arial" w:cs="Arial"/>
          <w:sz w:val="24"/>
          <w:szCs w:val="24"/>
        </w:rPr>
        <w:t>inspirational and energetic practitioner</w:t>
      </w:r>
      <w:r w:rsidRPr="00037E8C">
        <w:rPr>
          <w:rFonts w:ascii="Arial" w:hAnsi="Arial" w:cs="Arial"/>
          <w:sz w:val="24"/>
          <w:szCs w:val="24"/>
        </w:rPr>
        <w:t>s</w:t>
      </w:r>
      <w:r w:rsidR="004F498F" w:rsidRPr="00037E8C">
        <w:rPr>
          <w:rFonts w:ascii="Arial" w:hAnsi="Arial" w:cs="Arial"/>
          <w:sz w:val="24"/>
          <w:szCs w:val="24"/>
        </w:rPr>
        <w:t xml:space="preserve"> who </w:t>
      </w:r>
      <w:r w:rsidRPr="00037E8C">
        <w:rPr>
          <w:rFonts w:ascii="Arial" w:hAnsi="Arial" w:cs="Arial"/>
          <w:sz w:val="24"/>
          <w:szCs w:val="24"/>
        </w:rPr>
        <w:t>are</w:t>
      </w:r>
      <w:r w:rsidR="004F498F" w:rsidRPr="00037E8C">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9724BA1" w14:textId="6067EAF1" w:rsidR="00C73212" w:rsidRDefault="00C73212" w:rsidP="00A33D0C">
      <w:pPr>
        <w:jc w:val="both"/>
        <w:rPr>
          <w:rFonts w:ascii="Arial" w:hAnsi="Arial" w:cs="Arial"/>
          <w:sz w:val="24"/>
          <w:szCs w:val="24"/>
        </w:rPr>
      </w:pPr>
      <w:r>
        <w:rPr>
          <w:rFonts w:ascii="Arial" w:hAnsi="Arial" w:cs="Arial"/>
          <w:sz w:val="24"/>
          <w:szCs w:val="24"/>
        </w:rPr>
        <w:t>Do you have:</w:t>
      </w:r>
    </w:p>
    <w:p w14:paraId="3329D120" w14:textId="77777777"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Relevant qualifications or experience in SEN</w:t>
      </w:r>
    </w:p>
    <w:p w14:paraId="6648916A" w14:textId="203881D0"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Experience in working with young people with Severe and Complex Learning</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Difficulties and/or ASD.</w:t>
      </w:r>
    </w:p>
    <w:p w14:paraId="4AE09CD6" w14:textId="7A9DA2BE"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Training in relevant learning/behaviour strategies e.g. SEN, Team Teach, Positive</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Handling, First Aid</w:t>
      </w:r>
    </w:p>
    <w:p w14:paraId="131E6B42" w14:textId="3F27F55C"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Good communication and interpersonal skills</w:t>
      </w:r>
    </w:p>
    <w:p w14:paraId="11058345" w14:textId="77777777"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The ability to work with other agencies as part of a multi-disciplinary team</w:t>
      </w:r>
    </w:p>
    <w:p w14:paraId="356231D4" w14:textId="77777777" w:rsidR="000D0041" w:rsidRPr="00C73212" w:rsidRDefault="000D0041" w:rsidP="000D0041">
      <w:pPr>
        <w:spacing w:after="0" w:line="300" w:lineRule="atLeast"/>
        <w:ind w:left="1020" w:right="300"/>
        <w:rPr>
          <w:rFonts w:ascii="Arial" w:eastAsia="Times New Roman" w:hAnsi="Arial" w:cs="Arial"/>
          <w:color w:val="333333"/>
          <w:sz w:val="24"/>
          <w:szCs w:val="24"/>
          <w:lang w:eastAsia="en-GB"/>
        </w:rPr>
      </w:pPr>
    </w:p>
    <w:p w14:paraId="2D9684C4" w14:textId="77777777" w:rsidR="000D0041"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lastRenderedPageBreak/>
        <w:t>Candidates should be willing to take responsibility for basic care and hygiene as part of their duties to ensure that the students can gain full access to the curriculum.  This includes meeting personal care needs and feeding.</w:t>
      </w:r>
    </w:p>
    <w:p w14:paraId="52BB753E" w14:textId="6E3620D5" w:rsidR="00C73212" w:rsidRPr="00C73212"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t>Undertaking training in the following areas will be a requirement; Moving and Handling, Makaton Signing and Team Teach (Positive Handling Techniques).</w:t>
      </w:r>
    </w:p>
    <w:p w14:paraId="69366705" w14:textId="77777777" w:rsidR="00E11B40" w:rsidRPr="00F76AEA" w:rsidRDefault="00E11B40" w:rsidP="00E11B4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F76AEA">
        <w:rPr>
          <w:rFonts w:ascii="Arial" w:eastAsia="Times New Roman" w:hAnsi="Arial" w:cs="Arial"/>
          <w:sz w:val="24"/>
          <w:szCs w:val="24"/>
          <w:lang w:eastAsia="en-GB"/>
        </w:rPr>
        <w:t>If you are the type of person who fits with our culture, you will love working here, and we will offer you:</w:t>
      </w:r>
    </w:p>
    <w:p w14:paraId="671B1896" w14:textId="5153ED5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 xml:space="preserve">Support and leadership from highly experienced </w:t>
      </w:r>
      <w:r w:rsidR="00C73212">
        <w:rPr>
          <w:rFonts w:ascii="Arial" w:eastAsia="Times New Roman" w:hAnsi="Arial" w:cs="Arial"/>
          <w:szCs w:val="24"/>
          <w:lang w:eastAsia="en-GB"/>
        </w:rPr>
        <w:t>staff</w:t>
      </w:r>
    </w:p>
    <w:p w14:paraId="158B104E" w14:textId="7777777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On-going professional development</w:t>
      </w:r>
    </w:p>
    <w:p w14:paraId="12FD43B3" w14:textId="77777777" w:rsidR="00E11B40" w:rsidRPr="00F76AEA" w:rsidRDefault="00E11B40" w:rsidP="00E11B40">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Cs w:val="24"/>
          <w:lang w:eastAsia="en-GB"/>
        </w:rPr>
      </w:pPr>
      <w:r w:rsidRPr="35D8547E">
        <w:rPr>
          <w:rFonts w:ascii="Arial" w:hAnsi="Arial" w:cs="Arial"/>
        </w:rPr>
        <w:t>A committed and enthusiastic team who work together to find solutions</w:t>
      </w:r>
    </w:p>
    <w:p w14:paraId="526B3C85" w14:textId="7A68BFAF"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390A8113" w14:textId="6FDC1080" w:rsidR="007E570D" w:rsidRDefault="007E570D" w:rsidP="007E570D">
      <w:pPr>
        <w:shd w:val="clear" w:color="auto" w:fill="FFFFFF"/>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 xml:space="preserve">Come and see if we are the right place for the </w:t>
      </w:r>
      <w:r w:rsidR="00A31357">
        <w:rPr>
          <w:rFonts w:ascii="Arial" w:hAnsi="Arial" w:cs="Arial"/>
          <w:sz w:val="24"/>
          <w:szCs w:val="24"/>
        </w:rPr>
        <w:t xml:space="preserve">first step, or the </w:t>
      </w:r>
      <w:r w:rsidRPr="00037E8C">
        <w:rPr>
          <w:rFonts w:ascii="Arial" w:hAnsi="Arial" w:cs="Arial"/>
          <w:sz w:val="24"/>
          <w:szCs w:val="24"/>
        </w:rPr>
        <w:t>next step in your career!</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9"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04F70BE6" w14:textId="77777777" w:rsidR="00ED461C" w:rsidRPr="004543C2" w:rsidRDefault="00ED461C" w:rsidP="00ED461C">
      <w:pPr>
        <w:spacing w:after="300" w:line="300" w:lineRule="atLeast"/>
        <w:jc w:val="both"/>
        <w:rPr>
          <w:rFonts w:ascii="Arial" w:eastAsia="Times New Roman" w:hAnsi="Arial" w:cs="Arial"/>
          <w:sz w:val="24"/>
          <w:szCs w:val="24"/>
          <w:lang w:eastAsia="en-GB"/>
        </w:rPr>
      </w:pPr>
      <w:bookmarkStart w:id="0" w:name="_Hlk193726752"/>
      <w:r w:rsidRPr="004543C2">
        <w:rPr>
          <w:rFonts w:ascii="Arial" w:eastAsia="Times New Roman" w:hAnsi="Arial" w:cs="Arial"/>
          <w:sz w:val="24"/>
          <w:szCs w:val="24"/>
          <w:lang w:eastAsia="en-GB"/>
        </w:rPr>
        <w:t xml:space="preserve">If you would like to talk to anyone about the post, or would like to book a visit, please contact HR Support, 0114 2507394, </w:t>
      </w:r>
      <w:hyperlink r:id="rId10"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149039B2" w14:textId="15D03D04" w:rsidR="00ED461C" w:rsidRPr="00EA34A8" w:rsidRDefault="00ED461C" w:rsidP="00ED461C">
      <w:pPr>
        <w:jc w:val="both"/>
        <w:rPr>
          <w:rFonts w:ascii="Arial" w:hAnsi="Arial" w:cs="Arial"/>
          <w:b/>
          <w:bCs/>
          <w:sz w:val="24"/>
          <w:szCs w:val="24"/>
        </w:rPr>
      </w:pPr>
      <w:r w:rsidRPr="00EA34A8">
        <w:rPr>
          <w:rFonts w:ascii="Arial" w:hAnsi="Arial" w:cs="Arial"/>
          <w:b/>
          <w:bCs/>
          <w:sz w:val="24"/>
          <w:szCs w:val="24"/>
        </w:rPr>
        <w:t xml:space="preserve">Closing date: </w:t>
      </w:r>
      <w:r w:rsidR="00F40792">
        <w:rPr>
          <w:rFonts w:ascii="Arial" w:hAnsi="Arial" w:cs="Arial"/>
          <w:b/>
          <w:bCs/>
          <w:sz w:val="24"/>
          <w:szCs w:val="24"/>
        </w:rPr>
        <w:t>Monday 26</w:t>
      </w:r>
      <w:r w:rsidR="00F40792" w:rsidRPr="00F40792">
        <w:rPr>
          <w:rFonts w:ascii="Arial" w:hAnsi="Arial" w:cs="Arial"/>
          <w:b/>
          <w:bCs/>
          <w:sz w:val="24"/>
          <w:szCs w:val="24"/>
          <w:vertAlign w:val="superscript"/>
        </w:rPr>
        <w:t>th</w:t>
      </w:r>
      <w:r w:rsidR="00F40792">
        <w:rPr>
          <w:rFonts w:ascii="Arial" w:hAnsi="Arial" w:cs="Arial"/>
          <w:b/>
          <w:bCs/>
          <w:sz w:val="24"/>
          <w:szCs w:val="24"/>
        </w:rPr>
        <w:t xml:space="preserve"> January, 2026</w:t>
      </w:r>
      <w:r w:rsidR="00EA34A8" w:rsidRPr="00EA34A8">
        <w:rPr>
          <w:rFonts w:ascii="Arial" w:hAnsi="Arial" w:cs="Arial"/>
          <w:b/>
          <w:bCs/>
          <w:sz w:val="24"/>
          <w:szCs w:val="24"/>
        </w:rPr>
        <w:t xml:space="preserve"> at midnight</w:t>
      </w:r>
    </w:p>
    <w:p w14:paraId="7C020B8C" w14:textId="0A71E3F3" w:rsidR="00ED461C" w:rsidRPr="00EA34A8" w:rsidRDefault="00ED461C" w:rsidP="00ED461C">
      <w:pPr>
        <w:jc w:val="both"/>
        <w:rPr>
          <w:rFonts w:ascii="Arial" w:hAnsi="Arial" w:cs="Arial"/>
          <w:b/>
          <w:bCs/>
          <w:sz w:val="24"/>
          <w:szCs w:val="24"/>
        </w:rPr>
      </w:pPr>
      <w:r w:rsidRPr="00EA34A8">
        <w:rPr>
          <w:rFonts w:ascii="Arial" w:hAnsi="Arial" w:cs="Arial"/>
          <w:b/>
          <w:bCs/>
          <w:sz w:val="24"/>
          <w:szCs w:val="24"/>
        </w:rPr>
        <w:t xml:space="preserve">Short-listing: </w:t>
      </w:r>
      <w:r w:rsidR="00F40792">
        <w:rPr>
          <w:rFonts w:ascii="Arial" w:hAnsi="Arial" w:cs="Arial"/>
          <w:b/>
          <w:bCs/>
          <w:sz w:val="24"/>
          <w:szCs w:val="24"/>
        </w:rPr>
        <w:t>Wednesday 28</w:t>
      </w:r>
      <w:r w:rsidR="00F40792" w:rsidRPr="00F40792">
        <w:rPr>
          <w:rFonts w:ascii="Arial" w:hAnsi="Arial" w:cs="Arial"/>
          <w:b/>
          <w:bCs/>
          <w:sz w:val="24"/>
          <w:szCs w:val="24"/>
          <w:vertAlign w:val="superscript"/>
        </w:rPr>
        <w:t>th</w:t>
      </w:r>
      <w:r w:rsidR="00F40792">
        <w:rPr>
          <w:rFonts w:ascii="Arial" w:hAnsi="Arial" w:cs="Arial"/>
          <w:b/>
          <w:bCs/>
          <w:sz w:val="24"/>
          <w:szCs w:val="24"/>
        </w:rPr>
        <w:t xml:space="preserve"> January</w:t>
      </w:r>
      <w:r w:rsidR="00D35E20">
        <w:rPr>
          <w:rFonts w:ascii="Arial" w:hAnsi="Arial" w:cs="Arial"/>
          <w:b/>
          <w:bCs/>
          <w:sz w:val="24"/>
          <w:szCs w:val="24"/>
        </w:rPr>
        <w:t>, 202</w:t>
      </w:r>
      <w:r w:rsidR="00F40792">
        <w:rPr>
          <w:rFonts w:ascii="Arial" w:hAnsi="Arial" w:cs="Arial"/>
          <w:b/>
          <w:bCs/>
          <w:sz w:val="24"/>
          <w:szCs w:val="24"/>
        </w:rPr>
        <w:t>6</w:t>
      </w:r>
    </w:p>
    <w:p w14:paraId="7581E84D" w14:textId="049664ED" w:rsidR="00ED461C" w:rsidRPr="004543C2" w:rsidRDefault="00ED461C" w:rsidP="00ED461C">
      <w:pPr>
        <w:jc w:val="both"/>
        <w:rPr>
          <w:rFonts w:ascii="Arial" w:hAnsi="Arial" w:cs="Arial"/>
          <w:b/>
          <w:sz w:val="24"/>
          <w:szCs w:val="24"/>
        </w:rPr>
      </w:pPr>
      <w:r w:rsidRPr="00EA34A8">
        <w:rPr>
          <w:rFonts w:ascii="Arial" w:hAnsi="Arial" w:cs="Arial"/>
          <w:b/>
          <w:sz w:val="24"/>
          <w:szCs w:val="24"/>
        </w:rPr>
        <w:t xml:space="preserve">Interviews: </w:t>
      </w:r>
      <w:r w:rsidR="00F40792">
        <w:rPr>
          <w:rFonts w:ascii="Arial" w:hAnsi="Arial" w:cs="Arial"/>
          <w:b/>
          <w:sz w:val="24"/>
          <w:szCs w:val="24"/>
        </w:rPr>
        <w:t>Tuesday 3</w:t>
      </w:r>
      <w:r w:rsidR="00F40792" w:rsidRPr="00F40792">
        <w:rPr>
          <w:rFonts w:ascii="Arial" w:hAnsi="Arial" w:cs="Arial"/>
          <w:b/>
          <w:sz w:val="24"/>
          <w:szCs w:val="24"/>
          <w:vertAlign w:val="superscript"/>
        </w:rPr>
        <w:t>rd</w:t>
      </w:r>
      <w:r w:rsidR="00F40792">
        <w:rPr>
          <w:rFonts w:ascii="Arial" w:hAnsi="Arial" w:cs="Arial"/>
          <w:b/>
          <w:sz w:val="24"/>
          <w:szCs w:val="24"/>
        </w:rPr>
        <w:t xml:space="preserve"> February, 2026</w:t>
      </w:r>
    </w:p>
    <w:p w14:paraId="13B9C84A" w14:textId="77777777" w:rsidR="00ED461C" w:rsidRPr="004543C2"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Application packs are available by contacting </w:t>
      </w:r>
      <w:r w:rsidRPr="004543C2">
        <w:rPr>
          <w:rFonts w:ascii="Arial" w:eastAsia="Times New Roman" w:hAnsi="Arial" w:cs="Arial"/>
          <w:sz w:val="24"/>
          <w:szCs w:val="24"/>
          <w:lang w:eastAsia="en-GB"/>
        </w:rPr>
        <w:t xml:space="preserve">HR Support, 0114 2507394, </w:t>
      </w:r>
      <w:hyperlink r:id="rId11"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59456B2A" w14:textId="77777777" w:rsidR="00ED461C" w:rsidRPr="00037E8C"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Please send completed forms to </w:t>
      </w:r>
      <w:r w:rsidRPr="004543C2">
        <w:rPr>
          <w:rFonts w:ascii="Arial" w:eastAsia="Times New Roman" w:hAnsi="Arial" w:cs="Arial"/>
          <w:sz w:val="24"/>
          <w:szCs w:val="24"/>
          <w:lang w:eastAsia="en-GB"/>
        </w:rPr>
        <w:t xml:space="preserve">HR Support, 0114 2507394, </w:t>
      </w:r>
      <w:hyperlink r:id="rId12" w:history="1">
        <w:r w:rsidRPr="004543C2">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bookmarkEnd w:id="0"/>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The selection process involves shortlisting candidates through the matching of information from the application form and accompanying letter/statement to the person specification.</w:t>
      </w:r>
    </w:p>
    <w:p w14:paraId="2027BEAE"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p>
    <w:p w14:paraId="2FCAEF9B" w14:textId="77777777" w:rsidR="00037E8C" w:rsidRPr="00E66A82" w:rsidRDefault="00037E8C" w:rsidP="00037E8C">
      <w:pPr>
        <w:spacing w:after="0" w:line="240" w:lineRule="auto"/>
        <w:rPr>
          <w:rFonts w:ascii="Arial" w:eastAsia="Times New Roman" w:hAnsi="Arial" w:cs="Arial"/>
          <w:b/>
          <w:bCs/>
          <w:i/>
          <w:iCs/>
          <w:sz w:val="24"/>
          <w:szCs w:val="24"/>
        </w:rPr>
      </w:pPr>
      <w:r w:rsidRPr="00E66A82">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1756D159" w14:textId="77777777" w:rsidR="00037E8C" w:rsidRPr="00E66A82" w:rsidRDefault="00037E8C" w:rsidP="00037E8C">
      <w:pPr>
        <w:tabs>
          <w:tab w:val="left" w:pos="5328"/>
        </w:tabs>
        <w:spacing w:after="0" w:line="240" w:lineRule="auto"/>
        <w:jc w:val="both"/>
        <w:rPr>
          <w:rFonts w:ascii="Arial" w:eastAsia="Times New Roman" w:hAnsi="Arial" w:cs="Arial"/>
          <w:b/>
          <w:bCs/>
          <w:i/>
          <w:iCs/>
          <w:sz w:val="24"/>
          <w:szCs w:val="24"/>
        </w:rPr>
      </w:pPr>
    </w:p>
    <w:p w14:paraId="78A9F41B" w14:textId="0C1DE637" w:rsidR="00037E8C" w:rsidRPr="00E66A82" w:rsidRDefault="00E66A82" w:rsidP="00E66A82">
      <w:pPr>
        <w:pStyle w:val="paragraph"/>
        <w:spacing w:before="0" w:beforeAutospacing="0" w:after="0" w:afterAutospacing="0"/>
        <w:jc w:val="both"/>
        <w:textAlignment w:val="baseline"/>
        <w:rPr>
          <w:rFonts w:ascii="Arial" w:hAnsi="Arial" w:cs="Arial"/>
          <w:color w:val="000000"/>
        </w:rPr>
      </w:pPr>
      <w:r w:rsidRPr="00E66A82">
        <w:rPr>
          <w:rStyle w:val="normaltextrun"/>
          <w:rFonts w:ascii="Arial" w:hAnsi="Arial" w:cs="Arial"/>
          <w:b/>
          <w:bCs/>
          <w:i/>
          <w:iCs/>
          <w:color w:val="000000"/>
        </w:rPr>
        <w:t>We are an equal opportunities employer committed to recruiting and retaining a diverse workforce.</w:t>
      </w:r>
      <w:r w:rsidRPr="00E66A82">
        <w:rPr>
          <w:rStyle w:val="normaltextrun"/>
          <w:rFonts w:ascii="Arial" w:hAnsi="Arial" w:cs="Arial"/>
          <w:color w:val="000000"/>
        </w:rPr>
        <w:t xml:space="preserve"> </w:t>
      </w:r>
      <w:r w:rsidR="00037E8C" w:rsidRPr="00E66A82">
        <w:rPr>
          <w:rFonts w:ascii="Arial" w:hAnsi="Arial" w:cs="Arial"/>
          <w:b/>
          <w:bCs/>
          <w:i/>
          <w:iCs/>
          <w:color w:val="000000"/>
        </w:rPr>
        <w:t xml:space="preserve">We welcome applications from everyone.  Under the </w:t>
      </w:r>
      <w:r w:rsidR="00037E8C" w:rsidRPr="00E66A82">
        <w:rPr>
          <w:rFonts w:ascii="Arial" w:hAnsi="Arial" w:cs="Arial"/>
          <w:b/>
          <w:bCs/>
          <w:i/>
          <w:iCs/>
          <w:color w:val="000000"/>
        </w:rPr>
        <w:lastRenderedPageBreak/>
        <w:t>Disability Confident Scheme, disabled applicants, who meet the essential criteria of this job, are guaranteed an interview.</w:t>
      </w:r>
    </w:p>
    <w:p w14:paraId="7E89217A" w14:textId="77777777" w:rsid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1D0C13BB" w14:textId="77777777" w:rsidR="007335AB" w:rsidRPr="00037E8C" w:rsidRDefault="007335AB" w:rsidP="007335AB">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CCF"/>
    <w:multiLevelType w:val="multilevel"/>
    <w:tmpl w:val="CD9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859DD"/>
    <w:multiLevelType w:val="hybridMultilevel"/>
    <w:tmpl w:val="8C3E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A0D53"/>
    <w:multiLevelType w:val="multilevel"/>
    <w:tmpl w:val="D9C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822469">
    <w:abstractNumId w:val="9"/>
  </w:num>
  <w:num w:numId="2" w16cid:durableId="1892228708">
    <w:abstractNumId w:val="4"/>
  </w:num>
  <w:num w:numId="3" w16cid:durableId="247814832">
    <w:abstractNumId w:val="7"/>
  </w:num>
  <w:num w:numId="4" w16cid:durableId="1392382309">
    <w:abstractNumId w:val="1"/>
  </w:num>
  <w:num w:numId="5" w16cid:durableId="823476734">
    <w:abstractNumId w:val="8"/>
  </w:num>
  <w:num w:numId="6" w16cid:durableId="1795561034">
    <w:abstractNumId w:val="6"/>
  </w:num>
  <w:num w:numId="7" w16cid:durableId="905604318">
    <w:abstractNumId w:val="5"/>
  </w:num>
  <w:num w:numId="8" w16cid:durableId="733241320">
    <w:abstractNumId w:val="3"/>
  </w:num>
  <w:num w:numId="9" w16cid:durableId="1847552088">
    <w:abstractNumId w:val="0"/>
  </w:num>
  <w:num w:numId="10" w16cid:durableId="22695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875A2"/>
    <w:rsid w:val="000C1EC3"/>
    <w:rsid w:val="000D0041"/>
    <w:rsid w:val="000F17FD"/>
    <w:rsid w:val="001756EA"/>
    <w:rsid w:val="001C15FF"/>
    <w:rsid w:val="00234549"/>
    <w:rsid w:val="00251196"/>
    <w:rsid w:val="00260477"/>
    <w:rsid w:val="00267200"/>
    <w:rsid w:val="002942F4"/>
    <w:rsid w:val="003038D5"/>
    <w:rsid w:val="00331ED7"/>
    <w:rsid w:val="00365BA6"/>
    <w:rsid w:val="0039534C"/>
    <w:rsid w:val="003E27DA"/>
    <w:rsid w:val="00440AEE"/>
    <w:rsid w:val="004C2878"/>
    <w:rsid w:val="004E67C0"/>
    <w:rsid w:val="004E7632"/>
    <w:rsid w:val="004F498F"/>
    <w:rsid w:val="00504403"/>
    <w:rsid w:val="00507EF8"/>
    <w:rsid w:val="00546949"/>
    <w:rsid w:val="005F3EA6"/>
    <w:rsid w:val="005F7F63"/>
    <w:rsid w:val="0061371A"/>
    <w:rsid w:val="0063080B"/>
    <w:rsid w:val="007335AB"/>
    <w:rsid w:val="00744575"/>
    <w:rsid w:val="007E570D"/>
    <w:rsid w:val="00870D30"/>
    <w:rsid w:val="008F1BFE"/>
    <w:rsid w:val="00956370"/>
    <w:rsid w:val="00994872"/>
    <w:rsid w:val="009B3267"/>
    <w:rsid w:val="009B5E04"/>
    <w:rsid w:val="00A31357"/>
    <w:rsid w:val="00A33D0C"/>
    <w:rsid w:val="00A417B7"/>
    <w:rsid w:val="00AF1551"/>
    <w:rsid w:val="00B06497"/>
    <w:rsid w:val="00B44C02"/>
    <w:rsid w:val="00B6166C"/>
    <w:rsid w:val="00BD77BD"/>
    <w:rsid w:val="00C63432"/>
    <w:rsid w:val="00C73212"/>
    <w:rsid w:val="00C82944"/>
    <w:rsid w:val="00CD108C"/>
    <w:rsid w:val="00CE156F"/>
    <w:rsid w:val="00CE4439"/>
    <w:rsid w:val="00CE5A80"/>
    <w:rsid w:val="00D2153A"/>
    <w:rsid w:val="00D35E20"/>
    <w:rsid w:val="00D363C5"/>
    <w:rsid w:val="00D71E0E"/>
    <w:rsid w:val="00DB1B63"/>
    <w:rsid w:val="00DD13AE"/>
    <w:rsid w:val="00DD51F6"/>
    <w:rsid w:val="00E11B40"/>
    <w:rsid w:val="00E66A82"/>
    <w:rsid w:val="00E76352"/>
    <w:rsid w:val="00E9233B"/>
    <w:rsid w:val="00EA34A8"/>
    <w:rsid w:val="00EB52D2"/>
    <w:rsid w:val="00ED461C"/>
    <w:rsid w:val="00F40792"/>
    <w:rsid w:val="00F846A5"/>
    <w:rsid w:val="00FE2457"/>
    <w:rsid w:val="1E60F2A5"/>
    <w:rsid w:val="35D8547E"/>
    <w:rsid w:val="56C9E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 w:type="paragraph" w:styleId="NormalWeb">
    <w:name w:val="Normal (Web)"/>
    <w:basedOn w:val="Normal"/>
    <w:uiPriority w:val="99"/>
    <w:semiHidden/>
    <w:unhideWhenUsed/>
    <w:rsid w:val="00C732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43440128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 w:id="1951859758">
      <w:bodyDiv w:val="1"/>
      <w:marLeft w:val="0"/>
      <w:marRight w:val="0"/>
      <w:marTop w:val="0"/>
      <w:marBottom w:val="0"/>
      <w:divBdr>
        <w:top w:val="none" w:sz="0" w:space="0" w:color="auto"/>
        <w:left w:val="none" w:sz="0" w:space="0" w:color="auto"/>
        <w:bottom w:val="none" w:sz="0" w:space="0" w:color="auto"/>
        <w:right w:val="none" w:sz="0" w:space="0" w:color="auto"/>
      </w:divBdr>
    </w:div>
    <w:div w:id="20839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F2E45-1BBA-49F1-B5D0-5F10BD58BB9E}">
  <ds:schemaRefs>
    <ds:schemaRef ds:uri="http://schemas.microsoft.com/sharepoint/v3/contenttype/forms"/>
  </ds:schemaRefs>
</ds:datastoreItem>
</file>

<file path=customXml/itemProps3.xml><?xml version="1.0" encoding="utf-8"?>
<ds:datastoreItem xmlns:ds="http://schemas.openxmlformats.org/officeDocument/2006/customXml" ds:itemID="{078D9FCF-BB41-49B4-B73C-1E5DEAA4EC7D}">
  <ds:schemaRefs>
    <ds:schemaRef ds:uri="15f2a144-7a0a-47ac-9c80-6c1b90dc55c4"/>
    <ds:schemaRef ds:uri="http://purl.org/dc/elements/1.1/"/>
    <ds:schemaRef ds:uri="http://schemas.microsoft.com/office/2006/metadata/properties"/>
    <ds:schemaRef ds:uri="http://schemas.microsoft.com/office/infopath/2007/PartnerControls"/>
    <ds:schemaRef ds:uri="http://purl.org/dc/dcmitype/"/>
    <ds:schemaRef ds:uri="a2e7da74-3fce-4400-b664-81bb0b30c92b"/>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Charlene Shaw</cp:lastModifiedBy>
  <cp:revision>16</cp:revision>
  <cp:lastPrinted>2024-04-24T12:44:00Z</cp:lastPrinted>
  <dcterms:created xsi:type="dcterms:W3CDTF">2024-04-29T15:06:00Z</dcterms:created>
  <dcterms:modified xsi:type="dcterms:W3CDTF">2025-11-25T11:03:00Z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