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2DAFDC55">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7D81B835" w:rsidR="00177A09" w:rsidRDefault="00177A09" w:rsidP="00312ED0">
                            <w:pPr>
                              <w:pStyle w:val="Title"/>
                              <w:rPr>
                                <w:rFonts w:ascii="Calibri" w:hAnsi="Calibri" w:cs="Calibri"/>
                                <w:caps/>
                                <w:sz w:val="72"/>
                                <w:szCs w:val="72"/>
                              </w:rPr>
                            </w:pPr>
                            <w:r w:rsidRPr="00243D4D">
                              <w:rPr>
                                <w:noProof/>
                              </w:rPr>
                              <w:drawing>
                                <wp:inline distT="0" distB="0" distL="0" distR="0" wp14:anchorId="7484C5DB" wp14:editId="7C8FCF0D">
                                  <wp:extent cx="4533900" cy="2028825"/>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4533900" cy="2028825"/>
                                          </a:xfrm>
                                          <a:prstGeom prst="rect">
                                            <a:avLst/>
                                          </a:prstGeom>
                                        </pic:spPr>
                                      </pic:pic>
                                    </a:graphicData>
                                  </a:graphic>
                                </wp:inline>
                              </w:drawing>
                            </w:r>
                          </w:p>
                          <w:p w14:paraId="14EBF027" w14:textId="3AFFAB05" w:rsidR="00177A09" w:rsidRDefault="00177A09" w:rsidP="00243D4D">
                            <w:pPr>
                              <w:pStyle w:val="Title"/>
                              <w:jc w:val="left"/>
                              <w:rPr>
                                <w:rFonts w:ascii="Calibri" w:hAnsi="Calibri" w:cs="Calibri"/>
                                <w:caps/>
                                <w:sz w:val="52"/>
                                <w:szCs w:val="52"/>
                              </w:rPr>
                            </w:pPr>
                          </w:p>
                          <w:p w14:paraId="7D50A0D3" w14:textId="1936BFD5" w:rsidR="00177A09" w:rsidRPr="00704634" w:rsidRDefault="00177A09" w:rsidP="00243D4D">
                            <w:pPr>
                              <w:pStyle w:val="Title"/>
                              <w:jc w:val="left"/>
                              <w:rPr>
                                <w:rFonts w:ascii="Calibri" w:hAnsi="Calibri" w:cs="Calibri"/>
                                <w:caps/>
                                <w:sz w:val="52"/>
                                <w:szCs w:val="52"/>
                              </w:rPr>
                            </w:pPr>
                          </w:p>
                          <w:p w14:paraId="592144FE" w14:textId="586E6B09" w:rsidR="00FD189B" w:rsidRDefault="004871AF"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TEACHING &amp; LEARNING ASSISTANT</w:t>
                            </w:r>
                            <w:r w:rsidR="00FD189B">
                              <w:rPr>
                                <w:rFonts w:ascii="Calibri" w:hAnsi="Calibri" w:cs="Calibri"/>
                                <w:b/>
                                <w:color w:val="595959" w:themeColor="text1" w:themeTint="A6"/>
                                <w:sz w:val="72"/>
                                <w:szCs w:val="72"/>
                              </w:rPr>
                              <w:t xml:space="preserve"> </w:t>
                            </w:r>
                          </w:p>
                          <w:p w14:paraId="0A3D3CF6" w14:textId="4AB785C3" w:rsidR="00177A09" w:rsidRPr="00FD189B" w:rsidRDefault="00177A09" w:rsidP="000C6F49">
                            <w:pPr>
                              <w:jc w:val="center"/>
                              <w:rPr>
                                <w:rFonts w:ascii="Calibri" w:hAnsi="Calibri" w:cs="Calibri"/>
                                <w:b/>
                                <w:color w:val="595959" w:themeColor="text1" w:themeTint="A6"/>
                                <w:sz w:val="48"/>
                                <w:szCs w:val="48"/>
                              </w:rPr>
                            </w:pPr>
                          </w:p>
                          <w:p w14:paraId="534FEE20" w14:textId="77777777" w:rsidR="00177A09" w:rsidRPr="007F5A5A" w:rsidRDefault="00177A09" w:rsidP="0087202E">
                            <w:pPr>
                              <w:pStyle w:val="Title"/>
                              <w:tabs>
                                <w:tab w:val="left" w:pos="1418"/>
                              </w:tabs>
                              <w:rPr>
                                <w:rFonts w:ascii="Calibri" w:hAnsi="Calibri" w:cs="Calibri"/>
                                <w:caps/>
                                <w:color w:val="595959" w:themeColor="text1" w:themeTint="A6"/>
                                <w:sz w:val="36"/>
                                <w:szCs w:val="36"/>
                              </w:rPr>
                            </w:pPr>
                          </w:p>
                          <w:p w14:paraId="3621C263" w14:textId="7794EE2F" w:rsidR="00177A09" w:rsidRDefault="00177A09"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BB0754">
                              <w:rPr>
                                <w:rFonts w:ascii="Calibri" w:hAnsi="Calibri" w:cs="Calibri"/>
                                <w:b/>
                                <w:color w:val="595959" w:themeColor="text1" w:themeTint="A6"/>
                                <w:sz w:val="36"/>
                                <w:szCs w:val="36"/>
                              </w:rPr>
                              <w:t>0</w:t>
                            </w:r>
                            <w:r w:rsidR="00853050">
                              <w:rPr>
                                <w:rFonts w:ascii="Calibri" w:hAnsi="Calibri" w:cs="Calibri"/>
                                <w:b/>
                                <w:color w:val="595959" w:themeColor="text1" w:themeTint="A6"/>
                                <w:sz w:val="36"/>
                                <w:szCs w:val="36"/>
                              </w:rPr>
                              <w:t>7</w:t>
                            </w:r>
                            <w:r w:rsidR="00207F7A">
                              <w:rPr>
                                <w:rFonts w:ascii="Calibri" w:hAnsi="Calibri" w:cs="Calibri"/>
                                <w:b/>
                                <w:color w:val="595959" w:themeColor="text1" w:themeTint="A6"/>
                                <w:sz w:val="36"/>
                                <w:szCs w:val="36"/>
                              </w:rPr>
                              <w:t xml:space="preserve"> (Point </w:t>
                            </w:r>
                            <w:r w:rsidR="00853050">
                              <w:rPr>
                                <w:rFonts w:ascii="Calibri" w:hAnsi="Calibri" w:cs="Calibri"/>
                                <w:b/>
                                <w:color w:val="595959" w:themeColor="text1" w:themeTint="A6"/>
                                <w:sz w:val="36"/>
                                <w:szCs w:val="36"/>
                              </w:rPr>
                              <w:t>08-11</w:t>
                            </w:r>
                            <w:r w:rsidR="00207F7A">
                              <w:rPr>
                                <w:rFonts w:ascii="Calibri" w:hAnsi="Calibri" w:cs="Calibri"/>
                                <w:b/>
                                <w:color w:val="595959" w:themeColor="text1" w:themeTint="A6"/>
                                <w:sz w:val="36"/>
                                <w:szCs w:val="36"/>
                              </w:rPr>
                              <w:t xml:space="preserve">) </w:t>
                            </w:r>
                          </w:p>
                          <w:p w14:paraId="7AD6A04F" w14:textId="7B024F2D" w:rsidR="00177A09"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6C0EF0">
                              <w:rPr>
                                <w:rFonts w:ascii="Calibri" w:hAnsi="Calibri" w:cs="Calibri"/>
                                <w:b/>
                                <w:color w:val="595959" w:themeColor="text1" w:themeTint="A6"/>
                                <w:sz w:val="36"/>
                                <w:szCs w:val="36"/>
                              </w:rPr>
                              <w:t>£</w:t>
                            </w:r>
                            <w:r w:rsidR="00F72352">
                              <w:rPr>
                                <w:rFonts w:ascii="Calibri" w:hAnsi="Calibri" w:cs="Calibri"/>
                                <w:b/>
                                <w:color w:val="595959" w:themeColor="text1" w:themeTint="A6"/>
                                <w:sz w:val="36"/>
                                <w:szCs w:val="36"/>
                              </w:rPr>
                              <w:t>1</w:t>
                            </w:r>
                            <w:r w:rsidR="009E36B2">
                              <w:rPr>
                                <w:rFonts w:ascii="Calibri" w:hAnsi="Calibri" w:cs="Calibri"/>
                                <w:b/>
                                <w:color w:val="595959" w:themeColor="text1" w:themeTint="A6"/>
                                <w:sz w:val="36"/>
                                <w:szCs w:val="36"/>
                              </w:rPr>
                              <w:t>7,324</w:t>
                            </w:r>
                            <w:r w:rsidR="00F72352">
                              <w:rPr>
                                <w:rFonts w:ascii="Calibri" w:hAnsi="Calibri" w:cs="Calibri"/>
                                <w:b/>
                                <w:color w:val="595959" w:themeColor="text1" w:themeTint="A6"/>
                                <w:sz w:val="36"/>
                                <w:szCs w:val="36"/>
                              </w:rPr>
                              <w:t xml:space="preserve"> - £</w:t>
                            </w:r>
                            <w:r w:rsidR="00556644">
                              <w:rPr>
                                <w:rFonts w:ascii="Calibri" w:hAnsi="Calibri" w:cs="Calibri"/>
                                <w:b/>
                                <w:color w:val="595959" w:themeColor="text1" w:themeTint="A6"/>
                                <w:sz w:val="36"/>
                                <w:szCs w:val="36"/>
                              </w:rPr>
                              <w:t>1</w:t>
                            </w:r>
                            <w:r w:rsidR="00C52798">
                              <w:rPr>
                                <w:rFonts w:ascii="Calibri" w:hAnsi="Calibri" w:cs="Calibri"/>
                                <w:b/>
                                <w:color w:val="595959" w:themeColor="text1" w:themeTint="A6"/>
                                <w:sz w:val="36"/>
                                <w:szCs w:val="36"/>
                              </w:rPr>
                              <w:t>9,183</w:t>
                            </w:r>
                          </w:p>
                          <w:p w14:paraId="55D4CEBA" w14:textId="4A69866A" w:rsidR="00177A09" w:rsidRDefault="00177A09" w:rsidP="00686BB7">
                            <w:pPr>
                              <w:jc w:val="center"/>
                              <w:rPr>
                                <w:rFonts w:ascii="Calibri" w:hAnsi="Calibri" w:cs="Calibri"/>
                                <w:b/>
                                <w:color w:val="595959" w:themeColor="text1" w:themeTint="A6"/>
                                <w:sz w:val="36"/>
                                <w:szCs w:val="36"/>
                              </w:rPr>
                            </w:pPr>
                            <w:r w:rsidRPr="00157419">
                              <w:rPr>
                                <w:rFonts w:ascii="Calibri" w:hAnsi="Calibri" w:cs="Calibri"/>
                                <w:b/>
                                <w:color w:val="595959" w:themeColor="text1" w:themeTint="A6"/>
                                <w:sz w:val="36"/>
                                <w:szCs w:val="36"/>
                              </w:rPr>
                              <w:t>Contract:</w:t>
                            </w:r>
                            <w:r>
                              <w:rPr>
                                <w:rFonts w:ascii="Calibri" w:hAnsi="Calibri" w:cs="Calibri"/>
                                <w:b/>
                                <w:color w:val="595959" w:themeColor="text1" w:themeTint="A6"/>
                                <w:sz w:val="36"/>
                                <w:szCs w:val="36"/>
                              </w:rPr>
                              <w:t xml:space="preserve"> </w:t>
                            </w:r>
                            <w:r w:rsidR="00BB0619">
                              <w:rPr>
                                <w:rFonts w:ascii="Calibri" w:hAnsi="Calibri" w:cs="Calibri"/>
                                <w:b/>
                                <w:color w:val="595959" w:themeColor="text1" w:themeTint="A6"/>
                                <w:sz w:val="36"/>
                                <w:szCs w:val="36"/>
                              </w:rPr>
                              <w:t>3</w:t>
                            </w:r>
                            <w:r w:rsidR="00853050">
                              <w:rPr>
                                <w:rFonts w:ascii="Calibri" w:hAnsi="Calibri" w:cs="Calibri"/>
                                <w:b/>
                                <w:color w:val="595959" w:themeColor="text1" w:themeTint="A6"/>
                                <w:sz w:val="36"/>
                                <w:szCs w:val="36"/>
                              </w:rPr>
                              <w:t>2.5</w:t>
                            </w:r>
                            <w:r w:rsidR="00BB0619">
                              <w:rPr>
                                <w:rFonts w:ascii="Calibri" w:hAnsi="Calibri" w:cs="Calibri"/>
                                <w:b/>
                                <w:color w:val="595959" w:themeColor="text1" w:themeTint="A6"/>
                                <w:sz w:val="36"/>
                                <w:szCs w:val="36"/>
                              </w:rPr>
                              <w:t xml:space="preserve"> hours per week, 39 weeks per year</w:t>
                            </w:r>
                          </w:p>
                          <w:p w14:paraId="6B1D17D4" w14:textId="7E266A8A" w:rsidR="00177A09" w:rsidRPr="007F5A5A"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17354C">
                              <w:rPr>
                                <w:rFonts w:ascii="Calibri" w:hAnsi="Calibri" w:cs="Calibri"/>
                                <w:b/>
                                <w:color w:val="595959" w:themeColor="text1" w:themeTint="A6"/>
                                <w:sz w:val="36"/>
                                <w:szCs w:val="36"/>
                              </w:rPr>
                              <w:t>ASAP</w:t>
                            </w:r>
                          </w:p>
                          <w:p w14:paraId="3B6132B3" w14:textId="77777777" w:rsidR="00177A09" w:rsidRPr="007F5A5A" w:rsidRDefault="00177A09" w:rsidP="0087202E">
                            <w:pPr>
                              <w:pStyle w:val="Title"/>
                              <w:tabs>
                                <w:tab w:val="left" w:pos="1418"/>
                              </w:tabs>
                              <w:rPr>
                                <w:rFonts w:ascii="Calibri" w:hAnsi="Calibri" w:cs="Calibri"/>
                                <w:bCs/>
                                <w:caps/>
                                <w:color w:val="595959" w:themeColor="text1" w:themeTint="A6"/>
                                <w:sz w:val="52"/>
                                <w:szCs w:val="72"/>
                              </w:rPr>
                            </w:pPr>
                          </w:p>
                          <w:p w14:paraId="62A667FE" w14:textId="6AA868BC" w:rsidR="00177A09" w:rsidRPr="007F5A5A" w:rsidRDefault="00177A09"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INFORMATON PACK</w:t>
                            </w:r>
                          </w:p>
                          <w:p w14:paraId="24F05411" w14:textId="7771C702" w:rsidR="00177A09" w:rsidRDefault="00177A09" w:rsidP="00312ED0">
                            <w:pPr>
                              <w:pStyle w:val="Title"/>
                              <w:rPr>
                                <w:rFonts w:ascii="Calibri" w:hAnsi="Calibri" w:cs="Calibri"/>
                                <w:caps/>
                                <w:sz w:val="72"/>
                                <w:szCs w:val="72"/>
                              </w:rPr>
                            </w:pPr>
                          </w:p>
                          <w:p w14:paraId="62EC8FAF" w14:textId="77777777" w:rsidR="00177A09" w:rsidRDefault="00177A09" w:rsidP="00312ED0">
                            <w:pPr>
                              <w:pStyle w:val="Title"/>
                              <w:rPr>
                                <w:rFonts w:ascii="Calibri" w:hAnsi="Calibri" w:cs="Calibri"/>
                                <w:caps/>
                                <w:sz w:val="72"/>
                                <w:szCs w:val="72"/>
                              </w:rPr>
                            </w:pPr>
                          </w:p>
                          <w:p w14:paraId="69182C72" w14:textId="63B2D728" w:rsidR="00177A09" w:rsidRDefault="00177A09" w:rsidP="0057211E">
                            <w:pPr>
                              <w:pStyle w:val="Title"/>
                              <w:jc w:val="left"/>
                              <w:rPr>
                                <w:rFonts w:ascii="Calibri" w:hAnsi="Calibri" w:cs="Calibri"/>
                                <w:caps/>
                                <w:sz w:val="72"/>
                                <w:szCs w:val="72"/>
                              </w:rPr>
                            </w:pPr>
                          </w:p>
                          <w:p w14:paraId="4C15ECA3" w14:textId="62227685" w:rsidR="00177A09" w:rsidRDefault="00177A09" w:rsidP="0057211E">
                            <w:pPr>
                              <w:pStyle w:val="Title"/>
                              <w:jc w:val="left"/>
                              <w:rPr>
                                <w:noProof/>
                              </w:rPr>
                            </w:pPr>
                            <w:r>
                              <w:rPr>
                                <w:noProof/>
                              </w:rPr>
                              <w:t xml:space="preserve">        </w:t>
                            </w:r>
                          </w:p>
                          <w:p w14:paraId="4F26FF2C" w14:textId="394E44C1" w:rsidR="00177A09" w:rsidRPr="0057211E" w:rsidRDefault="00177A09" w:rsidP="001155E8">
                            <w:pPr>
                              <w:pStyle w:val="Title"/>
                              <w:rPr>
                                <w:rFonts w:ascii="Calibri" w:hAnsi="Calibri" w:cs="Calibri"/>
                                <w:caps/>
                                <w:color w:val="FFFFFF"/>
                                <w:sz w:val="72"/>
                                <w:szCs w:val="72"/>
                              </w:rPr>
                            </w:pPr>
                          </w:p>
                          <w:p w14:paraId="26182A54" w14:textId="305821D0" w:rsidR="00177A09" w:rsidRPr="0057211E" w:rsidRDefault="00177A09">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177A09" w:rsidRPr="0057211E" w:rsidRDefault="00177A09">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7D81B835" w:rsidR="00177A09" w:rsidRDefault="00177A09" w:rsidP="00312ED0">
                      <w:pPr>
                        <w:pStyle w:val="Title"/>
                        <w:rPr>
                          <w:rFonts w:ascii="Calibri" w:hAnsi="Calibri" w:cs="Calibri"/>
                          <w:caps/>
                          <w:sz w:val="72"/>
                          <w:szCs w:val="72"/>
                        </w:rPr>
                      </w:pPr>
                      <w:r w:rsidRPr="00243D4D">
                        <w:rPr>
                          <w:noProof/>
                        </w:rPr>
                        <w:drawing>
                          <wp:inline distT="0" distB="0" distL="0" distR="0" wp14:anchorId="7484C5DB" wp14:editId="7C8FCF0D">
                            <wp:extent cx="4533900" cy="2028825"/>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4533900" cy="2028825"/>
                                    </a:xfrm>
                                    <a:prstGeom prst="rect">
                                      <a:avLst/>
                                    </a:prstGeom>
                                  </pic:spPr>
                                </pic:pic>
                              </a:graphicData>
                            </a:graphic>
                          </wp:inline>
                        </w:drawing>
                      </w:r>
                    </w:p>
                    <w:p w14:paraId="14EBF027" w14:textId="3AFFAB05" w:rsidR="00177A09" w:rsidRDefault="00177A09" w:rsidP="00243D4D">
                      <w:pPr>
                        <w:pStyle w:val="Title"/>
                        <w:jc w:val="left"/>
                        <w:rPr>
                          <w:rFonts w:ascii="Calibri" w:hAnsi="Calibri" w:cs="Calibri"/>
                          <w:caps/>
                          <w:sz w:val="52"/>
                          <w:szCs w:val="52"/>
                        </w:rPr>
                      </w:pPr>
                    </w:p>
                    <w:p w14:paraId="7D50A0D3" w14:textId="1936BFD5" w:rsidR="00177A09" w:rsidRPr="00704634" w:rsidRDefault="00177A09" w:rsidP="00243D4D">
                      <w:pPr>
                        <w:pStyle w:val="Title"/>
                        <w:jc w:val="left"/>
                        <w:rPr>
                          <w:rFonts w:ascii="Calibri" w:hAnsi="Calibri" w:cs="Calibri"/>
                          <w:caps/>
                          <w:sz w:val="52"/>
                          <w:szCs w:val="52"/>
                        </w:rPr>
                      </w:pPr>
                    </w:p>
                    <w:p w14:paraId="592144FE" w14:textId="586E6B09" w:rsidR="00FD189B" w:rsidRDefault="004871AF"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TEACHING &amp; LEARNING ASSISTANT</w:t>
                      </w:r>
                      <w:r w:rsidR="00FD189B">
                        <w:rPr>
                          <w:rFonts w:ascii="Calibri" w:hAnsi="Calibri" w:cs="Calibri"/>
                          <w:b/>
                          <w:color w:val="595959" w:themeColor="text1" w:themeTint="A6"/>
                          <w:sz w:val="72"/>
                          <w:szCs w:val="72"/>
                        </w:rPr>
                        <w:t xml:space="preserve"> </w:t>
                      </w:r>
                    </w:p>
                    <w:p w14:paraId="0A3D3CF6" w14:textId="4AB785C3" w:rsidR="00177A09" w:rsidRPr="00FD189B" w:rsidRDefault="00177A09" w:rsidP="000C6F49">
                      <w:pPr>
                        <w:jc w:val="center"/>
                        <w:rPr>
                          <w:rFonts w:ascii="Calibri" w:hAnsi="Calibri" w:cs="Calibri"/>
                          <w:b/>
                          <w:color w:val="595959" w:themeColor="text1" w:themeTint="A6"/>
                          <w:sz w:val="48"/>
                          <w:szCs w:val="48"/>
                        </w:rPr>
                      </w:pPr>
                    </w:p>
                    <w:p w14:paraId="534FEE20" w14:textId="77777777" w:rsidR="00177A09" w:rsidRPr="007F5A5A" w:rsidRDefault="00177A09" w:rsidP="0087202E">
                      <w:pPr>
                        <w:pStyle w:val="Title"/>
                        <w:tabs>
                          <w:tab w:val="left" w:pos="1418"/>
                        </w:tabs>
                        <w:rPr>
                          <w:rFonts w:ascii="Calibri" w:hAnsi="Calibri" w:cs="Calibri"/>
                          <w:caps/>
                          <w:color w:val="595959" w:themeColor="text1" w:themeTint="A6"/>
                          <w:sz w:val="36"/>
                          <w:szCs w:val="36"/>
                        </w:rPr>
                      </w:pPr>
                    </w:p>
                    <w:p w14:paraId="3621C263" w14:textId="7794EE2F" w:rsidR="00177A09" w:rsidRDefault="00177A09"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BB0754">
                        <w:rPr>
                          <w:rFonts w:ascii="Calibri" w:hAnsi="Calibri" w:cs="Calibri"/>
                          <w:b/>
                          <w:color w:val="595959" w:themeColor="text1" w:themeTint="A6"/>
                          <w:sz w:val="36"/>
                          <w:szCs w:val="36"/>
                        </w:rPr>
                        <w:t>0</w:t>
                      </w:r>
                      <w:r w:rsidR="00853050">
                        <w:rPr>
                          <w:rFonts w:ascii="Calibri" w:hAnsi="Calibri" w:cs="Calibri"/>
                          <w:b/>
                          <w:color w:val="595959" w:themeColor="text1" w:themeTint="A6"/>
                          <w:sz w:val="36"/>
                          <w:szCs w:val="36"/>
                        </w:rPr>
                        <w:t>7</w:t>
                      </w:r>
                      <w:r w:rsidR="00207F7A">
                        <w:rPr>
                          <w:rFonts w:ascii="Calibri" w:hAnsi="Calibri" w:cs="Calibri"/>
                          <w:b/>
                          <w:color w:val="595959" w:themeColor="text1" w:themeTint="A6"/>
                          <w:sz w:val="36"/>
                          <w:szCs w:val="36"/>
                        </w:rPr>
                        <w:t xml:space="preserve"> (Point </w:t>
                      </w:r>
                      <w:r w:rsidR="00853050">
                        <w:rPr>
                          <w:rFonts w:ascii="Calibri" w:hAnsi="Calibri" w:cs="Calibri"/>
                          <w:b/>
                          <w:color w:val="595959" w:themeColor="text1" w:themeTint="A6"/>
                          <w:sz w:val="36"/>
                          <w:szCs w:val="36"/>
                        </w:rPr>
                        <w:t>08-11</w:t>
                      </w:r>
                      <w:r w:rsidR="00207F7A">
                        <w:rPr>
                          <w:rFonts w:ascii="Calibri" w:hAnsi="Calibri" w:cs="Calibri"/>
                          <w:b/>
                          <w:color w:val="595959" w:themeColor="text1" w:themeTint="A6"/>
                          <w:sz w:val="36"/>
                          <w:szCs w:val="36"/>
                        </w:rPr>
                        <w:t xml:space="preserve">) </w:t>
                      </w:r>
                    </w:p>
                    <w:p w14:paraId="7AD6A04F" w14:textId="7B024F2D" w:rsidR="00177A09"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6C0EF0">
                        <w:rPr>
                          <w:rFonts w:ascii="Calibri" w:hAnsi="Calibri" w:cs="Calibri"/>
                          <w:b/>
                          <w:color w:val="595959" w:themeColor="text1" w:themeTint="A6"/>
                          <w:sz w:val="36"/>
                          <w:szCs w:val="36"/>
                        </w:rPr>
                        <w:t>£</w:t>
                      </w:r>
                      <w:r w:rsidR="00F72352">
                        <w:rPr>
                          <w:rFonts w:ascii="Calibri" w:hAnsi="Calibri" w:cs="Calibri"/>
                          <w:b/>
                          <w:color w:val="595959" w:themeColor="text1" w:themeTint="A6"/>
                          <w:sz w:val="36"/>
                          <w:szCs w:val="36"/>
                        </w:rPr>
                        <w:t>1</w:t>
                      </w:r>
                      <w:r w:rsidR="009E36B2">
                        <w:rPr>
                          <w:rFonts w:ascii="Calibri" w:hAnsi="Calibri" w:cs="Calibri"/>
                          <w:b/>
                          <w:color w:val="595959" w:themeColor="text1" w:themeTint="A6"/>
                          <w:sz w:val="36"/>
                          <w:szCs w:val="36"/>
                        </w:rPr>
                        <w:t>7,324</w:t>
                      </w:r>
                      <w:r w:rsidR="00F72352">
                        <w:rPr>
                          <w:rFonts w:ascii="Calibri" w:hAnsi="Calibri" w:cs="Calibri"/>
                          <w:b/>
                          <w:color w:val="595959" w:themeColor="text1" w:themeTint="A6"/>
                          <w:sz w:val="36"/>
                          <w:szCs w:val="36"/>
                        </w:rPr>
                        <w:t xml:space="preserve"> - £</w:t>
                      </w:r>
                      <w:r w:rsidR="00556644">
                        <w:rPr>
                          <w:rFonts w:ascii="Calibri" w:hAnsi="Calibri" w:cs="Calibri"/>
                          <w:b/>
                          <w:color w:val="595959" w:themeColor="text1" w:themeTint="A6"/>
                          <w:sz w:val="36"/>
                          <w:szCs w:val="36"/>
                        </w:rPr>
                        <w:t>1</w:t>
                      </w:r>
                      <w:r w:rsidR="00C52798">
                        <w:rPr>
                          <w:rFonts w:ascii="Calibri" w:hAnsi="Calibri" w:cs="Calibri"/>
                          <w:b/>
                          <w:color w:val="595959" w:themeColor="text1" w:themeTint="A6"/>
                          <w:sz w:val="36"/>
                          <w:szCs w:val="36"/>
                        </w:rPr>
                        <w:t>9,183</w:t>
                      </w:r>
                    </w:p>
                    <w:p w14:paraId="55D4CEBA" w14:textId="4A69866A" w:rsidR="00177A09" w:rsidRDefault="00177A09" w:rsidP="00686BB7">
                      <w:pPr>
                        <w:jc w:val="center"/>
                        <w:rPr>
                          <w:rFonts w:ascii="Calibri" w:hAnsi="Calibri" w:cs="Calibri"/>
                          <w:b/>
                          <w:color w:val="595959" w:themeColor="text1" w:themeTint="A6"/>
                          <w:sz w:val="36"/>
                          <w:szCs w:val="36"/>
                        </w:rPr>
                      </w:pPr>
                      <w:r w:rsidRPr="00157419">
                        <w:rPr>
                          <w:rFonts w:ascii="Calibri" w:hAnsi="Calibri" w:cs="Calibri"/>
                          <w:b/>
                          <w:color w:val="595959" w:themeColor="text1" w:themeTint="A6"/>
                          <w:sz w:val="36"/>
                          <w:szCs w:val="36"/>
                        </w:rPr>
                        <w:t>Contract:</w:t>
                      </w:r>
                      <w:r>
                        <w:rPr>
                          <w:rFonts w:ascii="Calibri" w:hAnsi="Calibri" w:cs="Calibri"/>
                          <w:b/>
                          <w:color w:val="595959" w:themeColor="text1" w:themeTint="A6"/>
                          <w:sz w:val="36"/>
                          <w:szCs w:val="36"/>
                        </w:rPr>
                        <w:t xml:space="preserve"> </w:t>
                      </w:r>
                      <w:r w:rsidR="00BB0619">
                        <w:rPr>
                          <w:rFonts w:ascii="Calibri" w:hAnsi="Calibri" w:cs="Calibri"/>
                          <w:b/>
                          <w:color w:val="595959" w:themeColor="text1" w:themeTint="A6"/>
                          <w:sz w:val="36"/>
                          <w:szCs w:val="36"/>
                        </w:rPr>
                        <w:t>3</w:t>
                      </w:r>
                      <w:r w:rsidR="00853050">
                        <w:rPr>
                          <w:rFonts w:ascii="Calibri" w:hAnsi="Calibri" w:cs="Calibri"/>
                          <w:b/>
                          <w:color w:val="595959" w:themeColor="text1" w:themeTint="A6"/>
                          <w:sz w:val="36"/>
                          <w:szCs w:val="36"/>
                        </w:rPr>
                        <w:t>2.5</w:t>
                      </w:r>
                      <w:r w:rsidR="00BB0619">
                        <w:rPr>
                          <w:rFonts w:ascii="Calibri" w:hAnsi="Calibri" w:cs="Calibri"/>
                          <w:b/>
                          <w:color w:val="595959" w:themeColor="text1" w:themeTint="A6"/>
                          <w:sz w:val="36"/>
                          <w:szCs w:val="36"/>
                        </w:rPr>
                        <w:t xml:space="preserve"> hours per week, 39 weeks per year</w:t>
                      </w:r>
                    </w:p>
                    <w:p w14:paraId="6B1D17D4" w14:textId="7E266A8A" w:rsidR="00177A09" w:rsidRPr="007F5A5A"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17354C">
                        <w:rPr>
                          <w:rFonts w:ascii="Calibri" w:hAnsi="Calibri" w:cs="Calibri"/>
                          <w:b/>
                          <w:color w:val="595959" w:themeColor="text1" w:themeTint="A6"/>
                          <w:sz w:val="36"/>
                          <w:szCs w:val="36"/>
                        </w:rPr>
                        <w:t>ASAP</w:t>
                      </w:r>
                    </w:p>
                    <w:p w14:paraId="3B6132B3" w14:textId="77777777" w:rsidR="00177A09" w:rsidRPr="007F5A5A" w:rsidRDefault="00177A09" w:rsidP="0087202E">
                      <w:pPr>
                        <w:pStyle w:val="Title"/>
                        <w:tabs>
                          <w:tab w:val="left" w:pos="1418"/>
                        </w:tabs>
                        <w:rPr>
                          <w:rFonts w:ascii="Calibri" w:hAnsi="Calibri" w:cs="Calibri"/>
                          <w:bCs/>
                          <w:caps/>
                          <w:color w:val="595959" w:themeColor="text1" w:themeTint="A6"/>
                          <w:sz w:val="52"/>
                          <w:szCs w:val="72"/>
                        </w:rPr>
                      </w:pPr>
                    </w:p>
                    <w:p w14:paraId="62A667FE" w14:textId="6AA868BC" w:rsidR="00177A09" w:rsidRPr="007F5A5A" w:rsidRDefault="00177A09"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INFORMATON PACK</w:t>
                      </w:r>
                    </w:p>
                    <w:p w14:paraId="24F05411" w14:textId="7771C702" w:rsidR="00177A09" w:rsidRDefault="00177A09" w:rsidP="00312ED0">
                      <w:pPr>
                        <w:pStyle w:val="Title"/>
                        <w:rPr>
                          <w:rFonts w:ascii="Calibri" w:hAnsi="Calibri" w:cs="Calibri"/>
                          <w:caps/>
                          <w:sz w:val="72"/>
                          <w:szCs w:val="72"/>
                        </w:rPr>
                      </w:pPr>
                    </w:p>
                    <w:p w14:paraId="62EC8FAF" w14:textId="77777777" w:rsidR="00177A09" w:rsidRDefault="00177A09" w:rsidP="00312ED0">
                      <w:pPr>
                        <w:pStyle w:val="Title"/>
                        <w:rPr>
                          <w:rFonts w:ascii="Calibri" w:hAnsi="Calibri" w:cs="Calibri"/>
                          <w:caps/>
                          <w:sz w:val="72"/>
                          <w:szCs w:val="72"/>
                        </w:rPr>
                      </w:pPr>
                    </w:p>
                    <w:p w14:paraId="69182C72" w14:textId="63B2D728" w:rsidR="00177A09" w:rsidRDefault="00177A09" w:rsidP="0057211E">
                      <w:pPr>
                        <w:pStyle w:val="Title"/>
                        <w:jc w:val="left"/>
                        <w:rPr>
                          <w:rFonts w:ascii="Calibri" w:hAnsi="Calibri" w:cs="Calibri"/>
                          <w:caps/>
                          <w:sz w:val="72"/>
                          <w:szCs w:val="72"/>
                        </w:rPr>
                      </w:pPr>
                    </w:p>
                    <w:p w14:paraId="4C15ECA3" w14:textId="62227685" w:rsidR="00177A09" w:rsidRDefault="00177A09" w:rsidP="0057211E">
                      <w:pPr>
                        <w:pStyle w:val="Title"/>
                        <w:jc w:val="left"/>
                        <w:rPr>
                          <w:noProof/>
                        </w:rPr>
                      </w:pPr>
                      <w:r>
                        <w:rPr>
                          <w:noProof/>
                        </w:rPr>
                        <w:t xml:space="preserve">        </w:t>
                      </w:r>
                    </w:p>
                    <w:p w14:paraId="4F26FF2C" w14:textId="394E44C1" w:rsidR="00177A09" w:rsidRPr="0057211E" w:rsidRDefault="00177A09" w:rsidP="001155E8">
                      <w:pPr>
                        <w:pStyle w:val="Title"/>
                        <w:rPr>
                          <w:rFonts w:ascii="Calibri" w:hAnsi="Calibri" w:cs="Calibri"/>
                          <w:caps/>
                          <w:color w:val="FFFFFF"/>
                          <w:sz w:val="72"/>
                          <w:szCs w:val="72"/>
                        </w:rPr>
                      </w:pPr>
                    </w:p>
                    <w:p w14:paraId="26182A54" w14:textId="305821D0" w:rsidR="00177A09" w:rsidRPr="0057211E" w:rsidRDefault="00177A09">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177A09" w:rsidRPr="0057211E" w:rsidRDefault="00177A09">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177A09" w:rsidRDefault="00177A09">
                            <w:pPr>
                              <w:pStyle w:val="Subtitle"/>
                              <w:rPr>
                                <w:color w:val="auto"/>
                              </w:rPr>
                            </w:pPr>
                          </w:p>
                          <w:p w14:paraId="3601327E" w14:textId="77777777" w:rsidR="00177A09" w:rsidRDefault="00177A09" w:rsidP="00312ED0">
                            <w:pPr>
                              <w:rPr>
                                <w:lang w:val="en-US" w:eastAsia="en-US"/>
                              </w:rPr>
                            </w:pPr>
                          </w:p>
                          <w:p w14:paraId="66FAED2E" w14:textId="77777777" w:rsidR="00177A09" w:rsidRDefault="00177A09" w:rsidP="00312ED0">
                            <w:pPr>
                              <w:rPr>
                                <w:lang w:val="en-US" w:eastAsia="en-US"/>
                              </w:rPr>
                            </w:pPr>
                          </w:p>
                          <w:p w14:paraId="4369DCA5" w14:textId="77777777" w:rsidR="00177A09" w:rsidRDefault="00177A09" w:rsidP="00312ED0">
                            <w:pPr>
                              <w:rPr>
                                <w:lang w:val="en-US" w:eastAsia="en-US"/>
                              </w:rPr>
                            </w:pPr>
                          </w:p>
                          <w:p w14:paraId="4F42851A" w14:textId="77777777" w:rsidR="00177A09" w:rsidRDefault="00177A09" w:rsidP="00312ED0">
                            <w:pPr>
                              <w:rPr>
                                <w:lang w:val="en-US" w:eastAsia="en-US"/>
                              </w:rPr>
                            </w:pPr>
                          </w:p>
                          <w:p w14:paraId="45F90425" w14:textId="77777777" w:rsidR="00177A09" w:rsidRDefault="00177A09" w:rsidP="00312ED0">
                            <w:pPr>
                              <w:rPr>
                                <w:lang w:val="en-US" w:eastAsia="en-US"/>
                              </w:rPr>
                            </w:pPr>
                          </w:p>
                          <w:p w14:paraId="7D20E724" w14:textId="77777777" w:rsidR="00177A09" w:rsidRDefault="00177A09" w:rsidP="00312ED0">
                            <w:pPr>
                              <w:rPr>
                                <w:lang w:val="en-US" w:eastAsia="en-US"/>
                              </w:rPr>
                            </w:pPr>
                          </w:p>
                          <w:p w14:paraId="725038E6" w14:textId="77777777" w:rsidR="00177A09" w:rsidRDefault="00177A09" w:rsidP="00312ED0">
                            <w:pPr>
                              <w:rPr>
                                <w:lang w:val="en-US" w:eastAsia="en-US"/>
                              </w:rPr>
                            </w:pPr>
                          </w:p>
                          <w:p w14:paraId="0AA3D442" w14:textId="77777777" w:rsidR="00177A09" w:rsidRDefault="00177A09" w:rsidP="00312ED0">
                            <w:pPr>
                              <w:rPr>
                                <w:lang w:val="en-US" w:eastAsia="en-US"/>
                              </w:rPr>
                            </w:pPr>
                          </w:p>
                          <w:p w14:paraId="4A128F77" w14:textId="77777777" w:rsidR="00177A09" w:rsidRDefault="00177A09" w:rsidP="00312ED0">
                            <w:pPr>
                              <w:rPr>
                                <w:lang w:val="en-US" w:eastAsia="en-US"/>
                              </w:rPr>
                            </w:pPr>
                          </w:p>
                          <w:p w14:paraId="45169781" w14:textId="77777777" w:rsidR="00177A09" w:rsidRDefault="00177A09" w:rsidP="00312ED0">
                            <w:pPr>
                              <w:rPr>
                                <w:lang w:val="en-US" w:eastAsia="en-US"/>
                              </w:rPr>
                            </w:pPr>
                          </w:p>
                          <w:p w14:paraId="0EBF1073" w14:textId="77777777" w:rsidR="00177A09" w:rsidRDefault="00177A09" w:rsidP="00312ED0">
                            <w:pPr>
                              <w:rPr>
                                <w:lang w:val="en-US" w:eastAsia="en-US"/>
                              </w:rPr>
                            </w:pPr>
                          </w:p>
                          <w:p w14:paraId="52E6C46C" w14:textId="77777777" w:rsidR="00177A09" w:rsidRDefault="00177A09" w:rsidP="00312ED0">
                            <w:pPr>
                              <w:rPr>
                                <w:lang w:val="en-US" w:eastAsia="en-US"/>
                              </w:rPr>
                            </w:pPr>
                          </w:p>
                          <w:p w14:paraId="7A0A495C" w14:textId="77777777" w:rsidR="00177A09" w:rsidRDefault="00177A09" w:rsidP="00312ED0">
                            <w:pPr>
                              <w:rPr>
                                <w:lang w:val="en-US" w:eastAsia="en-US"/>
                              </w:rPr>
                            </w:pPr>
                          </w:p>
                          <w:p w14:paraId="77AD3E5D" w14:textId="77777777" w:rsidR="00177A09" w:rsidRDefault="00177A09" w:rsidP="00312ED0">
                            <w:pPr>
                              <w:rPr>
                                <w:lang w:val="en-US" w:eastAsia="en-US"/>
                              </w:rPr>
                            </w:pPr>
                          </w:p>
                          <w:p w14:paraId="4C3E5E03" w14:textId="77777777" w:rsidR="00177A09" w:rsidRDefault="00177A09" w:rsidP="00312ED0">
                            <w:pPr>
                              <w:rPr>
                                <w:lang w:val="en-US" w:eastAsia="en-US"/>
                              </w:rPr>
                            </w:pPr>
                          </w:p>
                          <w:p w14:paraId="0FA9660B" w14:textId="77777777" w:rsidR="00177A09" w:rsidRDefault="00177A09" w:rsidP="00312ED0">
                            <w:pPr>
                              <w:rPr>
                                <w:lang w:val="en-US" w:eastAsia="en-US"/>
                              </w:rPr>
                            </w:pPr>
                          </w:p>
                          <w:p w14:paraId="70BC7C60" w14:textId="77777777" w:rsidR="00177A09" w:rsidRDefault="00177A09" w:rsidP="00312ED0">
                            <w:pPr>
                              <w:rPr>
                                <w:lang w:val="en-US" w:eastAsia="en-US"/>
                              </w:rPr>
                            </w:pPr>
                          </w:p>
                          <w:p w14:paraId="09FC5A8D" w14:textId="77777777" w:rsidR="00177A09" w:rsidRDefault="00177A09" w:rsidP="00312ED0">
                            <w:pPr>
                              <w:rPr>
                                <w:lang w:val="en-US" w:eastAsia="en-US"/>
                              </w:rPr>
                            </w:pPr>
                          </w:p>
                          <w:p w14:paraId="312A8773" w14:textId="77777777" w:rsidR="00177A09" w:rsidRDefault="00177A09" w:rsidP="00312ED0">
                            <w:pPr>
                              <w:rPr>
                                <w:lang w:val="en-US" w:eastAsia="en-US"/>
                              </w:rPr>
                            </w:pPr>
                          </w:p>
                          <w:p w14:paraId="479B1168" w14:textId="77777777" w:rsidR="00177A09" w:rsidRDefault="00177A09" w:rsidP="00312ED0">
                            <w:pPr>
                              <w:rPr>
                                <w:lang w:val="en-US" w:eastAsia="en-US"/>
                              </w:rPr>
                            </w:pPr>
                          </w:p>
                          <w:p w14:paraId="22F79953" w14:textId="77777777" w:rsidR="00177A09" w:rsidRDefault="00177A09" w:rsidP="00312ED0">
                            <w:pPr>
                              <w:rPr>
                                <w:lang w:val="en-US" w:eastAsia="en-US"/>
                              </w:rPr>
                            </w:pPr>
                          </w:p>
                          <w:p w14:paraId="0FC1D721" w14:textId="77777777" w:rsidR="00177A09" w:rsidRDefault="00177A09" w:rsidP="00312ED0">
                            <w:pPr>
                              <w:rPr>
                                <w:lang w:val="en-US" w:eastAsia="en-US"/>
                              </w:rPr>
                            </w:pPr>
                          </w:p>
                          <w:p w14:paraId="1A66B587" w14:textId="77777777" w:rsidR="00177A09" w:rsidRDefault="00177A09" w:rsidP="00312ED0">
                            <w:pPr>
                              <w:rPr>
                                <w:lang w:val="en-US" w:eastAsia="en-US"/>
                              </w:rPr>
                            </w:pPr>
                          </w:p>
                          <w:p w14:paraId="714EB9C8" w14:textId="77777777" w:rsidR="00177A09" w:rsidRDefault="00177A09" w:rsidP="00312ED0">
                            <w:pPr>
                              <w:rPr>
                                <w:lang w:val="en-US" w:eastAsia="en-US"/>
                              </w:rPr>
                            </w:pPr>
                          </w:p>
                          <w:p w14:paraId="743A2145" w14:textId="77777777" w:rsidR="00177A09" w:rsidRDefault="00177A09" w:rsidP="00312ED0">
                            <w:pPr>
                              <w:rPr>
                                <w:lang w:val="en-US" w:eastAsia="en-US"/>
                              </w:rPr>
                            </w:pPr>
                          </w:p>
                          <w:p w14:paraId="751B3864" w14:textId="77777777" w:rsidR="00177A09" w:rsidRDefault="00177A09" w:rsidP="00312ED0">
                            <w:pPr>
                              <w:rPr>
                                <w:lang w:val="en-US" w:eastAsia="en-US"/>
                              </w:rPr>
                            </w:pPr>
                          </w:p>
                          <w:p w14:paraId="304F5CEC" w14:textId="77777777" w:rsidR="00177A09" w:rsidRDefault="00177A09" w:rsidP="00312ED0">
                            <w:pPr>
                              <w:rPr>
                                <w:lang w:val="en-US" w:eastAsia="en-US"/>
                              </w:rPr>
                            </w:pPr>
                          </w:p>
                          <w:p w14:paraId="6FACA8AA" w14:textId="77777777" w:rsidR="00177A09" w:rsidRDefault="00177A09" w:rsidP="00312ED0">
                            <w:pPr>
                              <w:rPr>
                                <w:lang w:val="en-US" w:eastAsia="en-US"/>
                              </w:rPr>
                            </w:pPr>
                          </w:p>
                          <w:p w14:paraId="4DCF8748" w14:textId="77777777" w:rsidR="00177A09" w:rsidRDefault="00177A09" w:rsidP="00312ED0">
                            <w:pPr>
                              <w:rPr>
                                <w:lang w:val="en-US" w:eastAsia="en-US"/>
                              </w:rPr>
                            </w:pPr>
                          </w:p>
                          <w:p w14:paraId="2D85A302" w14:textId="77777777" w:rsidR="00177A09" w:rsidRDefault="00177A09" w:rsidP="00312ED0">
                            <w:pPr>
                              <w:rPr>
                                <w:lang w:val="en-US" w:eastAsia="en-US"/>
                              </w:rPr>
                            </w:pPr>
                          </w:p>
                          <w:p w14:paraId="7ACB52FF" w14:textId="77777777" w:rsidR="00177A09" w:rsidRDefault="00177A09" w:rsidP="00312ED0">
                            <w:pPr>
                              <w:rPr>
                                <w:lang w:val="en-US" w:eastAsia="en-US"/>
                              </w:rPr>
                            </w:pPr>
                          </w:p>
                          <w:p w14:paraId="653C0795" w14:textId="77777777" w:rsidR="00177A09" w:rsidRDefault="00177A09" w:rsidP="00312ED0">
                            <w:pPr>
                              <w:rPr>
                                <w:lang w:val="en-US" w:eastAsia="en-US"/>
                              </w:rPr>
                            </w:pPr>
                          </w:p>
                          <w:p w14:paraId="4AFBBE36" w14:textId="77777777" w:rsidR="00177A09" w:rsidRDefault="00177A09" w:rsidP="00312ED0">
                            <w:pPr>
                              <w:rPr>
                                <w:lang w:val="en-US" w:eastAsia="en-US"/>
                              </w:rPr>
                            </w:pPr>
                          </w:p>
                          <w:p w14:paraId="36BD0AB7" w14:textId="77777777" w:rsidR="00177A09" w:rsidRDefault="00177A09" w:rsidP="00312ED0">
                            <w:pPr>
                              <w:rPr>
                                <w:lang w:val="en-US" w:eastAsia="en-US"/>
                              </w:rPr>
                            </w:pPr>
                          </w:p>
                          <w:p w14:paraId="0D50D3F1" w14:textId="77777777" w:rsidR="00177A09" w:rsidRDefault="00177A09" w:rsidP="00312ED0">
                            <w:pPr>
                              <w:rPr>
                                <w:lang w:val="en-US" w:eastAsia="en-US"/>
                              </w:rPr>
                            </w:pPr>
                          </w:p>
                          <w:p w14:paraId="70DF86A3" w14:textId="77777777" w:rsidR="00177A09" w:rsidRDefault="00177A09" w:rsidP="00312ED0">
                            <w:pPr>
                              <w:rPr>
                                <w:lang w:val="en-US" w:eastAsia="en-US"/>
                              </w:rPr>
                            </w:pPr>
                          </w:p>
                          <w:p w14:paraId="4A3CFCFF" w14:textId="77777777" w:rsidR="00177A09" w:rsidRDefault="00177A09" w:rsidP="00312ED0">
                            <w:pPr>
                              <w:rPr>
                                <w:lang w:val="en-US" w:eastAsia="en-US"/>
                              </w:rPr>
                            </w:pPr>
                          </w:p>
                          <w:p w14:paraId="20C29E20" w14:textId="77777777" w:rsidR="00177A09" w:rsidRDefault="00177A09" w:rsidP="00312ED0">
                            <w:pPr>
                              <w:rPr>
                                <w:lang w:val="en-US" w:eastAsia="en-US"/>
                              </w:rPr>
                            </w:pPr>
                          </w:p>
                          <w:p w14:paraId="65390325" w14:textId="77777777" w:rsidR="00177A09" w:rsidRDefault="00177A09" w:rsidP="00312ED0">
                            <w:pPr>
                              <w:rPr>
                                <w:lang w:val="en-US" w:eastAsia="en-US"/>
                              </w:rPr>
                            </w:pPr>
                          </w:p>
                          <w:p w14:paraId="573A9442" w14:textId="77777777" w:rsidR="00177A09" w:rsidRDefault="00177A09" w:rsidP="00312ED0">
                            <w:pPr>
                              <w:rPr>
                                <w:lang w:val="en-US" w:eastAsia="en-US"/>
                              </w:rPr>
                            </w:pPr>
                          </w:p>
                          <w:p w14:paraId="7D567E71" w14:textId="77777777" w:rsidR="00177A09" w:rsidRDefault="00177A09" w:rsidP="00312ED0">
                            <w:pPr>
                              <w:rPr>
                                <w:lang w:val="en-US" w:eastAsia="en-US"/>
                              </w:rPr>
                            </w:pPr>
                          </w:p>
                          <w:p w14:paraId="7A3DA66A" w14:textId="77777777" w:rsidR="00177A09" w:rsidRDefault="00177A09" w:rsidP="00312ED0">
                            <w:pPr>
                              <w:rPr>
                                <w:lang w:val="en-US" w:eastAsia="en-US"/>
                              </w:rPr>
                            </w:pPr>
                          </w:p>
                          <w:p w14:paraId="2A2629F8" w14:textId="77777777" w:rsidR="00177A09" w:rsidRDefault="00177A09" w:rsidP="00312ED0">
                            <w:pPr>
                              <w:rPr>
                                <w:lang w:val="en-US" w:eastAsia="en-US"/>
                              </w:rPr>
                            </w:pPr>
                          </w:p>
                          <w:p w14:paraId="1524D382" w14:textId="77777777" w:rsidR="00177A09" w:rsidRDefault="00177A09" w:rsidP="00312ED0">
                            <w:pPr>
                              <w:rPr>
                                <w:lang w:val="en-US" w:eastAsia="en-US"/>
                              </w:rPr>
                            </w:pPr>
                          </w:p>
                          <w:p w14:paraId="40D2CF7C" w14:textId="77777777" w:rsidR="00177A09" w:rsidRDefault="00177A09" w:rsidP="00312ED0">
                            <w:pPr>
                              <w:rPr>
                                <w:lang w:val="en-US" w:eastAsia="en-US"/>
                              </w:rPr>
                            </w:pPr>
                          </w:p>
                          <w:p w14:paraId="726E96CB" w14:textId="77777777" w:rsidR="00177A09" w:rsidRDefault="00177A09" w:rsidP="00312ED0">
                            <w:pPr>
                              <w:rPr>
                                <w:lang w:val="en-US" w:eastAsia="en-US"/>
                              </w:rPr>
                            </w:pPr>
                          </w:p>
                          <w:p w14:paraId="179BE648" w14:textId="77777777" w:rsidR="00177A09" w:rsidRDefault="00177A09" w:rsidP="00312ED0">
                            <w:pPr>
                              <w:rPr>
                                <w:lang w:val="en-US" w:eastAsia="en-US"/>
                              </w:rPr>
                            </w:pPr>
                          </w:p>
                          <w:p w14:paraId="52DE076F" w14:textId="77777777" w:rsidR="00177A09" w:rsidRDefault="00177A09" w:rsidP="00312ED0">
                            <w:pPr>
                              <w:rPr>
                                <w:lang w:val="en-US" w:eastAsia="en-US"/>
                              </w:rPr>
                            </w:pPr>
                          </w:p>
                          <w:p w14:paraId="2AD01EC4" w14:textId="77777777" w:rsidR="00177A09" w:rsidRDefault="00177A09" w:rsidP="00312ED0">
                            <w:pPr>
                              <w:rPr>
                                <w:lang w:val="en-US" w:eastAsia="en-US"/>
                              </w:rPr>
                            </w:pPr>
                          </w:p>
                          <w:p w14:paraId="0D391F32" w14:textId="77777777" w:rsidR="00177A09" w:rsidRDefault="00177A09" w:rsidP="00312ED0">
                            <w:pPr>
                              <w:rPr>
                                <w:lang w:val="en-US" w:eastAsia="en-US"/>
                              </w:rPr>
                            </w:pPr>
                          </w:p>
                          <w:p w14:paraId="636E7A68" w14:textId="77777777" w:rsidR="00177A09" w:rsidRDefault="00177A09" w:rsidP="00312ED0">
                            <w:pPr>
                              <w:rPr>
                                <w:lang w:val="en-US" w:eastAsia="en-US"/>
                              </w:rPr>
                            </w:pPr>
                          </w:p>
                          <w:p w14:paraId="205ADF4B" w14:textId="77777777" w:rsidR="00177A09" w:rsidRDefault="00177A09" w:rsidP="00312ED0">
                            <w:pPr>
                              <w:rPr>
                                <w:lang w:val="en-US" w:eastAsia="en-US"/>
                              </w:rPr>
                            </w:pPr>
                          </w:p>
                          <w:p w14:paraId="59350F38" w14:textId="77777777" w:rsidR="00177A09" w:rsidRDefault="00177A09" w:rsidP="00312ED0">
                            <w:pPr>
                              <w:rPr>
                                <w:lang w:val="en-US" w:eastAsia="en-US"/>
                              </w:rPr>
                            </w:pPr>
                          </w:p>
                          <w:p w14:paraId="6395C26A" w14:textId="77777777" w:rsidR="00177A09" w:rsidRDefault="00177A09" w:rsidP="00312ED0">
                            <w:pPr>
                              <w:rPr>
                                <w:lang w:val="en-US" w:eastAsia="en-US"/>
                              </w:rPr>
                            </w:pPr>
                          </w:p>
                          <w:p w14:paraId="03504C01" w14:textId="77777777" w:rsidR="00177A09" w:rsidRDefault="00177A09" w:rsidP="00312ED0">
                            <w:pPr>
                              <w:rPr>
                                <w:lang w:val="en-US" w:eastAsia="en-US"/>
                              </w:rPr>
                            </w:pPr>
                          </w:p>
                          <w:p w14:paraId="3A8080A1" w14:textId="77777777" w:rsidR="00177A09" w:rsidRDefault="00177A09" w:rsidP="00312ED0">
                            <w:pPr>
                              <w:rPr>
                                <w:lang w:val="en-US" w:eastAsia="en-US"/>
                              </w:rPr>
                            </w:pPr>
                          </w:p>
                          <w:p w14:paraId="6ED37827" w14:textId="77777777" w:rsidR="00177A09" w:rsidRDefault="00177A09" w:rsidP="00312ED0">
                            <w:pPr>
                              <w:rPr>
                                <w:lang w:val="en-US" w:eastAsia="en-US"/>
                              </w:rPr>
                            </w:pPr>
                          </w:p>
                          <w:p w14:paraId="41B574F1" w14:textId="77777777" w:rsidR="00177A09" w:rsidRDefault="00177A09" w:rsidP="00312ED0">
                            <w:pPr>
                              <w:rPr>
                                <w:lang w:val="en-US" w:eastAsia="en-US"/>
                              </w:rPr>
                            </w:pPr>
                          </w:p>
                          <w:p w14:paraId="6954164B" w14:textId="77777777" w:rsidR="00177A09" w:rsidRDefault="00177A09" w:rsidP="00312ED0">
                            <w:pPr>
                              <w:rPr>
                                <w:lang w:val="en-US" w:eastAsia="en-US"/>
                              </w:rPr>
                            </w:pPr>
                          </w:p>
                          <w:p w14:paraId="59E825CB" w14:textId="41479295" w:rsidR="00177A09" w:rsidRDefault="00177A09" w:rsidP="00312ED0">
                            <w:pPr>
                              <w:rPr>
                                <w:lang w:val="en-US" w:eastAsia="en-US"/>
                              </w:rPr>
                            </w:pPr>
                          </w:p>
                          <w:p w14:paraId="39FEC1D3" w14:textId="77777777" w:rsidR="00177A09" w:rsidRDefault="00177A09" w:rsidP="00312ED0">
                            <w:pPr>
                              <w:rPr>
                                <w:lang w:val="en-US" w:eastAsia="en-US"/>
                              </w:rPr>
                            </w:pPr>
                          </w:p>
                          <w:p w14:paraId="7D5E96C3" w14:textId="77777777" w:rsidR="00177A09" w:rsidRDefault="00177A09" w:rsidP="00312ED0">
                            <w:pPr>
                              <w:rPr>
                                <w:lang w:val="en-US" w:eastAsia="en-US"/>
                              </w:rPr>
                            </w:pPr>
                          </w:p>
                          <w:p w14:paraId="30CAB23F" w14:textId="77777777" w:rsidR="00177A09" w:rsidRPr="00312ED0" w:rsidRDefault="00177A09" w:rsidP="00312ED0">
                            <w:pPr>
                              <w:rPr>
                                <w:lang w:val="en-US" w:eastAsia="en-US"/>
                              </w:rPr>
                            </w:pPr>
                          </w:p>
                          <w:p w14:paraId="6B24FB04" w14:textId="77777777" w:rsidR="00177A09" w:rsidRDefault="00177A09" w:rsidP="00312ED0">
                            <w:pPr>
                              <w:jc w:val="right"/>
                              <w:rPr>
                                <w:rFonts w:ascii="Calibri" w:hAnsi="Calibri" w:cs="Calibri"/>
                                <w:b/>
                                <w:sz w:val="24"/>
                                <w:szCs w:val="24"/>
                                <w:lang w:val="en-US" w:eastAsia="en-US"/>
                              </w:rPr>
                            </w:pPr>
                          </w:p>
                          <w:p w14:paraId="04BECA62" w14:textId="2F54B07E" w:rsidR="00177A09" w:rsidRPr="00C964BA" w:rsidRDefault="00177A09" w:rsidP="002A09B3">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2A09B3">
                              <w:rPr>
                                <w:rFonts w:ascii="Calibri" w:hAnsi="Calibri" w:cs="Calibri"/>
                                <w:color w:val="262626" w:themeColor="text1" w:themeTint="D9"/>
                                <w:sz w:val="24"/>
                                <w:szCs w:val="24"/>
                                <w:lang w:val="en-US" w:eastAsia="en-US"/>
                              </w:rPr>
                              <w:t>Nov</w:t>
                            </w:r>
                            <w:r w:rsidR="008D15E1">
                              <w:rPr>
                                <w:rFonts w:ascii="Calibri" w:hAnsi="Calibri" w:cs="Calibri"/>
                                <w:color w:val="262626" w:themeColor="text1" w:themeTint="D9"/>
                                <w:sz w:val="24"/>
                                <w:szCs w:val="24"/>
                                <w:lang w:val="en-US" w:eastAsia="en-US"/>
                              </w:rPr>
                              <w:t xml:space="preserve"> 2022</w:t>
                            </w:r>
                          </w:p>
                          <w:p w14:paraId="2666C3E1" w14:textId="77777777" w:rsidR="00177A09" w:rsidRPr="0057211E" w:rsidRDefault="00177A09"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177A09" w:rsidRDefault="00177A09">
                      <w:pPr>
                        <w:pStyle w:val="Subtitle"/>
                        <w:rPr>
                          <w:color w:val="auto"/>
                        </w:rPr>
                      </w:pPr>
                    </w:p>
                    <w:p w14:paraId="3601327E" w14:textId="77777777" w:rsidR="00177A09" w:rsidRDefault="00177A09" w:rsidP="00312ED0">
                      <w:pPr>
                        <w:rPr>
                          <w:lang w:val="en-US" w:eastAsia="en-US"/>
                        </w:rPr>
                      </w:pPr>
                    </w:p>
                    <w:p w14:paraId="66FAED2E" w14:textId="77777777" w:rsidR="00177A09" w:rsidRDefault="00177A09" w:rsidP="00312ED0">
                      <w:pPr>
                        <w:rPr>
                          <w:lang w:val="en-US" w:eastAsia="en-US"/>
                        </w:rPr>
                      </w:pPr>
                    </w:p>
                    <w:p w14:paraId="4369DCA5" w14:textId="77777777" w:rsidR="00177A09" w:rsidRDefault="00177A09" w:rsidP="00312ED0">
                      <w:pPr>
                        <w:rPr>
                          <w:lang w:val="en-US" w:eastAsia="en-US"/>
                        </w:rPr>
                      </w:pPr>
                    </w:p>
                    <w:p w14:paraId="4F42851A" w14:textId="77777777" w:rsidR="00177A09" w:rsidRDefault="00177A09" w:rsidP="00312ED0">
                      <w:pPr>
                        <w:rPr>
                          <w:lang w:val="en-US" w:eastAsia="en-US"/>
                        </w:rPr>
                      </w:pPr>
                    </w:p>
                    <w:p w14:paraId="45F90425" w14:textId="77777777" w:rsidR="00177A09" w:rsidRDefault="00177A09" w:rsidP="00312ED0">
                      <w:pPr>
                        <w:rPr>
                          <w:lang w:val="en-US" w:eastAsia="en-US"/>
                        </w:rPr>
                      </w:pPr>
                    </w:p>
                    <w:p w14:paraId="7D20E724" w14:textId="77777777" w:rsidR="00177A09" w:rsidRDefault="00177A09" w:rsidP="00312ED0">
                      <w:pPr>
                        <w:rPr>
                          <w:lang w:val="en-US" w:eastAsia="en-US"/>
                        </w:rPr>
                      </w:pPr>
                    </w:p>
                    <w:p w14:paraId="725038E6" w14:textId="77777777" w:rsidR="00177A09" w:rsidRDefault="00177A09" w:rsidP="00312ED0">
                      <w:pPr>
                        <w:rPr>
                          <w:lang w:val="en-US" w:eastAsia="en-US"/>
                        </w:rPr>
                      </w:pPr>
                    </w:p>
                    <w:p w14:paraId="0AA3D442" w14:textId="77777777" w:rsidR="00177A09" w:rsidRDefault="00177A09" w:rsidP="00312ED0">
                      <w:pPr>
                        <w:rPr>
                          <w:lang w:val="en-US" w:eastAsia="en-US"/>
                        </w:rPr>
                      </w:pPr>
                    </w:p>
                    <w:p w14:paraId="4A128F77" w14:textId="77777777" w:rsidR="00177A09" w:rsidRDefault="00177A09" w:rsidP="00312ED0">
                      <w:pPr>
                        <w:rPr>
                          <w:lang w:val="en-US" w:eastAsia="en-US"/>
                        </w:rPr>
                      </w:pPr>
                    </w:p>
                    <w:p w14:paraId="45169781" w14:textId="77777777" w:rsidR="00177A09" w:rsidRDefault="00177A09" w:rsidP="00312ED0">
                      <w:pPr>
                        <w:rPr>
                          <w:lang w:val="en-US" w:eastAsia="en-US"/>
                        </w:rPr>
                      </w:pPr>
                    </w:p>
                    <w:p w14:paraId="0EBF1073" w14:textId="77777777" w:rsidR="00177A09" w:rsidRDefault="00177A09" w:rsidP="00312ED0">
                      <w:pPr>
                        <w:rPr>
                          <w:lang w:val="en-US" w:eastAsia="en-US"/>
                        </w:rPr>
                      </w:pPr>
                    </w:p>
                    <w:p w14:paraId="52E6C46C" w14:textId="77777777" w:rsidR="00177A09" w:rsidRDefault="00177A09" w:rsidP="00312ED0">
                      <w:pPr>
                        <w:rPr>
                          <w:lang w:val="en-US" w:eastAsia="en-US"/>
                        </w:rPr>
                      </w:pPr>
                    </w:p>
                    <w:p w14:paraId="7A0A495C" w14:textId="77777777" w:rsidR="00177A09" w:rsidRDefault="00177A09" w:rsidP="00312ED0">
                      <w:pPr>
                        <w:rPr>
                          <w:lang w:val="en-US" w:eastAsia="en-US"/>
                        </w:rPr>
                      </w:pPr>
                    </w:p>
                    <w:p w14:paraId="77AD3E5D" w14:textId="77777777" w:rsidR="00177A09" w:rsidRDefault="00177A09" w:rsidP="00312ED0">
                      <w:pPr>
                        <w:rPr>
                          <w:lang w:val="en-US" w:eastAsia="en-US"/>
                        </w:rPr>
                      </w:pPr>
                    </w:p>
                    <w:p w14:paraId="4C3E5E03" w14:textId="77777777" w:rsidR="00177A09" w:rsidRDefault="00177A09" w:rsidP="00312ED0">
                      <w:pPr>
                        <w:rPr>
                          <w:lang w:val="en-US" w:eastAsia="en-US"/>
                        </w:rPr>
                      </w:pPr>
                    </w:p>
                    <w:p w14:paraId="0FA9660B" w14:textId="77777777" w:rsidR="00177A09" w:rsidRDefault="00177A09" w:rsidP="00312ED0">
                      <w:pPr>
                        <w:rPr>
                          <w:lang w:val="en-US" w:eastAsia="en-US"/>
                        </w:rPr>
                      </w:pPr>
                    </w:p>
                    <w:p w14:paraId="70BC7C60" w14:textId="77777777" w:rsidR="00177A09" w:rsidRDefault="00177A09" w:rsidP="00312ED0">
                      <w:pPr>
                        <w:rPr>
                          <w:lang w:val="en-US" w:eastAsia="en-US"/>
                        </w:rPr>
                      </w:pPr>
                    </w:p>
                    <w:p w14:paraId="09FC5A8D" w14:textId="77777777" w:rsidR="00177A09" w:rsidRDefault="00177A09" w:rsidP="00312ED0">
                      <w:pPr>
                        <w:rPr>
                          <w:lang w:val="en-US" w:eastAsia="en-US"/>
                        </w:rPr>
                      </w:pPr>
                    </w:p>
                    <w:p w14:paraId="312A8773" w14:textId="77777777" w:rsidR="00177A09" w:rsidRDefault="00177A09" w:rsidP="00312ED0">
                      <w:pPr>
                        <w:rPr>
                          <w:lang w:val="en-US" w:eastAsia="en-US"/>
                        </w:rPr>
                      </w:pPr>
                    </w:p>
                    <w:p w14:paraId="479B1168" w14:textId="77777777" w:rsidR="00177A09" w:rsidRDefault="00177A09" w:rsidP="00312ED0">
                      <w:pPr>
                        <w:rPr>
                          <w:lang w:val="en-US" w:eastAsia="en-US"/>
                        </w:rPr>
                      </w:pPr>
                    </w:p>
                    <w:p w14:paraId="22F79953" w14:textId="77777777" w:rsidR="00177A09" w:rsidRDefault="00177A09" w:rsidP="00312ED0">
                      <w:pPr>
                        <w:rPr>
                          <w:lang w:val="en-US" w:eastAsia="en-US"/>
                        </w:rPr>
                      </w:pPr>
                    </w:p>
                    <w:p w14:paraId="0FC1D721" w14:textId="77777777" w:rsidR="00177A09" w:rsidRDefault="00177A09" w:rsidP="00312ED0">
                      <w:pPr>
                        <w:rPr>
                          <w:lang w:val="en-US" w:eastAsia="en-US"/>
                        </w:rPr>
                      </w:pPr>
                    </w:p>
                    <w:p w14:paraId="1A66B587" w14:textId="77777777" w:rsidR="00177A09" w:rsidRDefault="00177A09" w:rsidP="00312ED0">
                      <w:pPr>
                        <w:rPr>
                          <w:lang w:val="en-US" w:eastAsia="en-US"/>
                        </w:rPr>
                      </w:pPr>
                    </w:p>
                    <w:p w14:paraId="714EB9C8" w14:textId="77777777" w:rsidR="00177A09" w:rsidRDefault="00177A09" w:rsidP="00312ED0">
                      <w:pPr>
                        <w:rPr>
                          <w:lang w:val="en-US" w:eastAsia="en-US"/>
                        </w:rPr>
                      </w:pPr>
                    </w:p>
                    <w:p w14:paraId="743A2145" w14:textId="77777777" w:rsidR="00177A09" w:rsidRDefault="00177A09" w:rsidP="00312ED0">
                      <w:pPr>
                        <w:rPr>
                          <w:lang w:val="en-US" w:eastAsia="en-US"/>
                        </w:rPr>
                      </w:pPr>
                    </w:p>
                    <w:p w14:paraId="751B3864" w14:textId="77777777" w:rsidR="00177A09" w:rsidRDefault="00177A09" w:rsidP="00312ED0">
                      <w:pPr>
                        <w:rPr>
                          <w:lang w:val="en-US" w:eastAsia="en-US"/>
                        </w:rPr>
                      </w:pPr>
                    </w:p>
                    <w:p w14:paraId="304F5CEC" w14:textId="77777777" w:rsidR="00177A09" w:rsidRDefault="00177A09" w:rsidP="00312ED0">
                      <w:pPr>
                        <w:rPr>
                          <w:lang w:val="en-US" w:eastAsia="en-US"/>
                        </w:rPr>
                      </w:pPr>
                    </w:p>
                    <w:p w14:paraId="6FACA8AA" w14:textId="77777777" w:rsidR="00177A09" w:rsidRDefault="00177A09" w:rsidP="00312ED0">
                      <w:pPr>
                        <w:rPr>
                          <w:lang w:val="en-US" w:eastAsia="en-US"/>
                        </w:rPr>
                      </w:pPr>
                    </w:p>
                    <w:p w14:paraId="4DCF8748" w14:textId="77777777" w:rsidR="00177A09" w:rsidRDefault="00177A09" w:rsidP="00312ED0">
                      <w:pPr>
                        <w:rPr>
                          <w:lang w:val="en-US" w:eastAsia="en-US"/>
                        </w:rPr>
                      </w:pPr>
                    </w:p>
                    <w:p w14:paraId="2D85A302" w14:textId="77777777" w:rsidR="00177A09" w:rsidRDefault="00177A09" w:rsidP="00312ED0">
                      <w:pPr>
                        <w:rPr>
                          <w:lang w:val="en-US" w:eastAsia="en-US"/>
                        </w:rPr>
                      </w:pPr>
                    </w:p>
                    <w:p w14:paraId="7ACB52FF" w14:textId="77777777" w:rsidR="00177A09" w:rsidRDefault="00177A09" w:rsidP="00312ED0">
                      <w:pPr>
                        <w:rPr>
                          <w:lang w:val="en-US" w:eastAsia="en-US"/>
                        </w:rPr>
                      </w:pPr>
                    </w:p>
                    <w:p w14:paraId="653C0795" w14:textId="77777777" w:rsidR="00177A09" w:rsidRDefault="00177A09" w:rsidP="00312ED0">
                      <w:pPr>
                        <w:rPr>
                          <w:lang w:val="en-US" w:eastAsia="en-US"/>
                        </w:rPr>
                      </w:pPr>
                    </w:p>
                    <w:p w14:paraId="4AFBBE36" w14:textId="77777777" w:rsidR="00177A09" w:rsidRDefault="00177A09" w:rsidP="00312ED0">
                      <w:pPr>
                        <w:rPr>
                          <w:lang w:val="en-US" w:eastAsia="en-US"/>
                        </w:rPr>
                      </w:pPr>
                    </w:p>
                    <w:p w14:paraId="36BD0AB7" w14:textId="77777777" w:rsidR="00177A09" w:rsidRDefault="00177A09" w:rsidP="00312ED0">
                      <w:pPr>
                        <w:rPr>
                          <w:lang w:val="en-US" w:eastAsia="en-US"/>
                        </w:rPr>
                      </w:pPr>
                    </w:p>
                    <w:p w14:paraId="0D50D3F1" w14:textId="77777777" w:rsidR="00177A09" w:rsidRDefault="00177A09" w:rsidP="00312ED0">
                      <w:pPr>
                        <w:rPr>
                          <w:lang w:val="en-US" w:eastAsia="en-US"/>
                        </w:rPr>
                      </w:pPr>
                    </w:p>
                    <w:p w14:paraId="70DF86A3" w14:textId="77777777" w:rsidR="00177A09" w:rsidRDefault="00177A09" w:rsidP="00312ED0">
                      <w:pPr>
                        <w:rPr>
                          <w:lang w:val="en-US" w:eastAsia="en-US"/>
                        </w:rPr>
                      </w:pPr>
                    </w:p>
                    <w:p w14:paraId="4A3CFCFF" w14:textId="77777777" w:rsidR="00177A09" w:rsidRDefault="00177A09" w:rsidP="00312ED0">
                      <w:pPr>
                        <w:rPr>
                          <w:lang w:val="en-US" w:eastAsia="en-US"/>
                        </w:rPr>
                      </w:pPr>
                    </w:p>
                    <w:p w14:paraId="20C29E20" w14:textId="77777777" w:rsidR="00177A09" w:rsidRDefault="00177A09" w:rsidP="00312ED0">
                      <w:pPr>
                        <w:rPr>
                          <w:lang w:val="en-US" w:eastAsia="en-US"/>
                        </w:rPr>
                      </w:pPr>
                    </w:p>
                    <w:p w14:paraId="65390325" w14:textId="77777777" w:rsidR="00177A09" w:rsidRDefault="00177A09" w:rsidP="00312ED0">
                      <w:pPr>
                        <w:rPr>
                          <w:lang w:val="en-US" w:eastAsia="en-US"/>
                        </w:rPr>
                      </w:pPr>
                    </w:p>
                    <w:p w14:paraId="573A9442" w14:textId="77777777" w:rsidR="00177A09" w:rsidRDefault="00177A09" w:rsidP="00312ED0">
                      <w:pPr>
                        <w:rPr>
                          <w:lang w:val="en-US" w:eastAsia="en-US"/>
                        </w:rPr>
                      </w:pPr>
                    </w:p>
                    <w:p w14:paraId="7D567E71" w14:textId="77777777" w:rsidR="00177A09" w:rsidRDefault="00177A09" w:rsidP="00312ED0">
                      <w:pPr>
                        <w:rPr>
                          <w:lang w:val="en-US" w:eastAsia="en-US"/>
                        </w:rPr>
                      </w:pPr>
                    </w:p>
                    <w:p w14:paraId="7A3DA66A" w14:textId="77777777" w:rsidR="00177A09" w:rsidRDefault="00177A09" w:rsidP="00312ED0">
                      <w:pPr>
                        <w:rPr>
                          <w:lang w:val="en-US" w:eastAsia="en-US"/>
                        </w:rPr>
                      </w:pPr>
                    </w:p>
                    <w:p w14:paraId="2A2629F8" w14:textId="77777777" w:rsidR="00177A09" w:rsidRDefault="00177A09" w:rsidP="00312ED0">
                      <w:pPr>
                        <w:rPr>
                          <w:lang w:val="en-US" w:eastAsia="en-US"/>
                        </w:rPr>
                      </w:pPr>
                    </w:p>
                    <w:p w14:paraId="1524D382" w14:textId="77777777" w:rsidR="00177A09" w:rsidRDefault="00177A09" w:rsidP="00312ED0">
                      <w:pPr>
                        <w:rPr>
                          <w:lang w:val="en-US" w:eastAsia="en-US"/>
                        </w:rPr>
                      </w:pPr>
                    </w:p>
                    <w:p w14:paraId="40D2CF7C" w14:textId="77777777" w:rsidR="00177A09" w:rsidRDefault="00177A09" w:rsidP="00312ED0">
                      <w:pPr>
                        <w:rPr>
                          <w:lang w:val="en-US" w:eastAsia="en-US"/>
                        </w:rPr>
                      </w:pPr>
                    </w:p>
                    <w:p w14:paraId="726E96CB" w14:textId="77777777" w:rsidR="00177A09" w:rsidRDefault="00177A09" w:rsidP="00312ED0">
                      <w:pPr>
                        <w:rPr>
                          <w:lang w:val="en-US" w:eastAsia="en-US"/>
                        </w:rPr>
                      </w:pPr>
                    </w:p>
                    <w:p w14:paraId="179BE648" w14:textId="77777777" w:rsidR="00177A09" w:rsidRDefault="00177A09" w:rsidP="00312ED0">
                      <w:pPr>
                        <w:rPr>
                          <w:lang w:val="en-US" w:eastAsia="en-US"/>
                        </w:rPr>
                      </w:pPr>
                    </w:p>
                    <w:p w14:paraId="52DE076F" w14:textId="77777777" w:rsidR="00177A09" w:rsidRDefault="00177A09" w:rsidP="00312ED0">
                      <w:pPr>
                        <w:rPr>
                          <w:lang w:val="en-US" w:eastAsia="en-US"/>
                        </w:rPr>
                      </w:pPr>
                    </w:p>
                    <w:p w14:paraId="2AD01EC4" w14:textId="77777777" w:rsidR="00177A09" w:rsidRDefault="00177A09" w:rsidP="00312ED0">
                      <w:pPr>
                        <w:rPr>
                          <w:lang w:val="en-US" w:eastAsia="en-US"/>
                        </w:rPr>
                      </w:pPr>
                    </w:p>
                    <w:p w14:paraId="0D391F32" w14:textId="77777777" w:rsidR="00177A09" w:rsidRDefault="00177A09" w:rsidP="00312ED0">
                      <w:pPr>
                        <w:rPr>
                          <w:lang w:val="en-US" w:eastAsia="en-US"/>
                        </w:rPr>
                      </w:pPr>
                    </w:p>
                    <w:p w14:paraId="636E7A68" w14:textId="77777777" w:rsidR="00177A09" w:rsidRDefault="00177A09" w:rsidP="00312ED0">
                      <w:pPr>
                        <w:rPr>
                          <w:lang w:val="en-US" w:eastAsia="en-US"/>
                        </w:rPr>
                      </w:pPr>
                    </w:p>
                    <w:p w14:paraId="205ADF4B" w14:textId="77777777" w:rsidR="00177A09" w:rsidRDefault="00177A09" w:rsidP="00312ED0">
                      <w:pPr>
                        <w:rPr>
                          <w:lang w:val="en-US" w:eastAsia="en-US"/>
                        </w:rPr>
                      </w:pPr>
                    </w:p>
                    <w:p w14:paraId="59350F38" w14:textId="77777777" w:rsidR="00177A09" w:rsidRDefault="00177A09" w:rsidP="00312ED0">
                      <w:pPr>
                        <w:rPr>
                          <w:lang w:val="en-US" w:eastAsia="en-US"/>
                        </w:rPr>
                      </w:pPr>
                    </w:p>
                    <w:p w14:paraId="6395C26A" w14:textId="77777777" w:rsidR="00177A09" w:rsidRDefault="00177A09" w:rsidP="00312ED0">
                      <w:pPr>
                        <w:rPr>
                          <w:lang w:val="en-US" w:eastAsia="en-US"/>
                        </w:rPr>
                      </w:pPr>
                    </w:p>
                    <w:p w14:paraId="03504C01" w14:textId="77777777" w:rsidR="00177A09" w:rsidRDefault="00177A09" w:rsidP="00312ED0">
                      <w:pPr>
                        <w:rPr>
                          <w:lang w:val="en-US" w:eastAsia="en-US"/>
                        </w:rPr>
                      </w:pPr>
                    </w:p>
                    <w:p w14:paraId="3A8080A1" w14:textId="77777777" w:rsidR="00177A09" w:rsidRDefault="00177A09" w:rsidP="00312ED0">
                      <w:pPr>
                        <w:rPr>
                          <w:lang w:val="en-US" w:eastAsia="en-US"/>
                        </w:rPr>
                      </w:pPr>
                    </w:p>
                    <w:p w14:paraId="6ED37827" w14:textId="77777777" w:rsidR="00177A09" w:rsidRDefault="00177A09" w:rsidP="00312ED0">
                      <w:pPr>
                        <w:rPr>
                          <w:lang w:val="en-US" w:eastAsia="en-US"/>
                        </w:rPr>
                      </w:pPr>
                    </w:p>
                    <w:p w14:paraId="41B574F1" w14:textId="77777777" w:rsidR="00177A09" w:rsidRDefault="00177A09" w:rsidP="00312ED0">
                      <w:pPr>
                        <w:rPr>
                          <w:lang w:val="en-US" w:eastAsia="en-US"/>
                        </w:rPr>
                      </w:pPr>
                    </w:p>
                    <w:p w14:paraId="6954164B" w14:textId="77777777" w:rsidR="00177A09" w:rsidRDefault="00177A09" w:rsidP="00312ED0">
                      <w:pPr>
                        <w:rPr>
                          <w:lang w:val="en-US" w:eastAsia="en-US"/>
                        </w:rPr>
                      </w:pPr>
                    </w:p>
                    <w:p w14:paraId="59E825CB" w14:textId="41479295" w:rsidR="00177A09" w:rsidRDefault="00177A09" w:rsidP="00312ED0">
                      <w:pPr>
                        <w:rPr>
                          <w:lang w:val="en-US" w:eastAsia="en-US"/>
                        </w:rPr>
                      </w:pPr>
                    </w:p>
                    <w:p w14:paraId="39FEC1D3" w14:textId="77777777" w:rsidR="00177A09" w:rsidRDefault="00177A09" w:rsidP="00312ED0">
                      <w:pPr>
                        <w:rPr>
                          <w:lang w:val="en-US" w:eastAsia="en-US"/>
                        </w:rPr>
                      </w:pPr>
                    </w:p>
                    <w:p w14:paraId="7D5E96C3" w14:textId="77777777" w:rsidR="00177A09" w:rsidRDefault="00177A09" w:rsidP="00312ED0">
                      <w:pPr>
                        <w:rPr>
                          <w:lang w:val="en-US" w:eastAsia="en-US"/>
                        </w:rPr>
                      </w:pPr>
                    </w:p>
                    <w:p w14:paraId="30CAB23F" w14:textId="77777777" w:rsidR="00177A09" w:rsidRPr="00312ED0" w:rsidRDefault="00177A09" w:rsidP="00312ED0">
                      <w:pPr>
                        <w:rPr>
                          <w:lang w:val="en-US" w:eastAsia="en-US"/>
                        </w:rPr>
                      </w:pPr>
                    </w:p>
                    <w:p w14:paraId="6B24FB04" w14:textId="77777777" w:rsidR="00177A09" w:rsidRDefault="00177A09" w:rsidP="00312ED0">
                      <w:pPr>
                        <w:jc w:val="right"/>
                        <w:rPr>
                          <w:rFonts w:ascii="Calibri" w:hAnsi="Calibri" w:cs="Calibri"/>
                          <w:b/>
                          <w:sz w:val="24"/>
                          <w:szCs w:val="24"/>
                          <w:lang w:val="en-US" w:eastAsia="en-US"/>
                        </w:rPr>
                      </w:pPr>
                    </w:p>
                    <w:p w14:paraId="04BECA62" w14:textId="2F54B07E" w:rsidR="00177A09" w:rsidRPr="00C964BA" w:rsidRDefault="00177A09" w:rsidP="002A09B3">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2A09B3">
                        <w:rPr>
                          <w:rFonts w:ascii="Calibri" w:hAnsi="Calibri" w:cs="Calibri"/>
                          <w:color w:val="262626" w:themeColor="text1" w:themeTint="D9"/>
                          <w:sz w:val="24"/>
                          <w:szCs w:val="24"/>
                          <w:lang w:val="en-US" w:eastAsia="en-US"/>
                        </w:rPr>
                        <w:t>Nov</w:t>
                      </w:r>
                      <w:r w:rsidR="008D15E1">
                        <w:rPr>
                          <w:rFonts w:ascii="Calibri" w:hAnsi="Calibri" w:cs="Calibri"/>
                          <w:color w:val="262626" w:themeColor="text1" w:themeTint="D9"/>
                          <w:sz w:val="24"/>
                          <w:szCs w:val="24"/>
                          <w:lang w:val="en-US" w:eastAsia="en-US"/>
                        </w:rPr>
                        <w:t xml:space="preserve"> 2022</w:t>
                      </w:r>
                    </w:p>
                    <w:p w14:paraId="2666C3E1" w14:textId="77777777" w:rsidR="00177A09" w:rsidRPr="0057211E" w:rsidRDefault="00177A09"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025B0CD6" w:rsidR="003E72C8" w:rsidRDefault="00625679"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rPr>
          <w:noProof/>
        </w:rPr>
        <w:drawing>
          <wp:anchor distT="0" distB="0" distL="114300" distR="114300" simplePos="0" relativeHeight="251658244" behindDoc="0" locked="0" layoutInCell="1" allowOverlap="1" wp14:anchorId="7A081CCB" wp14:editId="4F933145">
            <wp:simplePos x="0" y="0"/>
            <wp:positionH relativeFrom="column">
              <wp:posOffset>384810</wp:posOffset>
            </wp:positionH>
            <wp:positionV relativeFrom="paragraph">
              <wp:posOffset>7067550</wp:posOffset>
            </wp:positionV>
            <wp:extent cx="3401083" cy="1295400"/>
            <wp:effectExtent l="0" t="0" r="889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1083" cy="1295400"/>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2CF3A7B6"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r w:rsidR="00157419">
        <w:rPr>
          <w:rFonts w:ascii="Calibri" w:hAnsi="Calibri" w:cs="Calibri"/>
          <w:color w:val="262626" w:themeColor="text1" w:themeTint="D9"/>
          <w:sz w:val="28"/>
          <w:szCs w:val="28"/>
        </w:rPr>
        <w:t xml:space="preserve"> &amp; Hub</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5590D600"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853050">
        <w:rPr>
          <w:rFonts w:ascii="Calibri" w:hAnsi="Calibri" w:cs="Calibri"/>
          <w:color w:val="404040" w:themeColor="text1" w:themeTint="BF"/>
          <w:sz w:val="28"/>
          <w:szCs w:val="28"/>
        </w:rPr>
        <w:t xml:space="preserve"> </w:t>
      </w:r>
      <w:r w:rsidR="009F5236">
        <w:rPr>
          <w:rFonts w:ascii="Calibri" w:hAnsi="Calibri" w:cs="Calibri"/>
          <w:color w:val="404040" w:themeColor="text1" w:themeTint="BF"/>
          <w:sz w:val="28"/>
          <w:szCs w:val="28"/>
        </w:rPr>
        <w:t xml:space="preserve">Teaching &amp; Learning </w:t>
      </w:r>
      <w:r w:rsidR="00645B26">
        <w:rPr>
          <w:rFonts w:ascii="Calibri" w:hAnsi="Calibri" w:cs="Calibri"/>
          <w:color w:val="404040" w:themeColor="text1" w:themeTint="BF"/>
          <w:sz w:val="28"/>
          <w:szCs w:val="28"/>
        </w:rPr>
        <w:t>Assistant</w:t>
      </w:r>
      <w:r w:rsidR="000741FD">
        <w:rPr>
          <w:rFonts w:ascii="Calibri" w:hAnsi="Calibri" w:cs="Calibri"/>
          <w:color w:val="404040" w:themeColor="text1" w:themeTint="BF"/>
          <w:sz w:val="28"/>
          <w:szCs w:val="28"/>
        </w:rPr>
        <w:t xml:space="preserve"> position</w:t>
      </w:r>
      <w:r w:rsidR="0096482C" w:rsidRPr="00C00769">
        <w:rPr>
          <w:rFonts w:ascii="Calibri" w:hAnsi="Calibri" w:cs="Calibri"/>
          <w:color w:val="404040" w:themeColor="text1" w:themeTint="BF"/>
          <w:sz w:val="28"/>
          <w:szCs w:val="28"/>
        </w:rPr>
        <w:t xml:space="preserve">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046DFDA1" w14:textId="306E94B1" w:rsidR="0035111F" w:rsidRDefault="00157419" w:rsidP="00ED32EC">
      <w:pPr>
        <w:jc w:val="both"/>
        <w:rPr>
          <w:rFonts w:ascii="Calibri" w:hAnsi="Calibri" w:cs="Calibri"/>
          <w:color w:val="404040" w:themeColor="text1" w:themeTint="BF"/>
          <w:sz w:val="28"/>
          <w:szCs w:val="28"/>
        </w:rPr>
      </w:pPr>
      <w:r w:rsidRPr="00157419">
        <w:rPr>
          <w:rFonts w:ascii="Calibri" w:hAnsi="Calibri" w:cs="Calibri"/>
          <w:color w:val="404040" w:themeColor="text1" w:themeTint="BF"/>
          <w:sz w:val="28"/>
          <w:szCs w:val="28"/>
        </w:rPr>
        <w:t>We are keen to employ an outstanding</w:t>
      </w:r>
      <w:r w:rsidR="00EA463F">
        <w:rPr>
          <w:rFonts w:ascii="Calibri" w:hAnsi="Calibri" w:cs="Calibri"/>
          <w:color w:val="404040" w:themeColor="text1" w:themeTint="BF"/>
          <w:sz w:val="28"/>
          <w:szCs w:val="28"/>
        </w:rPr>
        <w:t xml:space="preserve"> TLA</w:t>
      </w:r>
      <w:r w:rsidR="00625ECB">
        <w:rPr>
          <w:rFonts w:ascii="Calibri" w:hAnsi="Calibri" w:cs="Calibri"/>
          <w:color w:val="404040" w:themeColor="text1" w:themeTint="BF"/>
          <w:sz w:val="28"/>
          <w:szCs w:val="28"/>
        </w:rPr>
        <w:t xml:space="preserve">, with </w:t>
      </w:r>
      <w:r w:rsidRPr="00157419">
        <w:rPr>
          <w:rFonts w:ascii="Calibri" w:hAnsi="Calibri" w:cs="Calibri"/>
          <w:color w:val="404040" w:themeColor="text1" w:themeTint="BF"/>
          <w:sz w:val="28"/>
          <w:szCs w:val="28"/>
        </w:rPr>
        <w:t>a positive approach to supporting behaviour that challenges, bringing enthusiasm and commitment to impact positively on student wellbeing and progress.</w:t>
      </w:r>
    </w:p>
    <w:p w14:paraId="3B7439E7" w14:textId="77777777" w:rsidR="00157419" w:rsidRDefault="00157419" w:rsidP="00ED32EC">
      <w:pPr>
        <w:jc w:val="both"/>
        <w:rPr>
          <w:rFonts w:ascii="Calibri" w:hAnsi="Calibri" w:cs="Calibri"/>
          <w:color w:val="404040" w:themeColor="text1" w:themeTint="BF"/>
          <w:sz w:val="28"/>
          <w:szCs w:val="28"/>
        </w:rPr>
      </w:pPr>
    </w:p>
    <w:p w14:paraId="6F38E8A1" w14:textId="5547877B" w:rsidR="0014603E" w:rsidRPr="008D30AA" w:rsidRDefault="00572B7E" w:rsidP="00ED32EC">
      <w:pPr>
        <w:jc w:val="both"/>
        <w:rPr>
          <w:rFonts w:ascii="Calibri" w:hAnsi="Calibri" w:cs="Calibri"/>
          <w:color w:val="404040" w:themeColor="text1" w:themeTint="BF"/>
          <w:sz w:val="28"/>
          <w:szCs w:val="28"/>
        </w:rPr>
      </w:pPr>
      <w:r w:rsidRPr="00572B7E">
        <w:rPr>
          <w:rFonts w:ascii="Calibri" w:hAnsi="Calibri" w:cs="Calibri"/>
          <w:color w:val="404040" w:themeColor="text1" w:themeTint="BF"/>
          <w:sz w:val="28"/>
          <w:szCs w:val="28"/>
        </w:rPr>
        <w:t xml:space="preserve">Holbrook School for Autism is a successful school and is proud to meet the educational and social needs of students aged 4 – 19 with ASD, SLD and who have challenging behaviour </w:t>
      </w:r>
      <w:proofErr w:type="gramStart"/>
      <w:r w:rsidRPr="00572B7E">
        <w:rPr>
          <w:rFonts w:ascii="Calibri" w:hAnsi="Calibri" w:cs="Calibri"/>
          <w:color w:val="404040" w:themeColor="text1" w:themeTint="BF"/>
          <w:sz w:val="28"/>
          <w:szCs w:val="28"/>
        </w:rPr>
        <w:t>as a result of</w:t>
      </w:r>
      <w:proofErr w:type="gramEnd"/>
      <w:r w:rsidRPr="00572B7E">
        <w:rPr>
          <w:rFonts w:ascii="Calibri" w:hAnsi="Calibri" w:cs="Calibri"/>
          <w:color w:val="404040" w:themeColor="text1" w:themeTint="BF"/>
          <w:sz w:val="28"/>
          <w:szCs w:val="28"/>
        </w:rPr>
        <w:t xml:space="preserve"> their communication difficulties and their lack of social understanding. We also have a primary provision for students with autism and average ability</w:t>
      </w:r>
    </w:p>
    <w:p w14:paraId="60E680E4" w14:textId="77777777" w:rsidR="0014603E" w:rsidRDefault="0014603E" w:rsidP="00523B45">
      <w:pPr>
        <w:jc w:val="both"/>
        <w:rPr>
          <w:rFonts w:ascii="Calibri" w:hAnsi="Calibri" w:cs="Calibri"/>
          <w:color w:val="404040" w:themeColor="text1" w:themeTint="BF"/>
          <w:sz w:val="28"/>
          <w:szCs w:val="28"/>
        </w:rPr>
      </w:pPr>
    </w:p>
    <w:p w14:paraId="0E0C3834" w14:textId="10E29E7B"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143F7147" w:rsidR="00D831A7" w:rsidRPr="00D831A7" w:rsidRDefault="00AE3095" w:rsidP="0001031B">
      <w:pPr>
        <w:jc w:val="both"/>
        <w:rPr>
          <w:rFonts w:ascii="Calibri" w:hAnsi="Calibri" w:cs="Calibri"/>
          <w:color w:val="404040" w:themeColor="text1" w:themeTint="BF"/>
          <w:sz w:val="28"/>
          <w:szCs w:val="28"/>
        </w:rPr>
      </w:pPr>
      <w:r w:rsidRPr="00AE3095">
        <w:rPr>
          <w:rFonts w:ascii="Calibri" w:hAnsi="Calibri" w:cs="Calibri"/>
          <w:color w:val="404040" w:themeColor="text1" w:themeTint="BF"/>
          <w:sz w:val="28"/>
          <w:szCs w:val="28"/>
        </w:rPr>
        <w:t xml:space="preserve">For further information, please contact Lucy Hunt, Assistant Headteacher at Holbrook School for Autism, on 01332 880208, via email to </w:t>
      </w:r>
      <w:r w:rsidR="00244C40">
        <w:rPr>
          <w:rFonts w:ascii="Calibri" w:hAnsi="Calibri" w:cs="Calibri"/>
          <w:color w:val="4A98BA" w:themeColor="accent1"/>
          <w:sz w:val="28"/>
          <w:szCs w:val="28"/>
          <w:u w:val="single"/>
        </w:rPr>
        <w:t>l.hunt1</w:t>
      </w:r>
      <w:r w:rsidRPr="00AE3095">
        <w:rPr>
          <w:rFonts w:ascii="Calibri" w:hAnsi="Calibri" w:cs="Calibri"/>
          <w:color w:val="4A98BA" w:themeColor="accent1"/>
          <w:sz w:val="28"/>
          <w:szCs w:val="28"/>
          <w:u w:val="single"/>
        </w:rPr>
        <w:t>@holbrookautism.derbyshire.sch.uk</w:t>
      </w:r>
      <w:r w:rsidRPr="00AE3095">
        <w:rPr>
          <w:rFonts w:ascii="Calibri" w:hAnsi="Calibri" w:cs="Calibri"/>
          <w:color w:val="4A98BA" w:themeColor="accent1"/>
          <w:sz w:val="28"/>
          <w:szCs w:val="28"/>
        </w:rPr>
        <w:t xml:space="preserve"> </w:t>
      </w:r>
      <w:r w:rsidRPr="00AE3095">
        <w:rPr>
          <w:rFonts w:ascii="Calibri" w:hAnsi="Calibri" w:cs="Calibri"/>
          <w:color w:val="404040" w:themeColor="text1" w:themeTint="BF"/>
          <w:sz w:val="28"/>
          <w:szCs w:val="28"/>
        </w:rPr>
        <w:t xml:space="preserve">or visit our website at </w:t>
      </w:r>
      <w:r w:rsidRPr="00AE3095">
        <w:rPr>
          <w:rFonts w:ascii="Calibri" w:hAnsi="Calibri" w:cs="Calibri"/>
          <w:color w:val="4A98BA" w:themeColor="accent1"/>
          <w:sz w:val="28"/>
          <w:szCs w:val="28"/>
          <w:u w:val="single"/>
        </w:rPr>
        <w:t>www.esteemmat.co.uk/jointheteam</w:t>
      </w:r>
      <w:r w:rsidRPr="00AE3095">
        <w:rPr>
          <w:rFonts w:ascii="Calibri" w:hAnsi="Calibri" w:cs="Calibri"/>
          <w:color w:val="404040" w:themeColor="text1" w:themeTint="BF"/>
          <w:sz w:val="28"/>
          <w:szCs w:val="28"/>
        </w:rPr>
        <w:t>.</w:t>
      </w:r>
      <w:r w:rsidR="00D831A7" w:rsidRPr="006E6672">
        <w:rPr>
          <w:rFonts w:ascii="Calibri" w:hAnsi="Calibri" w:cs="Calibri"/>
          <w:color w:val="404040" w:themeColor="text1" w:themeTint="BF"/>
          <w:sz w:val="28"/>
          <w:szCs w:val="28"/>
        </w:rPr>
        <w:t xml:space="preserve">   Please use the relevant application form on the MAT website; CVs alone will not be accepted.</w:t>
      </w:r>
      <w:r w:rsidR="00D831A7"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4DFA11E5" w14:textId="77777777" w:rsidR="008D30AA" w:rsidRPr="00935DA0" w:rsidRDefault="008D30AA" w:rsidP="008D30AA">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has grown from seven to 1</w:t>
      </w:r>
      <w:r w:rsidR="00845F47">
        <w:rPr>
          <w:rFonts w:ascii="Calibri" w:hAnsi="Calibri" w:cs="Calibri"/>
          <w:color w:val="404040" w:themeColor="text1" w:themeTint="BF"/>
          <w:sz w:val="28"/>
          <w:szCs w:val="28"/>
        </w:rPr>
        <w:t>1</w:t>
      </w:r>
      <w:r w:rsidRPr="00935DA0">
        <w:rPr>
          <w:rFonts w:ascii="Calibri" w:hAnsi="Calibri" w:cs="Calibri"/>
          <w:color w:val="404040" w:themeColor="text1" w:themeTint="BF"/>
          <w:sz w:val="28"/>
          <w:szCs w:val="28"/>
        </w:rPr>
        <w:t xml:space="preserve"> academies within its first </w:t>
      </w:r>
      <w:r w:rsidR="00845F47">
        <w:rPr>
          <w:rFonts w:ascii="Calibri" w:hAnsi="Calibri" w:cs="Calibri"/>
          <w:color w:val="404040" w:themeColor="text1" w:themeTint="BF"/>
          <w:sz w:val="28"/>
          <w:szCs w:val="28"/>
        </w:rPr>
        <w:t>18 months</w:t>
      </w:r>
      <w:r w:rsidRPr="00935DA0">
        <w:rPr>
          <w:rFonts w:ascii="Calibri" w:hAnsi="Calibri" w:cs="Calibri"/>
          <w:color w:val="404040" w:themeColor="text1" w:themeTint="BF"/>
          <w:sz w:val="28"/>
          <w:szCs w:val="28"/>
        </w:rPr>
        <w:t xml:space="preserve"> and now includes 7 special schools and 3 support centres (PRUs)</w:t>
      </w:r>
      <w:r w:rsidR="00845F47">
        <w:rPr>
          <w:rFonts w:ascii="Calibri" w:hAnsi="Calibri" w:cs="Calibri"/>
          <w:color w:val="404040" w:themeColor="text1" w:themeTint="BF"/>
          <w:sz w:val="28"/>
          <w:szCs w:val="28"/>
        </w:rPr>
        <w:t xml:space="preserve"> and </w:t>
      </w:r>
      <w:r w:rsidR="00845F47" w:rsidRPr="005D458C">
        <w:rPr>
          <w:rFonts w:ascii="Calibri" w:hAnsi="Calibri" w:cs="Calibri"/>
          <w:color w:val="404040" w:themeColor="text1" w:themeTint="BF"/>
          <w:sz w:val="28"/>
          <w:szCs w:val="28"/>
        </w:rPr>
        <w:t>a primary school with enhanced resource provision educating young people with a range of additional needs</w:t>
      </w:r>
      <w:r w:rsidRPr="00935DA0">
        <w:rPr>
          <w:rFonts w:ascii="Calibri" w:hAnsi="Calibri" w:cs="Calibri"/>
          <w:color w:val="404040" w:themeColor="text1" w:themeTint="BF"/>
          <w:sz w:val="28"/>
          <w:szCs w:val="28"/>
        </w:rPr>
        <w:t xml:space="preserve">. </w:t>
      </w:r>
      <w:r w:rsidR="00845F47">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 xml:space="preserve">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 xml:space="preserve">We share a collaborative ethos, believing that our collective efforts will achieve a better outcome than we can as </w:t>
      </w:r>
      <w:proofErr w:type="gramStart"/>
      <w:r w:rsidRPr="00935DA0">
        <w:rPr>
          <w:rFonts w:ascii="Calibri" w:hAnsi="Calibri" w:cs="Calibri"/>
          <w:color w:val="404040" w:themeColor="text1" w:themeTint="BF"/>
          <w:sz w:val="28"/>
          <w:szCs w:val="28"/>
        </w:rPr>
        <w:t>individual</w:t>
      </w:r>
      <w:proofErr w:type="gramEnd"/>
      <w:r w:rsidRPr="00935DA0">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0D8D5FE7" w14:textId="77777777" w:rsidR="008D30AA" w:rsidRPr="00660587" w:rsidRDefault="008D30AA"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2319B230" w:rsidR="003402F2" w:rsidRPr="003402F2" w:rsidRDefault="003402F2" w:rsidP="003402F2">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459FA205" w14:textId="2BD5AEAF" w:rsidR="003402F2" w:rsidRPr="003402F2" w:rsidRDefault="00C06774" w:rsidP="003402F2">
      <w:pPr>
        <w:jc w:val="both"/>
        <w:rPr>
          <w:rFonts w:ascii="Calibri" w:hAnsi="Calibri" w:cs="Calibri"/>
          <w:color w:val="404040" w:themeColor="text1" w:themeTint="BF"/>
          <w:sz w:val="28"/>
          <w:szCs w:val="28"/>
        </w:rPr>
      </w:pPr>
      <w:r>
        <w:rPr>
          <w:rFonts w:ascii="Calibri" w:hAnsi="Calibri" w:cs="Calibri"/>
          <w:noProof/>
          <w:color w:val="404040" w:themeColor="text1" w:themeTint="BF"/>
          <w:sz w:val="28"/>
          <w:szCs w:val="28"/>
        </w:rPr>
        <w:drawing>
          <wp:anchor distT="0" distB="0" distL="114300" distR="114300" simplePos="0" relativeHeight="251658243" behindDoc="0" locked="0" layoutInCell="1" allowOverlap="1" wp14:anchorId="2E3B800B" wp14:editId="76EBA376">
            <wp:simplePos x="0" y="0"/>
            <wp:positionH relativeFrom="column">
              <wp:posOffset>3175</wp:posOffset>
            </wp:positionH>
            <wp:positionV relativeFrom="paragraph">
              <wp:posOffset>7443</wp:posOffset>
            </wp:positionV>
            <wp:extent cx="1407160" cy="1372870"/>
            <wp:effectExtent l="228600" t="228600" r="231140" b="265430"/>
            <wp:wrapThrough wrapText="bothSides">
              <wp:wrapPolygon edited="0">
                <wp:start x="20437" y="-2823"/>
                <wp:lineTo x="-2342" y="-4168"/>
                <wp:lineTo x="-3119" y="19827"/>
                <wp:lineTo x="-2026" y="24432"/>
                <wp:lineTo x="-569" y="24556"/>
                <wp:lineTo x="-229" y="23984"/>
                <wp:lineTo x="23982" y="22142"/>
                <wp:lineTo x="24079" y="2901"/>
                <wp:lineTo x="23642" y="-2550"/>
                <wp:lineTo x="20437" y="-2823"/>
              </wp:wrapPolygon>
            </wp:wrapThrough>
            <wp:docPr id="3" name="Picture 3"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wall, indoo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21314188">
                      <a:off x="0" y="0"/>
                      <a:ext cx="1407160" cy="13728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775601E" w14:textId="5903F833"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Dear</w:t>
      </w:r>
      <w:r w:rsidR="00C06774">
        <w:rPr>
          <w:rFonts w:ascii="Calibri" w:hAnsi="Calibri" w:cs="Calibri"/>
          <w:color w:val="404040" w:themeColor="text1" w:themeTint="BF"/>
          <w:sz w:val="28"/>
          <w:szCs w:val="28"/>
        </w:rPr>
        <w:t xml:space="preserve"> </w:t>
      </w:r>
      <w:r w:rsidRPr="007C53DB">
        <w:rPr>
          <w:rFonts w:ascii="Calibri" w:hAnsi="Calibri" w:cs="Calibri"/>
          <w:color w:val="404040" w:themeColor="text1" w:themeTint="BF"/>
          <w:sz w:val="28"/>
          <w:szCs w:val="28"/>
        </w:rPr>
        <w:t xml:space="preserve">applicant, </w:t>
      </w:r>
    </w:p>
    <w:p w14:paraId="7CF53031" w14:textId="77777777" w:rsidR="007C53DB" w:rsidRPr="007C53DB" w:rsidRDefault="007C53DB" w:rsidP="007C53DB">
      <w:pPr>
        <w:jc w:val="both"/>
        <w:rPr>
          <w:rFonts w:ascii="Calibri" w:hAnsi="Calibri" w:cs="Calibri"/>
          <w:color w:val="404040" w:themeColor="text1" w:themeTint="BF"/>
          <w:sz w:val="28"/>
          <w:szCs w:val="28"/>
        </w:rPr>
      </w:pPr>
    </w:p>
    <w:p w14:paraId="6546CB13" w14:textId="3AA8DCFE"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Thank you for your interest in the post of </w:t>
      </w:r>
      <w:r w:rsidR="00FD751B">
        <w:rPr>
          <w:rFonts w:ascii="Calibri" w:hAnsi="Calibri" w:cs="Calibri"/>
          <w:color w:val="404040" w:themeColor="text1" w:themeTint="BF"/>
          <w:sz w:val="28"/>
          <w:szCs w:val="28"/>
        </w:rPr>
        <w:t>Teaching &amp; Lea</w:t>
      </w:r>
      <w:r w:rsidR="000741FD">
        <w:rPr>
          <w:rFonts w:ascii="Calibri" w:hAnsi="Calibri" w:cs="Calibri"/>
          <w:color w:val="404040" w:themeColor="text1" w:themeTint="BF"/>
          <w:sz w:val="28"/>
          <w:szCs w:val="28"/>
        </w:rPr>
        <w:t>r</w:t>
      </w:r>
      <w:r w:rsidR="00FD751B">
        <w:rPr>
          <w:rFonts w:ascii="Calibri" w:hAnsi="Calibri" w:cs="Calibri"/>
          <w:color w:val="404040" w:themeColor="text1" w:themeTint="BF"/>
          <w:sz w:val="28"/>
          <w:szCs w:val="28"/>
        </w:rPr>
        <w:t>ning Assistant</w:t>
      </w:r>
      <w:r w:rsidRPr="007C53DB">
        <w:rPr>
          <w:rFonts w:ascii="Calibri" w:hAnsi="Calibri" w:cs="Calibri"/>
          <w:color w:val="404040" w:themeColor="text1" w:themeTint="BF"/>
          <w:sz w:val="28"/>
          <w:szCs w:val="28"/>
        </w:rPr>
        <w:t xml:space="preserve"> at Holbrook School for Autism. I am very pleased that you are considering applying to work in a successful, </w:t>
      </w:r>
      <w:proofErr w:type="gramStart"/>
      <w:r w:rsidRPr="007C53DB">
        <w:rPr>
          <w:rFonts w:ascii="Calibri" w:hAnsi="Calibri" w:cs="Calibri"/>
          <w:color w:val="404040" w:themeColor="text1" w:themeTint="BF"/>
          <w:sz w:val="28"/>
          <w:szCs w:val="28"/>
        </w:rPr>
        <w:t>fun</w:t>
      </w:r>
      <w:proofErr w:type="gramEnd"/>
      <w:r w:rsidRPr="007C53DB">
        <w:rPr>
          <w:rFonts w:ascii="Calibri" w:hAnsi="Calibri" w:cs="Calibri"/>
          <w:color w:val="404040" w:themeColor="text1" w:themeTint="BF"/>
          <w:sz w:val="28"/>
          <w:szCs w:val="28"/>
        </w:rPr>
        <w:t xml:space="preserve"> and innovative special school.</w:t>
      </w:r>
    </w:p>
    <w:p w14:paraId="67E97ABB" w14:textId="77777777" w:rsidR="007C53DB" w:rsidRPr="007C53DB" w:rsidRDefault="007C53DB" w:rsidP="007C53DB">
      <w:pPr>
        <w:jc w:val="both"/>
        <w:rPr>
          <w:rFonts w:ascii="Calibri" w:hAnsi="Calibri" w:cs="Calibri"/>
          <w:color w:val="404040" w:themeColor="text1" w:themeTint="BF"/>
          <w:sz w:val="28"/>
          <w:szCs w:val="28"/>
        </w:rPr>
      </w:pPr>
    </w:p>
    <w:p w14:paraId="0316482E" w14:textId="0ABFE76F"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Every autistic child and young person at Holbrook </w:t>
      </w:r>
      <w:proofErr w:type="gramStart"/>
      <w:r w:rsidRPr="007C53DB">
        <w:rPr>
          <w:rFonts w:ascii="Calibri" w:hAnsi="Calibri" w:cs="Calibri"/>
          <w:color w:val="404040" w:themeColor="text1" w:themeTint="BF"/>
          <w:sz w:val="28"/>
          <w:szCs w:val="28"/>
        </w:rPr>
        <w:t>has</w:t>
      </w:r>
      <w:proofErr w:type="gramEnd"/>
      <w:r w:rsidRPr="007C53DB">
        <w:rPr>
          <w:rFonts w:ascii="Calibri" w:hAnsi="Calibri" w:cs="Calibri"/>
          <w:color w:val="404040" w:themeColor="text1" w:themeTint="BF"/>
          <w:sz w:val="28"/>
          <w:szCs w:val="28"/>
        </w:rPr>
        <w:t xml:space="preserve"> individual needs and abilities. As a staff team, we are passionate about working with students with autism, enabling our students to overcome challenges and make the most of life’s opportunities by preparing and supporting each one of them to be active citizens in the wider community. </w:t>
      </w:r>
    </w:p>
    <w:p w14:paraId="08DBC3F0" w14:textId="77777777" w:rsidR="007C53DB" w:rsidRPr="007C53DB" w:rsidRDefault="007C53DB" w:rsidP="007C53DB">
      <w:pPr>
        <w:jc w:val="both"/>
        <w:rPr>
          <w:rFonts w:ascii="Calibri" w:hAnsi="Calibri" w:cs="Calibri"/>
          <w:color w:val="404040" w:themeColor="text1" w:themeTint="BF"/>
          <w:sz w:val="28"/>
          <w:szCs w:val="28"/>
        </w:rPr>
      </w:pPr>
    </w:p>
    <w:p w14:paraId="71F87CA5" w14:textId="6064B0D2"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As Headteacher, I am committed to promoting emotional wellbeing and positive mental health, we embed a culture which values the happiness and emotional welfare of all our students, staff, </w:t>
      </w:r>
      <w:r w:rsidR="00AB03E6" w:rsidRPr="007C53DB">
        <w:rPr>
          <w:rFonts w:ascii="Calibri" w:hAnsi="Calibri" w:cs="Calibri"/>
          <w:color w:val="404040" w:themeColor="text1" w:themeTint="BF"/>
          <w:sz w:val="28"/>
          <w:szCs w:val="28"/>
        </w:rPr>
        <w:t>parents,</w:t>
      </w:r>
      <w:r w:rsidRPr="007C53DB">
        <w:rPr>
          <w:rFonts w:ascii="Calibri" w:hAnsi="Calibri" w:cs="Calibri"/>
          <w:color w:val="404040" w:themeColor="text1" w:themeTint="BF"/>
          <w:sz w:val="28"/>
          <w:szCs w:val="28"/>
        </w:rPr>
        <w:t xml:space="preserve"> and stakeholders. We were awarded the Wellbeing Award for Schools which recognised the fantastic work we do as a school.</w:t>
      </w:r>
    </w:p>
    <w:p w14:paraId="64D2A816" w14:textId="77777777" w:rsidR="007C53DB" w:rsidRPr="007C53DB" w:rsidRDefault="007C53DB" w:rsidP="007C53DB">
      <w:pPr>
        <w:jc w:val="both"/>
        <w:rPr>
          <w:rFonts w:ascii="Calibri" w:hAnsi="Calibri" w:cs="Calibri"/>
          <w:color w:val="404040" w:themeColor="text1" w:themeTint="BF"/>
          <w:sz w:val="28"/>
          <w:szCs w:val="28"/>
        </w:rPr>
      </w:pPr>
    </w:p>
    <w:p w14:paraId="60267152" w14:textId="310AA3A6" w:rsidR="007C53DB" w:rsidRPr="007C53DB" w:rsidRDefault="00853050" w:rsidP="007C53DB">
      <w:pPr>
        <w:jc w:val="both"/>
        <w:rPr>
          <w:rFonts w:ascii="Calibri" w:hAnsi="Calibri" w:cs="Calibri"/>
          <w:color w:val="404040" w:themeColor="text1" w:themeTint="BF"/>
          <w:sz w:val="28"/>
          <w:szCs w:val="28"/>
        </w:rPr>
      </w:pPr>
      <w:r w:rsidRPr="00853050">
        <w:rPr>
          <w:rFonts w:ascii="Calibri" w:hAnsi="Calibri" w:cs="Calibri"/>
          <w:color w:val="404040" w:themeColor="text1" w:themeTint="BF"/>
          <w:sz w:val="28"/>
          <w:szCs w:val="28"/>
        </w:rPr>
        <w:t xml:space="preserve">We are keen to employ an outstanding TLA within our </w:t>
      </w:r>
      <w:r w:rsidR="002E6C3E" w:rsidRPr="00853050">
        <w:rPr>
          <w:rFonts w:ascii="Calibri" w:hAnsi="Calibri" w:cs="Calibri"/>
          <w:color w:val="404040" w:themeColor="text1" w:themeTint="BF"/>
          <w:sz w:val="28"/>
          <w:szCs w:val="28"/>
        </w:rPr>
        <w:t>exciting, individualised</w:t>
      </w:r>
      <w:r w:rsidRPr="00853050">
        <w:rPr>
          <w:rFonts w:ascii="Calibri" w:hAnsi="Calibri" w:cs="Calibri"/>
          <w:color w:val="404040" w:themeColor="text1" w:themeTint="BF"/>
          <w:sz w:val="28"/>
          <w:szCs w:val="28"/>
        </w:rPr>
        <w:t xml:space="preserve"> curriculum provision. You should have a strong track record of innovation and creativity. You will be a team player working closely with other teachers, leaders, support staff and the residential care team. You should have a positive approach to supporting behaviour that challenges, bringing enthusiasm and commitment to impact positively on student wellbeing and progress.</w:t>
      </w:r>
    </w:p>
    <w:p w14:paraId="1A77CAFE" w14:textId="77777777" w:rsidR="00460CE7" w:rsidRDefault="00460CE7" w:rsidP="007C53DB">
      <w:pPr>
        <w:jc w:val="both"/>
        <w:rPr>
          <w:rFonts w:ascii="Calibri" w:hAnsi="Calibri" w:cs="Calibri"/>
          <w:color w:val="404040" w:themeColor="text1" w:themeTint="BF"/>
          <w:sz w:val="28"/>
          <w:szCs w:val="28"/>
        </w:rPr>
      </w:pPr>
    </w:p>
    <w:p w14:paraId="3DD64310" w14:textId="69FFEEC4"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As well as making a positive contribution to the lives of our students, we can offer you:</w:t>
      </w:r>
    </w:p>
    <w:p w14:paraId="5FD78DCF" w14:textId="77777777" w:rsidR="007C53DB" w:rsidRPr="007C53DB" w:rsidRDefault="007C53DB" w:rsidP="007C53DB">
      <w:pPr>
        <w:jc w:val="both"/>
        <w:rPr>
          <w:rFonts w:ascii="Calibri" w:hAnsi="Calibri" w:cs="Calibri"/>
          <w:color w:val="404040" w:themeColor="text1" w:themeTint="BF"/>
          <w:sz w:val="28"/>
          <w:szCs w:val="28"/>
        </w:rPr>
      </w:pPr>
    </w:p>
    <w:p w14:paraId="6B682599" w14:textId="06B9E4F2" w:rsidR="007C53DB" w:rsidRPr="007C53DB" w:rsidRDefault="007C53DB" w:rsidP="00AB03E6">
      <w:pPr>
        <w:ind w:left="720" w:hanging="720"/>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 xml:space="preserve">a supportive, </w:t>
      </w:r>
      <w:r w:rsidR="00074900" w:rsidRPr="007C53DB">
        <w:rPr>
          <w:rFonts w:ascii="Calibri" w:hAnsi="Calibri" w:cs="Calibri"/>
          <w:color w:val="404040" w:themeColor="text1" w:themeTint="BF"/>
          <w:sz w:val="28"/>
          <w:szCs w:val="28"/>
        </w:rPr>
        <w:t>collaborative,</w:t>
      </w:r>
      <w:r w:rsidRPr="007C53DB">
        <w:rPr>
          <w:rFonts w:ascii="Calibri" w:hAnsi="Calibri" w:cs="Calibri"/>
          <w:color w:val="404040" w:themeColor="text1" w:themeTint="BF"/>
          <w:sz w:val="28"/>
          <w:szCs w:val="28"/>
        </w:rPr>
        <w:t xml:space="preserve"> and friendly staff environment in a rural school setting where you will have the chance to make a real and positive impact on the lives of Holbrook School for Autism’s students.</w:t>
      </w:r>
    </w:p>
    <w:p w14:paraId="157751E6" w14:textId="77777777" w:rsidR="007C53DB" w:rsidRPr="007C53DB" w:rsidRDefault="007C53DB" w:rsidP="00AB03E6">
      <w:pPr>
        <w:ind w:left="720" w:hanging="720"/>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professional and continuous training programmes and a supportive career progression.</w:t>
      </w:r>
    </w:p>
    <w:p w14:paraId="1D8DAD03" w14:textId="4A786D8A"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generous pension schemes (Teachers'</w:t>
      </w:r>
      <w:r w:rsidR="00087F37">
        <w:rPr>
          <w:rFonts w:ascii="Calibri" w:hAnsi="Calibri" w:cs="Calibri"/>
          <w:color w:val="404040" w:themeColor="text1" w:themeTint="BF"/>
          <w:sz w:val="28"/>
          <w:szCs w:val="28"/>
        </w:rPr>
        <w:t>/ LGPS</w:t>
      </w:r>
      <w:r w:rsidRPr="007C53DB">
        <w:rPr>
          <w:rFonts w:ascii="Calibri" w:hAnsi="Calibri" w:cs="Calibri"/>
          <w:color w:val="404040" w:themeColor="text1" w:themeTint="BF"/>
          <w:sz w:val="28"/>
          <w:szCs w:val="28"/>
        </w:rPr>
        <w:t xml:space="preserve"> Pension Scheme)</w:t>
      </w:r>
    </w:p>
    <w:p w14:paraId="5F33185E"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A range of health and wellbeing services through Westfield Health</w:t>
      </w:r>
    </w:p>
    <w:p w14:paraId="463AA48A"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Free, on-site car parking</w:t>
      </w:r>
    </w:p>
    <w:p w14:paraId="52C72C88"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School social events</w:t>
      </w:r>
    </w:p>
    <w:p w14:paraId="3E04348C"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A commitment to staff well-being.</w:t>
      </w:r>
    </w:p>
    <w:p w14:paraId="4260C237" w14:textId="77777777" w:rsidR="007C53DB" w:rsidRPr="007C53DB" w:rsidRDefault="007C53DB" w:rsidP="007C53DB">
      <w:pPr>
        <w:jc w:val="both"/>
        <w:rPr>
          <w:rFonts w:ascii="Calibri" w:hAnsi="Calibri" w:cs="Calibri"/>
          <w:color w:val="404040" w:themeColor="text1" w:themeTint="BF"/>
          <w:sz w:val="28"/>
          <w:szCs w:val="28"/>
        </w:rPr>
      </w:pPr>
    </w:p>
    <w:p w14:paraId="1BB6DDB8" w14:textId="77777777" w:rsidR="007C53DB" w:rsidRDefault="007C53DB" w:rsidP="007C53DB">
      <w:pPr>
        <w:jc w:val="both"/>
        <w:rPr>
          <w:rFonts w:ascii="Calibri" w:hAnsi="Calibri" w:cs="Calibri"/>
          <w:color w:val="404040" w:themeColor="text1" w:themeTint="BF"/>
          <w:sz w:val="28"/>
          <w:szCs w:val="28"/>
        </w:rPr>
      </w:pPr>
    </w:p>
    <w:p w14:paraId="15078C47" w14:textId="4409722B"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We welcome applications from candidates who, having read the application pack, feel they have the necessary skills, </w:t>
      </w:r>
      <w:r w:rsidR="00AB03E6" w:rsidRPr="007C53DB">
        <w:rPr>
          <w:rFonts w:ascii="Calibri" w:hAnsi="Calibri" w:cs="Calibri"/>
          <w:color w:val="404040" w:themeColor="text1" w:themeTint="BF"/>
          <w:sz w:val="28"/>
          <w:szCs w:val="28"/>
        </w:rPr>
        <w:t>experience,</w:t>
      </w:r>
      <w:r w:rsidRPr="007C53DB">
        <w:rPr>
          <w:rFonts w:ascii="Calibri" w:hAnsi="Calibri" w:cs="Calibri"/>
          <w:color w:val="404040" w:themeColor="text1" w:themeTint="BF"/>
          <w:sz w:val="28"/>
          <w:szCs w:val="28"/>
        </w:rPr>
        <w:t xml:space="preserve"> and strength of character to fulfil the role. The closing date for applications is </w:t>
      </w:r>
      <w:r w:rsidR="002E6C3E">
        <w:rPr>
          <w:rFonts w:ascii="Calibri" w:hAnsi="Calibri" w:cs="Calibri"/>
          <w:color w:val="404040" w:themeColor="text1" w:themeTint="BF"/>
          <w:sz w:val="28"/>
          <w:szCs w:val="28"/>
        </w:rPr>
        <w:t>midday</w:t>
      </w:r>
      <w:r w:rsidR="00764A4C">
        <w:rPr>
          <w:rFonts w:ascii="Calibri" w:hAnsi="Calibri" w:cs="Calibri"/>
          <w:color w:val="404040" w:themeColor="text1" w:themeTint="BF"/>
          <w:sz w:val="28"/>
          <w:szCs w:val="28"/>
        </w:rPr>
        <w:t xml:space="preserve"> on </w:t>
      </w:r>
      <w:r w:rsidR="00C52798">
        <w:rPr>
          <w:rFonts w:ascii="Calibri" w:hAnsi="Calibri" w:cs="Calibri"/>
          <w:color w:val="404040" w:themeColor="text1" w:themeTint="BF"/>
          <w:sz w:val="28"/>
          <w:szCs w:val="28"/>
        </w:rPr>
        <w:t>04 December</w:t>
      </w:r>
      <w:r w:rsidR="00D844F5">
        <w:rPr>
          <w:rFonts w:ascii="Calibri" w:hAnsi="Calibri" w:cs="Calibri"/>
          <w:color w:val="404040" w:themeColor="text1" w:themeTint="BF"/>
          <w:sz w:val="28"/>
          <w:szCs w:val="28"/>
        </w:rPr>
        <w:t xml:space="preserve"> 2022</w:t>
      </w:r>
      <w:r w:rsidR="002E6C3E">
        <w:rPr>
          <w:rFonts w:ascii="Calibri" w:hAnsi="Calibri" w:cs="Calibri"/>
          <w:color w:val="404040" w:themeColor="text1" w:themeTint="BF"/>
          <w:sz w:val="28"/>
          <w:szCs w:val="28"/>
        </w:rPr>
        <w:t>.</w:t>
      </w:r>
    </w:p>
    <w:p w14:paraId="5D9D4088" w14:textId="77777777" w:rsidR="007C53DB" w:rsidRPr="007C53DB" w:rsidRDefault="007C53DB" w:rsidP="007C53DB">
      <w:pPr>
        <w:jc w:val="both"/>
        <w:rPr>
          <w:rFonts w:ascii="Calibri" w:hAnsi="Calibri" w:cs="Calibri"/>
          <w:color w:val="404040" w:themeColor="text1" w:themeTint="BF"/>
          <w:sz w:val="28"/>
          <w:szCs w:val="28"/>
        </w:rPr>
      </w:pPr>
    </w:p>
    <w:p w14:paraId="74C178D8" w14:textId="6F532B72"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Interviews for this post will be held </w:t>
      </w:r>
      <w:r w:rsidR="002E6C3E">
        <w:rPr>
          <w:rFonts w:ascii="Calibri" w:hAnsi="Calibri" w:cs="Calibri"/>
          <w:color w:val="404040" w:themeColor="text1" w:themeTint="BF"/>
          <w:sz w:val="28"/>
          <w:szCs w:val="28"/>
        </w:rPr>
        <w:t xml:space="preserve">during week commencing </w:t>
      </w:r>
      <w:r w:rsidR="00C52798">
        <w:rPr>
          <w:rFonts w:ascii="Calibri" w:hAnsi="Calibri" w:cs="Calibri"/>
          <w:color w:val="404040" w:themeColor="text1" w:themeTint="BF"/>
          <w:sz w:val="28"/>
          <w:szCs w:val="28"/>
        </w:rPr>
        <w:t xml:space="preserve">05 December </w:t>
      </w:r>
      <w:r w:rsidR="00D844F5">
        <w:rPr>
          <w:rFonts w:ascii="Calibri" w:hAnsi="Calibri" w:cs="Calibri"/>
          <w:color w:val="404040" w:themeColor="text1" w:themeTint="BF"/>
          <w:sz w:val="28"/>
          <w:szCs w:val="28"/>
        </w:rPr>
        <w:t>2022</w:t>
      </w:r>
      <w:r w:rsidR="002E6C3E">
        <w:rPr>
          <w:rFonts w:ascii="Calibri" w:hAnsi="Calibri" w:cs="Calibri"/>
          <w:color w:val="404040" w:themeColor="text1" w:themeTint="BF"/>
          <w:sz w:val="28"/>
          <w:szCs w:val="28"/>
        </w:rPr>
        <w:t>.</w:t>
      </w:r>
    </w:p>
    <w:p w14:paraId="3D45F5B3" w14:textId="77777777" w:rsidR="007C53DB" w:rsidRPr="007C53DB" w:rsidRDefault="007C53DB" w:rsidP="007C53DB">
      <w:pPr>
        <w:jc w:val="both"/>
        <w:rPr>
          <w:rFonts w:ascii="Calibri" w:hAnsi="Calibri" w:cs="Calibri"/>
          <w:color w:val="404040" w:themeColor="text1" w:themeTint="BF"/>
          <w:sz w:val="28"/>
          <w:szCs w:val="28"/>
        </w:rPr>
      </w:pPr>
    </w:p>
    <w:p w14:paraId="3FEF97FD"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I wish you well in your application.</w:t>
      </w:r>
    </w:p>
    <w:p w14:paraId="65A69515" w14:textId="77777777" w:rsidR="007C53DB" w:rsidRPr="007C53DB" w:rsidRDefault="007C53DB" w:rsidP="007C53DB">
      <w:pPr>
        <w:jc w:val="both"/>
        <w:rPr>
          <w:rFonts w:ascii="Calibri" w:hAnsi="Calibri" w:cs="Calibri"/>
          <w:color w:val="404040" w:themeColor="text1" w:themeTint="BF"/>
          <w:sz w:val="28"/>
          <w:szCs w:val="28"/>
        </w:rPr>
      </w:pPr>
    </w:p>
    <w:p w14:paraId="42B22E1B"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Yours faithfully, </w:t>
      </w:r>
    </w:p>
    <w:p w14:paraId="489F95BA" w14:textId="77777777" w:rsidR="007C53DB" w:rsidRPr="007C53DB" w:rsidRDefault="007C53DB" w:rsidP="007C53DB">
      <w:pPr>
        <w:jc w:val="both"/>
        <w:rPr>
          <w:rFonts w:ascii="Calibri" w:hAnsi="Calibri" w:cs="Calibri"/>
          <w:color w:val="404040" w:themeColor="text1" w:themeTint="BF"/>
          <w:sz w:val="28"/>
          <w:szCs w:val="28"/>
        </w:rPr>
      </w:pPr>
    </w:p>
    <w:p w14:paraId="2D3FEB32" w14:textId="2542E4D9" w:rsidR="007C53DB" w:rsidRDefault="00AB03E6" w:rsidP="007C53DB">
      <w:pPr>
        <w:jc w:val="both"/>
        <w:rPr>
          <w:rFonts w:ascii="Calibri" w:hAnsi="Calibri" w:cs="Calibri"/>
          <w:color w:val="404040" w:themeColor="text1" w:themeTint="BF"/>
          <w:sz w:val="28"/>
          <w:szCs w:val="28"/>
        </w:rPr>
      </w:pPr>
      <w:r>
        <w:rPr>
          <w:rFonts w:ascii="Calibri" w:hAnsi="Calibri" w:cs="Calibri"/>
          <w:noProof/>
          <w:color w:val="404040" w:themeColor="text1" w:themeTint="BF"/>
          <w:sz w:val="28"/>
          <w:szCs w:val="28"/>
        </w:rPr>
        <w:drawing>
          <wp:inline distT="0" distB="0" distL="0" distR="0" wp14:anchorId="1BBE752C" wp14:editId="270927A6">
            <wp:extent cx="1908175" cy="377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175" cy="377825"/>
                    </a:xfrm>
                    <a:prstGeom prst="rect">
                      <a:avLst/>
                    </a:prstGeom>
                    <a:noFill/>
                  </pic:spPr>
                </pic:pic>
              </a:graphicData>
            </a:graphic>
          </wp:inline>
        </w:drawing>
      </w:r>
      <w:r w:rsidR="007C53DB" w:rsidRPr="007C53DB">
        <w:rPr>
          <w:rFonts w:ascii="Calibri" w:hAnsi="Calibri" w:cs="Calibri"/>
          <w:color w:val="404040" w:themeColor="text1" w:themeTint="BF"/>
          <w:sz w:val="28"/>
          <w:szCs w:val="28"/>
        </w:rPr>
        <w:t xml:space="preserve"> </w:t>
      </w:r>
    </w:p>
    <w:p w14:paraId="21D29AA8" w14:textId="77777777" w:rsidR="007C53DB" w:rsidRPr="007C53DB" w:rsidRDefault="007C53DB" w:rsidP="007C53DB">
      <w:pPr>
        <w:jc w:val="both"/>
        <w:rPr>
          <w:rFonts w:ascii="Calibri" w:hAnsi="Calibri" w:cs="Calibri"/>
          <w:color w:val="404040" w:themeColor="text1" w:themeTint="BF"/>
          <w:sz w:val="28"/>
          <w:szCs w:val="28"/>
        </w:rPr>
      </w:pPr>
    </w:p>
    <w:p w14:paraId="082EA2DA"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Sam Bayliss</w:t>
      </w:r>
    </w:p>
    <w:p w14:paraId="002A35D4"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Headteacher</w:t>
      </w:r>
    </w:p>
    <w:p w14:paraId="4954AD79" w14:textId="6E5FB511" w:rsidR="00C825DE"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Holbrook School for Autism</w:t>
      </w:r>
      <w:r w:rsidR="00846463" w:rsidRPr="00660587">
        <w:rPr>
          <w:rFonts w:ascii="Calibri" w:hAnsi="Calibri" w:cs="Calibri"/>
          <w:color w:val="404040" w:themeColor="text1" w:themeTint="BF"/>
          <w:sz w:val="28"/>
          <w:szCs w:val="28"/>
        </w:rPr>
        <w:br w:type="page"/>
      </w:r>
    </w:p>
    <w:p w14:paraId="3FDDEF5F" w14:textId="77777777"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About Holbrook School for Autism</w:t>
      </w:r>
    </w:p>
    <w:p w14:paraId="4034EE72" w14:textId="77777777" w:rsidR="0041580A" w:rsidRPr="0041580A" w:rsidRDefault="0041580A" w:rsidP="0041580A">
      <w:pPr>
        <w:rPr>
          <w:rFonts w:ascii="Calibri" w:hAnsi="Calibri" w:cs="Calibri"/>
          <w:color w:val="404040" w:themeColor="text1" w:themeTint="BF"/>
          <w:sz w:val="28"/>
          <w:szCs w:val="28"/>
        </w:rPr>
      </w:pPr>
    </w:p>
    <w:p w14:paraId="49AC6A93" w14:textId="4C665C6C"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Holbrook School for Autism provides specialist education and care for students with a diagnosis of autism aged 4-19, split over two sites in Holbrook and Belper; there are currently 13</w:t>
      </w:r>
      <w:r w:rsidR="00D10915">
        <w:rPr>
          <w:rFonts w:ascii="Calibri" w:hAnsi="Calibri" w:cs="Calibri"/>
          <w:color w:val="404040" w:themeColor="text1" w:themeTint="BF"/>
          <w:sz w:val="28"/>
          <w:szCs w:val="28"/>
        </w:rPr>
        <w:t>7</w:t>
      </w:r>
      <w:r w:rsidRPr="002B5ED7">
        <w:rPr>
          <w:rFonts w:ascii="Calibri" w:hAnsi="Calibri" w:cs="Calibri"/>
          <w:color w:val="404040" w:themeColor="text1" w:themeTint="BF"/>
          <w:sz w:val="28"/>
          <w:szCs w:val="28"/>
        </w:rPr>
        <w:t xml:space="preserve"> students on roll. We also have a residential facility based at the Holbrook site that provides accommodation for up to 28 students a week, 7 per night, Monday to Thursday term time only. </w:t>
      </w:r>
    </w:p>
    <w:p w14:paraId="7681571A" w14:textId="77777777" w:rsidR="0041580A" w:rsidRPr="002B5ED7" w:rsidRDefault="0041580A" w:rsidP="0041580A">
      <w:pPr>
        <w:rPr>
          <w:rFonts w:ascii="Calibri" w:hAnsi="Calibri" w:cs="Calibri"/>
          <w:color w:val="404040" w:themeColor="text1" w:themeTint="BF"/>
          <w:sz w:val="28"/>
          <w:szCs w:val="28"/>
        </w:rPr>
      </w:pPr>
    </w:p>
    <w:p w14:paraId="5AF76825"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The main cohort of our students have autism with profound learning difficulties and can present extremely challenging behaviour. The academy practices ‘Team Teach’, a holistic approach to behaviour support and interventions.</w:t>
      </w:r>
    </w:p>
    <w:p w14:paraId="60633C44"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 </w:t>
      </w:r>
    </w:p>
    <w:p w14:paraId="5A0BDAF6"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In addition to the main school, we also have a provision known as ‘The Hub’, which supports primary aged students with autism who can be working at age-related expectations. These students are currently unable to access mainstream school due to complex needs and behaviours and may have additional mental health needs. </w:t>
      </w:r>
    </w:p>
    <w:p w14:paraId="13DBFC8A" w14:textId="77777777" w:rsidR="0041580A" w:rsidRPr="002B5ED7" w:rsidRDefault="0041580A" w:rsidP="0041580A">
      <w:pPr>
        <w:rPr>
          <w:rFonts w:ascii="Calibri" w:hAnsi="Calibri" w:cs="Calibri"/>
          <w:color w:val="404040" w:themeColor="text1" w:themeTint="BF"/>
          <w:sz w:val="28"/>
          <w:szCs w:val="28"/>
        </w:rPr>
      </w:pPr>
    </w:p>
    <w:p w14:paraId="7974068E" w14:textId="272323B2"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Based in a rural area, Holbrook site has expansive grounds housing specialist climbing equipment for the younger students, </w:t>
      </w:r>
      <w:r w:rsidR="003F083F" w:rsidRPr="002B5ED7">
        <w:rPr>
          <w:rFonts w:ascii="Calibri" w:hAnsi="Calibri" w:cs="Calibri"/>
          <w:color w:val="404040" w:themeColor="text1" w:themeTint="BF"/>
          <w:sz w:val="28"/>
          <w:szCs w:val="28"/>
        </w:rPr>
        <w:t>trampolines,</w:t>
      </w:r>
      <w:r w:rsidRPr="002B5ED7">
        <w:rPr>
          <w:rFonts w:ascii="Calibri" w:hAnsi="Calibri" w:cs="Calibri"/>
          <w:color w:val="404040" w:themeColor="text1" w:themeTint="BF"/>
          <w:sz w:val="28"/>
          <w:szCs w:val="28"/>
        </w:rPr>
        <w:t xml:space="preserve"> and outdoor gym equipment. It also has access to a wooded area enabling us to provide Forest Schools.</w:t>
      </w:r>
    </w:p>
    <w:p w14:paraId="732C8047" w14:textId="77777777" w:rsidR="0041580A" w:rsidRPr="002B5ED7" w:rsidRDefault="0041580A" w:rsidP="0041580A">
      <w:pPr>
        <w:rPr>
          <w:rFonts w:ascii="Calibri" w:hAnsi="Calibri" w:cs="Calibri"/>
          <w:color w:val="404040" w:themeColor="text1" w:themeTint="BF"/>
          <w:sz w:val="28"/>
          <w:szCs w:val="28"/>
        </w:rPr>
      </w:pPr>
    </w:p>
    <w:p w14:paraId="0D420607"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The Belper site accommodates four classes of students aged 14-19. The town location allows for community cohesion, work experience opportunities and has good access links enabling students to participate in travel training.</w:t>
      </w:r>
    </w:p>
    <w:p w14:paraId="38EDF31D"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  </w:t>
      </w:r>
    </w:p>
    <w:p w14:paraId="1B947EB2" w14:textId="50CFCD9F"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We provide a personalised curriculum, designed to address the holistic needs of our students.  Students have identified differentiation as part of their ‘My Plan’ and individual timetables as appropriate, as well as working on the key skills of literacy, </w:t>
      </w:r>
      <w:r w:rsidR="008376AC" w:rsidRPr="002B5ED7">
        <w:rPr>
          <w:rFonts w:ascii="Calibri" w:hAnsi="Calibri" w:cs="Calibri"/>
          <w:color w:val="404040" w:themeColor="text1" w:themeTint="BF"/>
          <w:sz w:val="28"/>
          <w:szCs w:val="28"/>
        </w:rPr>
        <w:t>numeracy,</w:t>
      </w:r>
      <w:r w:rsidRPr="002B5ED7">
        <w:rPr>
          <w:rFonts w:ascii="Calibri" w:hAnsi="Calibri" w:cs="Calibri"/>
          <w:color w:val="404040" w:themeColor="text1" w:themeTint="BF"/>
          <w:sz w:val="28"/>
          <w:szCs w:val="28"/>
        </w:rPr>
        <w:t xml:space="preserve"> and all the national curriculum subjects. </w:t>
      </w:r>
    </w:p>
    <w:p w14:paraId="2ACD405E" w14:textId="77777777" w:rsidR="0041580A" w:rsidRPr="002B5ED7" w:rsidRDefault="0041580A" w:rsidP="0041580A">
      <w:pPr>
        <w:rPr>
          <w:rFonts w:ascii="Calibri" w:hAnsi="Calibri" w:cs="Calibri"/>
          <w:color w:val="404040" w:themeColor="text1" w:themeTint="BF"/>
          <w:sz w:val="28"/>
          <w:szCs w:val="28"/>
        </w:rPr>
      </w:pPr>
    </w:p>
    <w:p w14:paraId="5330D8DF" w14:textId="1E590A45"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Situated in Derbyshire, most of our students live within the county including a significant number from Derby City. We also accept a small number from</w:t>
      </w:r>
      <w:r w:rsidR="00DD77FD">
        <w:rPr>
          <w:rFonts w:ascii="Calibri" w:hAnsi="Calibri" w:cs="Calibri"/>
          <w:color w:val="404040" w:themeColor="text1" w:themeTint="BF"/>
          <w:sz w:val="28"/>
          <w:szCs w:val="28"/>
        </w:rPr>
        <w:t xml:space="preserve"> </w:t>
      </w:r>
      <w:r w:rsidRPr="002B5ED7">
        <w:rPr>
          <w:rFonts w:ascii="Calibri" w:hAnsi="Calibri" w:cs="Calibri"/>
          <w:color w:val="404040" w:themeColor="text1" w:themeTint="BF"/>
          <w:sz w:val="28"/>
          <w:szCs w:val="28"/>
        </w:rPr>
        <w:t xml:space="preserve">Staffordshire and Nottinghamshire. </w:t>
      </w:r>
    </w:p>
    <w:p w14:paraId="13FCC146" w14:textId="77777777" w:rsidR="0041580A" w:rsidRPr="002B5ED7" w:rsidRDefault="0041580A" w:rsidP="0041580A">
      <w:pPr>
        <w:rPr>
          <w:rFonts w:ascii="Calibri" w:hAnsi="Calibri" w:cs="Calibri"/>
          <w:color w:val="404040" w:themeColor="text1" w:themeTint="BF"/>
          <w:sz w:val="28"/>
          <w:szCs w:val="28"/>
        </w:rPr>
      </w:pPr>
    </w:p>
    <w:p w14:paraId="1211ABBF" w14:textId="447F1AC1" w:rsidR="00C825DE" w:rsidRDefault="00B7638F" w:rsidP="00B7638F">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9" w:history="1">
        <w:r w:rsidRPr="003805C6">
          <w:rPr>
            <w:rFonts w:asciiTheme="minorHAnsi" w:hAnsiTheme="minorHAnsi" w:cstheme="minorHAnsi"/>
            <w:color w:val="4A98BA"/>
            <w:sz w:val="28"/>
            <w:szCs w:val="28"/>
            <w:u w:val="single"/>
          </w:rPr>
          <w:t>www.holbrookautism.derbyshire.sch.uk</w:t>
        </w:r>
      </w:hyperlink>
      <w:r w:rsidR="00C825DE">
        <w:rPr>
          <w:rFonts w:ascii="Calibri" w:hAnsi="Calibri" w:cs="Calibri"/>
          <w:color w:val="404040" w:themeColor="text1" w:themeTint="BF"/>
          <w:sz w:val="28"/>
          <w:szCs w:val="28"/>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18E3A9D6" w14:textId="36D1C89C" w:rsidR="009C7859" w:rsidRPr="00BE2A55" w:rsidRDefault="001C0016" w:rsidP="00025CE9">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Job Title:</w:t>
      </w:r>
      <w:r w:rsidR="00FD189B">
        <w:rPr>
          <w:rFonts w:ascii="Calibri" w:eastAsia="Calibri" w:hAnsi="Calibri" w:cs="Calibri"/>
          <w:b/>
          <w:color w:val="404040" w:themeColor="text1" w:themeTint="BF"/>
          <w:sz w:val="26"/>
          <w:szCs w:val="26"/>
        </w:rPr>
        <w:t xml:space="preserve"> </w:t>
      </w:r>
      <w:r w:rsidR="00BE2A55" w:rsidRPr="00BE2A55">
        <w:rPr>
          <w:rFonts w:ascii="Calibri" w:eastAsia="Calibri" w:hAnsi="Calibri" w:cs="Calibri"/>
          <w:bCs/>
          <w:color w:val="404040" w:themeColor="text1" w:themeTint="BF"/>
          <w:sz w:val="26"/>
          <w:szCs w:val="26"/>
        </w:rPr>
        <w:t>Teaching and Learning Assistant (TLA)</w:t>
      </w:r>
    </w:p>
    <w:p w14:paraId="0323377A" w14:textId="7519DFE2" w:rsidR="00743EE6" w:rsidRPr="00773CFD" w:rsidRDefault="00743EE6" w:rsidP="00025CE9">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Location: </w:t>
      </w:r>
      <w:r w:rsidR="00BD71DE" w:rsidRPr="00773CFD">
        <w:rPr>
          <w:rFonts w:ascii="Calibri" w:eastAsia="Calibri" w:hAnsi="Calibri" w:cs="Calibri"/>
          <w:bCs/>
          <w:color w:val="404040" w:themeColor="text1" w:themeTint="BF"/>
          <w:sz w:val="26"/>
          <w:szCs w:val="26"/>
        </w:rPr>
        <w:t>Holbrook School for Autism</w:t>
      </w:r>
      <w:r w:rsidR="0034672C" w:rsidRPr="00773CFD">
        <w:rPr>
          <w:rFonts w:ascii="Calibri" w:eastAsia="Calibri" w:hAnsi="Calibri" w:cs="Calibri"/>
          <w:bCs/>
          <w:color w:val="404040" w:themeColor="text1" w:themeTint="BF"/>
          <w:sz w:val="26"/>
          <w:szCs w:val="26"/>
        </w:rPr>
        <w:t>, Portway, Holbrook,</w:t>
      </w:r>
      <w:r w:rsidR="006F3087">
        <w:rPr>
          <w:rFonts w:ascii="Calibri" w:eastAsia="Calibri" w:hAnsi="Calibri" w:cs="Calibri"/>
          <w:bCs/>
          <w:color w:val="404040" w:themeColor="text1" w:themeTint="BF"/>
          <w:sz w:val="26"/>
          <w:szCs w:val="26"/>
        </w:rPr>
        <w:t xml:space="preserve"> </w:t>
      </w:r>
      <w:r w:rsidR="0034672C" w:rsidRPr="00773CFD">
        <w:rPr>
          <w:rFonts w:ascii="Calibri" w:eastAsia="Calibri" w:hAnsi="Calibri" w:cs="Calibri"/>
          <w:bCs/>
          <w:color w:val="404040" w:themeColor="text1" w:themeTint="BF"/>
          <w:sz w:val="26"/>
          <w:szCs w:val="26"/>
        </w:rPr>
        <w:t>DE56 0TE</w:t>
      </w:r>
      <w:r w:rsidR="001E1013">
        <w:rPr>
          <w:rFonts w:ascii="Calibri" w:eastAsia="Calibri" w:hAnsi="Calibri" w:cs="Calibri"/>
          <w:bCs/>
          <w:color w:val="404040" w:themeColor="text1" w:themeTint="BF"/>
          <w:sz w:val="26"/>
          <w:szCs w:val="26"/>
        </w:rPr>
        <w:t xml:space="preserve"> </w:t>
      </w:r>
      <w:r w:rsidR="008D7025">
        <w:rPr>
          <w:rFonts w:ascii="Calibri" w:eastAsia="Calibri" w:hAnsi="Calibri" w:cs="Calibri"/>
          <w:bCs/>
          <w:color w:val="404040" w:themeColor="text1" w:themeTint="BF"/>
          <w:sz w:val="26"/>
          <w:szCs w:val="26"/>
        </w:rPr>
        <w:t xml:space="preserve">or </w:t>
      </w:r>
      <w:r w:rsidR="008D7025" w:rsidRPr="008D7025">
        <w:rPr>
          <w:rFonts w:ascii="Calibri" w:eastAsia="Calibri" w:hAnsi="Calibri" w:cs="Calibri"/>
          <w:bCs/>
          <w:color w:val="404040" w:themeColor="text1" w:themeTint="BF"/>
          <w:sz w:val="26"/>
          <w:szCs w:val="26"/>
        </w:rPr>
        <w:t xml:space="preserve">John </w:t>
      </w:r>
      <w:proofErr w:type="spellStart"/>
      <w:r w:rsidR="008D7025" w:rsidRPr="008D7025">
        <w:rPr>
          <w:rFonts w:ascii="Calibri" w:eastAsia="Calibri" w:hAnsi="Calibri" w:cs="Calibri"/>
          <w:bCs/>
          <w:color w:val="404040" w:themeColor="text1" w:themeTint="BF"/>
          <w:sz w:val="26"/>
          <w:szCs w:val="26"/>
        </w:rPr>
        <w:t>O’Gaunts</w:t>
      </w:r>
      <w:proofErr w:type="spellEnd"/>
      <w:r w:rsidR="008D7025" w:rsidRPr="008D7025">
        <w:rPr>
          <w:rFonts w:ascii="Calibri" w:eastAsia="Calibri" w:hAnsi="Calibri" w:cs="Calibri"/>
          <w:bCs/>
          <w:color w:val="404040" w:themeColor="text1" w:themeTint="BF"/>
          <w:sz w:val="26"/>
          <w:szCs w:val="26"/>
        </w:rPr>
        <w:t xml:space="preserve"> Way, Belper, DE56 0DB</w:t>
      </w:r>
    </w:p>
    <w:p w14:paraId="7914058E" w14:textId="44B27ADE" w:rsidR="00431576" w:rsidRPr="005516D4" w:rsidRDefault="0018509E" w:rsidP="005516D4">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002424B2" w:rsidRPr="00773CFD">
        <w:rPr>
          <w:rFonts w:ascii="Calibri" w:eastAsia="Calibri" w:hAnsi="Calibri" w:cs="Calibri"/>
          <w:bCs/>
          <w:color w:val="404040" w:themeColor="text1" w:themeTint="BF"/>
          <w:sz w:val="26"/>
          <w:szCs w:val="26"/>
        </w:rPr>
        <w:t xml:space="preserve"> </w:t>
      </w:r>
      <w:r w:rsidR="00534DDE">
        <w:rPr>
          <w:rFonts w:ascii="Calibri" w:eastAsia="Calibri" w:hAnsi="Calibri" w:cs="Calibri"/>
          <w:bCs/>
          <w:color w:val="404040" w:themeColor="text1" w:themeTint="BF"/>
          <w:sz w:val="26"/>
          <w:szCs w:val="26"/>
        </w:rPr>
        <w:t>Grade 0</w:t>
      </w:r>
      <w:r w:rsidR="00857726">
        <w:rPr>
          <w:rFonts w:ascii="Calibri" w:eastAsia="Calibri" w:hAnsi="Calibri" w:cs="Calibri"/>
          <w:bCs/>
          <w:color w:val="404040" w:themeColor="text1" w:themeTint="BF"/>
          <w:sz w:val="26"/>
          <w:szCs w:val="26"/>
        </w:rPr>
        <w:t>7</w:t>
      </w:r>
      <w:r w:rsidR="00534DDE">
        <w:rPr>
          <w:rFonts w:ascii="Calibri" w:eastAsia="Calibri" w:hAnsi="Calibri" w:cs="Calibri"/>
          <w:bCs/>
          <w:color w:val="404040" w:themeColor="text1" w:themeTint="BF"/>
          <w:sz w:val="26"/>
          <w:szCs w:val="26"/>
        </w:rPr>
        <w:t xml:space="preserve"> (Point </w:t>
      </w:r>
      <w:r w:rsidR="00857726">
        <w:rPr>
          <w:rFonts w:ascii="Calibri" w:eastAsia="Calibri" w:hAnsi="Calibri" w:cs="Calibri"/>
          <w:bCs/>
          <w:color w:val="404040" w:themeColor="text1" w:themeTint="BF"/>
          <w:sz w:val="26"/>
          <w:szCs w:val="26"/>
        </w:rPr>
        <w:t>08-11</w:t>
      </w:r>
      <w:r w:rsidR="00534DDE">
        <w:rPr>
          <w:rFonts w:ascii="Calibri" w:eastAsia="Calibri" w:hAnsi="Calibri" w:cs="Calibri"/>
          <w:bCs/>
          <w:color w:val="404040" w:themeColor="text1" w:themeTint="BF"/>
          <w:sz w:val="26"/>
          <w:szCs w:val="26"/>
        </w:rPr>
        <w:t xml:space="preserve">) Actual Salary </w:t>
      </w:r>
      <w:r w:rsidR="00C52798" w:rsidRPr="00C52798">
        <w:rPr>
          <w:rFonts w:ascii="Calibri" w:eastAsia="Calibri" w:hAnsi="Calibri" w:cs="Calibri"/>
          <w:bCs/>
          <w:color w:val="404040" w:themeColor="text1" w:themeTint="BF"/>
          <w:sz w:val="26"/>
          <w:szCs w:val="26"/>
        </w:rPr>
        <w:t>£17,324 - £19,183</w:t>
      </w:r>
    </w:p>
    <w:p w14:paraId="09F03925" w14:textId="5C659607" w:rsidR="0067698D" w:rsidRPr="00773CFD" w:rsidRDefault="009D2488" w:rsidP="00431576">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Start date: </w:t>
      </w:r>
      <w:r w:rsidR="006E68F4">
        <w:rPr>
          <w:rFonts w:ascii="Calibri" w:eastAsia="Calibri" w:hAnsi="Calibri" w:cs="Calibri"/>
          <w:bCs/>
          <w:color w:val="404040" w:themeColor="text1" w:themeTint="BF"/>
          <w:sz w:val="26"/>
          <w:szCs w:val="26"/>
        </w:rPr>
        <w:t>ASAP</w:t>
      </w:r>
    </w:p>
    <w:p w14:paraId="7AEDBDDA" w14:textId="07737051" w:rsidR="0067698D" w:rsidRPr="00773CFD" w:rsidRDefault="00A157CC" w:rsidP="007D5E27">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534DDE">
        <w:rPr>
          <w:rFonts w:ascii="Calibri" w:eastAsia="Calibri" w:hAnsi="Calibri" w:cs="Calibri"/>
          <w:bCs/>
          <w:color w:val="404040" w:themeColor="text1" w:themeTint="BF"/>
          <w:sz w:val="26"/>
          <w:szCs w:val="26"/>
        </w:rPr>
        <w:t>3</w:t>
      </w:r>
      <w:r w:rsidR="00857726">
        <w:rPr>
          <w:rFonts w:ascii="Calibri" w:eastAsia="Calibri" w:hAnsi="Calibri" w:cs="Calibri"/>
          <w:bCs/>
          <w:color w:val="404040" w:themeColor="text1" w:themeTint="BF"/>
          <w:sz w:val="26"/>
          <w:szCs w:val="26"/>
        </w:rPr>
        <w:t>2.5</w:t>
      </w:r>
      <w:r w:rsidR="00534DDE">
        <w:rPr>
          <w:rFonts w:ascii="Calibri" w:eastAsia="Calibri" w:hAnsi="Calibri" w:cs="Calibri"/>
          <w:bCs/>
          <w:color w:val="404040" w:themeColor="text1" w:themeTint="BF"/>
          <w:sz w:val="26"/>
          <w:szCs w:val="26"/>
        </w:rPr>
        <w:t xml:space="preserve"> hours per week</w:t>
      </w:r>
      <w:r w:rsidR="000078D9">
        <w:rPr>
          <w:rFonts w:ascii="Calibri" w:eastAsia="Calibri" w:hAnsi="Calibri" w:cs="Calibri"/>
          <w:bCs/>
          <w:color w:val="404040" w:themeColor="text1" w:themeTint="BF"/>
          <w:sz w:val="26"/>
          <w:szCs w:val="26"/>
        </w:rPr>
        <w:t>, 39 weeks per year (TTO)</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52FF82BA" w14:textId="38A62489" w:rsidR="00F35E39" w:rsidRDefault="00F35E39" w:rsidP="001C23BB">
      <w:pPr>
        <w:jc w:val="both"/>
        <w:rPr>
          <w:rFonts w:ascii="Calibri" w:eastAsia="Calibri" w:hAnsi="Calibri" w:cs="Calibri"/>
          <w:color w:val="404040" w:themeColor="text1" w:themeTint="BF"/>
          <w:sz w:val="26"/>
          <w:szCs w:val="26"/>
        </w:rPr>
      </w:pPr>
      <w:r w:rsidRPr="00F35E39">
        <w:rPr>
          <w:rFonts w:ascii="Calibri" w:eastAsia="Calibri" w:hAnsi="Calibri" w:cs="Calibri"/>
          <w:color w:val="404040" w:themeColor="text1" w:themeTint="BF"/>
          <w:sz w:val="26"/>
          <w:szCs w:val="26"/>
        </w:rPr>
        <w:t>Holbrook School for Autism is a successful school for children and young people with autism and learning difficulties, aged 4–19.  Our students, may at times, display challenging behaviour related to their communication, social interaction and/or sensory processing difficulties</w:t>
      </w:r>
      <w:r w:rsidR="0017289D">
        <w:rPr>
          <w:rFonts w:ascii="Calibri" w:eastAsia="Calibri" w:hAnsi="Calibri" w:cs="Calibri"/>
          <w:color w:val="404040" w:themeColor="text1" w:themeTint="BF"/>
          <w:sz w:val="26"/>
          <w:szCs w:val="26"/>
        </w:rPr>
        <w:t>.</w:t>
      </w:r>
    </w:p>
    <w:p w14:paraId="2E4A5358" w14:textId="77777777" w:rsidR="00F35E39" w:rsidRPr="00857726" w:rsidRDefault="00F35E39" w:rsidP="001C23BB">
      <w:pPr>
        <w:jc w:val="both"/>
        <w:rPr>
          <w:rFonts w:ascii="Calibri" w:eastAsia="Calibri" w:hAnsi="Calibri" w:cs="Calibri"/>
          <w:color w:val="404040" w:themeColor="text1" w:themeTint="BF"/>
          <w:sz w:val="16"/>
          <w:szCs w:val="16"/>
        </w:rPr>
      </w:pPr>
    </w:p>
    <w:p w14:paraId="7562C82B" w14:textId="0D9A8F29" w:rsidR="001C23BB" w:rsidRPr="00580B67" w:rsidRDefault="001C23BB" w:rsidP="001C23BB">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 xml:space="preserve">Within a safe, </w:t>
      </w:r>
      <w:r w:rsidR="002E6C3E" w:rsidRPr="00580B67">
        <w:rPr>
          <w:rFonts w:ascii="Calibri" w:eastAsia="Calibri" w:hAnsi="Calibri" w:cs="Calibri"/>
          <w:color w:val="404040" w:themeColor="text1" w:themeTint="BF"/>
          <w:sz w:val="26"/>
          <w:szCs w:val="26"/>
        </w:rPr>
        <w:t>structured,</w:t>
      </w:r>
      <w:r w:rsidRPr="00580B67">
        <w:rPr>
          <w:rFonts w:ascii="Calibri" w:eastAsia="Calibri" w:hAnsi="Calibri" w:cs="Calibri"/>
          <w:color w:val="404040" w:themeColor="text1" w:themeTint="BF"/>
          <w:sz w:val="26"/>
          <w:szCs w:val="26"/>
        </w:rPr>
        <w:t xml:space="preserve"> and predictable environment, we deliver a person-centred curriculum that supports students in developing independence, confidence, academic and life skills. We strive to enable our students to participate fully in opportunities and experiences both in school and the wider community, so that students can make informed life choices.</w:t>
      </w:r>
    </w:p>
    <w:p w14:paraId="78C732F6" w14:textId="77777777" w:rsidR="005D5822" w:rsidRPr="00027913" w:rsidRDefault="005D5822" w:rsidP="009368CF">
      <w:pPr>
        <w:jc w:val="both"/>
        <w:rPr>
          <w:rFonts w:ascii="Calibri" w:eastAsia="Calibri" w:hAnsi="Calibri" w:cs="Calibri"/>
          <w:color w:val="404040" w:themeColor="text1" w:themeTint="BF"/>
          <w:sz w:val="16"/>
          <w:szCs w:val="16"/>
        </w:rPr>
      </w:pPr>
    </w:p>
    <w:p w14:paraId="155DE382" w14:textId="029B7708" w:rsidR="00857726" w:rsidRPr="005A3FD9" w:rsidRDefault="00AE0EB0" w:rsidP="00AE0EB0">
      <w:pPr>
        <w:jc w:val="both"/>
        <w:rPr>
          <w:rFonts w:ascii="Calibri" w:eastAsia="Calibri" w:hAnsi="Calibri" w:cs="Calibri"/>
          <w:color w:val="404040" w:themeColor="text1" w:themeTint="BF"/>
          <w:sz w:val="26"/>
          <w:szCs w:val="26"/>
        </w:rPr>
      </w:pPr>
      <w:r w:rsidRPr="005A3FD9">
        <w:rPr>
          <w:rFonts w:ascii="Calibri" w:eastAsia="Calibri" w:hAnsi="Calibri" w:cs="Calibri"/>
          <w:color w:val="404040" w:themeColor="text1" w:themeTint="BF"/>
          <w:sz w:val="26"/>
          <w:szCs w:val="26"/>
        </w:rPr>
        <w:t xml:space="preserve">We are seeking </w:t>
      </w:r>
      <w:r w:rsidR="00F35E39" w:rsidRPr="005A3FD9">
        <w:rPr>
          <w:rFonts w:ascii="Calibri" w:eastAsia="Calibri" w:hAnsi="Calibri" w:cs="Calibri"/>
          <w:color w:val="404040" w:themeColor="text1" w:themeTint="BF"/>
          <w:sz w:val="26"/>
          <w:szCs w:val="26"/>
        </w:rPr>
        <w:t xml:space="preserve">an outstanding </w:t>
      </w:r>
      <w:r w:rsidR="00ED2F75">
        <w:rPr>
          <w:rFonts w:ascii="Calibri" w:eastAsia="Calibri" w:hAnsi="Calibri" w:cs="Calibri"/>
          <w:color w:val="404040" w:themeColor="text1" w:themeTint="BF"/>
          <w:sz w:val="26"/>
          <w:szCs w:val="26"/>
        </w:rPr>
        <w:t>TLA</w:t>
      </w:r>
      <w:r w:rsidR="00F35E39" w:rsidRPr="005A3FD9">
        <w:rPr>
          <w:rFonts w:ascii="Calibri" w:eastAsia="Calibri" w:hAnsi="Calibri" w:cs="Calibri"/>
          <w:color w:val="404040" w:themeColor="text1" w:themeTint="BF"/>
          <w:sz w:val="26"/>
          <w:szCs w:val="26"/>
        </w:rPr>
        <w:t xml:space="preserve">, </w:t>
      </w:r>
      <w:r w:rsidR="00897324">
        <w:rPr>
          <w:rFonts w:ascii="Calibri" w:eastAsia="Calibri" w:hAnsi="Calibri" w:cs="Calibri"/>
          <w:color w:val="404040" w:themeColor="text1" w:themeTint="BF"/>
          <w:sz w:val="26"/>
          <w:szCs w:val="26"/>
        </w:rPr>
        <w:t xml:space="preserve">to work with </w:t>
      </w:r>
      <w:r w:rsidR="00F35E39" w:rsidRPr="005A3FD9">
        <w:rPr>
          <w:rFonts w:ascii="Calibri" w:eastAsia="Calibri" w:hAnsi="Calibri" w:cs="Calibri"/>
          <w:color w:val="404040" w:themeColor="text1" w:themeTint="BF"/>
          <w:sz w:val="26"/>
          <w:szCs w:val="26"/>
        </w:rPr>
        <w:t xml:space="preserve">4-19-year-olds with autism and learning disabilities. </w:t>
      </w:r>
      <w:r w:rsidRPr="005A3FD9">
        <w:rPr>
          <w:rFonts w:ascii="Calibri" w:eastAsia="Calibri" w:hAnsi="Calibri" w:cs="Calibri"/>
          <w:color w:val="404040" w:themeColor="text1" w:themeTint="BF"/>
          <w:sz w:val="26"/>
          <w:szCs w:val="26"/>
        </w:rPr>
        <w:t xml:space="preserve">Reporting directly to the </w:t>
      </w:r>
      <w:r w:rsidR="00243B50">
        <w:rPr>
          <w:rFonts w:ascii="Calibri" w:eastAsia="Calibri" w:hAnsi="Calibri" w:cs="Calibri"/>
          <w:color w:val="404040" w:themeColor="text1" w:themeTint="BF"/>
          <w:sz w:val="26"/>
          <w:szCs w:val="26"/>
        </w:rPr>
        <w:t>S</w:t>
      </w:r>
      <w:r w:rsidR="00857726">
        <w:rPr>
          <w:rFonts w:ascii="Calibri" w:eastAsia="Calibri" w:hAnsi="Calibri" w:cs="Calibri"/>
          <w:color w:val="404040" w:themeColor="text1" w:themeTint="BF"/>
          <w:sz w:val="26"/>
          <w:szCs w:val="26"/>
        </w:rPr>
        <w:t>pecialist Teaching &amp; Learning Assistant</w:t>
      </w:r>
      <w:r w:rsidR="00F35E39" w:rsidRPr="005A3FD9">
        <w:rPr>
          <w:rFonts w:ascii="Calibri" w:eastAsia="Calibri" w:hAnsi="Calibri" w:cs="Calibri"/>
          <w:color w:val="404040" w:themeColor="text1" w:themeTint="BF"/>
          <w:sz w:val="26"/>
          <w:szCs w:val="26"/>
        </w:rPr>
        <w:t>, t</w:t>
      </w:r>
      <w:r w:rsidRPr="005A3FD9">
        <w:rPr>
          <w:rFonts w:ascii="Calibri" w:eastAsia="Calibri" w:hAnsi="Calibri" w:cs="Calibri"/>
          <w:color w:val="404040" w:themeColor="text1" w:themeTint="BF"/>
          <w:sz w:val="26"/>
          <w:szCs w:val="26"/>
        </w:rPr>
        <w:t xml:space="preserve">he ideal candidate </w:t>
      </w:r>
      <w:r w:rsidR="00F35E39" w:rsidRPr="005A3FD9">
        <w:rPr>
          <w:rFonts w:ascii="Calibri" w:eastAsia="Calibri" w:hAnsi="Calibri" w:cs="Calibri"/>
          <w:color w:val="404040" w:themeColor="text1" w:themeTint="BF"/>
          <w:sz w:val="26"/>
          <w:szCs w:val="26"/>
        </w:rPr>
        <w:t xml:space="preserve">will have a </w:t>
      </w:r>
      <w:r w:rsidR="005A5787">
        <w:rPr>
          <w:rFonts w:ascii="Calibri" w:eastAsia="Calibri" w:hAnsi="Calibri" w:cs="Calibri"/>
          <w:color w:val="404040" w:themeColor="text1" w:themeTint="BF"/>
          <w:sz w:val="26"/>
          <w:szCs w:val="26"/>
        </w:rPr>
        <w:t xml:space="preserve">level </w:t>
      </w:r>
      <w:r w:rsidR="00857726">
        <w:rPr>
          <w:rFonts w:ascii="Calibri" w:eastAsia="Calibri" w:hAnsi="Calibri" w:cs="Calibri"/>
          <w:color w:val="404040" w:themeColor="text1" w:themeTint="BF"/>
          <w:sz w:val="26"/>
          <w:szCs w:val="26"/>
        </w:rPr>
        <w:t>2</w:t>
      </w:r>
      <w:r w:rsidR="005A5787">
        <w:rPr>
          <w:rFonts w:ascii="Calibri" w:eastAsia="Calibri" w:hAnsi="Calibri" w:cs="Calibri"/>
          <w:color w:val="404040" w:themeColor="text1" w:themeTint="BF"/>
          <w:sz w:val="26"/>
          <w:szCs w:val="26"/>
        </w:rPr>
        <w:t xml:space="preserve"> qualification or equivalent, </w:t>
      </w:r>
      <w:r w:rsidR="00F35E39" w:rsidRPr="005A3FD9">
        <w:rPr>
          <w:rFonts w:ascii="Calibri" w:eastAsia="Calibri" w:hAnsi="Calibri" w:cs="Calibri"/>
          <w:color w:val="404040" w:themeColor="text1" w:themeTint="BF"/>
          <w:sz w:val="26"/>
          <w:szCs w:val="26"/>
        </w:rPr>
        <w:t>positive approach to behaviour support</w:t>
      </w:r>
      <w:r w:rsidR="004479BE">
        <w:rPr>
          <w:rFonts w:ascii="Calibri" w:eastAsia="Calibri" w:hAnsi="Calibri" w:cs="Calibri"/>
          <w:color w:val="404040" w:themeColor="text1" w:themeTint="BF"/>
          <w:sz w:val="26"/>
          <w:szCs w:val="26"/>
        </w:rPr>
        <w:t xml:space="preserve"> and </w:t>
      </w:r>
      <w:r w:rsidR="00F35E39" w:rsidRPr="005A3FD9">
        <w:rPr>
          <w:rFonts w:ascii="Calibri" w:eastAsia="Calibri" w:hAnsi="Calibri" w:cs="Calibri"/>
          <w:color w:val="404040" w:themeColor="text1" w:themeTint="BF"/>
          <w:sz w:val="26"/>
          <w:szCs w:val="26"/>
        </w:rPr>
        <w:t xml:space="preserve">experience of working with young people with complex needs, including ADHD, SLD, SEMH </w:t>
      </w:r>
      <w:r w:rsidR="00857726">
        <w:rPr>
          <w:rFonts w:ascii="Calibri" w:eastAsia="Calibri" w:hAnsi="Calibri" w:cs="Calibri"/>
          <w:color w:val="404040" w:themeColor="text1" w:themeTint="BF"/>
          <w:sz w:val="26"/>
          <w:szCs w:val="26"/>
        </w:rPr>
        <w:t xml:space="preserve"> </w:t>
      </w:r>
      <w:r w:rsidR="00857726" w:rsidRPr="00857726">
        <w:rPr>
          <w:rFonts w:ascii="Calibri" w:eastAsia="Calibri" w:hAnsi="Calibri" w:cs="Calibri"/>
          <w:color w:val="404040" w:themeColor="text1" w:themeTint="BF"/>
          <w:sz w:val="26"/>
          <w:szCs w:val="26"/>
        </w:rPr>
        <w:t>Candidates who do not hold a relevant qualification may still apply if they are able to demonstrate a commitment to undertake training and will only be considered for a fixed term contract until successful completion of the relevant course.</w:t>
      </w:r>
    </w:p>
    <w:p w14:paraId="367D2301" w14:textId="77777777" w:rsidR="00DA1D59" w:rsidRPr="00857726" w:rsidRDefault="00DA1D59" w:rsidP="00AE0EB0">
      <w:pPr>
        <w:jc w:val="both"/>
        <w:rPr>
          <w:rFonts w:ascii="Calibri" w:eastAsia="Calibri" w:hAnsi="Calibri" w:cs="Calibri"/>
          <w:color w:val="404040" w:themeColor="text1" w:themeTint="BF"/>
          <w:sz w:val="16"/>
          <w:szCs w:val="16"/>
        </w:rPr>
      </w:pPr>
    </w:p>
    <w:p w14:paraId="1430EC4A" w14:textId="24E82E25" w:rsidR="00BD4E55" w:rsidRPr="00580B67" w:rsidRDefault="00BD4E55" w:rsidP="00BD4E55">
      <w:pPr>
        <w:jc w:val="both"/>
        <w:rPr>
          <w:rFonts w:ascii="Calibri" w:eastAsia="Calibri" w:hAnsi="Calibri" w:cs="Calibri"/>
          <w:color w:val="404040" w:themeColor="text1" w:themeTint="BF"/>
          <w:sz w:val="26"/>
          <w:szCs w:val="26"/>
        </w:rPr>
      </w:pPr>
      <w:r w:rsidRPr="005A3FD9">
        <w:rPr>
          <w:rFonts w:ascii="Calibri" w:eastAsia="Calibri" w:hAnsi="Calibri" w:cs="Calibri"/>
          <w:color w:val="404040" w:themeColor="text1" w:themeTint="BF"/>
          <w:sz w:val="26"/>
          <w:szCs w:val="26"/>
        </w:rPr>
        <w:t xml:space="preserve">Benefits </w:t>
      </w:r>
      <w:proofErr w:type="gramStart"/>
      <w:r w:rsidRPr="005A3FD9">
        <w:rPr>
          <w:rFonts w:ascii="Calibri" w:eastAsia="Calibri" w:hAnsi="Calibri" w:cs="Calibri"/>
          <w:color w:val="404040" w:themeColor="text1" w:themeTint="BF"/>
          <w:sz w:val="26"/>
          <w:szCs w:val="26"/>
        </w:rPr>
        <w:t>include</w:t>
      </w:r>
      <w:r w:rsidR="00F15135" w:rsidRPr="005A3FD9">
        <w:rPr>
          <w:rFonts w:ascii="Calibri" w:eastAsia="Calibri" w:hAnsi="Calibri" w:cs="Calibri"/>
          <w:color w:val="404040" w:themeColor="text1" w:themeTint="BF"/>
          <w:sz w:val="26"/>
          <w:szCs w:val="26"/>
        </w:rPr>
        <w:t>:</w:t>
      </w:r>
      <w:proofErr w:type="gramEnd"/>
      <w:r w:rsidR="004A7185" w:rsidRPr="005A3FD9">
        <w:rPr>
          <w:rFonts w:ascii="Calibri" w:eastAsia="Calibri" w:hAnsi="Calibri" w:cs="Calibri"/>
          <w:color w:val="404040" w:themeColor="text1" w:themeTint="BF"/>
          <w:sz w:val="26"/>
          <w:szCs w:val="26"/>
        </w:rPr>
        <w:t xml:space="preserve"> </w:t>
      </w:r>
      <w:r w:rsidR="00AA0AC4">
        <w:rPr>
          <w:rFonts w:ascii="Calibri" w:eastAsia="Calibri" w:hAnsi="Calibri" w:cs="Calibri"/>
          <w:color w:val="404040" w:themeColor="text1" w:themeTint="BF"/>
          <w:sz w:val="26"/>
          <w:szCs w:val="26"/>
        </w:rPr>
        <w:t>Local Government</w:t>
      </w:r>
      <w:r w:rsidR="00F35E39" w:rsidRPr="005A3FD9">
        <w:rPr>
          <w:rFonts w:ascii="Calibri" w:eastAsia="Calibri" w:hAnsi="Calibri" w:cs="Calibri"/>
          <w:color w:val="404040" w:themeColor="text1" w:themeTint="BF"/>
          <w:sz w:val="26"/>
          <w:szCs w:val="26"/>
        </w:rPr>
        <w:t xml:space="preserve"> </w:t>
      </w:r>
      <w:r w:rsidRPr="005A3FD9">
        <w:rPr>
          <w:rFonts w:ascii="Calibri" w:eastAsia="Calibri" w:hAnsi="Calibri" w:cs="Calibri"/>
          <w:color w:val="404040" w:themeColor="text1" w:themeTint="BF"/>
          <w:sz w:val="26"/>
          <w:szCs w:val="26"/>
        </w:rPr>
        <w:t xml:space="preserve">Pension Scheme, </w:t>
      </w:r>
      <w:r w:rsidR="00206094" w:rsidRPr="005A3FD9">
        <w:rPr>
          <w:rFonts w:ascii="Calibri" w:eastAsia="Calibri" w:hAnsi="Calibri" w:cs="Calibri"/>
          <w:color w:val="404040" w:themeColor="text1" w:themeTint="BF"/>
          <w:sz w:val="26"/>
          <w:szCs w:val="26"/>
        </w:rPr>
        <w:t xml:space="preserve">Westfield Health membership </w:t>
      </w:r>
      <w:r w:rsidRPr="005A3FD9">
        <w:rPr>
          <w:rFonts w:ascii="Calibri" w:eastAsia="Calibri" w:hAnsi="Calibri" w:cs="Calibri"/>
          <w:color w:val="404040" w:themeColor="text1" w:themeTint="BF"/>
          <w:sz w:val="26"/>
          <w:szCs w:val="26"/>
        </w:rPr>
        <w:t>and free parking.</w:t>
      </w:r>
    </w:p>
    <w:p w14:paraId="33E5A1A2" w14:textId="77777777" w:rsidR="00BD4E55" w:rsidRPr="00027913" w:rsidRDefault="00BD4E55" w:rsidP="00BD4E55">
      <w:pPr>
        <w:jc w:val="both"/>
        <w:rPr>
          <w:rFonts w:ascii="Calibri" w:hAnsi="Calibri"/>
          <w:color w:val="404040" w:themeColor="text1" w:themeTint="BF"/>
          <w:sz w:val="16"/>
          <w:szCs w:val="16"/>
        </w:rPr>
      </w:pPr>
    </w:p>
    <w:p w14:paraId="5FFF874F" w14:textId="6FCB2534" w:rsidR="00BD4E55" w:rsidRPr="00580B67" w:rsidRDefault="00CD1204" w:rsidP="00BD4E55">
      <w:pPr>
        <w:jc w:val="both"/>
        <w:rPr>
          <w:rFonts w:ascii="Calibri" w:hAnsi="Calibri" w:cs="Calibri"/>
          <w:color w:val="404040" w:themeColor="text1" w:themeTint="BF"/>
          <w:sz w:val="26"/>
          <w:szCs w:val="26"/>
          <w:highlight w:val="yellow"/>
        </w:rPr>
      </w:pPr>
      <w:r w:rsidRPr="00580B67">
        <w:rPr>
          <w:rFonts w:ascii="Calibri" w:hAnsi="Calibri" w:cs="Calibri"/>
          <w:color w:val="404040" w:themeColor="text1" w:themeTint="BF"/>
          <w:sz w:val="26"/>
          <w:szCs w:val="26"/>
        </w:rPr>
        <w:t xml:space="preserve">For further information, please contact </w:t>
      </w:r>
      <w:r w:rsidR="00F72AFC">
        <w:rPr>
          <w:rFonts w:ascii="Calibri" w:hAnsi="Calibri" w:cs="Calibri"/>
          <w:color w:val="404040" w:themeColor="text1" w:themeTint="BF"/>
          <w:sz w:val="26"/>
          <w:szCs w:val="26"/>
        </w:rPr>
        <w:t>Lucy Hunt</w:t>
      </w:r>
      <w:r w:rsidRPr="00580B67">
        <w:rPr>
          <w:rFonts w:ascii="Calibri" w:hAnsi="Calibri" w:cs="Calibri"/>
          <w:color w:val="404040" w:themeColor="text1" w:themeTint="BF"/>
          <w:sz w:val="26"/>
          <w:szCs w:val="26"/>
        </w:rPr>
        <w:t xml:space="preserve">, </w:t>
      </w:r>
      <w:r w:rsidR="00F72AFC">
        <w:rPr>
          <w:rFonts w:ascii="Calibri" w:hAnsi="Calibri" w:cs="Calibri"/>
          <w:color w:val="404040" w:themeColor="text1" w:themeTint="BF"/>
          <w:sz w:val="26"/>
          <w:szCs w:val="26"/>
        </w:rPr>
        <w:t xml:space="preserve">Assistant </w:t>
      </w:r>
      <w:r w:rsidR="005A3FD9">
        <w:rPr>
          <w:rFonts w:ascii="Calibri" w:hAnsi="Calibri" w:cs="Calibri"/>
          <w:color w:val="404040" w:themeColor="text1" w:themeTint="BF"/>
          <w:sz w:val="26"/>
          <w:szCs w:val="26"/>
        </w:rPr>
        <w:t>Headteacher</w:t>
      </w:r>
      <w:r w:rsidR="00F72AFC">
        <w:rPr>
          <w:rFonts w:ascii="Calibri" w:hAnsi="Calibri" w:cs="Calibri"/>
          <w:color w:val="404040" w:themeColor="text1" w:themeTint="BF"/>
          <w:sz w:val="26"/>
          <w:szCs w:val="26"/>
        </w:rPr>
        <w:t xml:space="preserve"> at</w:t>
      </w:r>
      <w:r w:rsidR="005A3FD9">
        <w:rPr>
          <w:rFonts w:ascii="Calibri" w:hAnsi="Calibri" w:cs="Calibri"/>
          <w:color w:val="404040" w:themeColor="text1" w:themeTint="BF"/>
          <w:sz w:val="26"/>
          <w:szCs w:val="26"/>
        </w:rPr>
        <w:t xml:space="preserve"> </w:t>
      </w:r>
      <w:r w:rsidRPr="00580B67">
        <w:rPr>
          <w:rFonts w:ascii="Calibri" w:hAnsi="Calibri" w:cs="Calibri"/>
          <w:color w:val="404040" w:themeColor="text1" w:themeTint="BF"/>
          <w:sz w:val="26"/>
          <w:szCs w:val="26"/>
        </w:rPr>
        <w:t>Holbrook School for Autism, on 01332 880208, via email to</w:t>
      </w:r>
      <w:r w:rsidRPr="0039348E">
        <w:rPr>
          <w:rFonts w:ascii="Calibri" w:hAnsi="Calibri" w:cs="Calibri"/>
          <w:color w:val="4A98BA" w:themeColor="accent1"/>
          <w:sz w:val="26"/>
          <w:szCs w:val="26"/>
        </w:rPr>
        <w:t xml:space="preserve"> </w:t>
      </w:r>
      <w:bookmarkStart w:id="0" w:name="_Hlk53504042"/>
      <w:r w:rsidR="00244C40" w:rsidRPr="0039348E">
        <w:rPr>
          <w:rFonts w:asciiTheme="minorHAnsi" w:hAnsiTheme="minorHAnsi" w:cstheme="minorHAnsi"/>
          <w:color w:val="4A98BA" w:themeColor="accent1"/>
          <w:sz w:val="26"/>
          <w:szCs w:val="26"/>
          <w:u w:val="single"/>
        </w:rPr>
        <w:fldChar w:fldCharType="begin"/>
      </w:r>
      <w:r w:rsidR="00244C40" w:rsidRPr="0039348E">
        <w:rPr>
          <w:rFonts w:asciiTheme="minorHAnsi" w:hAnsiTheme="minorHAnsi" w:cstheme="minorHAnsi"/>
          <w:color w:val="4A98BA" w:themeColor="accent1"/>
          <w:sz w:val="26"/>
          <w:szCs w:val="26"/>
          <w:u w:val="single"/>
        </w:rPr>
        <w:instrText xml:space="preserve"> HYPERLINK "mailto:l.hunt1@holbrookautism.derbyshire.sch.uk" </w:instrText>
      </w:r>
      <w:r w:rsidR="00244C40" w:rsidRPr="0039348E">
        <w:rPr>
          <w:rFonts w:asciiTheme="minorHAnsi" w:hAnsiTheme="minorHAnsi" w:cstheme="minorHAnsi"/>
          <w:color w:val="4A98BA" w:themeColor="accent1"/>
          <w:sz w:val="26"/>
          <w:szCs w:val="26"/>
          <w:u w:val="single"/>
        </w:rPr>
      </w:r>
      <w:r w:rsidR="00244C40" w:rsidRPr="0039348E">
        <w:rPr>
          <w:rFonts w:asciiTheme="minorHAnsi" w:hAnsiTheme="minorHAnsi" w:cstheme="minorHAnsi"/>
          <w:color w:val="4A98BA" w:themeColor="accent1"/>
          <w:sz w:val="26"/>
          <w:szCs w:val="26"/>
          <w:u w:val="single"/>
        </w:rPr>
        <w:fldChar w:fldCharType="separate"/>
      </w:r>
      <w:r w:rsidR="00244C40" w:rsidRPr="0039348E">
        <w:rPr>
          <w:rStyle w:val="Hyperlink"/>
          <w:rFonts w:asciiTheme="minorHAnsi" w:hAnsiTheme="minorHAnsi" w:cstheme="minorHAnsi"/>
          <w:color w:val="4A98BA" w:themeColor="accent1"/>
          <w:sz w:val="26"/>
          <w:szCs w:val="26"/>
        </w:rPr>
        <w:t>l.hunt1@holbrookautism.derbyshire.sch.uk</w:t>
      </w:r>
      <w:bookmarkEnd w:id="0"/>
      <w:r w:rsidR="00244C40" w:rsidRPr="0039348E">
        <w:rPr>
          <w:rFonts w:asciiTheme="minorHAnsi" w:hAnsiTheme="minorHAnsi" w:cstheme="minorHAnsi"/>
          <w:color w:val="4A98BA" w:themeColor="accent1"/>
          <w:sz w:val="26"/>
          <w:szCs w:val="26"/>
          <w:u w:val="single"/>
        </w:rPr>
        <w:fldChar w:fldCharType="end"/>
      </w:r>
      <w:r w:rsidRPr="007E705E">
        <w:rPr>
          <w:rFonts w:asciiTheme="minorHAnsi" w:hAnsiTheme="minorHAnsi" w:cstheme="minorHAnsi"/>
          <w:color w:val="4A98BA" w:themeColor="accent1"/>
          <w:sz w:val="26"/>
          <w:szCs w:val="26"/>
          <w:u w:val="single"/>
        </w:rPr>
        <w:t xml:space="preserve"> </w:t>
      </w:r>
      <w:r w:rsidRPr="00580B67">
        <w:rPr>
          <w:rFonts w:ascii="Calibri" w:hAnsi="Calibri" w:cs="Calibri"/>
          <w:color w:val="404040" w:themeColor="text1" w:themeTint="BF"/>
          <w:sz w:val="26"/>
          <w:szCs w:val="26"/>
        </w:rPr>
        <w:t xml:space="preserve">or visit our website at </w:t>
      </w:r>
      <w:hyperlink r:id="rId20" w:history="1">
        <w:r w:rsidRPr="003805C6">
          <w:rPr>
            <w:rFonts w:asciiTheme="minorHAnsi" w:hAnsiTheme="minorHAnsi" w:cstheme="minorHAnsi"/>
            <w:color w:val="4A98BA"/>
            <w:sz w:val="26"/>
            <w:szCs w:val="26"/>
            <w:u w:val="single"/>
          </w:rPr>
          <w:t>www.esteemmat.co.uk/jointheteam</w:t>
        </w:r>
      </w:hyperlink>
      <w:r w:rsidRPr="00580B67">
        <w:rPr>
          <w:rFonts w:ascii="Calibri" w:hAnsi="Calibri" w:cs="Calibri"/>
          <w:color w:val="404040" w:themeColor="text1" w:themeTint="BF"/>
          <w:sz w:val="26"/>
          <w:szCs w:val="26"/>
        </w:rPr>
        <w:t>. Please use the relevan</w:t>
      </w:r>
      <w:r w:rsidR="00773CFD">
        <w:rPr>
          <w:rFonts w:ascii="Calibri" w:hAnsi="Calibri" w:cs="Calibri"/>
          <w:color w:val="404040" w:themeColor="text1" w:themeTint="BF"/>
          <w:sz w:val="26"/>
          <w:szCs w:val="26"/>
        </w:rPr>
        <w:t xml:space="preserve">t </w:t>
      </w:r>
      <w:r w:rsidRPr="00580B67">
        <w:rPr>
          <w:rFonts w:ascii="Calibri" w:hAnsi="Calibri" w:cs="Calibri"/>
          <w:color w:val="404040" w:themeColor="text1" w:themeTint="BF"/>
          <w:sz w:val="26"/>
          <w:szCs w:val="26"/>
        </w:rPr>
        <w:t xml:space="preserve">application form on the MAT website; CVs alone will not be </w:t>
      </w:r>
      <w:r w:rsidR="002378CA" w:rsidRPr="00580B67">
        <w:rPr>
          <w:rFonts w:ascii="Calibri" w:hAnsi="Calibri" w:cs="Calibri"/>
          <w:color w:val="404040" w:themeColor="text1" w:themeTint="BF"/>
          <w:sz w:val="26"/>
          <w:szCs w:val="26"/>
        </w:rPr>
        <w:t>accepted.</w:t>
      </w:r>
    </w:p>
    <w:p w14:paraId="23ECF0A6" w14:textId="77777777" w:rsidR="00BC324D" w:rsidRPr="00852861" w:rsidRDefault="00BC324D" w:rsidP="00D463A2">
      <w:pPr>
        <w:jc w:val="both"/>
        <w:rPr>
          <w:rFonts w:asciiTheme="minorHAnsi" w:hAnsiTheme="minorHAnsi" w:cstheme="minorHAnsi"/>
          <w:b/>
          <w:color w:val="4A98BA"/>
          <w:sz w:val="16"/>
          <w:szCs w:val="16"/>
        </w:rPr>
      </w:pPr>
    </w:p>
    <w:p w14:paraId="68F6C534" w14:textId="31DE4C8F" w:rsidR="00D463A2" w:rsidRPr="005D6D0A" w:rsidRDefault="00D463A2" w:rsidP="00D463A2">
      <w:pPr>
        <w:jc w:val="both"/>
        <w:rPr>
          <w:rFonts w:asciiTheme="minorHAnsi" w:hAnsiTheme="minorHAnsi" w:cstheme="minorHAnsi"/>
          <w:b/>
          <w:color w:val="4A98BA"/>
          <w:sz w:val="28"/>
          <w:szCs w:val="28"/>
        </w:rPr>
      </w:pPr>
      <w:bookmarkStart w:id="1" w:name="_Hlk59630822"/>
      <w:r w:rsidRPr="005D6D0A">
        <w:rPr>
          <w:rFonts w:asciiTheme="minorHAnsi" w:hAnsiTheme="minorHAnsi" w:cstheme="minorHAnsi"/>
          <w:b/>
          <w:color w:val="4A98BA"/>
          <w:sz w:val="28"/>
          <w:szCs w:val="28"/>
        </w:rPr>
        <w:t xml:space="preserve">Closing date for applications: </w:t>
      </w:r>
      <w:r w:rsidR="00141CAE">
        <w:rPr>
          <w:rFonts w:asciiTheme="minorHAnsi" w:hAnsiTheme="minorHAnsi" w:cstheme="minorHAnsi"/>
          <w:b/>
          <w:color w:val="4A98BA"/>
          <w:sz w:val="28"/>
          <w:szCs w:val="28"/>
        </w:rPr>
        <w:t>04 December</w:t>
      </w:r>
      <w:r w:rsidR="00AA0AC4">
        <w:rPr>
          <w:rFonts w:asciiTheme="minorHAnsi" w:hAnsiTheme="minorHAnsi" w:cstheme="minorHAnsi"/>
          <w:b/>
          <w:color w:val="4A98BA"/>
          <w:sz w:val="28"/>
          <w:szCs w:val="28"/>
        </w:rPr>
        <w:t xml:space="preserve"> 2022 (midday)</w:t>
      </w:r>
      <w:r w:rsidRPr="005D6D0A">
        <w:rPr>
          <w:rFonts w:asciiTheme="minorHAnsi" w:hAnsiTheme="minorHAnsi" w:cstheme="minorHAnsi"/>
          <w:b/>
          <w:color w:val="4A98BA"/>
          <w:sz w:val="28"/>
          <w:szCs w:val="28"/>
        </w:rPr>
        <w:t xml:space="preserve"> </w:t>
      </w:r>
    </w:p>
    <w:p w14:paraId="5DF83E1F" w14:textId="54CAA32C" w:rsidR="00D463A2" w:rsidRPr="005D6D0A" w:rsidRDefault="00D463A2" w:rsidP="00D463A2">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sidR="00857726">
        <w:rPr>
          <w:rFonts w:asciiTheme="minorHAnsi" w:hAnsiTheme="minorHAnsi" w:cstheme="minorHAnsi"/>
          <w:b/>
          <w:color w:val="4A98BA"/>
          <w:sz w:val="28"/>
          <w:szCs w:val="28"/>
        </w:rPr>
        <w:t>s</w:t>
      </w:r>
      <w:r w:rsidR="00471EB9" w:rsidRPr="005D6D0A">
        <w:rPr>
          <w:rFonts w:asciiTheme="minorHAnsi" w:hAnsiTheme="minorHAnsi" w:cstheme="minorHAnsi"/>
          <w:b/>
          <w:color w:val="4A98BA"/>
          <w:sz w:val="28"/>
          <w:szCs w:val="28"/>
        </w:rPr>
        <w:t xml:space="preserve">: </w:t>
      </w:r>
      <w:r w:rsidR="00AA0AC4">
        <w:rPr>
          <w:rFonts w:asciiTheme="minorHAnsi" w:hAnsiTheme="minorHAnsi" w:cstheme="minorHAnsi"/>
          <w:b/>
          <w:color w:val="4A98BA"/>
          <w:sz w:val="28"/>
          <w:szCs w:val="28"/>
        </w:rPr>
        <w:t xml:space="preserve">WC </w:t>
      </w:r>
      <w:r w:rsidR="009D754B">
        <w:rPr>
          <w:rFonts w:asciiTheme="minorHAnsi" w:hAnsiTheme="minorHAnsi" w:cstheme="minorHAnsi"/>
          <w:b/>
          <w:color w:val="4A98BA"/>
          <w:sz w:val="28"/>
          <w:szCs w:val="28"/>
        </w:rPr>
        <w:t>0</w:t>
      </w:r>
      <w:r w:rsidR="00141CAE">
        <w:rPr>
          <w:rFonts w:asciiTheme="minorHAnsi" w:hAnsiTheme="minorHAnsi" w:cstheme="minorHAnsi"/>
          <w:b/>
          <w:color w:val="4A98BA"/>
          <w:sz w:val="28"/>
          <w:szCs w:val="28"/>
        </w:rPr>
        <w:t>5 December 2022</w:t>
      </w:r>
    </w:p>
    <w:bookmarkEnd w:id="1"/>
    <w:p w14:paraId="306BF794" w14:textId="77777777" w:rsidR="00D61B59" w:rsidRPr="00CB2CFE" w:rsidRDefault="00D61B59" w:rsidP="00BD4E55">
      <w:pPr>
        <w:jc w:val="both"/>
        <w:rPr>
          <w:rFonts w:ascii="Calibri" w:hAnsi="Calibri" w:cs="Calibri"/>
          <w:color w:val="404040" w:themeColor="text1" w:themeTint="BF"/>
          <w:sz w:val="16"/>
          <w:szCs w:val="16"/>
        </w:rPr>
      </w:pPr>
    </w:p>
    <w:p w14:paraId="59B51F73" w14:textId="01FAD51B" w:rsidR="00BD4E55" w:rsidRPr="00580B67" w:rsidRDefault="00BD4E55" w:rsidP="00BD4E55">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580B67">
        <w:rPr>
          <w:rFonts w:ascii="Calibri" w:hAnsi="Calibri" w:cs="Calibri"/>
          <w:color w:val="404040" w:themeColor="text1" w:themeTint="BF"/>
          <w:sz w:val="26"/>
          <w:szCs w:val="26"/>
        </w:rPr>
        <w:t>volunteers</w:t>
      </w:r>
      <w:proofErr w:type="gramEnd"/>
      <w:r w:rsidRPr="00580B67">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w:t>
      </w:r>
      <w:r w:rsidR="00857726">
        <w:rPr>
          <w:rFonts w:ascii="Calibri" w:hAnsi="Calibri" w:cs="Calibri"/>
          <w:color w:val="404040" w:themeColor="text1" w:themeTint="BF"/>
          <w:sz w:val="26"/>
          <w:szCs w:val="26"/>
          <w:shd w:val="clear" w:color="auto" w:fill="FFFFFF"/>
        </w:rPr>
        <w:t xml:space="preserve"> </w:t>
      </w:r>
      <w:r w:rsidRPr="00580B67">
        <w:rPr>
          <w:rFonts w:ascii="Calibri" w:hAnsi="Calibri" w:cs="Calibri"/>
          <w:color w:val="404040" w:themeColor="text1" w:themeTint="BF"/>
          <w:sz w:val="26"/>
          <w:szCs w:val="26"/>
          <w:shd w:val="clear" w:color="auto" w:fill="FFFFFF"/>
        </w:rPr>
        <w:t>and information provided.</w:t>
      </w:r>
    </w:p>
    <w:p w14:paraId="148476F7" w14:textId="09B56BF8"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0BB110F4" w:rsidR="001011DE" w:rsidRPr="005D4AB1" w:rsidRDefault="001011DE" w:rsidP="001011DE">
      <w:pPr>
        <w:jc w:val="both"/>
        <w:rPr>
          <w:rFonts w:ascii="Calibri" w:hAnsi="Calibri"/>
          <w:b/>
          <w:color w:val="B8BF13" w:themeColor="accent3" w:themeShade="BF"/>
          <w:sz w:val="36"/>
          <w:szCs w:val="36"/>
        </w:rPr>
      </w:pPr>
      <w:r w:rsidRPr="003B77BA">
        <w:rPr>
          <w:rFonts w:ascii="Calibri" w:hAnsi="Calibri"/>
          <w:b/>
          <w:color w:val="B8BF13" w:themeColor="accent3" w:themeShade="BF"/>
          <w:sz w:val="36"/>
          <w:szCs w:val="36"/>
        </w:rPr>
        <w:t>Job Description:</w:t>
      </w:r>
      <w:r w:rsidR="00857726">
        <w:rPr>
          <w:rFonts w:ascii="Calibri" w:hAnsi="Calibri"/>
          <w:b/>
          <w:color w:val="B8BF13" w:themeColor="accent3" w:themeShade="BF"/>
          <w:sz w:val="36"/>
          <w:szCs w:val="36"/>
        </w:rPr>
        <w:t xml:space="preserve"> </w:t>
      </w:r>
      <w:r w:rsidR="004479BE">
        <w:rPr>
          <w:rFonts w:ascii="Calibri" w:hAnsi="Calibri"/>
          <w:b/>
          <w:color w:val="B8BF13" w:themeColor="accent3" w:themeShade="BF"/>
          <w:sz w:val="36"/>
          <w:szCs w:val="36"/>
        </w:rPr>
        <w:t xml:space="preserve">Teaching &amp; </w:t>
      </w:r>
      <w:r w:rsidR="00B52EF6">
        <w:rPr>
          <w:rFonts w:ascii="Calibri" w:hAnsi="Calibri"/>
          <w:b/>
          <w:color w:val="B8BF13" w:themeColor="accent3" w:themeShade="BF"/>
          <w:sz w:val="36"/>
          <w:szCs w:val="36"/>
        </w:rPr>
        <w:t xml:space="preserve">Learning Assistant </w:t>
      </w:r>
    </w:p>
    <w:p w14:paraId="01C1E490" w14:textId="77777777" w:rsidR="001011DE" w:rsidRPr="005D4AB1" w:rsidRDefault="001011DE" w:rsidP="001011DE">
      <w:pPr>
        <w:jc w:val="both"/>
        <w:rPr>
          <w:rFonts w:ascii="Calibri" w:hAnsi="Calibri"/>
          <w:b/>
          <w:color w:val="B8BF13" w:themeColor="accent3" w:themeShade="BF"/>
          <w:sz w:val="36"/>
          <w:szCs w:val="36"/>
        </w:rPr>
      </w:pPr>
      <w:bookmarkStart w:id="2" w:name="_Hlk63756988"/>
      <w:r>
        <w:rPr>
          <w:rFonts w:ascii="Calibri" w:hAnsi="Calibri"/>
          <w:b/>
          <w:color w:val="B8BF13" w:themeColor="accent3" w:themeShade="BF"/>
          <w:sz w:val="36"/>
          <w:szCs w:val="36"/>
        </w:rPr>
        <w:t>Esteem Multi-Academy Trust</w:t>
      </w:r>
    </w:p>
    <w:bookmarkEnd w:id="2"/>
    <w:p w14:paraId="33F23175" w14:textId="77777777" w:rsidR="0031510E" w:rsidRDefault="0031510E" w:rsidP="0031510E">
      <w:pPr>
        <w:jc w:val="both"/>
        <w:rPr>
          <w:rFonts w:ascii="Calibri" w:hAnsi="Calibri"/>
          <w:sz w:val="22"/>
          <w:szCs w:val="22"/>
        </w:rPr>
      </w:pPr>
    </w:p>
    <w:p w14:paraId="1A66F828" w14:textId="51521C0A" w:rsidR="00326C86" w:rsidRPr="001056DB" w:rsidRDefault="00326C86" w:rsidP="00326C86">
      <w:pPr>
        <w:rPr>
          <w:rFonts w:asciiTheme="minorHAnsi" w:hAnsiTheme="minorHAnsi" w:cstheme="minorHAnsi"/>
          <w:sz w:val="24"/>
          <w:szCs w:val="24"/>
        </w:rPr>
      </w:pPr>
      <w:r w:rsidRPr="001056DB">
        <w:rPr>
          <w:rFonts w:asciiTheme="minorHAnsi" w:hAnsiTheme="minorHAnsi" w:cstheme="minorHAnsi"/>
          <w:sz w:val="24"/>
          <w:szCs w:val="24"/>
        </w:rPr>
        <w:t xml:space="preserve">This job description may be amended at any time following discussion between the Headteacher and member of </w:t>
      </w:r>
      <w:r w:rsidR="001056DB" w:rsidRPr="001056DB">
        <w:rPr>
          <w:rFonts w:asciiTheme="minorHAnsi" w:hAnsiTheme="minorHAnsi" w:cstheme="minorHAnsi"/>
          <w:sz w:val="24"/>
          <w:szCs w:val="24"/>
        </w:rPr>
        <w:t>staff and</w:t>
      </w:r>
      <w:r w:rsidRPr="001056DB">
        <w:rPr>
          <w:rFonts w:asciiTheme="minorHAnsi" w:hAnsiTheme="minorHAnsi" w:cstheme="minorHAnsi"/>
          <w:sz w:val="24"/>
          <w:szCs w:val="24"/>
        </w:rPr>
        <w:t xml:space="preserve"> will be reviewed annually.</w:t>
      </w:r>
    </w:p>
    <w:p w14:paraId="7B4AE5CD" w14:textId="77777777" w:rsidR="00326C86" w:rsidRPr="001056DB" w:rsidRDefault="00326C86" w:rsidP="00326C86">
      <w:pPr>
        <w:rPr>
          <w:rFonts w:asciiTheme="minorHAnsi" w:hAnsiTheme="minorHAnsi" w:cstheme="minorHAnsi"/>
          <w:sz w:val="24"/>
          <w:szCs w:val="24"/>
        </w:rPr>
      </w:pPr>
    </w:p>
    <w:p w14:paraId="035EF06C" w14:textId="77777777" w:rsidR="00326C86" w:rsidRPr="001056DB" w:rsidRDefault="00326C86" w:rsidP="00326C86">
      <w:pPr>
        <w:rPr>
          <w:rFonts w:asciiTheme="minorHAnsi" w:hAnsiTheme="minorHAnsi" w:cstheme="minorHAnsi"/>
          <w:b/>
          <w:sz w:val="24"/>
          <w:szCs w:val="24"/>
        </w:rPr>
      </w:pPr>
      <w:r w:rsidRPr="001056DB">
        <w:rPr>
          <w:rFonts w:asciiTheme="minorHAnsi" w:hAnsiTheme="minorHAnsi" w:cstheme="minorHAnsi"/>
          <w:b/>
          <w:sz w:val="24"/>
          <w:szCs w:val="24"/>
        </w:rPr>
        <w:t xml:space="preserve">Purpose of the post </w:t>
      </w:r>
    </w:p>
    <w:p w14:paraId="6C3A17F4" w14:textId="77777777" w:rsidR="00326C86" w:rsidRPr="001056DB" w:rsidRDefault="00326C86" w:rsidP="00326C86">
      <w:pPr>
        <w:jc w:val="both"/>
        <w:rPr>
          <w:rFonts w:asciiTheme="minorHAnsi" w:hAnsiTheme="minorHAnsi" w:cstheme="minorHAnsi"/>
          <w:sz w:val="24"/>
          <w:szCs w:val="24"/>
        </w:rPr>
      </w:pPr>
    </w:p>
    <w:p w14:paraId="0BB5D8BD" w14:textId="77777777" w:rsidR="00326C86" w:rsidRPr="001056DB" w:rsidRDefault="00326C86" w:rsidP="00326C86">
      <w:pPr>
        <w:jc w:val="both"/>
        <w:rPr>
          <w:rFonts w:asciiTheme="minorHAnsi" w:hAnsiTheme="minorHAnsi" w:cstheme="minorHAnsi"/>
          <w:sz w:val="24"/>
          <w:szCs w:val="24"/>
        </w:rPr>
      </w:pPr>
      <w:r w:rsidRPr="001056DB">
        <w:rPr>
          <w:rFonts w:asciiTheme="minorHAnsi" w:hAnsiTheme="minorHAnsi" w:cstheme="minorHAnsi"/>
          <w:sz w:val="24"/>
          <w:szCs w:val="24"/>
        </w:rPr>
        <w:t>To provide support for Teaching and Learning in class.</w:t>
      </w:r>
    </w:p>
    <w:p w14:paraId="5A48901E" w14:textId="77777777" w:rsidR="00326C86" w:rsidRPr="001056DB" w:rsidRDefault="00326C86" w:rsidP="00326C86">
      <w:pPr>
        <w:jc w:val="both"/>
        <w:rPr>
          <w:rFonts w:asciiTheme="minorHAnsi" w:hAnsiTheme="minorHAnsi" w:cstheme="minorHAnsi"/>
          <w:sz w:val="24"/>
          <w:szCs w:val="24"/>
        </w:rPr>
      </w:pPr>
    </w:p>
    <w:p w14:paraId="2CCDB75A" w14:textId="77777777" w:rsidR="00326C86" w:rsidRPr="001056DB" w:rsidRDefault="00326C86" w:rsidP="00326C86">
      <w:pPr>
        <w:jc w:val="both"/>
        <w:rPr>
          <w:rFonts w:asciiTheme="minorHAnsi" w:hAnsiTheme="minorHAnsi" w:cstheme="minorHAnsi"/>
          <w:sz w:val="24"/>
          <w:szCs w:val="24"/>
          <w:lang w:eastAsia="en-US"/>
        </w:rPr>
      </w:pPr>
      <w:r w:rsidRPr="001056DB">
        <w:rPr>
          <w:rFonts w:asciiTheme="minorHAnsi" w:hAnsiTheme="minorHAnsi" w:cstheme="minorHAnsi"/>
          <w:sz w:val="24"/>
          <w:szCs w:val="24"/>
        </w:rPr>
        <w:t xml:space="preserve">To work under the guidance of Specialist Teaching and Learning Assistants (STLAs) teaching/senior staff and within an agreed system of supervision, to </w:t>
      </w:r>
      <w:r w:rsidRPr="001056DB">
        <w:rPr>
          <w:rFonts w:asciiTheme="minorHAnsi" w:hAnsiTheme="minorHAnsi" w:cstheme="minorHAnsi"/>
          <w:sz w:val="24"/>
          <w:szCs w:val="24"/>
          <w:lang w:eastAsia="en-US"/>
        </w:rPr>
        <w:t xml:space="preserve">support access to learning with individuals/groups, in or out of the classroom, including assisting with behaviour management, general care and personal hygiene needs of students. The primary focus will be to ensure continued </w:t>
      </w:r>
      <w:proofErr w:type="gramStart"/>
      <w:r w:rsidRPr="001056DB">
        <w:rPr>
          <w:rFonts w:asciiTheme="minorHAnsi" w:hAnsiTheme="minorHAnsi" w:cstheme="minorHAnsi"/>
          <w:sz w:val="24"/>
          <w:szCs w:val="24"/>
          <w:lang w:eastAsia="en-US"/>
        </w:rPr>
        <w:t>high quality</w:t>
      </w:r>
      <w:proofErr w:type="gramEnd"/>
      <w:r w:rsidRPr="001056DB">
        <w:rPr>
          <w:rFonts w:asciiTheme="minorHAnsi" w:hAnsiTheme="minorHAnsi" w:cstheme="minorHAnsi"/>
          <w:sz w:val="24"/>
          <w:szCs w:val="24"/>
          <w:lang w:eastAsia="en-US"/>
        </w:rPr>
        <w:t xml:space="preserve"> learning and student achievement. This could include those requiring detailed and specialist knowledge in particular areas and will involve assisting the teacher in the whole planning and recording cycle, and the management/preparation of resources. </w:t>
      </w:r>
    </w:p>
    <w:p w14:paraId="6AFFB31C" w14:textId="77777777" w:rsidR="00326C86" w:rsidRPr="001056DB" w:rsidRDefault="00326C86" w:rsidP="00326C86">
      <w:pPr>
        <w:rPr>
          <w:rFonts w:asciiTheme="minorHAnsi" w:hAnsiTheme="minorHAnsi" w:cstheme="minorHAnsi"/>
          <w:b/>
          <w:sz w:val="24"/>
          <w:szCs w:val="24"/>
        </w:rPr>
      </w:pPr>
    </w:p>
    <w:p w14:paraId="6E873AF2" w14:textId="77777777" w:rsidR="00326C86" w:rsidRPr="001056DB" w:rsidRDefault="00326C86" w:rsidP="00326C86">
      <w:pPr>
        <w:rPr>
          <w:rFonts w:asciiTheme="minorHAnsi" w:hAnsiTheme="minorHAnsi" w:cstheme="minorHAnsi"/>
          <w:b/>
          <w:sz w:val="24"/>
          <w:szCs w:val="24"/>
        </w:rPr>
      </w:pPr>
      <w:r w:rsidRPr="001056DB">
        <w:rPr>
          <w:rFonts w:asciiTheme="minorHAnsi" w:hAnsiTheme="minorHAnsi" w:cstheme="minorHAnsi"/>
          <w:b/>
          <w:sz w:val="24"/>
          <w:szCs w:val="24"/>
        </w:rPr>
        <w:t>AREAS OF RESPONSIBILITY AND KEY TASKS</w:t>
      </w:r>
    </w:p>
    <w:p w14:paraId="54ED46D4" w14:textId="77777777" w:rsidR="00326C86" w:rsidRPr="001056DB" w:rsidRDefault="00326C86" w:rsidP="00326C86">
      <w:pPr>
        <w:rPr>
          <w:rFonts w:asciiTheme="minorHAnsi" w:hAnsiTheme="minorHAnsi" w:cstheme="minorHAnsi"/>
          <w:b/>
          <w:sz w:val="24"/>
          <w:szCs w:val="24"/>
        </w:rPr>
      </w:pPr>
    </w:p>
    <w:p w14:paraId="2DC32907" w14:textId="77777777" w:rsidR="00326C86" w:rsidRPr="001056DB" w:rsidRDefault="00326C86" w:rsidP="00326C86">
      <w:pPr>
        <w:rPr>
          <w:rFonts w:asciiTheme="minorHAnsi" w:hAnsiTheme="minorHAnsi" w:cstheme="minorHAnsi"/>
          <w:b/>
          <w:sz w:val="24"/>
          <w:szCs w:val="24"/>
        </w:rPr>
      </w:pPr>
      <w:r w:rsidRPr="001056DB">
        <w:rPr>
          <w:rFonts w:asciiTheme="minorHAnsi" w:hAnsiTheme="minorHAnsi" w:cstheme="minorHAnsi"/>
          <w:b/>
          <w:sz w:val="24"/>
          <w:szCs w:val="24"/>
        </w:rPr>
        <w:t xml:space="preserve">Core Requirements </w:t>
      </w:r>
    </w:p>
    <w:p w14:paraId="3309CE9B" w14:textId="77777777" w:rsidR="00326C86" w:rsidRPr="001056DB" w:rsidRDefault="00326C86" w:rsidP="00326C86">
      <w:pPr>
        <w:rPr>
          <w:rFonts w:asciiTheme="minorHAnsi" w:hAnsiTheme="minorHAnsi" w:cstheme="minorHAnsi"/>
          <w:sz w:val="24"/>
          <w:szCs w:val="24"/>
        </w:rPr>
      </w:pPr>
    </w:p>
    <w:p w14:paraId="1A47DAB7" w14:textId="77777777" w:rsidR="00326C86" w:rsidRPr="001056DB" w:rsidRDefault="00326C86" w:rsidP="00326C86">
      <w:pPr>
        <w:rPr>
          <w:rFonts w:asciiTheme="minorHAnsi" w:hAnsiTheme="minorHAnsi" w:cstheme="minorHAnsi"/>
          <w:sz w:val="24"/>
          <w:szCs w:val="24"/>
        </w:rPr>
      </w:pPr>
      <w:r w:rsidRPr="001056DB">
        <w:rPr>
          <w:rFonts w:asciiTheme="minorHAnsi" w:hAnsiTheme="minorHAnsi" w:cstheme="minorHAnsi"/>
          <w:sz w:val="24"/>
          <w:szCs w:val="24"/>
        </w:rPr>
        <w:t>The postholder will demonstrate essential professional skills and characteristics, and in particular will:</w:t>
      </w:r>
    </w:p>
    <w:p w14:paraId="519E601E" w14:textId="77777777" w:rsidR="00326C86" w:rsidRPr="001056DB" w:rsidRDefault="00326C86" w:rsidP="00326C86">
      <w:pPr>
        <w:rPr>
          <w:rFonts w:asciiTheme="minorHAnsi" w:hAnsiTheme="minorHAnsi" w:cstheme="minorHAnsi"/>
          <w:sz w:val="24"/>
          <w:szCs w:val="24"/>
        </w:rPr>
      </w:pPr>
    </w:p>
    <w:p w14:paraId="43DA3D3C"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Support pupils in class groups implementing work set by the teacher</w:t>
      </w:r>
    </w:p>
    <w:p w14:paraId="266BF493"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Help support the teacher with the management of pupil behaviour</w:t>
      </w:r>
    </w:p>
    <w:p w14:paraId="169273B6"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Contribute to the updating of pupil records</w:t>
      </w:r>
    </w:p>
    <w:p w14:paraId="0B6DCB76"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Assist in setting out of learning materials appropriate to the planned activity</w:t>
      </w:r>
    </w:p>
    <w:p w14:paraId="0E232624"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Observe and report on pupil’s performance when required.</w:t>
      </w:r>
    </w:p>
    <w:p w14:paraId="757AF65C"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Contribute to the planning of learning activities with the teacher.</w:t>
      </w:r>
    </w:p>
    <w:p w14:paraId="094A2BF9"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Promote social and emotional development of the pupils alongside other team members.</w:t>
      </w:r>
    </w:p>
    <w:p w14:paraId="7D85AF5E"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Support the maintenance of pupils’ Health and Safety.</w:t>
      </w:r>
    </w:p>
    <w:p w14:paraId="0CA5A708"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Support the use of IT in the classroom.</w:t>
      </w:r>
    </w:p>
    <w:p w14:paraId="4A059760"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Help pupils develop Literacy and Numeracy skills in a one-to-one or group setting.</w:t>
      </w:r>
    </w:p>
    <w:p w14:paraId="538D23ED"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Promote independent learning</w:t>
      </w:r>
    </w:p>
    <w:p w14:paraId="68A82412"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Liaise with other team members and parents/carers in a professional manner.</w:t>
      </w:r>
    </w:p>
    <w:p w14:paraId="157CB2BD"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Be aware of all school policies and how to implement them.</w:t>
      </w:r>
    </w:p>
    <w:p w14:paraId="6BE1BB39"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Review and develop your own professional practice and engage with all training deemed necessary for the post.</w:t>
      </w:r>
    </w:p>
    <w:p w14:paraId="4DD86D3F"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 xml:space="preserve">Carry out any other duties that may reasonably be regarded as within the nature of the duties, </w:t>
      </w:r>
      <w:proofErr w:type="gramStart"/>
      <w:r w:rsidRPr="001056DB">
        <w:rPr>
          <w:rFonts w:asciiTheme="minorHAnsi" w:hAnsiTheme="minorHAnsi" w:cstheme="minorHAnsi"/>
          <w:sz w:val="24"/>
          <w:szCs w:val="24"/>
        </w:rPr>
        <w:t>responsibilities</w:t>
      </w:r>
      <w:proofErr w:type="gramEnd"/>
      <w:r w:rsidRPr="001056DB">
        <w:rPr>
          <w:rFonts w:asciiTheme="minorHAnsi" w:hAnsiTheme="minorHAnsi" w:cstheme="minorHAnsi"/>
          <w:sz w:val="24"/>
          <w:szCs w:val="24"/>
        </w:rPr>
        <w:t xml:space="preserve"> and grade of this post.</w:t>
      </w:r>
    </w:p>
    <w:p w14:paraId="02E3E754"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 xml:space="preserve">Engage and motivate pupils </w:t>
      </w:r>
    </w:p>
    <w:p w14:paraId="7C2E2208"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 xml:space="preserve">Improve the quality of pupils’ learning </w:t>
      </w:r>
    </w:p>
    <w:p w14:paraId="10DC86AC"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lastRenderedPageBreak/>
        <w:t xml:space="preserve">Inspire trust and confidence in pupils and colleagues </w:t>
      </w:r>
    </w:p>
    <w:p w14:paraId="77271EF7"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Build team commitment with colleagues and in the classroom</w:t>
      </w:r>
    </w:p>
    <w:p w14:paraId="32DBE98F"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 xml:space="preserve">Establish good relationships with parents and carers, encouraging dialogue, </w:t>
      </w:r>
      <w:proofErr w:type="gramStart"/>
      <w:r w:rsidRPr="001056DB">
        <w:rPr>
          <w:rFonts w:asciiTheme="minorHAnsi" w:hAnsiTheme="minorHAnsi" w:cstheme="minorHAnsi"/>
          <w:sz w:val="24"/>
          <w:szCs w:val="24"/>
        </w:rPr>
        <w:t>co-operation</w:t>
      </w:r>
      <w:proofErr w:type="gramEnd"/>
      <w:r w:rsidRPr="001056DB">
        <w:rPr>
          <w:rFonts w:asciiTheme="minorHAnsi" w:hAnsiTheme="minorHAnsi" w:cstheme="minorHAnsi"/>
          <w:sz w:val="24"/>
          <w:szCs w:val="24"/>
        </w:rPr>
        <w:t xml:space="preserve"> and partnership. </w:t>
      </w:r>
    </w:p>
    <w:p w14:paraId="399BE84B"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 xml:space="preserve">Demonstrate analytical thinking </w:t>
      </w:r>
    </w:p>
    <w:p w14:paraId="2D2B5AD1" w14:textId="77777777" w:rsidR="00326C86" w:rsidRPr="001056DB" w:rsidRDefault="00326C86" w:rsidP="00326C86">
      <w:pPr>
        <w:pStyle w:val="ListParagraph"/>
        <w:numPr>
          <w:ilvl w:val="0"/>
          <w:numId w:val="22"/>
        </w:numPr>
        <w:rPr>
          <w:rFonts w:asciiTheme="minorHAnsi" w:hAnsiTheme="minorHAnsi" w:cstheme="minorHAnsi"/>
          <w:sz w:val="24"/>
          <w:szCs w:val="24"/>
        </w:rPr>
      </w:pPr>
      <w:r w:rsidRPr="001056DB">
        <w:rPr>
          <w:rFonts w:asciiTheme="minorHAnsi" w:hAnsiTheme="minorHAnsi" w:cstheme="minorHAnsi"/>
          <w:sz w:val="24"/>
          <w:szCs w:val="24"/>
        </w:rPr>
        <w:t xml:space="preserve">Demonstrate empathy with and an appreciation of the care needs of pupils </w:t>
      </w:r>
    </w:p>
    <w:p w14:paraId="7347C808" w14:textId="77777777" w:rsidR="00326C86" w:rsidRPr="001056DB" w:rsidRDefault="00326C86" w:rsidP="00326C86">
      <w:pPr>
        <w:rPr>
          <w:rFonts w:asciiTheme="minorHAnsi" w:hAnsiTheme="minorHAnsi" w:cstheme="minorHAnsi"/>
          <w:sz w:val="24"/>
          <w:szCs w:val="24"/>
        </w:rPr>
      </w:pPr>
    </w:p>
    <w:p w14:paraId="23D1DF62" w14:textId="77777777" w:rsidR="00326C86" w:rsidRPr="001056DB" w:rsidRDefault="00326C86" w:rsidP="00326C86">
      <w:pPr>
        <w:rPr>
          <w:rFonts w:asciiTheme="minorHAnsi" w:hAnsiTheme="minorHAnsi" w:cstheme="minorHAnsi"/>
          <w:b/>
          <w:sz w:val="24"/>
          <w:szCs w:val="24"/>
        </w:rPr>
      </w:pPr>
      <w:r w:rsidRPr="001056DB">
        <w:rPr>
          <w:rFonts w:asciiTheme="minorHAnsi" w:hAnsiTheme="minorHAnsi" w:cstheme="minorHAnsi"/>
          <w:b/>
          <w:sz w:val="24"/>
          <w:szCs w:val="24"/>
        </w:rPr>
        <w:t xml:space="preserve">Teaching Assistant Agreed Framework Requirements </w:t>
      </w:r>
    </w:p>
    <w:p w14:paraId="45736B79" w14:textId="77777777" w:rsidR="00326C86" w:rsidRPr="001056DB" w:rsidRDefault="00326C86" w:rsidP="00326C86">
      <w:pPr>
        <w:rPr>
          <w:rFonts w:asciiTheme="minorHAnsi" w:hAnsiTheme="minorHAnsi" w:cstheme="minorHAnsi"/>
          <w:sz w:val="24"/>
          <w:szCs w:val="24"/>
        </w:rPr>
      </w:pPr>
      <w:r w:rsidRPr="001056DB">
        <w:rPr>
          <w:rFonts w:asciiTheme="minorHAnsi" w:hAnsiTheme="minorHAnsi" w:cstheme="minorHAnsi"/>
          <w:sz w:val="24"/>
          <w:szCs w:val="24"/>
        </w:rPr>
        <w:t xml:space="preserve">In all cases, indicative tasks at the competency level specified within the Teaching Assistant agreed Framework, will be the reference point for the competencies listed below. </w:t>
      </w:r>
    </w:p>
    <w:p w14:paraId="77EED59F" w14:textId="77777777" w:rsidR="00326C86" w:rsidRPr="001056DB" w:rsidRDefault="00326C86" w:rsidP="00326C86">
      <w:pPr>
        <w:rPr>
          <w:rFonts w:asciiTheme="minorHAnsi" w:hAnsiTheme="minorHAnsi" w:cstheme="minorHAnsi"/>
          <w:sz w:val="24"/>
          <w:szCs w:val="24"/>
        </w:rPr>
      </w:pPr>
    </w:p>
    <w:p w14:paraId="20863EB5" w14:textId="77777777" w:rsidR="00326C86" w:rsidRPr="001056DB" w:rsidRDefault="00326C86" w:rsidP="00326C86">
      <w:pPr>
        <w:rPr>
          <w:rFonts w:asciiTheme="minorHAnsi" w:hAnsiTheme="minorHAnsi" w:cstheme="minorHAnsi"/>
          <w:b/>
          <w:sz w:val="24"/>
          <w:szCs w:val="24"/>
        </w:rPr>
      </w:pPr>
      <w:r w:rsidRPr="001056DB">
        <w:rPr>
          <w:rFonts w:asciiTheme="minorHAnsi" w:hAnsiTheme="minorHAnsi" w:cstheme="minorHAnsi"/>
          <w:b/>
          <w:sz w:val="24"/>
          <w:szCs w:val="24"/>
        </w:rPr>
        <w:t>STUDENT PROGRESS</w:t>
      </w:r>
    </w:p>
    <w:p w14:paraId="592068AA" w14:textId="77777777" w:rsidR="00326C86" w:rsidRPr="001056DB" w:rsidRDefault="00326C86" w:rsidP="00326C86">
      <w:pPr>
        <w:rPr>
          <w:rFonts w:asciiTheme="minorHAnsi" w:hAnsiTheme="minorHAnsi" w:cstheme="minorHAnsi"/>
          <w:b/>
          <w:sz w:val="24"/>
          <w:szCs w:val="24"/>
        </w:rPr>
      </w:pPr>
    </w:p>
    <w:p w14:paraId="4B5C2377" w14:textId="77777777" w:rsidR="00326C86" w:rsidRPr="001056DB" w:rsidRDefault="00326C86" w:rsidP="00326C86">
      <w:pPr>
        <w:pStyle w:val="ListParagraph"/>
        <w:numPr>
          <w:ilvl w:val="0"/>
          <w:numId w:val="23"/>
        </w:numPr>
        <w:rPr>
          <w:rFonts w:asciiTheme="minorHAnsi" w:hAnsiTheme="minorHAnsi" w:cstheme="minorHAnsi"/>
          <w:sz w:val="24"/>
          <w:szCs w:val="24"/>
        </w:rPr>
      </w:pPr>
      <w:r w:rsidRPr="001056DB">
        <w:rPr>
          <w:rFonts w:asciiTheme="minorHAnsi" w:hAnsiTheme="minorHAnsi" w:cstheme="minorHAnsi"/>
          <w:sz w:val="24"/>
          <w:szCs w:val="24"/>
        </w:rPr>
        <w:t xml:space="preserve">Be a proactive part of the teaching team, ensuring that all pupils make good or better progress </w:t>
      </w:r>
    </w:p>
    <w:p w14:paraId="28C960AD" w14:textId="77777777" w:rsidR="00326C86" w:rsidRPr="001056DB" w:rsidRDefault="00326C86" w:rsidP="00326C86">
      <w:pPr>
        <w:numPr>
          <w:ilvl w:val="0"/>
          <w:numId w:val="23"/>
        </w:numPr>
        <w:rPr>
          <w:rFonts w:asciiTheme="minorHAnsi" w:hAnsiTheme="minorHAnsi" w:cstheme="minorHAnsi"/>
          <w:sz w:val="24"/>
          <w:szCs w:val="24"/>
        </w:rPr>
      </w:pPr>
      <w:r w:rsidRPr="001056DB">
        <w:rPr>
          <w:rFonts w:asciiTheme="minorHAnsi" w:hAnsiTheme="minorHAnsi" w:cstheme="minorHAnsi"/>
          <w:sz w:val="24"/>
          <w:szCs w:val="24"/>
        </w:rPr>
        <w:t>Establish constructive relationships and use a variety of methods to communicate with parents and other relevant professionals, in liaison with teacher, to support students’ learning and progress.</w:t>
      </w:r>
    </w:p>
    <w:p w14:paraId="508E9B86" w14:textId="77777777" w:rsidR="00326C86" w:rsidRPr="001056DB" w:rsidRDefault="00326C86" w:rsidP="00326C86">
      <w:pPr>
        <w:numPr>
          <w:ilvl w:val="0"/>
          <w:numId w:val="23"/>
        </w:numPr>
        <w:rPr>
          <w:rFonts w:asciiTheme="minorHAnsi" w:hAnsiTheme="minorHAnsi" w:cstheme="minorHAnsi"/>
          <w:sz w:val="24"/>
          <w:szCs w:val="24"/>
        </w:rPr>
      </w:pPr>
      <w:r w:rsidRPr="001056DB">
        <w:rPr>
          <w:rFonts w:asciiTheme="minorHAnsi" w:hAnsiTheme="minorHAnsi" w:cstheme="minorHAnsi"/>
          <w:sz w:val="24"/>
          <w:szCs w:val="24"/>
        </w:rPr>
        <w:t xml:space="preserve">Promote the inclusion and acceptance of all students within the classroom, </w:t>
      </w:r>
      <w:proofErr w:type="gramStart"/>
      <w:r w:rsidRPr="001056DB">
        <w:rPr>
          <w:rFonts w:asciiTheme="minorHAnsi" w:hAnsiTheme="minorHAnsi" w:cstheme="minorHAnsi"/>
          <w:sz w:val="24"/>
          <w:szCs w:val="24"/>
        </w:rPr>
        <w:t>school</w:t>
      </w:r>
      <w:proofErr w:type="gramEnd"/>
      <w:r w:rsidRPr="001056DB">
        <w:rPr>
          <w:rFonts w:asciiTheme="minorHAnsi" w:hAnsiTheme="minorHAnsi" w:cstheme="minorHAnsi"/>
          <w:sz w:val="24"/>
          <w:szCs w:val="24"/>
        </w:rPr>
        <w:t xml:space="preserve"> and wider community.</w:t>
      </w:r>
    </w:p>
    <w:p w14:paraId="09F132E2" w14:textId="77777777" w:rsidR="00326C86" w:rsidRPr="001056DB" w:rsidRDefault="00326C86" w:rsidP="00326C86">
      <w:pPr>
        <w:numPr>
          <w:ilvl w:val="0"/>
          <w:numId w:val="23"/>
        </w:numPr>
        <w:rPr>
          <w:rFonts w:asciiTheme="minorHAnsi" w:hAnsiTheme="minorHAnsi" w:cstheme="minorHAnsi"/>
          <w:sz w:val="24"/>
          <w:szCs w:val="24"/>
        </w:rPr>
      </w:pPr>
      <w:r w:rsidRPr="001056DB">
        <w:rPr>
          <w:rFonts w:asciiTheme="minorHAnsi" w:hAnsiTheme="minorHAnsi" w:cstheme="minorHAnsi"/>
          <w:sz w:val="24"/>
          <w:szCs w:val="24"/>
        </w:rPr>
        <w:t>Encourage students to interact and work co-operatively in learning activities</w:t>
      </w:r>
    </w:p>
    <w:p w14:paraId="0539BB5B" w14:textId="77777777" w:rsidR="00326C86" w:rsidRPr="001056DB" w:rsidRDefault="00326C86" w:rsidP="00326C86">
      <w:pPr>
        <w:numPr>
          <w:ilvl w:val="0"/>
          <w:numId w:val="23"/>
        </w:numPr>
        <w:rPr>
          <w:rFonts w:asciiTheme="minorHAnsi" w:hAnsiTheme="minorHAnsi" w:cstheme="minorHAnsi"/>
          <w:sz w:val="24"/>
          <w:szCs w:val="24"/>
        </w:rPr>
      </w:pPr>
      <w:r w:rsidRPr="001056DB">
        <w:rPr>
          <w:rFonts w:asciiTheme="minorHAnsi" w:hAnsiTheme="minorHAnsi" w:cstheme="minorHAnsi"/>
          <w:sz w:val="24"/>
          <w:szCs w:val="24"/>
        </w:rPr>
        <w:t>Promote independence and employ strategies to recognise and reward its achievement</w:t>
      </w:r>
    </w:p>
    <w:p w14:paraId="12D54ED4" w14:textId="77777777" w:rsidR="00326C86" w:rsidRPr="001056DB" w:rsidRDefault="00326C86" w:rsidP="00326C86">
      <w:pPr>
        <w:rPr>
          <w:rFonts w:asciiTheme="minorHAnsi" w:hAnsiTheme="minorHAnsi" w:cstheme="minorHAnsi"/>
          <w:sz w:val="24"/>
          <w:szCs w:val="24"/>
        </w:rPr>
      </w:pPr>
    </w:p>
    <w:p w14:paraId="1C3DDA68" w14:textId="77777777" w:rsidR="00326C86" w:rsidRPr="001056DB" w:rsidRDefault="00326C86" w:rsidP="00326C86">
      <w:pPr>
        <w:rPr>
          <w:rFonts w:asciiTheme="minorHAnsi" w:hAnsiTheme="minorHAnsi" w:cstheme="minorHAnsi"/>
          <w:b/>
          <w:sz w:val="24"/>
          <w:szCs w:val="24"/>
        </w:rPr>
      </w:pPr>
    </w:p>
    <w:p w14:paraId="0BF094E3" w14:textId="77777777" w:rsidR="00326C86" w:rsidRPr="001056DB" w:rsidRDefault="00326C86" w:rsidP="00326C86">
      <w:pPr>
        <w:rPr>
          <w:rFonts w:asciiTheme="minorHAnsi" w:hAnsiTheme="minorHAnsi" w:cstheme="minorHAnsi"/>
          <w:b/>
          <w:sz w:val="24"/>
          <w:szCs w:val="24"/>
        </w:rPr>
      </w:pPr>
      <w:r w:rsidRPr="001056DB">
        <w:rPr>
          <w:rFonts w:asciiTheme="minorHAnsi" w:hAnsiTheme="minorHAnsi" w:cstheme="minorHAnsi"/>
          <w:b/>
          <w:sz w:val="24"/>
          <w:szCs w:val="24"/>
        </w:rPr>
        <w:t>PROFESSIONAL PRACTICE</w:t>
      </w:r>
    </w:p>
    <w:p w14:paraId="278C786C" w14:textId="77777777" w:rsidR="00326C86" w:rsidRPr="001056DB" w:rsidRDefault="00326C86" w:rsidP="00326C86">
      <w:pPr>
        <w:rPr>
          <w:rFonts w:asciiTheme="minorHAnsi" w:hAnsiTheme="minorHAnsi" w:cstheme="minorHAnsi"/>
          <w:b/>
          <w:sz w:val="24"/>
          <w:szCs w:val="24"/>
        </w:rPr>
      </w:pPr>
    </w:p>
    <w:p w14:paraId="52F4844D" w14:textId="77777777" w:rsidR="00326C86" w:rsidRPr="001056DB" w:rsidRDefault="00326C86" w:rsidP="00326C86">
      <w:pPr>
        <w:numPr>
          <w:ilvl w:val="0"/>
          <w:numId w:val="24"/>
        </w:numPr>
        <w:tabs>
          <w:tab w:val="num" w:pos="360"/>
          <w:tab w:val="num" w:pos="450"/>
        </w:tabs>
        <w:ind w:left="360"/>
        <w:rPr>
          <w:rFonts w:asciiTheme="minorHAnsi" w:hAnsiTheme="minorHAnsi" w:cstheme="minorHAnsi"/>
          <w:sz w:val="24"/>
          <w:szCs w:val="24"/>
        </w:rPr>
      </w:pPr>
      <w:r w:rsidRPr="001056DB">
        <w:rPr>
          <w:rFonts w:asciiTheme="minorHAnsi" w:hAnsiTheme="minorHAnsi" w:cstheme="minorHAnsi"/>
          <w:sz w:val="24"/>
          <w:szCs w:val="24"/>
        </w:rPr>
        <w:t xml:space="preserve">Maintain, </w:t>
      </w:r>
      <w:proofErr w:type="gramStart"/>
      <w:r w:rsidRPr="001056DB">
        <w:rPr>
          <w:rFonts w:asciiTheme="minorHAnsi" w:hAnsiTheme="minorHAnsi" w:cstheme="minorHAnsi"/>
          <w:sz w:val="24"/>
          <w:szCs w:val="24"/>
        </w:rPr>
        <w:t>develop</w:t>
      </w:r>
      <w:proofErr w:type="gramEnd"/>
      <w:r w:rsidRPr="001056DB">
        <w:rPr>
          <w:rFonts w:asciiTheme="minorHAnsi" w:hAnsiTheme="minorHAnsi" w:cstheme="minorHAnsi"/>
          <w:sz w:val="24"/>
          <w:szCs w:val="24"/>
        </w:rPr>
        <w:t xml:space="preserve"> and apply professional knowledge to enable effective teaching and learning support</w:t>
      </w:r>
    </w:p>
    <w:p w14:paraId="0984593D" w14:textId="77777777" w:rsidR="00326C86" w:rsidRPr="001056DB" w:rsidRDefault="00326C86" w:rsidP="00326C86">
      <w:pPr>
        <w:pStyle w:val="ListParagraph"/>
        <w:numPr>
          <w:ilvl w:val="0"/>
          <w:numId w:val="24"/>
        </w:numPr>
        <w:tabs>
          <w:tab w:val="num" w:pos="360"/>
        </w:tabs>
        <w:ind w:left="360"/>
        <w:contextualSpacing/>
        <w:rPr>
          <w:rFonts w:asciiTheme="minorHAnsi" w:hAnsiTheme="minorHAnsi" w:cstheme="minorHAnsi"/>
          <w:sz w:val="24"/>
          <w:szCs w:val="24"/>
        </w:rPr>
      </w:pPr>
      <w:r w:rsidRPr="001056DB">
        <w:rPr>
          <w:rFonts w:asciiTheme="minorHAnsi" w:hAnsiTheme="minorHAnsi" w:cstheme="minorHAnsi"/>
          <w:sz w:val="24"/>
          <w:szCs w:val="24"/>
        </w:rPr>
        <w:t xml:space="preserve">Participate in any relevant meetings/professional development opportunities at the school, which relate to the learners or organisation of the school including pastoral arrangements and assemblies </w:t>
      </w:r>
    </w:p>
    <w:p w14:paraId="356035C7" w14:textId="77777777" w:rsidR="00326C86" w:rsidRPr="001056DB" w:rsidRDefault="00326C86" w:rsidP="00326C86">
      <w:pPr>
        <w:numPr>
          <w:ilvl w:val="0"/>
          <w:numId w:val="24"/>
        </w:numPr>
        <w:tabs>
          <w:tab w:val="num" w:pos="360"/>
          <w:tab w:val="num" w:pos="426"/>
        </w:tabs>
        <w:ind w:left="426" w:hanging="426"/>
        <w:rPr>
          <w:rFonts w:asciiTheme="minorHAnsi" w:hAnsiTheme="minorHAnsi" w:cstheme="minorHAnsi"/>
          <w:sz w:val="24"/>
          <w:szCs w:val="24"/>
        </w:rPr>
      </w:pPr>
      <w:r w:rsidRPr="001056DB">
        <w:rPr>
          <w:rFonts w:asciiTheme="minorHAnsi" w:hAnsiTheme="minorHAnsi" w:cstheme="minorHAnsi"/>
          <w:sz w:val="24"/>
          <w:szCs w:val="24"/>
        </w:rPr>
        <w:t>Share such knowledge with colleagues to improve whole school effectiveness</w:t>
      </w:r>
    </w:p>
    <w:p w14:paraId="46FBEB1C" w14:textId="77777777" w:rsidR="00326C86" w:rsidRPr="001056DB" w:rsidRDefault="00326C86" w:rsidP="00326C86">
      <w:pPr>
        <w:numPr>
          <w:ilvl w:val="0"/>
          <w:numId w:val="24"/>
        </w:numPr>
        <w:tabs>
          <w:tab w:val="num" w:pos="360"/>
        </w:tabs>
        <w:ind w:left="360"/>
        <w:rPr>
          <w:rFonts w:asciiTheme="minorHAnsi" w:hAnsiTheme="minorHAnsi" w:cstheme="minorHAnsi"/>
          <w:sz w:val="24"/>
          <w:szCs w:val="24"/>
        </w:rPr>
      </w:pPr>
      <w:r w:rsidRPr="001056DB">
        <w:rPr>
          <w:rFonts w:asciiTheme="minorHAnsi" w:hAnsiTheme="minorHAnsi" w:cstheme="minorHAnsi"/>
          <w:sz w:val="24"/>
          <w:szCs w:val="24"/>
        </w:rPr>
        <w:t xml:space="preserve">Promote positive values, </w:t>
      </w:r>
      <w:proofErr w:type="gramStart"/>
      <w:r w:rsidRPr="001056DB">
        <w:rPr>
          <w:rFonts w:asciiTheme="minorHAnsi" w:hAnsiTheme="minorHAnsi" w:cstheme="minorHAnsi"/>
          <w:sz w:val="24"/>
          <w:szCs w:val="24"/>
        </w:rPr>
        <w:t>attitudes</w:t>
      </w:r>
      <w:proofErr w:type="gramEnd"/>
      <w:r w:rsidRPr="001056DB">
        <w:rPr>
          <w:rFonts w:asciiTheme="minorHAnsi" w:hAnsiTheme="minorHAnsi" w:cstheme="minorHAnsi"/>
          <w:sz w:val="24"/>
          <w:szCs w:val="24"/>
        </w:rPr>
        <w:t xml:space="preserve"> and good student behaviour, dealing promptly with conflict and incidents in line with established policy and encourage students to take responsibility for their own behaviour</w:t>
      </w:r>
    </w:p>
    <w:p w14:paraId="49776684" w14:textId="77777777" w:rsidR="00326C86" w:rsidRPr="001056DB" w:rsidRDefault="00326C86" w:rsidP="00326C86">
      <w:pPr>
        <w:numPr>
          <w:ilvl w:val="0"/>
          <w:numId w:val="24"/>
        </w:numPr>
        <w:tabs>
          <w:tab w:val="num" w:pos="360"/>
          <w:tab w:val="num" w:pos="426"/>
        </w:tabs>
        <w:ind w:left="426" w:hanging="426"/>
        <w:rPr>
          <w:rFonts w:asciiTheme="minorHAnsi" w:hAnsiTheme="minorHAnsi" w:cstheme="minorHAnsi"/>
          <w:sz w:val="24"/>
          <w:szCs w:val="24"/>
        </w:rPr>
      </w:pPr>
      <w:r w:rsidRPr="001056DB">
        <w:rPr>
          <w:rFonts w:asciiTheme="minorHAnsi" w:hAnsiTheme="minorHAnsi" w:cstheme="minorHAnsi"/>
          <w:sz w:val="24"/>
          <w:szCs w:val="24"/>
        </w:rPr>
        <w:t xml:space="preserve">Provide a proactive consistent approach to challenging behaviour, </w:t>
      </w:r>
      <w:proofErr w:type="gramStart"/>
      <w:r w:rsidRPr="001056DB">
        <w:rPr>
          <w:rFonts w:asciiTheme="minorHAnsi" w:hAnsiTheme="minorHAnsi" w:cstheme="minorHAnsi"/>
          <w:sz w:val="24"/>
          <w:szCs w:val="24"/>
        </w:rPr>
        <w:t>implementing</w:t>
      </w:r>
      <w:proofErr w:type="gramEnd"/>
      <w:r w:rsidRPr="001056DB">
        <w:rPr>
          <w:rFonts w:asciiTheme="minorHAnsi" w:hAnsiTheme="minorHAnsi" w:cstheme="minorHAnsi"/>
          <w:sz w:val="24"/>
          <w:szCs w:val="24"/>
        </w:rPr>
        <w:t xml:space="preserve"> and contributing to behaviour support plans and using physical intervention if necessary</w:t>
      </w:r>
    </w:p>
    <w:p w14:paraId="04A4AB86" w14:textId="77777777" w:rsidR="00326C86" w:rsidRPr="001056DB" w:rsidRDefault="00326C86" w:rsidP="00326C86">
      <w:pPr>
        <w:numPr>
          <w:ilvl w:val="0"/>
          <w:numId w:val="24"/>
        </w:numPr>
        <w:tabs>
          <w:tab w:val="num" w:pos="360"/>
          <w:tab w:val="num" w:pos="426"/>
        </w:tabs>
        <w:ind w:left="426" w:hanging="426"/>
        <w:rPr>
          <w:rFonts w:asciiTheme="minorHAnsi" w:hAnsiTheme="minorHAnsi" w:cstheme="minorHAnsi"/>
          <w:sz w:val="24"/>
          <w:szCs w:val="24"/>
        </w:rPr>
      </w:pPr>
      <w:r w:rsidRPr="001056DB">
        <w:rPr>
          <w:rFonts w:asciiTheme="minorHAnsi" w:hAnsiTheme="minorHAnsi" w:cstheme="minorHAnsi"/>
          <w:sz w:val="24"/>
          <w:szCs w:val="24"/>
        </w:rPr>
        <w:t>Respond quickly and appropriately to demands made by individual students to meet general care, mobility, and personal hygiene needs</w:t>
      </w:r>
    </w:p>
    <w:p w14:paraId="3C54F7CA" w14:textId="77777777" w:rsidR="00326C86" w:rsidRPr="001056DB" w:rsidRDefault="00326C86" w:rsidP="00326C86">
      <w:pPr>
        <w:numPr>
          <w:ilvl w:val="0"/>
          <w:numId w:val="24"/>
        </w:numPr>
        <w:tabs>
          <w:tab w:val="num" w:pos="360"/>
          <w:tab w:val="num" w:pos="426"/>
        </w:tabs>
        <w:ind w:left="426" w:hanging="426"/>
        <w:rPr>
          <w:rFonts w:asciiTheme="minorHAnsi" w:hAnsiTheme="minorHAnsi" w:cstheme="minorHAnsi"/>
          <w:sz w:val="24"/>
          <w:szCs w:val="24"/>
        </w:rPr>
      </w:pPr>
      <w:r w:rsidRPr="001056DB">
        <w:rPr>
          <w:rFonts w:asciiTheme="minorHAnsi" w:hAnsiTheme="minorHAnsi" w:cstheme="minorHAnsi"/>
          <w:sz w:val="24"/>
          <w:szCs w:val="24"/>
        </w:rPr>
        <w:t>Understand and apply the principles of good classroom management</w:t>
      </w:r>
    </w:p>
    <w:p w14:paraId="22B2DE7F" w14:textId="77777777" w:rsidR="00326C86" w:rsidRPr="001056DB" w:rsidRDefault="00326C86" w:rsidP="00326C86">
      <w:pPr>
        <w:numPr>
          <w:ilvl w:val="0"/>
          <w:numId w:val="24"/>
        </w:numPr>
        <w:tabs>
          <w:tab w:val="num" w:pos="360"/>
          <w:tab w:val="num" w:pos="426"/>
        </w:tabs>
        <w:ind w:left="426" w:hanging="426"/>
        <w:rPr>
          <w:rFonts w:asciiTheme="minorHAnsi" w:hAnsiTheme="minorHAnsi" w:cstheme="minorHAnsi"/>
          <w:sz w:val="24"/>
          <w:szCs w:val="24"/>
        </w:rPr>
      </w:pPr>
      <w:r w:rsidRPr="001056DB">
        <w:rPr>
          <w:rFonts w:asciiTheme="minorHAnsi" w:hAnsiTheme="minorHAnsi" w:cstheme="minorHAnsi"/>
          <w:sz w:val="24"/>
          <w:szCs w:val="24"/>
        </w:rPr>
        <w:t>Understand and apply a range of appropriate support strategies</w:t>
      </w:r>
    </w:p>
    <w:p w14:paraId="430E6702" w14:textId="77777777" w:rsidR="00326C86" w:rsidRPr="001056DB" w:rsidRDefault="00326C86" w:rsidP="00326C86">
      <w:pPr>
        <w:numPr>
          <w:ilvl w:val="0"/>
          <w:numId w:val="24"/>
        </w:numPr>
        <w:tabs>
          <w:tab w:val="num" w:pos="360"/>
          <w:tab w:val="num" w:pos="426"/>
        </w:tabs>
        <w:ind w:left="426" w:hanging="426"/>
        <w:rPr>
          <w:rFonts w:asciiTheme="minorHAnsi" w:hAnsiTheme="minorHAnsi" w:cstheme="minorHAnsi"/>
          <w:sz w:val="24"/>
          <w:szCs w:val="24"/>
        </w:rPr>
      </w:pPr>
      <w:r w:rsidRPr="001056DB">
        <w:rPr>
          <w:rFonts w:asciiTheme="minorHAnsi" w:hAnsiTheme="minorHAnsi" w:cstheme="minorHAnsi"/>
          <w:sz w:val="24"/>
          <w:szCs w:val="24"/>
        </w:rPr>
        <w:t xml:space="preserve">Be aware of the Data Protection Act and other legislation to ensure confidentiality of records and information </w:t>
      </w:r>
    </w:p>
    <w:p w14:paraId="1A928C66" w14:textId="77777777" w:rsidR="00326C86" w:rsidRPr="001056DB" w:rsidRDefault="00326C86" w:rsidP="00326C86">
      <w:pPr>
        <w:tabs>
          <w:tab w:val="num" w:pos="720"/>
        </w:tabs>
        <w:ind w:left="426"/>
        <w:rPr>
          <w:rFonts w:asciiTheme="minorHAnsi" w:hAnsiTheme="minorHAnsi" w:cstheme="minorHAnsi"/>
          <w:sz w:val="24"/>
          <w:szCs w:val="24"/>
        </w:rPr>
      </w:pPr>
    </w:p>
    <w:p w14:paraId="0320E246" w14:textId="77777777" w:rsidR="00326C86" w:rsidRDefault="00326C86" w:rsidP="00326C86">
      <w:pPr>
        <w:rPr>
          <w:rFonts w:asciiTheme="minorHAnsi" w:hAnsiTheme="minorHAnsi" w:cstheme="minorHAnsi"/>
          <w:sz w:val="24"/>
          <w:szCs w:val="24"/>
        </w:rPr>
      </w:pPr>
    </w:p>
    <w:p w14:paraId="6AE07973" w14:textId="77777777" w:rsidR="001056DB" w:rsidRPr="001056DB" w:rsidRDefault="001056DB" w:rsidP="00326C86">
      <w:pPr>
        <w:rPr>
          <w:rFonts w:asciiTheme="minorHAnsi" w:hAnsiTheme="minorHAnsi" w:cstheme="minorHAnsi"/>
          <w:sz w:val="24"/>
          <w:szCs w:val="24"/>
        </w:rPr>
      </w:pPr>
    </w:p>
    <w:p w14:paraId="1F955A45" w14:textId="77777777" w:rsidR="00326C86" w:rsidRPr="001056DB" w:rsidRDefault="00326C86" w:rsidP="00326C86">
      <w:pPr>
        <w:rPr>
          <w:rFonts w:asciiTheme="minorHAnsi" w:hAnsiTheme="minorHAnsi" w:cstheme="minorHAnsi"/>
          <w:b/>
          <w:sz w:val="24"/>
          <w:szCs w:val="24"/>
        </w:rPr>
      </w:pPr>
      <w:r w:rsidRPr="001056DB">
        <w:rPr>
          <w:rFonts w:asciiTheme="minorHAnsi" w:hAnsiTheme="minorHAnsi" w:cstheme="minorHAnsi"/>
          <w:b/>
          <w:sz w:val="24"/>
          <w:szCs w:val="24"/>
        </w:rPr>
        <w:lastRenderedPageBreak/>
        <w:t>WHOLE SCHOOL ETHOS</w:t>
      </w:r>
    </w:p>
    <w:p w14:paraId="3FB4BD72" w14:textId="77777777" w:rsidR="00326C86" w:rsidRPr="001056DB" w:rsidRDefault="00326C86" w:rsidP="00326C86">
      <w:pPr>
        <w:rPr>
          <w:rFonts w:asciiTheme="minorHAnsi" w:hAnsiTheme="minorHAnsi" w:cstheme="minorHAnsi"/>
          <w:sz w:val="24"/>
          <w:szCs w:val="24"/>
        </w:rPr>
      </w:pPr>
    </w:p>
    <w:p w14:paraId="13D4879F" w14:textId="77777777" w:rsidR="00326C86" w:rsidRPr="001056DB" w:rsidRDefault="00326C86" w:rsidP="00326C86">
      <w:pPr>
        <w:numPr>
          <w:ilvl w:val="0"/>
          <w:numId w:val="25"/>
        </w:numPr>
        <w:tabs>
          <w:tab w:val="clear" w:pos="720"/>
          <w:tab w:val="num" w:pos="810"/>
        </w:tabs>
        <w:ind w:left="360"/>
        <w:rPr>
          <w:rFonts w:asciiTheme="minorHAnsi" w:hAnsiTheme="minorHAnsi" w:cstheme="minorHAnsi"/>
          <w:sz w:val="24"/>
          <w:szCs w:val="24"/>
        </w:rPr>
      </w:pPr>
      <w:r w:rsidRPr="001056DB">
        <w:rPr>
          <w:rFonts w:asciiTheme="minorHAnsi" w:hAnsiTheme="minorHAnsi" w:cstheme="minorHAnsi"/>
          <w:sz w:val="24"/>
          <w:szCs w:val="24"/>
        </w:rPr>
        <w:t>Where appropriate contribute to the formulation of school policies</w:t>
      </w:r>
    </w:p>
    <w:p w14:paraId="5B63A3FE" w14:textId="77777777" w:rsidR="00326C86" w:rsidRPr="001056DB" w:rsidRDefault="00326C86" w:rsidP="00326C86">
      <w:pPr>
        <w:numPr>
          <w:ilvl w:val="0"/>
          <w:numId w:val="25"/>
        </w:numPr>
        <w:tabs>
          <w:tab w:val="clear" w:pos="720"/>
          <w:tab w:val="num" w:pos="810"/>
        </w:tabs>
        <w:ind w:left="360"/>
        <w:rPr>
          <w:rFonts w:asciiTheme="minorHAnsi" w:hAnsiTheme="minorHAnsi" w:cstheme="minorHAnsi"/>
          <w:sz w:val="24"/>
          <w:szCs w:val="24"/>
        </w:rPr>
      </w:pPr>
      <w:r w:rsidRPr="001056DB">
        <w:rPr>
          <w:rFonts w:asciiTheme="minorHAnsi" w:hAnsiTheme="minorHAnsi" w:cstheme="minorHAnsi"/>
          <w:sz w:val="24"/>
          <w:szCs w:val="24"/>
        </w:rPr>
        <w:t>Execute school policies</w:t>
      </w:r>
    </w:p>
    <w:p w14:paraId="1897412F" w14:textId="77777777" w:rsidR="00326C86" w:rsidRPr="001056DB" w:rsidRDefault="00326C86" w:rsidP="00326C86">
      <w:pPr>
        <w:numPr>
          <w:ilvl w:val="0"/>
          <w:numId w:val="25"/>
        </w:numPr>
        <w:tabs>
          <w:tab w:val="clear" w:pos="720"/>
          <w:tab w:val="num" w:pos="810"/>
        </w:tabs>
        <w:ind w:left="360"/>
        <w:rPr>
          <w:rFonts w:asciiTheme="minorHAnsi" w:hAnsiTheme="minorHAnsi" w:cstheme="minorHAnsi"/>
          <w:sz w:val="24"/>
          <w:szCs w:val="24"/>
        </w:rPr>
      </w:pPr>
      <w:r w:rsidRPr="001056DB">
        <w:rPr>
          <w:rFonts w:asciiTheme="minorHAnsi" w:hAnsiTheme="minorHAnsi" w:cstheme="minorHAnsi"/>
          <w:sz w:val="24"/>
          <w:szCs w:val="24"/>
        </w:rPr>
        <w:t>Use the performance management process to drive school improvement through the raising of standards of teaching and learning</w:t>
      </w:r>
    </w:p>
    <w:p w14:paraId="7DAC6FDA" w14:textId="77777777" w:rsidR="00326C86" w:rsidRPr="001056DB" w:rsidRDefault="00326C86" w:rsidP="00326C86">
      <w:pPr>
        <w:numPr>
          <w:ilvl w:val="0"/>
          <w:numId w:val="25"/>
        </w:numPr>
        <w:tabs>
          <w:tab w:val="clear" w:pos="720"/>
          <w:tab w:val="num" w:pos="810"/>
        </w:tabs>
        <w:ind w:left="360"/>
        <w:rPr>
          <w:rFonts w:asciiTheme="minorHAnsi" w:hAnsiTheme="minorHAnsi" w:cstheme="minorHAnsi"/>
          <w:sz w:val="24"/>
          <w:szCs w:val="24"/>
        </w:rPr>
      </w:pPr>
      <w:r w:rsidRPr="001056DB">
        <w:rPr>
          <w:rFonts w:asciiTheme="minorHAnsi" w:hAnsiTheme="minorHAnsi" w:cstheme="minorHAnsi"/>
          <w:sz w:val="24"/>
          <w:szCs w:val="24"/>
        </w:rPr>
        <w:t>Promote the wider aspirations of the school</w:t>
      </w:r>
    </w:p>
    <w:p w14:paraId="5B4BFED9" w14:textId="77777777" w:rsidR="00326C86" w:rsidRPr="001056DB" w:rsidRDefault="00326C86" w:rsidP="00326C86">
      <w:pPr>
        <w:tabs>
          <w:tab w:val="num" w:pos="810"/>
        </w:tabs>
        <w:ind w:left="360" w:hanging="360"/>
        <w:rPr>
          <w:rFonts w:asciiTheme="minorHAnsi" w:hAnsiTheme="minorHAnsi" w:cstheme="minorHAnsi"/>
          <w:sz w:val="24"/>
          <w:szCs w:val="24"/>
        </w:rPr>
      </w:pPr>
    </w:p>
    <w:p w14:paraId="0D7CA007" w14:textId="77777777" w:rsidR="00326C86" w:rsidRPr="001056DB" w:rsidRDefault="00326C86" w:rsidP="00326C86">
      <w:pPr>
        <w:tabs>
          <w:tab w:val="num" w:pos="810"/>
        </w:tabs>
        <w:ind w:left="360" w:hanging="360"/>
        <w:rPr>
          <w:rFonts w:asciiTheme="minorHAnsi" w:hAnsiTheme="minorHAnsi" w:cstheme="minorHAnsi"/>
          <w:b/>
          <w:sz w:val="24"/>
          <w:szCs w:val="24"/>
        </w:rPr>
      </w:pPr>
      <w:r w:rsidRPr="001056DB">
        <w:rPr>
          <w:rFonts w:asciiTheme="minorHAnsi" w:hAnsiTheme="minorHAnsi" w:cstheme="minorHAnsi"/>
          <w:b/>
          <w:sz w:val="24"/>
          <w:szCs w:val="24"/>
        </w:rPr>
        <w:t>SAFEGUARDING</w:t>
      </w:r>
    </w:p>
    <w:p w14:paraId="0113F42E" w14:textId="77777777" w:rsidR="00326C86" w:rsidRPr="001056DB" w:rsidRDefault="00326C86" w:rsidP="00326C86">
      <w:pPr>
        <w:tabs>
          <w:tab w:val="num" w:pos="810"/>
        </w:tabs>
        <w:ind w:left="360" w:hanging="360"/>
        <w:rPr>
          <w:rFonts w:asciiTheme="minorHAnsi" w:hAnsiTheme="minorHAnsi" w:cstheme="minorHAnsi"/>
          <w:sz w:val="24"/>
          <w:szCs w:val="24"/>
        </w:rPr>
      </w:pPr>
    </w:p>
    <w:p w14:paraId="758B2EB2" w14:textId="77777777" w:rsidR="00326C86" w:rsidRPr="001056DB" w:rsidRDefault="00326C86" w:rsidP="00326C86">
      <w:pPr>
        <w:pStyle w:val="ListParagraph"/>
        <w:numPr>
          <w:ilvl w:val="0"/>
          <w:numId w:val="26"/>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Demonstrate a commitment to safeguarding and promoting the welfare of students and young people</w:t>
      </w:r>
    </w:p>
    <w:p w14:paraId="778B6663" w14:textId="77777777" w:rsidR="00326C86" w:rsidRPr="001056DB" w:rsidRDefault="00326C86" w:rsidP="00326C86">
      <w:pPr>
        <w:pStyle w:val="ListParagraph"/>
        <w:numPr>
          <w:ilvl w:val="0"/>
          <w:numId w:val="26"/>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 xml:space="preserve">The work within the safeguarding and child protection policies of the school and act within the best interests of students </w:t>
      </w:r>
      <w:proofErr w:type="gramStart"/>
      <w:r w:rsidRPr="001056DB">
        <w:rPr>
          <w:rFonts w:asciiTheme="minorHAnsi" w:hAnsiTheme="minorHAnsi" w:cstheme="minorHAnsi"/>
          <w:sz w:val="24"/>
          <w:szCs w:val="24"/>
        </w:rPr>
        <w:t>at all times</w:t>
      </w:r>
      <w:proofErr w:type="gramEnd"/>
    </w:p>
    <w:p w14:paraId="39E3D5C8" w14:textId="77777777" w:rsidR="00326C86" w:rsidRPr="001056DB" w:rsidRDefault="00326C86" w:rsidP="00326C86">
      <w:pPr>
        <w:pStyle w:val="ListParagraph"/>
        <w:numPr>
          <w:ilvl w:val="0"/>
          <w:numId w:val="26"/>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To undertake relevant training as set by the safeguarding team</w:t>
      </w:r>
    </w:p>
    <w:p w14:paraId="748D3032" w14:textId="77777777" w:rsidR="00326C86" w:rsidRPr="001056DB" w:rsidRDefault="00326C86" w:rsidP="00326C86">
      <w:pPr>
        <w:pStyle w:val="ListParagraph"/>
        <w:numPr>
          <w:ilvl w:val="0"/>
          <w:numId w:val="26"/>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The post is subject to satisfactory references and enhanced DBS clearance</w:t>
      </w:r>
    </w:p>
    <w:p w14:paraId="677EE67F" w14:textId="77777777" w:rsidR="00326C86" w:rsidRPr="001056DB" w:rsidRDefault="00326C86" w:rsidP="00326C86">
      <w:pPr>
        <w:tabs>
          <w:tab w:val="num" w:pos="810"/>
        </w:tabs>
        <w:ind w:left="360" w:hanging="360"/>
        <w:contextualSpacing/>
        <w:rPr>
          <w:rFonts w:asciiTheme="minorHAnsi" w:hAnsiTheme="minorHAnsi" w:cstheme="minorHAnsi"/>
          <w:sz w:val="24"/>
          <w:szCs w:val="24"/>
        </w:rPr>
      </w:pPr>
    </w:p>
    <w:p w14:paraId="0A5D8B8E" w14:textId="77777777" w:rsidR="00326C86" w:rsidRPr="001056DB" w:rsidRDefault="00326C86" w:rsidP="00326C86">
      <w:pPr>
        <w:tabs>
          <w:tab w:val="num" w:pos="810"/>
        </w:tabs>
        <w:ind w:hanging="540"/>
        <w:rPr>
          <w:rFonts w:asciiTheme="minorHAnsi" w:hAnsiTheme="minorHAnsi" w:cstheme="minorHAnsi"/>
          <w:b/>
          <w:sz w:val="24"/>
          <w:szCs w:val="24"/>
        </w:rPr>
      </w:pPr>
      <w:r w:rsidRPr="001056DB">
        <w:rPr>
          <w:rFonts w:asciiTheme="minorHAnsi" w:hAnsiTheme="minorHAnsi" w:cstheme="minorHAnsi"/>
          <w:b/>
          <w:sz w:val="24"/>
          <w:szCs w:val="24"/>
        </w:rPr>
        <w:t>OTHER DUTIES AND RESPONSIBILITIES</w:t>
      </w:r>
    </w:p>
    <w:p w14:paraId="41BF6BE7" w14:textId="77777777" w:rsidR="00326C86" w:rsidRPr="001056DB" w:rsidRDefault="00326C86" w:rsidP="00326C86">
      <w:pPr>
        <w:tabs>
          <w:tab w:val="num" w:pos="810"/>
        </w:tabs>
        <w:ind w:hanging="540"/>
        <w:rPr>
          <w:rFonts w:asciiTheme="minorHAnsi" w:hAnsiTheme="minorHAnsi" w:cstheme="minorHAnsi"/>
          <w:b/>
          <w:sz w:val="24"/>
          <w:szCs w:val="24"/>
        </w:rPr>
      </w:pPr>
    </w:p>
    <w:p w14:paraId="679B41ED" w14:textId="77777777" w:rsidR="00326C86" w:rsidRPr="001056DB" w:rsidRDefault="00326C86" w:rsidP="00326C86">
      <w:pPr>
        <w:tabs>
          <w:tab w:val="num" w:pos="810"/>
        </w:tabs>
        <w:ind w:hanging="540"/>
        <w:rPr>
          <w:rFonts w:asciiTheme="minorHAnsi" w:hAnsiTheme="minorHAnsi" w:cstheme="minorHAnsi"/>
          <w:sz w:val="24"/>
          <w:szCs w:val="24"/>
        </w:rPr>
      </w:pPr>
      <w:r w:rsidRPr="001056DB">
        <w:rPr>
          <w:rFonts w:asciiTheme="minorHAnsi" w:hAnsiTheme="minorHAnsi" w:cstheme="minorHAnsi"/>
          <w:sz w:val="24"/>
          <w:szCs w:val="24"/>
        </w:rPr>
        <w:t>Other duties that the Headteacher may ask the post-holder to perform may include but not limited to:</w:t>
      </w:r>
    </w:p>
    <w:p w14:paraId="4A3D061A" w14:textId="77777777" w:rsidR="00326C86" w:rsidRPr="001056DB" w:rsidRDefault="00326C86" w:rsidP="00326C86">
      <w:pPr>
        <w:pStyle w:val="ListParagraph"/>
        <w:numPr>
          <w:ilvl w:val="0"/>
          <w:numId w:val="27"/>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Medicine administration</w:t>
      </w:r>
    </w:p>
    <w:p w14:paraId="221FE798" w14:textId="77777777" w:rsidR="00326C86" w:rsidRPr="001056DB" w:rsidRDefault="00326C86" w:rsidP="00326C86">
      <w:pPr>
        <w:pStyle w:val="ListParagraph"/>
        <w:numPr>
          <w:ilvl w:val="0"/>
          <w:numId w:val="27"/>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Support in implementation of SALT/OT programmes</w:t>
      </w:r>
    </w:p>
    <w:p w14:paraId="3D046505" w14:textId="77777777" w:rsidR="00326C86" w:rsidRPr="001056DB" w:rsidRDefault="00326C86" w:rsidP="00326C86">
      <w:pPr>
        <w:pStyle w:val="ListParagraph"/>
        <w:numPr>
          <w:ilvl w:val="0"/>
          <w:numId w:val="27"/>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Use positive intervention to support behaviour where appropriate</w:t>
      </w:r>
    </w:p>
    <w:p w14:paraId="6CA4507F" w14:textId="77777777" w:rsidR="00326C86" w:rsidRPr="001056DB" w:rsidRDefault="00326C86" w:rsidP="00326C86">
      <w:pPr>
        <w:pStyle w:val="ListParagraph"/>
        <w:numPr>
          <w:ilvl w:val="0"/>
          <w:numId w:val="27"/>
        </w:numPr>
        <w:tabs>
          <w:tab w:val="num" w:pos="810"/>
        </w:tabs>
        <w:ind w:left="360"/>
        <w:contextualSpacing/>
        <w:rPr>
          <w:rFonts w:asciiTheme="minorHAnsi" w:hAnsiTheme="minorHAnsi" w:cstheme="minorHAnsi"/>
          <w:sz w:val="24"/>
          <w:szCs w:val="24"/>
        </w:rPr>
      </w:pPr>
      <w:r w:rsidRPr="001056DB">
        <w:rPr>
          <w:rFonts w:asciiTheme="minorHAnsi" w:hAnsiTheme="minorHAnsi" w:cstheme="minorHAnsi"/>
          <w:sz w:val="24"/>
          <w:szCs w:val="24"/>
        </w:rPr>
        <w:t xml:space="preserve">Support with personal care/toileting </w:t>
      </w:r>
    </w:p>
    <w:p w14:paraId="76B1169D" w14:textId="77777777" w:rsidR="00326C86" w:rsidRDefault="00326C86" w:rsidP="00084A17">
      <w:pPr>
        <w:contextualSpacing/>
        <w:rPr>
          <w:rFonts w:asciiTheme="minorHAnsi" w:hAnsiTheme="minorHAnsi" w:cstheme="minorHAnsi"/>
          <w:sz w:val="28"/>
          <w:szCs w:val="28"/>
        </w:rPr>
      </w:pPr>
    </w:p>
    <w:p w14:paraId="589877EF" w14:textId="77777777" w:rsidR="00C70118" w:rsidRDefault="00C70118" w:rsidP="00084A17">
      <w:pPr>
        <w:contextualSpacing/>
        <w:rPr>
          <w:rFonts w:asciiTheme="minorHAnsi" w:hAnsiTheme="minorHAnsi" w:cstheme="minorHAnsi"/>
          <w:sz w:val="28"/>
          <w:szCs w:val="28"/>
        </w:rPr>
      </w:pPr>
    </w:p>
    <w:p w14:paraId="1F25FAF2" w14:textId="77777777" w:rsidR="00C70118" w:rsidRDefault="00C70118" w:rsidP="00084A17">
      <w:pPr>
        <w:contextualSpacing/>
        <w:rPr>
          <w:rFonts w:asciiTheme="minorHAnsi" w:hAnsiTheme="minorHAnsi" w:cstheme="minorHAnsi"/>
          <w:sz w:val="28"/>
          <w:szCs w:val="28"/>
        </w:rPr>
      </w:pPr>
    </w:p>
    <w:p w14:paraId="47F53057" w14:textId="77777777" w:rsidR="00C70118" w:rsidRDefault="00C70118" w:rsidP="00084A17">
      <w:pPr>
        <w:contextualSpacing/>
        <w:rPr>
          <w:rFonts w:asciiTheme="minorHAnsi" w:hAnsiTheme="minorHAnsi" w:cstheme="minorHAnsi"/>
          <w:sz w:val="28"/>
          <w:szCs w:val="28"/>
        </w:rPr>
      </w:pPr>
    </w:p>
    <w:p w14:paraId="204F40E6" w14:textId="77777777" w:rsidR="00C70118" w:rsidRDefault="00C70118" w:rsidP="00084A17">
      <w:pPr>
        <w:contextualSpacing/>
        <w:rPr>
          <w:rFonts w:asciiTheme="minorHAnsi" w:hAnsiTheme="minorHAnsi" w:cstheme="minorHAnsi"/>
          <w:sz w:val="28"/>
          <w:szCs w:val="28"/>
        </w:rPr>
      </w:pPr>
    </w:p>
    <w:p w14:paraId="1C39E183" w14:textId="77777777" w:rsidR="00C70118" w:rsidRDefault="00C70118" w:rsidP="00084A17">
      <w:pPr>
        <w:contextualSpacing/>
        <w:rPr>
          <w:rFonts w:asciiTheme="minorHAnsi" w:hAnsiTheme="minorHAnsi" w:cstheme="minorHAnsi"/>
          <w:sz w:val="28"/>
          <w:szCs w:val="28"/>
        </w:rPr>
      </w:pPr>
    </w:p>
    <w:p w14:paraId="07879601" w14:textId="77777777" w:rsidR="00C70118" w:rsidRDefault="00C70118" w:rsidP="00084A17">
      <w:pPr>
        <w:contextualSpacing/>
        <w:rPr>
          <w:rFonts w:asciiTheme="minorHAnsi" w:hAnsiTheme="minorHAnsi" w:cstheme="minorHAnsi"/>
          <w:sz w:val="28"/>
          <w:szCs w:val="28"/>
        </w:rPr>
      </w:pPr>
    </w:p>
    <w:p w14:paraId="453219EA" w14:textId="77777777" w:rsidR="00C70118" w:rsidRDefault="00C70118" w:rsidP="00084A17">
      <w:pPr>
        <w:contextualSpacing/>
        <w:rPr>
          <w:rFonts w:asciiTheme="minorHAnsi" w:hAnsiTheme="minorHAnsi" w:cstheme="minorHAnsi"/>
          <w:sz w:val="28"/>
          <w:szCs w:val="28"/>
        </w:rPr>
      </w:pPr>
    </w:p>
    <w:p w14:paraId="0FEDFB94" w14:textId="77777777" w:rsidR="00C70118" w:rsidRDefault="00C70118" w:rsidP="00084A17">
      <w:pPr>
        <w:contextualSpacing/>
        <w:rPr>
          <w:rFonts w:asciiTheme="minorHAnsi" w:hAnsiTheme="minorHAnsi" w:cstheme="minorHAnsi"/>
          <w:sz w:val="28"/>
          <w:szCs w:val="28"/>
        </w:rPr>
      </w:pPr>
    </w:p>
    <w:p w14:paraId="1BA1BF99" w14:textId="77777777" w:rsidR="00C70118" w:rsidRDefault="00C70118" w:rsidP="00084A17">
      <w:pPr>
        <w:contextualSpacing/>
        <w:rPr>
          <w:rFonts w:asciiTheme="minorHAnsi" w:hAnsiTheme="minorHAnsi" w:cstheme="minorHAnsi"/>
          <w:sz w:val="28"/>
          <w:szCs w:val="28"/>
        </w:rPr>
      </w:pPr>
    </w:p>
    <w:p w14:paraId="5E7DFE65" w14:textId="77777777" w:rsidR="00C70118" w:rsidRDefault="00C70118" w:rsidP="00084A17">
      <w:pPr>
        <w:contextualSpacing/>
        <w:rPr>
          <w:rFonts w:asciiTheme="minorHAnsi" w:hAnsiTheme="minorHAnsi" w:cstheme="minorHAnsi"/>
          <w:sz w:val="28"/>
          <w:szCs w:val="28"/>
        </w:rPr>
      </w:pPr>
    </w:p>
    <w:p w14:paraId="55765270" w14:textId="77777777" w:rsidR="00C70118" w:rsidRDefault="00C70118" w:rsidP="00084A17">
      <w:pPr>
        <w:contextualSpacing/>
        <w:rPr>
          <w:rFonts w:asciiTheme="minorHAnsi" w:hAnsiTheme="minorHAnsi" w:cstheme="minorHAnsi"/>
          <w:sz w:val="28"/>
          <w:szCs w:val="28"/>
        </w:rPr>
      </w:pPr>
    </w:p>
    <w:p w14:paraId="7C925206" w14:textId="77777777" w:rsidR="00C70118" w:rsidRDefault="00C70118" w:rsidP="00084A17">
      <w:pPr>
        <w:contextualSpacing/>
        <w:rPr>
          <w:rFonts w:asciiTheme="minorHAnsi" w:hAnsiTheme="minorHAnsi" w:cstheme="minorHAnsi"/>
          <w:sz w:val="28"/>
          <w:szCs w:val="28"/>
        </w:rPr>
      </w:pPr>
    </w:p>
    <w:p w14:paraId="012043B7" w14:textId="77777777" w:rsidR="00C70118" w:rsidRDefault="00C70118" w:rsidP="00084A17">
      <w:pPr>
        <w:contextualSpacing/>
        <w:rPr>
          <w:rFonts w:asciiTheme="minorHAnsi" w:hAnsiTheme="minorHAnsi" w:cstheme="minorHAnsi"/>
          <w:sz w:val="28"/>
          <w:szCs w:val="28"/>
        </w:rPr>
      </w:pPr>
    </w:p>
    <w:p w14:paraId="209A2A9E" w14:textId="77777777" w:rsidR="00C70118" w:rsidRDefault="00C70118" w:rsidP="00084A17">
      <w:pPr>
        <w:contextualSpacing/>
        <w:rPr>
          <w:rFonts w:asciiTheme="minorHAnsi" w:hAnsiTheme="minorHAnsi" w:cstheme="minorHAnsi"/>
          <w:sz w:val="28"/>
          <w:szCs w:val="28"/>
        </w:rPr>
      </w:pPr>
    </w:p>
    <w:p w14:paraId="1D8FBE9A" w14:textId="77777777" w:rsidR="00C70118" w:rsidRDefault="00C70118" w:rsidP="00084A17">
      <w:pPr>
        <w:contextualSpacing/>
        <w:rPr>
          <w:rFonts w:asciiTheme="minorHAnsi" w:hAnsiTheme="minorHAnsi" w:cstheme="minorHAnsi"/>
          <w:sz w:val="28"/>
          <w:szCs w:val="28"/>
        </w:rPr>
      </w:pPr>
    </w:p>
    <w:p w14:paraId="5F60A78A" w14:textId="77777777" w:rsidR="00C70118" w:rsidRDefault="00C70118" w:rsidP="00084A17">
      <w:pPr>
        <w:contextualSpacing/>
        <w:rPr>
          <w:rFonts w:asciiTheme="minorHAnsi" w:hAnsiTheme="minorHAnsi" w:cstheme="minorHAnsi"/>
          <w:sz w:val="28"/>
          <w:szCs w:val="28"/>
        </w:rPr>
      </w:pPr>
    </w:p>
    <w:p w14:paraId="4BD11B80" w14:textId="77777777" w:rsidR="00C70118" w:rsidRDefault="00C70118" w:rsidP="00084A17">
      <w:pPr>
        <w:contextualSpacing/>
        <w:rPr>
          <w:rFonts w:asciiTheme="minorHAnsi" w:hAnsiTheme="minorHAnsi" w:cstheme="minorHAnsi"/>
          <w:sz w:val="28"/>
          <w:szCs w:val="28"/>
        </w:rPr>
      </w:pPr>
    </w:p>
    <w:p w14:paraId="47798EB4" w14:textId="77777777" w:rsidR="00C70118" w:rsidRDefault="00C70118" w:rsidP="00084A17">
      <w:pPr>
        <w:contextualSpacing/>
        <w:rPr>
          <w:rFonts w:asciiTheme="minorHAnsi" w:hAnsiTheme="minorHAnsi" w:cstheme="minorHAnsi"/>
          <w:sz w:val="28"/>
          <w:szCs w:val="28"/>
        </w:rPr>
      </w:pPr>
    </w:p>
    <w:p w14:paraId="396E60C6" w14:textId="77777777" w:rsidR="00326C86" w:rsidRDefault="00326C86" w:rsidP="00326C86">
      <w:pPr>
        <w:jc w:val="both"/>
        <w:rPr>
          <w:rFonts w:ascii="Calibri" w:hAnsi="Calibri" w:cs="Calibri"/>
          <w:b/>
          <w:color w:val="B8BF13" w:themeColor="accent3" w:themeShade="BF"/>
          <w:sz w:val="36"/>
          <w:szCs w:val="36"/>
        </w:rPr>
      </w:pPr>
      <w:r>
        <w:rPr>
          <w:rFonts w:ascii="Calibri" w:hAnsi="Calibri" w:cs="Calibri"/>
          <w:b/>
          <w:color w:val="B8BF13" w:themeColor="accent3" w:themeShade="BF"/>
          <w:sz w:val="36"/>
          <w:szCs w:val="36"/>
        </w:rPr>
        <w:lastRenderedPageBreak/>
        <w:t>Person Specification:  Teaching and Learning Assistant</w:t>
      </w:r>
    </w:p>
    <w:p w14:paraId="5A835882" w14:textId="77777777" w:rsidR="00326C86" w:rsidRDefault="00326C86" w:rsidP="00326C86">
      <w:pPr>
        <w:jc w:val="both"/>
        <w:rPr>
          <w:rFonts w:ascii="Calibri" w:hAnsi="Calibri" w:cs="Calibri"/>
          <w:b/>
          <w:color w:val="B8BF13" w:themeColor="accent3" w:themeShade="BF"/>
          <w:sz w:val="36"/>
          <w:szCs w:val="36"/>
        </w:rPr>
      </w:pPr>
      <w:r>
        <w:rPr>
          <w:rFonts w:ascii="Calibri" w:hAnsi="Calibri" w:cs="Calibri"/>
          <w:b/>
          <w:color w:val="B8BF13" w:themeColor="accent3" w:themeShade="BF"/>
          <w:sz w:val="36"/>
          <w:szCs w:val="36"/>
        </w:rPr>
        <w:t>Holbrook School for Autism, Esteem Multi-Academy Trust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5245"/>
        <w:gridCol w:w="2693"/>
      </w:tblGrid>
      <w:tr w:rsidR="00326C86" w14:paraId="2B1B25FD" w14:textId="77777777" w:rsidTr="004D46C2">
        <w:tc>
          <w:tcPr>
            <w:tcW w:w="1413" w:type="dxa"/>
            <w:tcBorders>
              <w:top w:val="single" w:sz="4" w:space="0" w:color="000000"/>
              <w:left w:val="single" w:sz="4" w:space="0" w:color="000000"/>
              <w:bottom w:val="single" w:sz="4" w:space="0" w:color="000000"/>
              <w:right w:val="single" w:sz="4" w:space="0" w:color="000000"/>
            </w:tcBorders>
            <w:hideMark/>
          </w:tcPr>
          <w:p w14:paraId="74E02732" w14:textId="77777777" w:rsidR="00326C86" w:rsidRDefault="00326C86">
            <w:pPr>
              <w:spacing w:after="23" w:line="254" w:lineRule="auto"/>
              <w:ind w:left="10" w:hanging="10"/>
              <w:jc w:val="center"/>
              <w:rPr>
                <w:rFonts w:asciiTheme="minorHAnsi" w:hAnsiTheme="minorHAnsi" w:cstheme="minorHAnsi"/>
                <w:b/>
                <w:color w:val="000000"/>
                <w:lang w:val="en-US" w:eastAsia="en-US"/>
              </w:rPr>
            </w:pPr>
            <w:r>
              <w:rPr>
                <w:rFonts w:asciiTheme="minorHAnsi" w:hAnsiTheme="minorHAnsi" w:cstheme="minorHAnsi"/>
                <w:b/>
                <w:color w:val="000000"/>
                <w:lang w:val="en-US" w:eastAsia="en-US"/>
              </w:rPr>
              <w:t>ATTRIBUTES</w:t>
            </w:r>
          </w:p>
        </w:tc>
        <w:tc>
          <w:tcPr>
            <w:tcW w:w="5245" w:type="dxa"/>
            <w:tcBorders>
              <w:top w:val="single" w:sz="4" w:space="0" w:color="000000"/>
              <w:left w:val="single" w:sz="4" w:space="0" w:color="000000"/>
              <w:bottom w:val="single" w:sz="4" w:space="0" w:color="000000"/>
              <w:right w:val="single" w:sz="4" w:space="0" w:color="000000"/>
            </w:tcBorders>
            <w:hideMark/>
          </w:tcPr>
          <w:p w14:paraId="564CA911" w14:textId="77777777" w:rsidR="00326C86" w:rsidRDefault="00326C86">
            <w:pPr>
              <w:spacing w:after="23" w:line="254" w:lineRule="auto"/>
              <w:ind w:left="10" w:hanging="10"/>
              <w:jc w:val="center"/>
              <w:rPr>
                <w:rFonts w:asciiTheme="minorHAnsi" w:hAnsiTheme="minorHAnsi" w:cstheme="minorHAnsi"/>
                <w:b/>
                <w:color w:val="000000"/>
                <w:lang w:val="en-US" w:eastAsia="en-US"/>
              </w:rPr>
            </w:pPr>
            <w:r>
              <w:rPr>
                <w:rFonts w:asciiTheme="minorHAnsi" w:hAnsiTheme="minorHAnsi" w:cstheme="minorHAnsi"/>
                <w:b/>
                <w:color w:val="000000"/>
                <w:lang w:val="en-US" w:eastAsia="en-US"/>
              </w:rPr>
              <w:t>ESSENTIAL</w:t>
            </w:r>
          </w:p>
        </w:tc>
        <w:tc>
          <w:tcPr>
            <w:tcW w:w="2693" w:type="dxa"/>
            <w:tcBorders>
              <w:top w:val="single" w:sz="4" w:space="0" w:color="000000"/>
              <w:left w:val="single" w:sz="4" w:space="0" w:color="000000"/>
              <w:bottom w:val="single" w:sz="4" w:space="0" w:color="000000"/>
              <w:right w:val="single" w:sz="4" w:space="0" w:color="000000"/>
            </w:tcBorders>
            <w:hideMark/>
          </w:tcPr>
          <w:p w14:paraId="55FECD69" w14:textId="77777777" w:rsidR="00326C86" w:rsidRDefault="00326C86">
            <w:pPr>
              <w:spacing w:after="23" w:line="254" w:lineRule="auto"/>
              <w:ind w:left="10" w:hanging="10"/>
              <w:jc w:val="center"/>
              <w:rPr>
                <w:rFonts w:asciiTheme="minorHAnsi" w:hAnsiTheme="minorHAnsi" w:cstheme="minorHAnsi"/>
                <w:b/>
                <w:color w:val="000000"/>
                <w:lang w:val="en-US" w:eastAsia="en-US"/>
              </w:rPr>
            </w:pPr>
            <w:r>
              <w:rPr>
                <w:rFonts w:asciiTheme="minorHAnsi" w:hAnsiTheme="minorHAnsi" w:cstheme="minorHAnsi"/>
                <w:b/>
                <w:color w:val="000000"/>
                <w:lang w:val="en-US" w:eastAsia="en-US"/>
              </w:rPr>
              <w:t>DESIRABLE</w:t>
            </w:r>
          </w:p>
        </w:tc>
      </w:tr>
      <w:tr w:rsidR="00326C86" w14:paraId="75E61D24"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4B8D2384" w14:textId="77777777" w:rsidR="00326C86" w:rsidRDefault="00326C86">
            <w:pPr>
              <w:spacing w:after="23" w:line="254" w:lineRule="auto"/>
              <w:ind w:left="10" w:hanging="10"/>
              <w:rPr>
                <w:rFonts w:asciiTheme="minorHAnsi" w:hAnsiTheme="minorHAnsi" w:cstheme="minorHAnsi"/>
                <w:color w:val="000000"/>
                <w:lang w:val="en-US" w:eastAsia="en-US"/>
              </w:rPr>
            </w:pPr>
          </w:p>
          <w:p w14:paraId="0098592C"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Education and Training</w:t>
            </w:r>
          </w:p>
          <w:p w14:paraId="6FA194C5" w14:textId="77777777" w:rsidR="00326C86" w:rsidRDefault="00326C86">
            <w:pPr>
              <w:spacing w:after="23" w:line="254" w:lineRule="auto"/>
              <w:ind w:left="10" w:hanging="10"/>
              <w:rPr>
                <w:rFonts w:asciiTheme="minorHAnsi" w:hAnsiTheme="minorHAnsi" w:cstheme="minorHAnsi"/>
                <w:color w:val="000000"/>
                <w:lang w:val="en-US" w:eastAsia="en-US"/>
              </w:rPr>
            </w:pPr>
          </w:p>
          <w:p w14:paraId="24D534B8"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22542C1F"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Grade C or above GCSE English (or equivalent).</w:t>
            </w:r>
          </w:p>
          <w:p w14:paraId="122D5A5C"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Grade C or above GCSE Maths (or equivalent).</w:t>
            </w:r>
          </w:p>
          <w:p w14:paraId="70F03EA1"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Care/Teaching Assistant related qualification/NVQ level 2 or equivalent (or able to pass this qualification within timescale).</w:t>
            </w:r>
          </w:p>
        </w:tc>
        <w:tc>
          <w:tcPr>
            <w:tcW w:w="2693" w:type="dxa"/>
            <w:tcBorders>
              <w:top w:val="single" w:sz="4" w:space="0" w:color="000000"/>
              <w:left w:val="single" w:sz="4" w:space="0" w:color="000000"/>
              <w:bottom w:val="single" w:sz="4" w:space="0" w:color="000000"/>
              <w:right w:val="single" w:sz="4" w:space="0" w:color="000000"/>
            </w:tcBorders>
          </w:tcPr>
          <w:p w14:paraId="4B9FA411" w14:textId="4033DD28"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Full UK Driving </w:t>
            </w:r>
            <w:r w:rsidR="00084A17">
              <w:rPr>
                <w:rFonts w:asciiTheme="minorHAnsi" w:hAnsiTheme="minorHAnsi" w:cstheme="minorHAnsi"/>
                <w:color w:val="000000"/>
                <w:lang w:val="en-US" w:eastAsia="en-US"/>
              </w:rPr>
              <w:t>License</w:t>
            </w:r>
          </w:p>
          <w:p w14:paraId="46660A80"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Behaviour Management training</w:t>
            </w:r>
          </w:p>
          <w:p w14:paraId="53ADA0AC"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Level 3 First Aid at Work</w:t>
            </w:r>
          </w:p>
          <w:p w14:paraId="46F9CDF6"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Team Teach Trained (or equivalent)</w:t>
            </w:r>
          </w:p>
          <w:p w14:paraId="785F2A49" w14:textId="77777777" w:rsidR="00326C86" w:rsidRDefault="00326C86">
            <w:pPr>
              <w:spacing w:after="23" w:line="254" w:lineRule="auto"/>
              <w:ind w:left="360" w:hanging="10"/>
              <w:rPr>
                <w:rFonts w:asciiTheme="minorHAnsi" w:hAnsiTheme="minorHAnsi" w:cstheme="minorHAnsi"/>
                <w:color w:val="000000"/>
                <w:lang w:val="en-US" w:eastAsia="en-US"/>
              </w:rPr>
            </w:pPr>
          </w:p>
        </w:tc>
      </w:tr>
      <w:tr w:rsidR="00326C86" w14:paraId="39804438"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17F8DA34" w14:textId="77777777" w:rsidR="00326C86" w:rsidRDefault="00326C86">
            <w:pPr>
              <w:spacing w:after="23" w:line="254" w:lineRule="auto"/>
              <w:ind w:left="10" w:hanging="10"/>
              <w:rPr>
                <w:rFonts w:asciiTheme="minorHAnsi" w:hAnsiTheme="minorHAnsi" w:cstheme="minorHAnsi"/>
                <w:color w:val="000000"/>
                <w:lang w:val="en-US" w:eastAsia="en-US"/>
              </w:rPr>
            </w:pPr>
          </w:p>
          <w:p w14:paraId="40D7B490"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Experience</w:t>
            </w:r>
          </w:p>
          <w:p w14:paraId="2E36D094"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07EC968F"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Successful experience of working with young people with </w:t>
            </w:r>
            <w:proofErr w:type="spellStart"/>
            <w:r>
              <w:rPr>
                <w:rFonts w:asciiTheme="minorHAnsi" w:hAnsiTheme="minorHAnsi" w:cstheme="minorHAnsi"/>
                <w:color w:val="000000"/>
                <w:lang w:val="en-US" w:eastAsia="en-US"/>
              </w:rPr>
              <w:t>behavioural</w:t>
            </w:r>
            <w:proofErr w:type="spellEnd"/>
            <w:r>
              <w:rPr>
                <w:rFonts w:asciiTheme="minorHAnsi" w:hAnsiTheme="minorHAnsi" w:cstheme="minorHAnsi"/>
                <w:color w:val="000000"/>
                <w:lang w:val="en-US" w:eastAsia="en-US"/>
              </w:rPr>
              <w:t xml:space="preserve"> needs.</w:t>
            </w:r>
          </w:p>
          <w:p w14:paraId="1A58A8CB"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Experience of supporting young people with learning difficulties </w:t>
            </w:r>
          </w:p>
          <w:p w14:paraId="56503A1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Experience of working in classrooms setting</w:t>
            </w:r>
          </w:p>
          <w:p w14:paraId="5ED1E6C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Experience of de-escalation strategies to support </w:t>
            </w:r>
            <w:proofErr w:type="spellStart"/>
            <w:r>
              <w:rPr>
                <w:rFonts w:asciiTheme="minorHAnsi" w:hAnsiTheme="minorHAnsi" w:cstheme="minorHAnsi"/>
                <w:color w:val="000000"/>
                <w:lang w:val="en-US" w:eastAsia="en-US"/>
              </w:rPr>
              <w:t>behaviour</w:t>
            </w:r>
            <w:proofErr w:type="spellEnd"/>
            <w:r>
              <w:rPr>
                <w:rFonts w:asciiTheme="minorHAnsi" w:hAnsiTheme="minorHAnsi" w:cstheme="minorHAnsi"/>
                <w:color w:val="000000"/>
                <w:lang w:val="en-US" w:eastAsia="en-US"/>
              </w:rPr>
              <w:t xml:space="preserve"> for learning.</w:t>
            </w:r>
          </w:p>
        </w:tc>
        <w:tc>
          <w:tcPr>
            <w:tcW w:w="2693" w:type="dxa"/>
            <w:tcBorders>
              <w:top w:val="single" w:sz="4" w:space="0" w:color="000000"/>
              <w:left w:val="single" w:sz="4" w:space="0" w:color="000000"/>
              <w:bottom w:val="single" w:sz="4" w:space="0" w:color="000000"/>
              <w:right w:val="single" w:sz="4" w:space="0" w:color="000000"/>
            </w:tcBorders>
          </w:tcPr>
          <w:p w14:paraId="358FAA13" w14:textId="77777777" w:rsidR="00326C86" w:rsidRDefault="00326C86">
            <w:pPr>
              <w:spacing w:line="254" w:lineRule="auto"/>
              <w:ind w:left="720" w:hanging="10"/>
              <w:contextualSpacing/>
              <w:rPr>
                <w:rFonts w:asciiTheme="minorHAnsi" w:hAnsiTheme="minorHAnsi" w:cstheme="minorHAnsi"/>
                <w:color w:val="000000"/>
                <w:lang w:val="en-US" w:eastAsia="en-US"/>
              </w:rPr>
            </w:pPr>
          </w:p>
          <w:p w14:paraId="637C7ACF" w14:textId="77777777" w:rsidR="00326C86" w:rsidRDefault="00326C86">
            <w:pPr>
              <w:spacing w:line="254" w:lineRule="auto"/>
              <w:ind w:left="720" w:hanging="10"/>
              <w:contextualSpacing/>
              <w:rPr>
                <w:rFonts w:asciiTheme="minorHAnsi" w:hAnsiTheme="minorHAnsi" w:cstheme="minorHAnsi"/>
                <w:color w:val="000000"/>
                <w:lang w:val="en-US" w:eastAsia="en-US"/>
              </w:rPr>
            </w:pPr>
          </w:p>
        </w:tc>
      </w:tr>
      <w:tr w:rsidR="00326C86" w14:paraId="6723A21B"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08C5FD33" w14:textId="77777777" w:rsidR="00326C86" w:rsidRDefault="00326C86">
            <w:pPr>
              <w:spacing w:after="23" w:line="254" w:lineRule="auto"/>
              <w:ind w:left="10" w:hanging="10"/>
              <w:rPr>
                <w:rFonts w:asciiTheme="minorHAnsi" w:hAnsiTheme="minorHAnsi" w:cstheme="minorHAnsi"/>
                <w:color w:val="000000"/>
                <w:lang w:val="en-US" w:eastAsia="en-US"/>
              </w:rPr>
            </w:pPr>
          </w:p>
          <w:p w14:paraId="2E8F53BD"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Skills, Knowledge </w:t>
            </w:r>
          </w:p>
          <w:p w14:paraId="4B8C34B4"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and competences</w:t>
            </w:r>
          </w:p>
          <w:p w14:paraId="5CCEBC53"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021B9B51"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Knowledge of personal care procedures</w:t>
            </w:r>
          </w:p>
          <w:p w14:paraId="782219C3" w14:textId="77777777" w:rsidR="00326C86" w:rsidRDefault="00326C86" w:rsidP="00326C86">
            <w:pPr>
              <w:numPr>
                <w:ilvl w:val="0"/>
                <w:numId w:val="28"/>
              </w:numPr>
              <w:ind w:left="316" w:hanging="316"/>
              <w:rPr>
                <w:rFonts w:asciiTheme="minorHAnsi" w:hAnsiTheme="minorHAnsi" w:cstheme="minorHAnsi"/>
                <w:lang w:val="en-US" w:eastAsia="en-US"/>
              </w:rPr>
            </w:pPr>
            <w:r>
              <w:rPr>
                <w:rFonts w:asciiTheme="minorHAnsi" w:hAnsiTheme="minorHAnsi" w:cstheme="minorHAnsi"/>
                <w:color w:val="000000"/>
                <w:lang w:val="en-US" w:eastAsia="en-US"/>
              </w:rPr>
              <w:t>Ability to work alongside the teacher in evaluating and recording student progress</w:t>
            </w:r>
          </w:p>
          <w:p w14:paraId="4F43358B" w14:textId="77777777" w:rsidR="00326C86" w:rsidRDefault="00326C86" w:rsidP="00326C86">
            <w:pPr>
              <w:numPr>
                <w:ilvl w:val="0"/>
                <w:numId w:val="28"/>
              </w:numPr>
              <w:ind w:left="316" w:hanging="316"/>
              <w:rPr>
                <w:rFonts w:asciiTheme="minorHAnsi" w:hAnsiTheme="minorHAnsi" w:cstheme="minorHAnsi"/>
                <w:lang w:val="en-US" w:eastAsia="en-US"/>
              </w:rPr>
            </w:pPr>
            <w:r>
              <w:rPr>
                <w:rFonts w:asciiTheme="minorHAnsi" w:hAnsiTheme="minorHAnsi" w:cstheme="minorHAnsi"/>
                <w:color w:val="000000"/>
                <w:lang w:val="en-US" w:eastAsia="en-US"/>
              </w:rPr>
              <w:t xml:space="preserve">Use alternative methods </w:t>
            </w:r>
            <w:proofErr w:type="gramStart"/>
            <w:r>
              <w:rPr>
                <w:rFonts w:asciiTheme="minorHAnsi" w:hAnsiTheme="minorHAnsi" w:cstheme="minorHAnsi"/>
                <w:color w:val="000000"/>
                <w:lang w:val="en-US" w:eastAsia="en-US"/>
              </w:rPr>
              <w:t>of  communication</w:t>
            </w:r>
            <w:proofErr w:type="gramEnd"/>
            <w:r>
              <w:rPr>
                <w:rFonts w:asciiTheme="minorHAnsi" w:hAnsiTheme="minorHAnsi" w:cstheme="minorHAnsi"/>
                <w:color w:val="000000"/>
                <w:lang w:val="en-US" w:eastAsia="en-US"/>
              </w:rPr>
              <w:t xml:space="preserve"> where required</w:t>
            </w:r>
          </w:p>
          <w:p w14:paraId="6069EF09"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Good oral and written communication skills</w:t>
            </w:r>
          </w:p>
          <w:p w14:paraId="5B04086E"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Good </w:t>
            </w:r>
            <w:proofErr w:type="spellStart"/>
            <w:r>
              <w:rPr>
                <w:rFonts w:asciiTheme="minorHAnsi" w:hAnsiTheme="minorHAnsi" w:cstheme="minorHAnsi"/>
                <w:color w:val="000000"/>
                <w:lang w:val="en-US" w:eastAsia="en-US"/>
              </w:rPr>
              <w:t>organisational</w:t>
            </w:r>
            <w:proofErr w:type="spellEnd"/>
            <w:r>
              <w:rPr>
                <w:rFonts w:asciiTheme="minorHAnsi" w:hAnsiTheme="minorHAnsi" w:cstheme="minorHAnsi"/>
                <w:color w:val="000000"/>
                <w:lang w:val="en-US" w:eastAsia="en-US"/>
              </w:rPr>
              <w:t xml:space="preserve"> skills</w:t>
            </w:r>
          </w:p>
          <w:p w14:paraId="44C44DD6"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Knowledge and use of Microsoft software and e mail</w:t>
            </w:r>
          </w:p>
          <w:p w14:paraId="39EAD778"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Ability to maintain accurate records in written and IT format</w:t>
            </w:r>
          </w:p>
          <w:p w14:paraId="0158F070"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A commitment to teamwork</w:t>
            </w:r>
          </w:p>
          <w:p w14:paraId="4C0CA3FF"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Able to form positive relationships</w:t>
            </w:r>
          </w:p>
        </w:tc>
        <w:tc>
          <w:tcPr>
            <w:tcW w:w="2693" w:type="dxa"/>
            <w:tcBorders>
              <w:top w:val="single" w:sz="4" w:space="0" w:color="000000"/>
              <w:left w:val="single" w:sz="4" w:space="0" w:color="000000"/>
              <w:bottom w:val="single" w:sz="4" w:space="0" w:color="000000"/>
              <w:right w:val="single" w:sz="4" w:space="0" w:color="000000"/>
            </w:tcBorders>
            <w:hideMark/>
          </w:tcPr>
          <w:p w14:paraId="1BFC4708" w14:textId="77777777" w:rsidR="00326C86" w:rsidRDefault="00326C86" w:rsidP="00326C86">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Pr>
                <w:rFonts w:asciiTheme="minorHAnsi" w:hAnsiTheme="minorHAnsi" w:cstheme="minorHAnsi"/>
                <w:color w:val="000000"/>
                <w:lang w:val="en-US" w:eastAsia="en-US"/>
              </w:rPr>
              <w:t xml:space="preserve"> </w:t>
            </w:r>
            <w:r>
              <w:rPr>
                <w:rFonts w:asciiTheme="minorHAnsi" w:hAnsiTheme="minorHAnsi" w:cstheme="minorHAnsi"/>
                <w:color w:val="000000"/>
                <w:szCs w:val="22"/>
                <w:lang w:val="en-US" w:eastAsia="en-US"/>
              </w:rPr>
              <w:t xml:space="preserve">Trained in aspects of SEN specific provision, </w:t>
            </w:r>
            <w:proofErr w:type="gramStart"/>
            <w:r>
              <w:rPr>
                <w:rFonts w:asciiTheme="minorHAnsi" w:hAnsiTheme="minorHAnsi" w:cstheme="minorHAnsi"/>
                <w:color w:val="000000"/>
                <w:szCs w:val="22"/>
                <w:lang w:val="en-US" w:eastAsia="en-US"/>
              </w:rPr>
              <w:t>e.g.</w:t>
            </w:r>
            <w:proofErr w:type="gramEnd"/>
            <w:r>
              <w:rPr>
                <w:rFonts w:asciiTheme="minorHAnsi" w:hAnsiTheme="minorHAnsi" w:cstheme="minorHAnsi"/>
                <w:color w:val="000000"/>
                <w:szCs w:val="22"/>
                <w:lang w:val="en-US" w:eastAsia="en-US"/>
              </w:rPr>
              <w:t xml:space="preserve"> PECS, Makaton, TEACCH, </w:t>
            </w:r>
            <w:proofErr w:type="spellStart"/>
            <w:r>
              <w:rPr>
                <w:rFonts w:asciiTheme="minorHAnsi" w:hAnsiTheme="minorHAnsi" w:cstheme="minorHAnsi"/>
                <w:color w:val="000000"/>
                <w:szCs w:val="22"/>
                <w:lang w:val="en-US" w:eastAsia="en-US"/>
              </w:rPr>
              <w:t>behaviour</w:t>
            </w:r>
            <w:proofErr w:type="spellEnd"/>
            <w:r>
              <w:rPr>
                <w:rFonts w:asciiTheme="minorHAnsi" w:hAnsiTheme="minorHAnsi" w:cstheme="minorHAnsi"/>
                <w:color w:val="000000"/>
                <w:szCs w:val="22"/>
                <w:lang w:val="en-US" w:eastAsia="en-US"/>
              </w:rPr>
              <w:t xml:space="preserve"> management</w:t>
            </w:r>
          </w:p>
          <w:p w14:paraId="383DB13C" w14:textId="77777777" w:rsidR="00326C86" w:rsidRDefault="00326C86" w:rsidP="00326C86">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t xml:space="preserve">Experience of managing challenging </w:t>
            </w:r>
            <w:proofErr w:type="spellStart"/>
            <w:r>
              <w:rPr>
                <w:rFonts w:asciiTheme="minorHAnsi" w:hAnsiTheme="minorHAnsi" w:cstheme="minorHAnsi"/>
                <w:color w:val="000000"/>
                <w:szCs w:val="22"/>
                <w:lang w:val="en-US" w:eastAsia="en-US"/>
              </w:rPr>
              <w:t>behaviour</w:t>
            </w:r>
            <w:proofErr w:type="spellEnd"/>
            <w:r>
              <w:rPr>
                <w:rFonts w:asciiTheme="minorHAnsi" w:hAnsiTheme="minorHAnsi" w:cstheme="minorHAnsi"/>
                <w:color w:val="000000"/>
                <w:szCs w:val="22"/>
                <w:lang w:val="en-US" w:eastAsia="en-US"/>
              </w:rPr>
              <w:t>, including implementing appropriate interventions</w:t>
            </w:r>
          </w:p>
          <w:p w14:paraId="31C50E89" w14:textId="345B558D" w:rsidR="00326C86" w:rsidRDefault="00326C86" w:rsidP="00326C86">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t xml:space="preserve">Ability to promote and reinforce student’s self-esteem, </w:t>
            </w:r>
            <w:r w:rsidR="00084A17">
              <w:rPr>
                <w:rFonts w:asciiTheme="minorHAnsi" w:hAnsiTheme="minorHAnsi" w:cstheme="minorHAnsi"/>
                <w:color w:val="000000"/>
                <w:szCs w:val="22"/>
                <w:lang w:val="en-US" w:eastAsia="en-US"/>
              </w:rPr>
              <w:t>independence,</w:t>
            </w:r>
            <w:r>
              <w:rPr>
                <w:rFonts w:asciiTheme="minorHAnsi" w:hAnsiTheme="minorHAnsi" w:cstheme="minorHAnsi"/>
                <w:color w:val="000000"/>
                <w:szCs w:val="22"/>
                <w:lang w:val="en-US" w:eastAsia="en-US"/>
              </w:rPr>
              <w:t xml:space="preserve"> and participation within the community</w:t>
            </w:r>
          </w:p>
          <w:p w14:paraId="6FCB5909" w14:textId="77777777" w:rsidR="00326C86" w:rsidRDefault="00326C86">
            <w:pPr>
              <w:spacing w:after="23" w:line="254" w:lineRule="auto"/>
              <w:ind w:left="211" w:hanging="180"/>
              <w:contextualSpacing/>
              <w:rPr>
                <w:rFonts w:asciiTheme="minorHAnsi" w:hAnsiTheme="minorHAnsi" w:cstheme="minorHAnsi"/>
                <w:color w:val="000000"/>
                <w:lang w:val="en-US" w:eastAsia="en-US"/>
              </w:rPr>
            </w:pPr>
            <w:r>
              <w:rPr>
                <w:rFonts w:asciiTheme="minorHAnsi" w:hAnsiTheme="minorHAnsi" w:cstheme="minorHAnsi"/>
                <w:color w:val="000000"/>
                <w:szCs w:val="22"/>
                <w:lang w:val="en-US" w:eastAsia="en-US"/>
              </w:rPr>
              <w:t>Experience in attending to intimate and personal care</w:t>
            </w:r>
          </w:p>
        </w:tc>
      </w:tr>
      <w:tr w:rsidR="00326C86" w14:paraId="4C687E80"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5D0EDF1E" w14:textId="77777777" w:rsidR="00326C86" w:rsidRDefault="00326C86">
            <w:pPr>
              <w:spacing w:after="23" w:line="254" w:lineRule="auto"/>
              <w:ind w:left="10" w:hanging="10"/>
              <w:rPr>
                <w:rFonts w:asciiTheme="minorHAnsi" w:hAnsiTheme="minorHAnsi" w:cstheme="minorHAnsi"/>
                <w:color w:val="000000"/>
                <w:lang w:val="en-US" w:eastAsia="en-US"/>
              </w:rPr>
            </w:pPr>
          </w:p>
          <w:p w14:paraId="1E925EA9"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Personal qualities</w:t>
            </w:r>
          </w:p>
          <w:p w14:paraId="70464E49"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54363F01"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Energy, optimism, initiative, </w:t>
            </w:r>
            <w:proofErr w:type="gramStart"/>
            <w:r>
              <w:rPr>
                <w:rFonts w:asciiTheme="minorHAnsi" w:hAnsiTheme="minorHAnsi" w:cstheme="minorHAnsi"/>
                <w:color w:val="000000"/>
                <w:lang w:val="en-US" w:eastAsia="en-US"/>
              </w:rPr>
              <w:t>flexibility</w:t>
            </w:r>
            <w:proofErr w:type="gramEnd"/>
            <w:r>
              <w:rPr>
                <w:rFonts w:asciiTheme="minorHAnsi" w:hAnsiTheme="minorHAnsi" w:cstheme="minorHAnsi"/>
                <w:color w:val="000000"/>
                <w:lang w:val="en-US" w:eastAsia="en-US"/>
              </w:rPr>
              <w:t xml:space="preserve"> and commitment</w:t>
            </w:r>
          </w:p>
          <w:p w14:paraId="401BE633"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Hard </w:t>
            </w:r>
            <w:proofErr w:type="gramStart"/>
            <w:r>
              <w:rPr>
                <w:rFonts w:asciiTheme="minorHAnsi" w:hAnsiTheme="minorHAnsi" w:cstheme="minorHAnsi"/>
                <w:color w:val="000000"/>
                <w:lang w:val="en-US" w:eastAsia="en-US"/>
              </w:rPr>
              <w:t>working</w:t>
            </w:r>
            <w:proofErr w:type="gramEnd"/>
          </w:p>
          <w:p w14:paraId="095B0E65"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Reliable</w:t>
            </w:r>
          </w:p>
          <w:p w14:paraId="0543E055"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Approachable</w:t>
            </w:r>
          </w:p>
          <w:p w14:paraId="1801D3BB"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Enjoy working with others</w:t>
            </w:r>
          </w:p>
          <w:p w14:paraId="19245EE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Personality and sense of </w:t>
            </w:r>
            <w:proofErr w:type="spellStart"/>
            <w:r>
              <w:rPr>
                <w:rFonts w:asciiTheme="minorHAnsi" w:hAnsiTheme="minorHAnsi" w:cstheme="minorHAnsi"/>
                <w:color w:val="000000"/>
                <w:lang w:val="en-US" w:eastAsia="en-US"/>
              </w:rPr>
              <w:t>humour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359F068" w14:textId="77777777" w:rsidR="00326C86" w:rsidRDefault="00326C86">
            <w:pPr>
              <w:spacing w:after="23" w:line="254" w:lineRule="auto"/>
              <w:ind w:left="10" w:hanging="10"/>
              <w:rPr>
                <w:rFonts w:asciiTheme="minorHAnsi" w:hAnsiTheme="minorHAnsi" w:cstheme="minorHAnsi"/>
                <w:color w:val="000000"/>
                <w:lang w:val="en-US" w:eastAsia="en-US"/>
              </w:rPr>
            </w:pPr>
          </w:p>
        </w:tc>
      </w:tr>
      <w:tr w:rsidR="00326C86" w14:paraId="53A3BF69" w14:textId="77777777" w:rsidTr="004D46C2">
        <w:tc>
          <w:tcPr>
            <w:tcW w:w="1413" w:type="dxa"/>
            <w:tcBorders>
              <w:top w:val="single" w:sz="4" w:space="0" w:color="000000"/>
              <w:left w:val="single" w:sz="4" w:space="0" w:color="000000"/>
              <w:bottom w:val="single" w:sz="4" w:space="0" w:color="000000"/>
              <w:right w:val="single" w:sz="4" w:space="0" w:color="000000"/>
            </w:tcBorders>
            <w:hideMark/>
          </w:tcPr>
          <w:p w14:paraId="5FC9E198" w14:textId="77777777" w:rsidR="00326C86" w:rsidRDefault="00326C86">
            <w:pPr>
              <w:spacing w:after="23" w:line="276"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Equal Opportunities</w:t>
            </w:r>
          </w:p>
        </w:tc>
        <w:tc>
          <w:tcPr>
            <w:tcW w:w="5245" w:type="dxa"/>
            <w:tcBorders>
              <w:top w:val="single" w:sz="4" w:space="0" w:color="000000"/>
              <w:left w:val="single" w:sz="4" w:space="0" w:color="000000"/>
              <w:bottom w:val="single" w:sz="4" w:space="0" w:color="000000"/>
              <w:right w:val="single" w:sz="4" w:space="0" w:color="000000"/>
            </w:tcBorders>
            <w:hideMark/>
          </w:tcPr>
          <w:p w14:paraId="5EE0700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Knowledge and awareness of equal opportunities policy and commitment to its implementation</w:t>
            </w:r>
          </w:p>
        </w:tc>
        <w:tc>
          <w:tcPr>
            <w:tcW w:w="2693" w:type="dxa"/>
            <w:tcBorders>
              <w:top w:val="single" w:sz="4" w:space="0" w:color="000000"/>
              <w:left w:val="single" w:sz="4" w:space="0" w:color="000000"/>
              <w:bottom w:val="single" w:sz="4" w:space="0" w:color="000000"/>
              <w:right w:val="single" w:sz="4" w:space="0" w:color="000000"/>
            </w:tcBorders>
          </w:tcPr>
          <w:p w14:paraId="63371815" w14:textId="77777777" w:rsidR="00326C86" w:rsidRDefault="00326C86">
            <w:pPr>
              <w:spacing w:line="254" w:lineRule="auto"/>
              <w:ind w:left="720" w:hanging="10"/>
              <w:contextualSpacing/>
              <w:rPr>
                <w:rFonts w:asciiTheme="minorHAnsi" w:hAnsiTheme="minorHAnsi" w:cstheme="minorHAnsi"/>
                <w:color w:val="000000"/>
                <w:lang w:val="en-US" w:eastAsia="en-US"/>
              </w:rPr>
            </w:pPr>
          </w:p>
        </w:tc>
      </w:tr>
      <w:tr w:rsidR="00326C86" w14:paraId="5678EB53"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4BF2FA8F" w14:textId="77777777" w:rsidR="00326C86" w:rsidRDefault="00326C86">
            <w:pPr>
              <w:spacing w:after="23" w:line="254" w:lineRule="auto"/>
              <w:ind w:left="10" w:hanging="10"/>
              <w:rPr>
                <w:rFonts w:asciiTheme="minorHAnsi" w:hAnsiTheme="minorHAnsi" w:cstheme="minorHAnsi"/>
                <w:color w:val="000000"/>
                <w:lang w:val="en-US" w:eastAsia="en-US"/>
              </w:rPr>
            </w:pPr>
          </w:p>
          <w:p w14:paraId="43830A81"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Other</w:t>
            </w:r>
          </w:p>
          <w:p w14:paraId="1536C671"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71678CC7"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Suitable to work with children</w:t>
            </w:r>
          </w:p>
          <w:p w14:paraId="2C90A32F"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Committed to safeguarding and promoting the welfare of children and young people </w:t>
            </w:r>
            <w:proofErr w:type="gramStart"/>
            <w:r>
              <w:rPr>
                <w:rFonts w:asciiTheme="minorHAnsi" w:hAnsiTheme="minorHAnsi" w:cstheme="minorHAnsi"/>
                <w:color w:val="000000"/>
                <w:lang w:val="en-US" w:eastAsia="en-US"/>
              </w:rPr>
              <w:t>on a daily basis</w:t>
            </w:r>
            <w:proofErr w:type="gramEnd"/>
            <w:r>
              <w:rPr>
                <w:rFonts w:asciiTheme="minorHAnsi" w:hAnsiTheme="minorHAnsi" w:cstheme="minorHAnsi"/>
                <w:color w:val="000000"/>
                <w:lang w:val="en-US" w:eastAsia="en-US"/>
              </w:rPr>
              <w:t>.</w:t>
            </w:r>
          </w:p>
          <w:p w14:paraId="43D10356"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Commitment to raising standards of academic and personal achievement</w:t>
            </w:r>
          </w:p>
          <w:p w14:paraId="4479DC19"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Patient, tactful and approachable</w:t>
            </w:r>
          </w:p>
          <w:p w14:paraId="11FD8D77"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Flexible approach to tasks and workload</w:t>
            </w:r>
          </w:p>
          <w:p w14:paraId="4728D4A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Able to undertake a range of tasks as appropriate for the role</w:t>
            </w:r>
          </w:p>
        </w:tc>
        <w:tc>
          <w:tcPr>
            <w:tcW w:w="2693" w:type="dxa"/>
            <w:tcBorders>
              <w:top w:val="single" w:sz="4" w:space="0" w:color="000000"/>
              <w:left w:val="single" w:sz="4" w:space="0" w:color="000000"/>
              <w:bottom w:val="single" w:sz="4" w:space="0" w:color="000000"/>
              <w:right w:val="single" w:sz="4" w:space="0" w:color="000000"/>
            </w:tcBorders>
          </w:tcPr>
          <w:p w14:paraId="04734DB6" w14:textId="77777777" w:rsidR="00326C86" w:rsidRDefault="00326C86">
            <w:pPr>
              <w:spacing w:line="254" w:lineRule="auto"/>
              <w:ind w:left="720" w:hanging="10"/>
              <w:contextualSpacing/>
              <w:rPr>
                <w:rFonts w:asciiTheme="minorHAnsi" w:hAnsiTheme="minorHAnsi" w:cstheme="minorHAnsi"/>
                <w:color w:val="000000"/>
                <w:lang w:val="en-US" w:eastAsia="en-US"/>
              </w:rPr>
            </w:pPr>
          </w:p>
        </w:tc>
      </w:tr>
    </w:tbl>
    <w:p w14:paraId="71EDB797" w14:textId="464535BA"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w:t>
      </w:r>
      <w:proofErr w:type="gramStart"/>
      <w:r w:rsidR="00BD27DA" w:rsidRPr="00D831A7">
        <w:rPr>
          <w:rFonts w:ascii="Calibri" w:hAnsi="Calibri" w:cs="Calibri"/>
          <w:color w:val="404040" w:themeColor="text1" w:themeTint="BF"/>
          <w:sz w:val="24"/>
          <w:szCs w:val="24"/>
        </w:rPr>
        <w:t>volunteers</w:t>
      </w:r>
      <w:proofErr w:type="gramEnd"/>
      <w:r w:rsidR="00BD27DA" w:rsidRPr="00D831A7">
        <w:rPr>
          <w:rFonts w:ascii="Calibri" w:hAnsi="Calibri" w:cs="Calibri"/>
          <w:color w:val="404040" w:themeColor="text1" w:themeTint="BF"/>
          <w:sz w:val="24"/>
          <w:szCs w:val="24"/>
        </w:rPr>
        <w:t xml:space="preserve">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 xml:space="preserve">We recognise that some children may be especially vulnerable to abuse </w:t>
      </w:r>
      <w:proofErr w:type="gramStart"/>
      <w:r w:rsidR="00162740" w:rsidRPr="00D831A7">
        <w:rPr>
          <w:rFonts w:ascii="Calibri" w:hAnsi="Calibri" w:cs="Calibri"/>
          <w:color w:val="404040" w:themeColor="text1" w:themeTint="BF"/>
          <w:sz w:val="24"/>
          <w:szCs w:val="24"/>
        </w:rPr>
        <w:t>e.g.</w:t>
      </w:r>
      <w:proofErr w:type="gramEnd"/>
      <w:r w:rsidR="00162740"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07378359"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AE3095">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w:t>
      </w:r>
      <w:proofErr w:type="gramStart"/>
      <w:r w:rsidR="00BD27DA" w:rsidRPr="00D831A7">
        <w:rPr>
          <w:rFonts w:ascii="Calibri" w:hAnsi="Calibri" w:cs="Calibri"/>
          <w:color w:val="404040" w:themeColor="text1" w:themeTint="BF"/>
          <w:sz w:val="24"/>
          <w:szCs w:val="24"/>
        </w:rPr>
        <w:t>h</w:t>
      </w:r>
      <w:r w:rsidR="0083570B" w:rsidRPr="00D831A7">
        <w:rPr>
          <w:rFonts w:ascii="Calibri" w:hAnsi="Calibri" w:cs="Calibri"/>
          <w:color w:val="404040" w:themeColor="text1" w:themeTint="BF"/>
          <w:sz w:val="24"/>
          <w:szCs w:val="24"/>
        </w:rPr>
        <w:t>istory</w:t>
      </w:r>
      <w:proofErr w:type="gramEnd"/>
      <w:r w:rsidR="0083570B" w:rsidRPr="00D831A7">
        <w:rPr>
          <w:rFonts w:ascii="Calibri" w:hAnsi="Calibri" w:cs="Calibri"/>
          <w:color w:val="404040" w:themeColor="text1" w:themeTint="BF"/>
          <w:sz w:val="24"/>
          <w:szCs w:val="24"/>
        </w:rPr>
        <w:t xml:space="preserve">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Default="003070B4" w:rsidP="00C80449">
      <w:pPr>
        <w:jc w:val="both"/>
        <w:rPr>
          <w:rFonts w:ascii="Calibri" w:hAnsi="Calibri" w:cs="Calibri"/>
          <w:color w:val="404040" w:themeColor="text1" w:themeTint="BF"/>
          <w:sz w:val="28"/>
          <w:szCs w:val="28"/>
        </w:rPr>
      </w:pPr>
    </w:p>
    <w:p w14:paraId="7FD577E8" w14:textId="77777777" w:rsidR="00824F80" w:rsidRPr="00162740" w:rsidRDefault="00824F80" w:rsidP="00C80449">
      <w:pPr>
        <w:jc w:val="both"/>
        <w:rPr>
          <w:rFonts w:ascii="Calibri" w:hAnsi="Calibri" w:cs="Calibri"/>
          <w:color w:val="404040" w:themeColor="text1" w:themeTint="BF"/>
          <w:sz w:val="28"/>
          <w:szCs w:val="28"/>
        </w:rPr>
      </w:pPr>
    </w:p>
    <w:p w14:paraId="6FA871C0" w14:textId="77777777" w:rsidR="000F2744" w:rsidRDefault="000F2744" w:rsidP="00F51708">
      <w:pPr>
        <w:jc w:val="both"/>
        <w:rPr>
          <w:rFonts w:ascii="Calibri" w:hAnsi="Calibri" w:cs="Calibri"/>
          <w:b/>
          <w:color w:val="4A98BA"/>
          <w:sz w:val="40"/>
          <w:szCs w:val="24"/>
        </w:rPr>
      </w:pPr>
    </w:p>
    <w:p w14:paraId="2C9C64E3" w14:textId="4E13FB9C"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1F7D51B0"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2" w:history="1">
        <w:r w:rsidR="00244C40" w:rsidRPr="00CC11E3">
          <w:rPr>
            <w:rStyle w:val="Hyperlink"/>
            <w:rFonts w:asciiTheme="minorHAnsi" w:hAnsiTheme="minorHAnsi" w:cstheme="minorHAnsi"/>
            <w:sz w:val="24"/>
            <w:szCs w:val="24"/>
          </w:rPr>
          <w:t>l.hunt1@holbrookautism.derbyshire.sch.uk</w:t>
        </w:r>
      </w:hyperlink>
      <w:r w:rsidR="00923DDB" w:rsidRPr="00923DDB">
        <w:rPr>
          <w:rStyle w:val="StyleHyperlinkBodyCalibri12ptCustomColorRGB741521"/>
          <w:u w:val="non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6FD96D99" w14:textId="77777777" w:rsidR="00E354D1"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460CE7">
      <w:pPr>
        <w:pStyle w:val="ListParagraph"/>
        <w:numPr>
          <w:ilvl w:val="0"/>
          <w:numId w:val="6"/>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3"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67EACDAB" w14:textId="79113697" w:rsidR="00214A08" w:rsidRPr="005D6D0A" w:rsidRDefault="00214A08" w:rsidP="00214A08">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sidR="00141CAE">
        <w:rPr>
          <w:rFonts w:asciiTheme="minorHAnsi" w:hAnsiTheme="minorHAnsi" w:cstheme="minorHAnsi"/>
          <w:b/>
          <w:color w:val="4A98BA"/>
          <w:sz w:val="28"/>
          <w:szCs w:val="28"/>
        </w:rPr>
        <w:t>04 December</w:t>
      </w:r>
      <w:r w:rsidR="00726998">
        <w:rPr>
          <w:rFonts w:asciiTheme="minorHAnsi" w:hAnsiTheme="minorHAnsi" w:cstheme="minorHAnsi"/>
          <w:b/>
          <w:color w:val="4A98BA"/>
          <w:sz w:val="28"/>
          <w:szCs w:val="28"/>
        </w:rPr>
        <w:t xml:space="preserve"> 2022 (midday)</w:t>
      </w:r>
    </w:p>
    <w:p w14:paraId="35E0F702" w14:textId="0AE4D7F0" w:rsidR="00214A08" w:rsidRPr="005D6D0A" w:rsidRDefault="00214A08" w:rsidP="00214A08">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Interview date: </w:t>
      </w:r>
      <w:r w:rsidR="00726998">
        <w:rPr>
          <w:rFonts w:asciiTheme="minorHAnsi" w:hAnsiTheme="minorHAnsi" w:cstheme="minorHAnsi"/>
          <w:b/>
          <w:color w:val="4A98BA"/>
          <w:sz w:val="28"/>
          <w:szCs w:val="28"/>
        </w:rPr>
        <w:t xml:space="preserve">WC </w:t>
      </w:r>
      <w:r w:rsidR="00CF6545">
        <w:rPr>
          <w:rFonts w:asciiTheme="minorHAnsi" w:hAnsiTheme="minorHAnsi" w:cstheme="minorHAnsi"/>
          <w:b/>
          <w:color w:val="4A98BA"/>
          <w:sz w:val="28"/>
          <w:szCs w:val="28"/>
        </w:rPr>
        <w:t>0</w:t>
      </w:r>
      <w:r w:rsidR="00141CAE">
        <w:rPr>
          <w:rFonts w:asciiTheme="minorHAnsi" w:hAnsiTheme="minorHAnsi" w:cstheme="minorHAnsi"/>
          <w:b/>
          <w:color w:val="4A98BA"/>
          <w:sz w:val="28"/>
          <w:szCs w:val="28"/>
        </w:rPr>
        <w:t>5 December</w:t>
      </w:r>
      <w:r w:rsidR="00726998">
        <w:rPr>
          <w:rFonts w:asciiTheme="minorHAnsi" w:hAnsiTheme="minorHAnsi" w:cstheme="minorHAnsi"/>
          <w:b/>
          <w:color w:val="4A98BA"/>
          <w:sz w:val="28"/>
          <w:szCs w:val="28"/>
        </w:rPr>
        <w:t xml:space="preserve"> 2022</w:t>
      </w:r>
    </w:p>
    <w:p w14:paraId="338A918A" w14:textId="77777777" w:rsidR="00BF27CE" w:rsidRPr="004832A1" w:rsidRDefault="00BF27CE" w:rsidP="00F616F5">
      <w:pPr>
        <w:jc w:val="both"/>
        <w:rPr>
          <w:rFonts w:ascii="Calibri" w:hAnsi="Calibri" w:cs="Calibri"/>
          <w:color w:val="404040" w:themeColor="text1" w:themeTint="BF"/>
          <w:sz w:val="16"/>
          <w:szCs w:val="16"/>
        </w:rPr>
      </w:pPr>
    </w:p>
    <w:p w14:paraId="598C39A2" w14:textId="2AE14744" w:rsidR="00F616F5" w:rsidRPr="000F2744" w:rsidRDefault="003160AB" w:rsidP="00F616F5">
      <w:pPr>
        <w:jc w:val="both"/>
        <w:rPr>
          <w:rFonts w:ascii="Calibri" w:hAnsi="Calibri" w:cs="Calibri"/>
          <w:b/>
          <w:color w:val="404040" w:themeColor="text1" w:themeTint="BF"/>
          <w:sz w:val="24"/>
          <w:szCs w:val="24"/>
        </w:rPr>
      </w:pPr>
      <w:r w:rsidRPr="00D831A7">
        <w:rPr>
          <w:rFonts w:ascii="Calibri" w:hAnsi="Calibri" w:cs="Calibri"/>
          <w:color w:val="404040" w:themeColor="text1" w:themeTint="BF"/>
          <w:sz w:val="24"/>
          <w:szCs w:val="24"/>
        </w:rPr>
        <w:t>Completed application forms can be returned electronically to</w:t>
      </w:r>
      <w:r w:rsidR="00923DDB">
        <w:rPr>
          <w:rFonts w:ascii="Calibri" w:hAnsi="Calibri" w:cs="Calibri"/>
          <w:color w:val="404040" w:themeColor="text1" w:themeTint="BF"/>
          <w:sz w:val="24"/>
          <w:szCs w:val="24"/>
        </w:rPr>
        <w:t xml:space="preserve"> </w:t>
      </w:r>
      <w:r w:rsidR="00CF6545">
        <w:rPr>
          <w:rFonts w:ascii="Calibri" w:hAnsi="Calibri" w:cs="Calibri"/>
          <w:color w:val="404040" w:themeColor="text1" w:themeTint="BF"/>
          <w:sz w:val="24"/>
          <w:szCs w:val="24"/>
        </w:rPr>
        <w:t>Lucy Hunt</w:t>
      </w:r>
      <w:r w:rsidR="00923DDB">
        <w:rPr>
          <w:rFonts w:ascii="Calibri" w:hAnsi="Calibri" w:cs="Calibri"/>
          <w:color w:val="404040" w:themeColor="text1" w:themeTint="BF"/>
          <w:sz w:val="24"/>
          <w:szCs w:val="24"/>
        </w:rPr>
        <w:t xml:space="preserve">, </w:t>
      </w:r>
      <w:r w:rsidR="00CF6545">
        <w:rPr>
          <w:rFonts w:ascii="Calibri" w:hAnsi="Calibri" w:cs="Calibri"/>
          <w:color w:val="404040" w:themeColor="text1" w:themeTint="BF"/>
          <w:sz w:val="24"/>
          <w:szCs w:val="24"/>
        </w:rPr>
        <w:t xml:space="preserve">Assistant </w:t>
      </w:r>
      <w:r w:rsidR="00923DDB">
        <w:rPr>
          <w:rFonts w:ascii="Calibri" w:hAnsi="Calibri" w:cs="Calibri"/>
          <w:color w:val="404040" w:themeColor="text1" w:themeTint="BF"/>
          <w:sz w:val="24"/>
          <w:szCs w:val="24"/>
        </w:rPr>
        <w:t>Headteacher</w:t>
      </w:r>
      <w:r w:rsidR="00D463A2" w:rsidRPr="00D831A7">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4" w:history="1">
        <w:r w:rsidR="00244C40" w:rsidRPr="00CC11E3">
          <w:rPr>
            <w:rStyle w:val="Hyperlink"/>
            <w:rFonts w:asciiTheme="minorHAnsi" w:hAnsiTheme="minorHAnsi" w:cstheme="minorHAnsi"/>
            <w:sz w:val="24"/>
            <w:szCs w:val="24"/>
          </w:rPr>
          <w:t>l.hunt1@holbrookautism.derbyshire.sch.uk</w:t>
        </w:r>
      </w:hyperlink>
      <w:r w:rsidR="00D47499" w:rsidRPr="00141CAE">
        <w:rPr>
          <w:rStyle w:val="StyleHyperlinkBodyCalibri12ptCustomColorRGB741521"/>
          <w:color w:val="4A98BA" w:themeColor="accent1"/>
        </w:rPr>
        <w:t xml:space="preserve"> </w:t>
      </w:r>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47AA7EEA"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923DDB">
        <w:rPr>
          <w:rFonts w:ascii="Calibri" w:hAnsi="Calibri" w:cs="Calibri"/>
          <w:b/>
          <w:color w:val="404040" w:themeColor="text1" w:themeTint="BF"/>
          <w:sz w:val="24"/>
          <w:szCs w:val="24"/>
        </w:rPr>
        <w:t>Sam Bayliss</w:t>
      </w:r>
      <w:r w:rsidRPr="00773CFD">
        <w:rPr>
          <w:rFonts w:ascii="Calibri" w:hAnsi="Calibri" w:cs="Calibri"/>
          <w:b/>
          <w:color w:val="404040" w:themeColor="text1" w:themeTint="BF"/>
          <w:sz w:val="24"/>
          <w:szCs w:val="24"/>
        </w:rPr>
        <w:t>,</w:t>
      </w:r>
      <w:r w:rsidR="009B18E9" w:rsidRPr="00773CFD">
        <w:rPr>
          <w:rFonts w:ascii="Calibri" w:hAnsi="Calibri" w:cs="Calibri"/>
          <w:b/>
          <w:color w:val="404040" w:themeColor="text1" w:themeTint="BF"/>
          <w:sz w:val="24"/>
          <w:szCs w:val="24"/>
        </w:rPr>
        <w:t xml:space="preserve"> Holbrook School for Autism,</w:t>
      </w:r>
      <w:r w:rsidRPr="00773CFD">
        <w:rPr>
          <w:rFonts w:ascii="Calibri" w:hAnsi="Calibri" w:cs="Calibri"/>
          <w:b/>
          <w:color w:val="404040" w:themeColor="text1" w:themeTint="BF"/>
          <w:sz w:val="24"/>
          <w:szCs w:val="24"/>
        </w:rPr>
        <w:t xml:space="preserve"> </w:t>
      </w:r>
      <w:r w:rsidR="00C62125">
        <w:rPr>
          <w:rFonts w:ascii="Calibri" w:hAnsi="Calibri" w:cs="Calibri"/>
          <w:b/>
          <w:color w:val="404040" w:themeColor="text1" w:themeTint="BF"/>
          <w:sz w:val="24"/>
          <w:szCs w:val="24"/>
        </w:rPr>
        <w:t>Portway, Holbrook, Belper, DE</w:t>
      </w:r>
      <w:r w:rsidR="00DF48B5">
        <w:rPr>
          <w:rFonts w:ascii="Calibri" w:hAnsi="Calibri" w:cs="Calibri"/>
          <w:b/>
          <w:color w:val="404040" w:themeColor="text1" w:themeTint="BF"/>
          <w:sz w:val="24"/>
          <w:szCs w:val="24"/>
        </w:rPr>
        <w:t>56 0TE</w:t>
      </w:r>
    </w:p>
    <w:sectPr w:rsidR="00D463A2" w:rsidRPr="00773CFD" w:rsidSect="00BF27CE">
      <w:headerReference w:type="default" r:id="rId25"/>
      <w:footerReference w:type="default" r:id="rId26"/>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6C2C" w14:textId="77777777" w:rsidR="003311DF" w:rsidRDefault="003311DF">
      <w:r>
        <w:separator/>
      </w:r>
    </w:p>
  </w:endnote>
  <w:endnote w:type="continuationSeparator" w:id="0">
    <w:p w14:paraId="3837C6ED" w14:textId="77777777" w:rsidR="003311DF" w:rsidRDefault="003311DF">
      <w:r>
        <w:continuationSeparator/>
      </w:r>
    </w:p>
  </w:endnote>
  <w:endnote w:type="continuationNotice" w:id="1">
    <w:p w14:paraId="3446EAD6" w14:textId="77777777" w:rsidR="003311DF" w:rsidRDefault="0033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177A09" w:rsidRDefault="00177A09">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177A09" w:rsidRDefault="00177A09">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177A09" w:rsidRDefault="00177A09">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FF1A" w14:textId="77777777" w:rsidR="003311DF" w:rsidRDefault="003311DF">
      <w:r>
        <w:separator/>
      </w:r>
    </w:p>
  </w:footnote>
  <w:footnote w:type="continuationSeparator" w:id="0">
    <w:p w14:paraId="66C8F481" w14:textId="77777777" w:rsidR="003311DF" w:rsidRDefault="003311DF">
      <w:r>
        <w:continuationSeparator/>
      </w:r>
    </w:p>
  </w:footnote>
  <w:footnote w:type="continuationNotice" w:id="1">
    <w:p w14:paraId="59A648E8" w14:textId="77777777" w:rsidR="003311DF" w:rsidRDefault="00331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177A09" w:rsidRDefault="00177A09" w:rsidP="0002068C">
    <w:pPr>
      <w:pStyle w:val="Header"/>
    </w:pPr>
  </w:p>
  <w:p w14:paraId="75F8CA1E" w14:textId="77777777" w:rsidR="00177A09" w:rsidRDefault="00177A09" w:rsidP="0002068C">
    <w:pPr>
      <w:pStyle w:val="Header"/>
    </w:pPr>
  </w:p>
  <w:p w14:paraId="646EEA04" w14:textId="77777777" w:rsidR="00177A09" w:rsidRDefault="00177A09"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5403609F" w:rsidR="00177A09" w:rsidRDefault="00625679" w:rsidP="00302CEC">
    <w:pPr>
      <w:pStyle w:val="Header"/>
      <w:jc w:val="right"/>
    </w:pPr>
    <w:r>
      <w:rPr>
        <w:noProof/>
      </w:rPr>
      <w:drawing>
        <wp:anchor distT="0" distB="0" distL="114300" distR="114300" simplePos="0" relativeHeight="251658242" behindDoc="0" locked="0" layoutInCell="1" allowOverlap="1" wp14:anchorId="209E9625" wp14:editId="618B7E24">
          <wp:simplePos x="0" y="0"/>
          <wp:positionH relativeFrom="column">
            <wp:posOffset>3947160</wp:posOffset>
          </wp:positionH>
          <wp:positionV relativeFrom="paragraph">
            <wp:posOffset>-95250</wp:posOffset>
          </wp:positionV>
          <wp:extent cx="2270760" cy="864884"/>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0760" cy="864884"/>
                  </a:xfrm>
                  <a:prstGeom prst="rect">
                    <a:avLst/>
                  </a:prstGeom>
                </pic:spPr>
              </pic:pic>
            </a:graphicData>
          </a:graphic>
        </wp:anchor>
      </w:drawing>
    </w:r>
    <w:r w:rsidR="00177A09" w:rsidRPr="00243D4D">
      <w:rPr>
        <w:noProof/>
      </w:rPr>
      <w:drawing>
        <wp:anchor distT="0" distB="0" distL="114300" distR="114300" simplePos="0" relativeHeight="251658241" behindDoc="0" locked="0" layoutInCell="1" allowOverlap="1" wp14:anchorId="3A5F3E9D" wp14:editId="6A57CE84">
          <wp:simplePos x="0" y="0"/>
          <wp:positionH relativeFrom="column">
            <wp:posOffset>-196215</wp:posOffset>
          </wp:positionH>
          <wp:positionV relativeFrom="paragraph">
            <wp:posOffset>9525</wp:posOffset>
          </wp:positionV>
          <wp:extent cx="2476500" cy="990600"/>
          <wp:effectExtent l="0" t="0" r="0" b="0"/>
          <wp:wrapSquare wrapText="bothSides"/>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76500" cy="990600"/>
                  </a:xfrm>
                  <a:prstGeom prst="rect">
                    <a:avLst/>
                  </a:prstGeom>
                </pic:spPr>
              </pic:pic>
            </a:graphicData>
          </a:graphic>
          <wp14:sizeRelH relativeFrom="margin">
            <wp14:pctWidth>0</wp14:pctWidth>
          </wp14:sizeRelH>
          <wp14:sizeRelV relativeFrom="margin">
            <wp14:pctHeight>0</wp14:pctHeight>
          </wp14:sizeRelV>
        </wp:anchor>
      </w:drawing>
    </w:r>
  </w:p>
  <w:p w14:paraId="4A045FFA" w14:textId="77777777" w:rsidR="00177A09" w:rsidRDefault="00177A09"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E2B"/>
    <w:multiLevelType w:val="hybridMultilevel"/>
    <w:tmpl w:val="F776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8377E"/>
    <w:multiLevelType w:val="hybridMultilevel"/>
    <w:tmpl w:val="40406A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1F096489"/>
    <w:multiLevelType w:val="hybridMultilevel"/>
    <w:tmpl w:val="F124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C5C76"/>
    <w:multiLevelType w:val="hybridMultilevel"/>
    <w:tmpl w:val="3066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06BF"/>
    <w:multiLevelType w:val="hybridMultilevel"/>
    <w:tmpl w:val="D78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118A1"/>
    <w:multiLevelType w:val="hybridMultilevel"/>
    <w:tmpl w:val="09E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5700B"/>
    <w:multiLevelType w:val="hybridMultilevel"/>
    <w:tmpl w:val="DB72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30260"/>
    <w:multiLevelType w:val="hybridMultilevel"/>
    <w:tmpl w:val="9EC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27B7A"/>
    <w:multiLevelType w:val="hybridMultilevel"/>
    <w:tmpl w:val="A694114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42B42FA3"/>
    <w:multiLevelType w:val="hybridMultilevel"/>
    <w:tmpl w:val="83C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E0448"/>
    <w:multiLevelType w:val="hybridMultilevel"/>
    <w:tmpl w:val="D940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7374C"/>
    <w:multiLevelType w:val="hybridMultilevel"/>
    <w:tmpl w:val="3DF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1608"/>
    <w:multiLevelType w:val="hybridMultilevel"/>
    <w:tmpl w:val="C1128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D5E6E"/>
    <w:multiLevelType w:val="hybridMultilevel"/>
    <w:tmpl w:val="EB6E8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3DE51A0"/>
    <w:multiLevelType w:val="hybridMultilevel"/>
    <w:tmpl w:val="5E1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42410"/>
    <w:multiLevelType w:val="hybridMultilevel"/>
    <w:tmpl w:val="4E1635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F17C4"/>
    <w:multiLevelType w:val="hybridMultilevel"/>
    <w:tmpl w:val="FEE4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84684251">
    <w:abstractNumId w:val="20"/>
  </w:num>
  <w:num w:numId="2" w16cid:durableId="509372644">
    <w:abstractNumId w:val="19"/>
  </w:num>
  <w:num w:numId="3" w16cid:durableId="366372551">
    <w:abstractNumId w:val="14"/>
  </w:num>
  <w:num w:numId="4" w16cid:durableId="2101023350">
    <w:abstractNumId w:val="15"/>
  </w:num>
  <w:num w:numId="5" w16cid:durableId="1220702048">
    <w:abstractNumId w:val="8"/>
  </w:num>
  <w:num w:numId="6" w16cid:durableId="132647484">
    <w:abstractNumId w:val="1"/>
  </w:num>
  <w:num w:numId="7" w16cid:durableId="82336776">
    <w:abstractNumId w:val="12"/>
  </w:num>
  <w:num w:numId="8" w16cid:durableId="1797873861">
    <w:abstractNumId w:val="9"/>
  </w:num>
  <w:num w:numId="9" w16cid:durableId="229314682">
    <w:abstractNumId w:val="11"/>
  </w:num>
  <w:num w:numId="10" w16cid:durableId="1632513053">
    <w:abstractNumId w:val="10"/>
  </w:num>
  <w:num w:numId="11" w16cid:durableId="152331907">
    <w:abstractNumId w:val="18"/>
  </w:num>
  <w:num w:numId="12" w16cid:durableId="525755183">
    <w:abstractNumId w:val="17"/>
  </w:num>
  <w:num w:numId="13" w16cid:durableId="378751539">
    <w:abstractNumId w:val="13"/>
  </w:num>
  <w:num w:numId="14" w16cid:durableId="645666996">
    <w:abstractNumId w:val="3"/>
  </w:num>
  <w:num w:numId="15" w16cid:durableId="1762529412">
    <w:abstractNumId w:val="0"/>
  </w:num>
  <w:num w:numId="16" w16cid:durableId="870265718">
    <w:abstractNumId w:val="5"/>
  </w:num>
  <w:num w:numId="17" w16cid:durableId="1331181593">
    <w:abstractNumId w:val="6"/>
  </w:num>
  <w:num w:numId="18" w16cid:durableId="2135053597">
    <w:abstractNumId w:val="16"/>
  </w:num>
  <w:num w:numId="19" w16cid:durableId="1350107288">
    <w:abstractNumId w:val="21"/>
  </w:num>
  <w:num w:numId="20" w16cid:durableId="1752194329">
    <w:abstractNumId w:val="4"/>
  </w:num>
  <w:num w:numId="21" w16cid:durableId="2076510379">
    <w:abstractNumId w:val="7"/>
  </w:num>
  <w:num w:numId="22" w16cid:durableId="470488178">
    <w:abstractNumId w:val="2"/>
  </w:num>
  <w:num w:numId="23" w16cid:durableId="644745024">
    <w:abstractNumId w:val="18"/>
  </w:num>
  <w:num w:numId="24" w16cid:durableId="1371759262">
    <w:abstractNumId w:val="22"/>
  </w:num>
  <w:num w:numId="25" w16cid:durableId="1429350682">
    <w:abstractNumId w:val="17"/>
  </w:num>
  <w:num w:numId="26" w16cid:durableId="843203407">
    <w:abstractNumId w:val="13"/>
  </w:num>
  <w:num w:numId="27" w16cid:durableId="1064645593">
    <w:abstractNumId w:val="4"/>
  </w:num>
  <w:num w:numId="28" w16cid:durableId="801121028">
    <w:abstractNumId w:val="23"/>
  </w:num>
  <w:num w:numId="29" w16cid:durableId="11709488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078D9"/>
    <w:rsid w:val="0001031B"/>
    <w:rsid w:val="00010A3D"/>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0B11"/>
    <w:rsid w:val="000314DD"/>
    <w:rsid w:val="000317F8"/>
    <w:rsid w:val="0003350F"/>
    <w:rsid w:val="000341F5"/>
    <w:rsid w:val="00035B8A"/>
    <w:rsid w:val="00037872"/>
    <w:rsid w:val="000406C6"/>
    <w:rsid w:val="000415F8"/>
    <w:rsid w:val="00042CD4"/>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29E"/>
    <w:rsid w:val="00062457"/>
    <w:rsid w:val="00064427"/>
    <w:rsid w:val="0006699E"/>
    <w:rsid w:val="00066BC9"/>
    <w:rsid w:val="000674ED"/>
    <w:rsid w:val="00067A5A"/>
    <w:rsid w:val="000717F0"/>
    <w:rsid w:val="00071AA4"/>
    <w:rsid w:val="00071CA3"/>
    <w:rsid w:val="00073150"/>
    <w:rsid w:val="00073FC9"/>
    <w:rsid w:val="00073FE2"/>
    <w:rsid w:val="000741FD"/>
    <w:rsid w:val="00074900"/>
    <w:rsid w:val="000758D1"/>
    <w:rsid w:val="0007621D"/>
    <w:rsid w:val="00080232"/>
    <w:rsid w:val="00080B5D"/>
    <w:rsid w:val="00081A34"/>
    <w:rsid w:val="00081DD9"/>
    <w:rsid w:val="0008418F"/>
    <w:rsid w:val="00084A17"/>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1EFA"/>
    <w:rsid w:val="000A2586"/>
    <w:rsid w:val="000A2B16"/>
    <w:rsid w:val="000A3682"/>
    <w:rsid w:val="000A7885"/>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C7B"/>
    <w:rsid w:val="00103EFA"/>
    <w:rsid w:val="001044D2"/>
    <w:rsid w:val="001055F4"/>
    <w:rsid w:val="001056DB"/>
    <w:rsid w:val="00105DF3"/>
    <w:rsid w:val="00106FDF"/>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C07"/>
    <w:rsid w:val="00141CAE"/>
    <w:rsid w:val="00141ED8"/>
    <w:rsid w:val="0014276A"/>
    <w:rsid w:val="00144D6B"/>
    <w:rsid w:val="001454C7"/>
    <w:rsid w:val="0014603E"/>
    <w:rsid w:val="00146C35"/>
    <w:rsid w:val="00147929"/>
    <w:rsid w:val="00147A87"/>
    <w:rsid w:val="00150304"/>
    <w:rsid w:val="00150D48"/>
    <w:rsid w:val="001518C8"/>
    <w:rsid w:val="00151D01"/>
    <w:rsid w:val="001538A6"/>
    <w:rsid w:val="0015572B"/>
    <w:rsid w:val="001558F6"/>
    <w:rsid w:val="00157419"/>
    <w:rsid w:val="00157525"/>
    <w:rsid w:val="001579A9"/>
    <w:rsid w:val="00160412"/>
    <w:rsid w:val="0016070A"/>
    <w:rsid w:val="00161287"/>
    <w:rsid w:val="00162740"/>
    <w:rsid w:val="001632DE"/>
    <w:rsid w:val="0016343D"/>
    <w:rsid w:val="00163FC4"/>
    <w:rsid w:val="00165CF5"/>
    <w:rsid w:val="0017289D"/>
    <w:rsid w:val="0017354C"/>
    <w:rsid w:val="0017680E"/>
    <w:rsid w:val="001773AA"/>
    <w:rsid w:val="00177921"/>
    <w:rsid w:val="00177A09"/>
    <w:rsid w:val="001817EE"/>
    <w:rsid w:val="00183691"/>
    <w:rsid w:val="0018406D"/>
    <w:rsid w:val="001840D0"/>
    <w:rsid w:val="0018509E"/>
    <w:rsid w:val="001850BB"/>
    <w:rsid w:val="00187514"/>
    <w:rsid w:val="00187B41"/>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7585"/>
    <w:rsid w:val="001D1C81"/>
    <w:rsid w:val="001D2412"/>
    <w:rsid w:val="001D24D0"/>
    <w:rsid w:val="001D2600"/>
    <w:rsid w:val="001D296D"/>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5BE9"/>
    <w:rsid w:val="00206094"/>
    <w:rsid w:val="0020690B"/>
    <w:rsid w:val="00207F7A"/>
    <w:rsid w:val="00211843"/>
    <w:rsid w:val="002133A0"/>
    <w:rsid w:val="00214A08"/>
    <w:rsid w:val="002157CA"/>
    <w:rsid w:val="002167E9"/>
    <w:rsid w:val="00220444"/>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B50"/>
    <w:rsid w:val="00243C22"/>
    <w:rsid w:val="00243D4D"/>
    <w:rsid w:val="00244C40"/>
    <w:rsid w:val="002455D5"/>
    <w:rsid w:val="0024743B"/>
    <w:rsid w:val="00250BE2"/>
    <w:rsid w:val="00252001"/>
    <w:rsid w:val="002521BA"/>
    <w:rsid w:val="00252883"/>
    <w:rsid w:val="00254BA5"/>
    <w:rsid w:val="0025768C"/>
    <w:rsid w:val="002607FC"/>
    <w:rsid w:val="0026253F"/>
    <w:rsid w:val="0026267F"/>
    <w:rsid w:val="00264FF7"/>
    <w:rsid w:val="002652CE"/>
    <w:rsid w:val="002719D4"/>
    <w:rsid w:val="00272440"/>
    <w:rsid w:val="00272D17"/>
    <w:rsid w:val="002738AB"/>
    <w:rsid w:val="00274A92"/>
    <w:rsid w:val="00277FAD"/>
    <w:rsid w:val="00280D75"/>
    <w:rsid w:val="00281175"/>
    <w:rsid w:val="00281E3E"/>
    <w:rsid w:val="00282B44"/>
    <w:rsid w:val="0028505B"/>
    <w:rsid w:val="00285FD9"/>
    <w:rsid w:val="00290F21"/>
    <w:rsid w:val="00291A84"/>
    <w:rsid w:val="00292085"/>
    <w:rsid w:val="002936BD"/>
    <w:rsid w:val="00293F38"/>
    <w:rsid w:val="00295806"/>
    <w:rsid w:val="002960FF"/>
    <w:rsid w:val="00296577"/>
    <w:rsid w:val="002966EA"/>
    <w:rsid w:val="002A09B3"/>
    <w:rsid w:val="002A1633"/>
    <w:rsid w:val="002A3673"/>
    <w:rsid w:val="002A52CB"/>
    <w:rsid w:val="002A6030"/>
    <w:rsid w:val="002A7214"/>
    <w:rsid w:val="002A742C"/>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6C3E"/>
    <w:rsid w:val="002E7401"/>
    <w:rsid w:val="002F1DAC"/>
    <w:rsid w:val="002F344F"/>
    <w:rsid w:val="002F43E1"/>
    <w:rsid w:val="002F5434"/>
    <w:rsid w:val="002F60F9"/>
    <w:rsid w:val="002F7C49"/>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60AB"/>
    <w:rsid w:val="0031613A"/>
    <w:rsid w:val="0031641E"/>
    <w:rsid w:val="00322B3F"/>
    <w:rsid w:val="00322C80"/>
    <w:rsid w:val="003253FB"/>
    <w:rsid w:val="00326C86"/>
    <w:rsid w:val="00327546"/>
    <w:rsid w:val="00327EB0"/>
    <w:rsid w:val="00327F73"/>
    <w:rsid w:val="00330465"/>
    <w:rsid w:val="00331148"/>
    <w:rsid w:val="003311DF"/>
    <w:rsid w:val="003341D4"/>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76D"/>
    <w:rsid w:val="003507F2"/>
    <w:rsid w:val="00350E48"/>
    <w:rsid w:val="0035111F"/>
    <w:rsid w:val="00352263"/>
    <w:rsid w:val="00353122"/>
    <w:rsid w:val="00353394"/>
    <w:rsid w:val="00355214"/>
    <w:rsid w:val="003563CA"/>
    <w:rsid w:val="00357167"/>
    <w:rsid w:val="00360410"/>
    <w:rsid w:val="00360A15"/>
    <w:rsid w:val="00361095"/>
    <w:rsid w:val="003621A5"/>
    <w:rsid w:val="00363C68"/>
    <w:rsid w:val="00363F83"/>
    <w:rsid w:val="00364436"/>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48E"/>
    <w:rsid w:val="00393BFC"/>
    <w:rsid w:val="00394588"/>
    <w:rsid w:val="0039508D"/>
    <w:rsid w:val="003969D3"/>
    <w:rsid w:val="00396B8C"/>
    <w:rsid w:val="003A062B"/>
    <w:rsid w:val="003A1DB3"/>
    <w:rsid w:val="003A2D08"/>
    <w:rsid w:val="003A4B31"/>
    <w:rsid w:val="003A4C65"/>
    <w:rsid w:val="003A573E"/>
    <w:rsid w:val="003B02A6"/>
    <w:rsid w:val="003B0780"/>
    <w:rsid w:val="003B1EAC"/>
    <w:rsid w:val="003B254A"/>
    <w:rsid w:val="003B5180"/>
    <w:rsid w:val="003B543B"/>
    <w:rsid w:val="003B5C8B"/>
    <w:rsid w:val="003B77BA"/>
    <w:rsid w:val="003B79C7"/>
    <w:rsid w:val="003C185C"/>
    <w:rsid w:val="003C1EAF"/>
    <w:rsid w:val="003C2614"/>
    <w:rsid w:val="003C2C93"/>
    <w:rsid w:val="003C4982"/>
    <w:rsid w:val="003D02FC"/>
    <w:rsid w:val="003D1364"/>
    <w:rsid w:val="003D16A6"/>
    <w:rsid w:val="003D50B9"/>
    <w:rsid w:val="003E0333"/>
    <w:rsid w:val="003E16EA"/>
    <w:rsid w:val="003E52F3"/>
    <w:rsid w:val="003E5771"/>
    <w:rsid w:val="003E5798"/>
    <w:rsid w:val="003E5D9C"/>
    <w:rsid w:val="003E6E03"/>
    <w:rsid w:val="003E72C8"/>
    <w:rsid w:val="003E7A5F"/>
    <w:rsid w:val="003F083F"/>
    <w:rsid w:val="003F10A6"/>
    <w:rsid w:val="003F17F4"/>
    <w:rsid w:val="003F1D2C"/>
    <w:rsid w:val="003F1E89"/>
    <w:rsid w:val="003F1F94"/>
    <w:rsid w:val="003F24F9"/>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353A"/>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3891"/>
    <w:rsid w:val="0043510B"/>
    <w:rsid w:val="0044072C"/>
    <w:rsid w:val="0044073B"/>
    <w:rsid w:val="00441701"/>
    <w:rsid w:val="0044256B"/>
    <w:rsid w:val="00442F23"/>
    <w:rsid w:val="00443FC0"/>
    <w:rsid w:val="00445419"/>
    <w:rsid w:val="00445C8A"/>
    <w:rsid w:val="004464DB"/>
    <w:rsid w:val="004479BE"/>
    <w:rsid w:val="004561FB"/>
    <w:rsid w:val="004562B1"/>
    <w:rsid w:val="00456FB1"/>
    <w:rsid w:val="00460CE7"/>
    <w:rsid w:val="00462895"/>
    <w:rsid w:val="00462BB7"/>
    <w:rsid w:val="00462D9C"/>
    <w:rsid w:val="00462DE6"/>
    <w:rsid w:val="004632CE"/>
    <w:rsid w:val="00464692"/>
    <w:rsid w:val="004646ED"/>
    <w:rsid w:val="00464D1C"/>
    <w:rsid w:val="00465C0B"/>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1AF"/>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21F5"/>
    <w:rsid w:val="004C32D5"/>
    <w:rsid w:val="004C4E8A"/>
    <w:rsid w:val="004C54B2"/>
    <w:rsid w:val="004D02F9"/>
    <w:rsid w:val="004D4546"/>
    <w:rsid w:val="004D458D"/>
    <w:rsid w:val="004D46C2"/>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6287"/>
    <w:rsid w:val="0052676D"/>
    <w:rsid w:val="005268BD"/>
    <w:rsid w:val="00526A33"/>
    <w:rsid w:val="00527AF0"/>
    <w:rsid w:val="00534DDE"/>
    <w:rsid w:val="005358C8"/>
    <w:rsid w:val="00535FC0"/>
    <w:rsid w:val="00536C4B"/>
    <w:rsid w:val="00540588"/>
    <w:rsid w:val="00540B53"/>
    <w:rsid w:val="005428F7"/>
    <w:rsid w:val="005435EA"/>
    <w:rsid w:val="00544B35"/>
    <w:rsid w:val="00545679"/>
    <w:rsid w:val="00545780"/>
    <w:rsid w:val="00545CB1"/>
    <w:rsid w:val="005503D1"/>
    <w:rsid w:val="005516D4"/>
    <w:rsid w:val="005517E5"/>
    <w:rsid w:val="00552A93"/>
    <w:rsid w:val="005554AB"/>
    <w:rsid w:val="00555EF9"/>
    <w:rsid w:val="00556644"/>
    <w:rsid w:val="00556AAA"/>
    <w:rsid w:val="00557361"/>
    <w:rsid w:val="0055767D"/>
    <w:rsid w:val="00561054"/>
    <w:rsid w:val="0056172F"/>
    <w:rsid w:val="00562E86"/>
    <w:rsid w:val="005639B2"/>
    <w:rsid w:val="00564C6C"/>
    <w:rsid w:val="00566C6E"/>
    <w:rsid w:val="005674E6"/>
    <w:rsid w:val="00567773"/>
    <w:rsid w:val="00567A16"/>
    <w:rsid w:val="00571554"/>
    <w:rsid w:val="0057211E"/>
    <w:rsid w:val="00572B0F"/>
    <w:rsid w:val="00572B7E"/>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3FD9"/>
    <w:rsid w:val="005A555B"/>
    <w:rsid w:val="005A5787"/>
    <w:rsid w:val="005A6E34"/>
    <w:rsid w:val="005B2B81"/>
    <w:rsid w:val="005B3324"/>
    <w:rsid w:val="005B689D"/>
    <w:rsid w:val="005B73BD"/>
    <w:rsid w:val="005C0D47"/>
    <w:rsid w:val="005C15A7"/>
    <w:rsid w:val="005C1612"/>
    <w:rsid w:val="005C4F59"/>
    <w:rsid w:val="005D007A"/>
    <w:rsid w:val="005D00F8"/>
    <w:rsid w:val="005D0FD7"/>
    <w:rsid w:val="005D1506"/>
    <w:rsid w:val="005D1984"/>
    <w:rsid w:val="005D1E8B"/>
    <w:rsid w:val="005D3211"/>
    <w:rsid w:val="005D3223"/>
    <w:rsid w:val="005D41E0"/>
    <w:rsid w:val="005D4289"/>
    <w:rsid w:val="005D458C"/>
    <w:rsid w:val="005D466C"/>
    <w:rsid w:val="005D5822"/>
    <w:rsid w:val="005D6D0A"/>
    <w:rsid w:val="005D6E0A"/>
    <w:rsid w:val="005D74AB"/>
    <w:rsid w:val="005E08B7"/>
    <w:rsid w:val="005E0ECA"/>
    <w:rsid w:val="005E26A0"/>
    <w:rsid w:val="005E64CF"/>
    <w:rsid w:val="005F02C7"/>
    <w:rsid w:val="005F058B"/>
    <w:rsid w:val="005F3639"/>
    <w:rsid w:val="005F487B"/>
    <w:rsid w:val="005F4EB0"/>
    <w:rsid w:val="005F57DD"/>
    <w:rsid w:val="005F5D25"/>
    <w:rsid w:val="00604451"/>
    <w:rsid w:val="00605052"/>
    <w:rsid w:val="0060592E"/>
    <w:rsid w:val="00606756"/>
    <w:rsid w:val="00606A41"/>
    <w:rsid w:val="006074BC"/>
    <w:rsid w:val="00610E8C"/>
    <w:rsid w:val="00611619"/>
    <w:rsid w:val="00611948"/>
    <w:rsid w:val="00612541"/>
    <w:rsid w:val="0061258E"/>
    <w:rsid w:val="00612927"/>
    <w:rsid w:val="0061302A"/>
    <w:rsid w:val="006139BF"/>
    <w:rsid w:val="00616E69"/>
    <w:rsid w:val="00620F53"/>
    <w:rsid w:val="0062113B"/>
    <w:rsid w:val="006219C0"/>
    <w:rsid w:val="0062235C"/>
    <w:rsid w:val="00623766"/>
    <w:rsid w:val="00623BD0"/>
    <w:rsid w:val="006246B5"/>
    <w:rsid w:val="00624B70"/>
    <w:rsid w:val="00625679"/>
    <w:rsid w:val="00625ECB"/>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5B26"/>
    <w:rsid w:val="00646366"/>
    <w:rsid w:val="00650A42"/>
    <w:rsid w:val="00651D02"/>
    <w:rsid w:val="0065327F"/>
    <w:rsid w:val="00653451"/>
    <w:rsid w:val="006534B8"/>
    <w:rsid w:val="00654192"/>
    <w:rsid w:val="00656BC7"/>
    <w:rsid w:val="00657B7B"/>
    <w:rsid w:val="00660587"/>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0EF0"/>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4FB2"/>
    <w:rsid w:val="006E6672"/>
    <w:rsid w:val="006E68F4"/>
    <w:rsid w:val="006E6B37"/>
    <w:rsid w:val="006E7B86"/>
    <w:rsid w:val="006E7EBE"/>
    <w:rsid w:val="006F0615"/>
    <w:rsid w:val="006F09ED"/>
    <w:rsid w:val="006F3087"/>
    <w:rsid w:val="006F45F4"/>
    <w:rsid w:val="006F50C9"/>
    <w:rsid w:val="006F5772"/>
    <w:rsid w:val="006F5D1D"/>
    <w:rsid w:val="006F7965"/>
    <w:rsid w:val="00700F73"/>
    <w:rsid w:val="00701DC4"/>
    <w:rsid w:val="00702BF3"/>
    <w:rsid w:val="00704634"/>
    <w:rsid w:val="007046A1"/>
    <w:rsid w:val="0070645B"/>
    <w:rsid w:val="00706FDE"/>
    <w:rsid w:val="00707B36"/>
    <w:rsid w:val="00707C51"/>
    <w:rsid w:val="00711763"/>
    <w:rsid w:val="00712102"/>
    <w:rsid w:val="007122F9"/>
    <w:rsid w:val="0071237F"/>
    <w:rsid w:val="00713ED3"/>
    <w:rsid w:val="00714E2E"/>
    <w:rsid w:val="0071517B"/>
    <w:rsid w:val="00721129"/>
    <w:rsid w:val="00721CC6"/>
    <w:rsid w:val="00721F8C"/>
    <w:rsid w:val="00722AB9"/>
    <w:rsid w:val="00722D78"/>
    <w:rsid w:val="00723AF3"/>
    <w:rsid w:val="0072477B"/>
    <w:rsid w:val="007260D8"/>
    <w:rsid w:val="00726998"/>
    <w:rsid w:val="0073123F"/>
    <w:rsid w:val="00733E79"/>
    <w:rsid w:val="00734DB0"/>
    <w:rsid w:val="00735849"/>
    <w:rsid w:val="00737877"/>
    <w:rsid w:val="007379D2"/>
    <w:rsid w:val="00737B80"/>
    <w:rsid w:val="00737D4F"/>
    <w:rsid w:val="00737EB1"/>
    <w:rsid w:val="007405A6"/>
    <w:rsid w:val="00740B1B"/>
    <w:rsid w:val="00743EE6"/>
    <w:rsid w:val="00745EF2"/>
    <w:rsid w:val="00747059"/>
    <w:rsid w:val="00747ADE"/>
    <w:rsid w:val="007514F0"/>
    <w:rsid w:val="00751608"/>
    <w:rsid w:val="00751FC9"/>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4A4C"/>
    <w:rsid w:val="00766262"/>
    <w:rsid w:val="00770701"/>
    <w:rsid w:val="00770A33"/>
    <w:rsid w:val="00770D9B"/>
    <w:rsid w:val="00772899"/>
    <w:rsid w:val="00772BED"/>
    <w:rsid w:val="00773379"/>
    <w:rsid w:val="00773CFD"/>
    <w:rsid w:val="00774B5C"/>
    <w:rsid w:val="0077563F"/>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05E"/>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3050"/>
    <w:rsid w:val="00854809"/>
    <w:rsid w:val="00857726"/>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97324"/>
    <w:rsid w:val="008A13C7"/>
    <w:rsid w:val="008A1615"/>
    <w:rsid w:val="008A1947"/>
    <w:rsid w:val="008A2544"/>
    <w:rsid w:val="008A31D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5E1"/>
    <w:rsid w:val="008D188B"/>
    <w:rsid w:val="008D1949"/>
    <w:rsid w:val="008D1FC9"/>
    <w:rsid w:val="008D2122"/>
    <w:rsid w:val="008D21D1"/>
    <w:rsid w:val="008D28C1"/>
    <w:rsid w:val="008D30AA"/>
    <w:rsid w:val="008D465C"/>
    <w:rsid w:val="008D536A"/>
    <w:rsid w:val="008D6B2C"/>
    <w:rsid w:val="008D6C63"/>
    <w:rsid w:val="008D7021"/>
    <w:rsid w:val="008D7025"/>
    <w:rsid w:val="008D71EC"/>
    <w:rsid w:val="008D786C"/>
    <w:rsid w:val="008E13BC"/>
    <w:rsid w:val="008E37DC"/>
    <w:rsid w:val="008E435D"/>
    <w:rsid w:val="008F05B2"/>
    <w:rsid w:val="008F1130"/>
    <w:rsid w:val="008F1226"/>
    <w:rsid w:val="008F191B"/>
    <w:rsid w:val="008F4259"/>
    <w:rsid w:val="008F4890"/>
    <w:rsid w:val="008F493B"/>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8A6"/>
    <w:rsid w:val="00923C3E"/>
    <w:rsid w:val="00923DDB"/>
    <w:rsid w:val="00923EB5"/>
    <w:rsid w:val="00923EFF"/>
    <w:rsid w:val="009247D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6E5C"/>
    <w:rsid w:val="0095738D"/>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1BA"/>
    <w:rsid w:val="009B6CF1"/>
    <w:rsid w:val="009C084E"/>
    <w:rsid w:val="009C1648"/>
    <w:rsid w:val="009C2D33"/>
    <w:rsid w:val="009C497D"/>
    <w:rsid w:val="009C54D8"/>
    <w:rsid w:val="009C56E2"/>
    <w:rsid w:val="009C6EA3"/>
    <w:rsid w:val="009C7859"/>
    <w:rsid w:val="009D09AD"/>
    <w:rsid w:val="009D12D9"/>
    <w:rsid w:val="009D1B31"/>
    <w:rsid w:val="009D2488"/>
    <w:rsid w:val="009D40FD"/>
    <w:rsid w:val="009D444B"/>
    <w:rsid w:val="009D530A"/>
    <w:rsid w:val="009D5DDB"/>
    <w:rsid w:val="009D6602"/>
    <w:rsid w:val="009D6D89"/>
    <w:rsid w:val="009D754B"/>
    <w:rsid w:val="009E0187"/>
    <w:rsid w:val="009E03CE"/>
    <w:rsid w:val="009E12B3"/>
    <w:rsid w:val="009E194A"/>
    <w:rsid w:val="009E223A"/>
    <w:rsid w:val="009E241B"/>
    <w:rsid w:val="009E36B2"/>
    <w:rsid w:val="009E3F4F"/>
    <w:rsid w:val="009E7B29"/>
    <w:rsid w:val="009E7EC9"/>
    <w:rsid w:val="009F0AA2"/>
    <w:rsid w:val="009F337B"/>
    <w:rsid w:val="009F5236"/>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41"/>
    <w:rsid w:val="00A16274"/>
    <w:rsid w:val="00A16F67"/>
    <w:rsid w:val="00A17CC0"/>
    <w:rsid w:val="00A2010B"/>
    <w:rsid w:val="00A21101"/>
    <w:rsid w:val="00A21DB3"/>
    <w:rsid w:val="00A22A04"/>
    <w:rsid w:val="00A2310D"/>
    <w:rsid w:val="00A24033"/>
    <w:rsid w:val="00A278F8"/>
    <w:rsid w:val="00A278FA"/>
    <w:rsid w:val="00A27A55"/>
    <w:rsid w:val="00A329F5"/>
    <w:rsid w:val="00A32A73"/>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653A"/>
    <w:rsid w:val="00AA00B9"/>
    <w:rsid w:val="00AA0AC4"/>
    <w:rsid w:val="00AA0F8E"/>
    <w:rsid w:val="00AA1A59"/>
    <w:rsid w:val="00AA337F"/>
    <w:rsid w:val="00AA4269"/>
    <w:rsid w:val="00AA6147"/>
    <w:rsid w:val="00AA6AF1"/>
    <w:rsid w:val="00AA7012"/>
    <w:rsid w:val="00AB03E6"/>
    <w:rsid w:val="00AB69C4"/>
    <w:rsid w:val="00AC0D22"/>
    <w:rsid w:val="00AC0E8B"/>
    <w:rsid w:val="00AC226E"/>
    <w:rsid w:val="00AC2878"/>
    <w:rsid w:val="00AC4589"/>
    <w:rsid w:val="00AC4833"/>
    <w:rsid w:val="00AC4949"/>
    <w:rsid w:val="00AD0D5B"/>
    <w:rsid w:val="00AD2559"/>
    <w:rsid w:val="00AD3381"/>
    <w:rsid w:val="00AD384B"/>
    <w:rsid w:val="00AD6842"/>
    <w:rsid w:val="00AD6DCC"/>
    <w:rsid w:val="00AE09C6"/>
    <w:rsid w:val="00AE0A78"/>
    <w:rsid w:val="00AE0EB0"/>
    <w:rsid w:val="00AE20FE"/>
    <w:rsid w:val="00AE3095"/>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69D4"/>
    <w:rsid w:val="00B401B4"/>
    <w:rsid w:val="00B40756"/>
    <w:rsid w:val="00B41296"/>
    <w:rsid w:val="00B41477"/>
    <w:rsid w:val="00B425B8"/>
    <w:rsid w:val="00B436E7"/>
    <w:rsid w:val="00B439E0"/>
    <w:rsid w:val="00B45BC4"/>
    <w:rsid w:val="00B46D2D"/>
    <w:rsid w:val="00B50F7A"/>
    <w:rsid w:val="00B518C9"/>
    <w:rsid w:val="00B52EF6"/>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638F"/>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8BC"/>
    <w:rsid w:val="00BA2963"/>
    <w:rsid w:val="00BA2BFE"/>
    <w:rsid w:val="00BA2EF8"/>
    <w:rsid w:val="00BA40BC"/>
    <w:rsid w:val="00BA5C0C"/>
    <w:rsid w:val="00BA5EC4"/>
    <w:rsid w:val="00BA78EB"/>
    <w:rsid w:val="00BB0619"/>
    <w:rsid w:val="00BB0754"/>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2242"/>
    <w:rsid w:val="00BE2A55"/>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774"/>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3139"/>
    <w:rsid w:val="00C251E6"/>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98"/>
    <w:rsid w:val="00C527BB"/>
    <w:rsid w:val="00C5324F"/>
    <w:rsid w:val="00C53D4F"/>
    <w:rsid w:val="00C55557"/>
    <w:rsid w:val="00C55712"/>
    <w:rsid w:val="00C56FC6"/>
    <w:rsid w:val="00C601C7"/>
    <w:rsid w:val="00C61AC9"/>
    <w:rsid w:val="00C62125"/>
    <w:rsid w:val="00C62885"/>
    <w:rsid w:val="00C63983"/>
    <w:rsid w:val="00C63BD7"/>
    <w:rsid w:val="00C646EF"/>
    <w:rsid w:val="00C648E0"/>
    <w:rsid w:val="00C66492"/>
    <w:rsid w:val="00C664C5"/>
    <w:rsid w:val="00C67554"/>
    <w:rsid w:val="00C70118"/>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5AEA"/>
    <w:rsid w:val="00C91A5D"/>
    <w:rsid w:val="00C91B95"/>
    <w:rsid w:val="00C921D2"/>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2A81"/>
    <w:rsid w:val="00CF3729"/>
    <w:rsid w:val="00CF3753"/>
    <w:rsid w:val="00CF3AD1"/>
    <w:rsid w:val="00CF3C9E"/>
    <w:rsid w:val="00CF40CA"/>
    <w:rsid w:val="00CF6545"/>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0915"/>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4F5"/>
    <w:rsid w:val="00D84AE9"/>
    <w:rsid w:val="00D84D66"/>
    <w:rsid w:val="00D84E8A"/>
    <w:rsid w:val="00D8544C"/>
    <w:rsid w:val="00D8554D"/>
    <w:rsid w:val="00D87660"/>
    <w:rsid w:val="00D929A8"/>
    <w:rsid w:val="00D9350E"/>
    <w:rsid w:val="00D937B7"/>
    <w:rsid w:val="00D94210"/>
    <w:rsid w:val="00D94846"/>
    <w:rsid w:val="00D9488D"/>
    <w:rsid w:val="00D94DD9"/>
    <w:rsid w:val="00D96B95"/>
    <w:rsid w:val="00DA07D4"/>
    <w:rsid w:val="00DA1CBC"/>
    <w:rsid w:val="00DA1D59"/>
    <w:rsid w:val="00DA530C"/>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E89"/>
    <w:rsid w:val="00DD77FD"/>
    <w:rsid w:val="00DD7C92"/>
    <w:rsid w:val="00DE2AB5"/>
    <w:rsid w:val="00DE2C04"/>
    <w:rsid w:val="00DE2C3D"/>
    <w:rsid w:val="00DE3EF8"/>
    <w:rsid w:val="00DE4843"/>
    <w:rsid w:val="00DE55F1"/>
    <w:rsid w:val="00DE6AF7"/>
    <w:rsid w:val="00DE717E"/>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7324"/>
    <w:rsid w:val="00EA019F"/>
    <w:rsid w:val="00EA0BCC"/>
    <w:rsid w:val="00EA10E7"/>
    <w:rsid w:val="00EA323B"/>
    <w:rsid w:val="00EA463F"/>
    <w:rsid w:val="00EA705E"/>
    <w:rsid w:val="00EB06FB"/>
    <w:rsid w:val="00EB0DD8"/>
    <w:rsid w:val="00EB2487"/>
    <w:rsid w:val="00EB27A3"/>
    <w:rsid w:val="00EB4088"/>
    <w:rsid w:val="00EB5F3B"/>
    <w:rsid w:val="00EB63F9"/>
    <w:rsid w:val="00EC07CE"/>
    <w:rsid w:val="00EC13DB"/>
    <w:rsid w:val="00EC2B89"/>
    <w:rsid w:val="00EC3816"/>
    <w:rsid w:val="00EC522E"/>
    <w:rsid w:val="00EC5473"/>
    <w:rsid w:val="00EC5713"/>
    <w:rsid w:val="00EC6C76"/>
    <w:rsid w:val="00ED2F75"/>
    <w:rsid w:val="00ED32EC"/>
    <w:rsid w:val="00ED370C"/>
    <w:rsid w:val="00ED3933"/>
    <w:rsid w:val="00ED4508"/>
    <w:rsid w:val="00ED4AE2"/>
    <w:rsid w:val="00ED4FC1"/>
    <w:rsid w:val="00ED4FF7"/>
    <w:rsid w:val="00ED698D"/>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65E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5E39"/>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609B"/>
    <w:rsid w:val="00F67350"/>
    <w:rsid w:val="00F679F5"/>
    <w:rsid w:val="00F67D02"/>
    <w:rsid w:val="00F67F38"/>
    <w:rsid w:val="00F72352"/>
    <w:rsid w:val="00F72AFC"/>
    <w:rsid w:val="00F72F7A"/>
    <w:rsid w:val="00F73C85"/>
    <w:rsid w:val="00F75A1A"/>
    <w:rsid w:val="00F764C3"/>
    <w:rsid w:val="00F8186B"/>
    <w:rsid w:val="00F82BED"/>
    <w:rsid w:val="00F85166"/>
    <w:rsid w:val="00F85472"/>
    <w:rsid w:val="00F858D7"/>
    <w:rsid w:val="00F904AA"/>
    <w:rsid w:val="00F905D1"/>
    <w:rsid w:val="00F935E8"/>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6888"/>
    <w:rsid w:val="00FB766A"/>
    <w:rsid w:val="00FC1F42"/>
    <w:rsid w:val="00FC2C7B"/>
    <w:rsid w:val="00FC72DB"/>
    <w:rsid w:val="00FC78E6"/>
    <w:rsid w:val="00FD0350"/>
    <w:rsid w:val="00FD189B"/>
    <w:rsid w:val="00FD2760"/>
    <w:rsid w:val="00FD2E21"/>
    <w:rsid w:val="00FD39EE"/>
    <w:rsid w:val="00FD4B31"/>
    <w:rsid w:val="00FD55E8"/>
    <w:rsid w:val="00FD5F72"/>
    <w:rsid w:val="00FD6605"/>
    <w:rsid w:val="00FD6FC8"/>
    <w:rsid w:val="00FD7000"/>
    <w:rsid w:val="00FD751B"/>
    <w:rsid w:val="00FD7C04"/>
    <w:rsid w:val="00FE1963"/>
    <w:rsid w:val="00FE633E"/>
    <w:rsid w:val="00FF04D8"/>
    <w:rsid w:val="00FF0AB6"/>
    <w:rsid w:val="00FF324D"/>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A4C"/>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FFFFFF"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91896464">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389769851">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hunt1@holbrookautism.derbyshire.sch.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ov.uk/guidance/documents-the-applicant-must-prov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olbrookautism.derby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l.hunt1@holbrookautism.derbyshire.sch.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Esteem MAT PANTON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17498EFC-BAC8-45F0-902E-776036987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630CBD4C-FBE9-4D14-8E00-4580B8CA3D6D}">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057ad739-14d4-49eb-b33d-d4aa2994469e"/>
    <ds:schemaRef ds:uri="http://schemas.openxmlformats.org/package/2006/metadata/core-properties"/>
    <ds:schemaRef ds:uri="e98ee0ec-b6a9-47be-87e2-d656f5c10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158</TotalTime>
  <Pages>14</Pages>
  <Words>3503</Words>
  <Characters>20924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39</cp:revision>
  <cp:lastPrinted>2021-06-08T12:17:00Z</cp:lastPrinted>
  <dcterms:created xsi:type="dcterms:W3CDTF">2021-06-08T12:20:00Z</dcterms:created>
  <dcterms:modified xsi:type="dcterms:W3CDTF">2022-11-08T13:14:00Z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