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AAB" w:rsidRPr="00845EDC" w:rsidRDefault="00B036F0" w:rsidP="003737BB">
      <w:pPr>
        <w:pStyle w:val="Title"/>
        <w:rPr>
          <w:rFonts w:asciiTheme="minorHAnsi" w:hAnsiTheme="minorHAnsi" w:cstheme="minorHAnsi"/>
        </w:rPr>
      </w:pPr>
      <w:bookmarkStart w:id="0" w:name="_GoBack"/>
      <w:bookmarkEnd w:id="0"/>
      <w:r w:rsidRPr="00845EDC">
        <w:rPr>
          <w:rFonts w:asciiTheme="minorHAnsi" w:hAnsiTheme="minorHAnsi" w:cstheme="minorHAnsi"/>
          <w:noProof/>
          <w:u w:val="none"/>
        </w:rPr>
        <w:drawing>
          <wp:inline distT="0" distB="0" distL="0" distR="0">
            <wp:extent cx="1381125" cy="1381125"/>
            <wp:effectExtent l="0" t="0" r="0" b="0"/>
            <wp:docPr id="1" name="Picture 1" descr="BCCET-StackedLogo-Without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CET-StackedLogo-WithoutNa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AAB" w:rsidRPr="00845EDC" w:rsidRDefault="00B36AAB">
      <w:pPr>
        <w:pStyle w:val="Heading3"/>
        <w:rPr>
          <w:rFonts w:asciiTheme="minorHAnsi" w:hAnsiTheme="minorHAnsi" w:cstheme="minorHAnsi"/>
          <w:u w:val="single"/>
        </w:rPr>
      </w:pPr>
    </w:p>
    <w:p w:rsidR="00B36AAB" w:rsidRPr="00845EDC" w:rsidRDefault="003737BB">
      <w:pPr>
        <w:pStyle w:val="Heading3"/>
        <w:rPr>
          <w:rFonts w:asciiTheme="minorHAnsi" w:hAnsiTheme="minorHAnsi" w:cstheme="minorHAnsi"/>
          <w:u w:val="single"/>
        </w:rPr>
      </w:pPr>
      <w:r w:rsidRPr="00845EDC">
        <w:rPr>
          <w:rFonts w:asciiTheme="minorHAnsi" w:hAnsiTheme="minorHAnsi" w:cstheme="minorHAnsi"/>
          <w:u w:val="single"/>
        </w:rPr>
        <w:t>BISHOP CHADWICK CATHOLIC EDUCATION TRUST</w:t>
      </w:r>
    </w:p>
    <w:p w:rsidR="00B36AAB" w:rsidRPr="00845EDC" w:rsidRDefault="00B36AAB">
      <w:pPr>
        <w:jc w:val="center"/>
        <w:rPr>
          <w:rFonts w:asciiTheme="minorHAnsi" w:hAnsiTheme="minorHAnsi" w:cstheme="minorHAnsi"/>
          <w:b/>
          <w:u w:val="single"/>
        </w:rPr>
      </w:pPr>
    </w:p>
    <w:p w:rsidR="00B36AAB" w:rsidRPr="00845EDC" w:rsidRDefault="00B36AAB">
      <w:pPr>
        <w:jc w:val="center"/>
        <w:rPr>
          <w:rFonts w:asciiTheme="minorHAnsi" w:hAnsiTheme="minorHAnsi" w:cstheme="minorHAnsi"/>
          <w:b/>
          <w:u w:val="single"/>
        </w:rPr>
      </w:pPr>
      <w:r w:rsidRPr="00845EDC">
        <w:rPr>
          <w:rFonts w:asciiTheme="minorHAnsi" w:hAnsiTheme="minorHAnsi" w:cstheme="minorHAnsi"/>
          <w:b/>
          <w:u w:val="single"/>
        </w:rPr>
        <w:t>PERSON SPECIFICATION</w:t>
      </w:r>
    </w:p>
    <w:p w:rsidR="00B36AAB" w:rsidRPr="00845EDC" w:rsidRDefault="00B36AAB">
      <w:pPr>
        <w:jc w:val="center"/>
        <w:rPr>
          <w:rFonts w:asciiTheme="minorHAnsi" w:hAnsiTheme="minorHAnsi" w:cstheme="minorHAnsi"/>
          <w:b/>
          <w:u w:val="single"/>
        </w:rPr>
      </w:pPr>
    </w:p>
    <w:p w:rsidR="00777929" w:rsidRPr="00845EDC" w:rsidRDefault="00777929" w:rsidP="00484F10">
      <w:pPr>
        <w:rPr>
          <w:rFonts w:asciiTheme="minorHAnsi" w:hAnsiTheme="minorHAnsi" w:cstheme="minorHAnsi"/>
        </w:rPr>
      </w:pPr>
      <w:r w:rsidRPr="00845EDC">
        <w:rPr>
          <w:rFonts w:asciiTheme="minorHAnsi" w:hAnsiTheme="minorHAnsi" w:cstheme="minorHAnsi"/>
          <w:b/>
        </w:rPr>
        <w:t xml:space="preserve">SCHOOL: </w:t>
      </w:r>
      <w:r w:rsidRPr="00845EDC">
        <w:rPr>
          <w:rFonts w:asciiTheme="minorHAnsi" w:hAnsiTheme="minorHAnsi" w:cstheme="minorHAnsi"/>
          <w:b/>
        </w:rPr>
        <w:tab/>
      </w:r>
      <w:r w:rsidRPr="00845EDC">
        <w:rPr>
          <w:rFonts w:asciiTheme="minorHAnsi" w:hAnsiTheme="minorHAnsi" w:cstheme="minorHAnsi"/>
        </w:rPr>
        <w:t xml:space="preserve">St Aidan’s Catholic </w:t>
      </w:r>
      <w:r w:rsidR="002967A0" w:rsidRPr="00845EDC">
        <w:rPr>
          <w:rFonts w:asciiTheme="minorHAnsi" w:hAnsiTheme="minorHAnsi" w:cstheme="minorHAnsi"/>
        </w:rPr>
        <w:t>Academy</w:t>
      </w:r>
    </w:p>
    <w:p w:rsidR="00777929" w:rsidRPr="00845EDC" w:rsidRDefault="00777929" w:rsidP="00484F10">
      <w:pPr>
        <w:rPr>
          <w:rFonts w:asciiTheme="minorHAnsi" w:hAnsiTheme="minorHAnsi" w:cstheme="minorHAnsi"/>
        </w:rPr>
      </w:pPr>
    </w:p>
    <w:p w:rsidR="00484F10" w:rsidRPr="00845EDC" w:rsidRDefault="00484F10" w:rsidP="00484F10">
      <w:pPr>
        <w:rPr>
          <w:rFonts w:asciiTheme="minorHAnsi" w:hAnsiTheme="minorHAnsi" w:cstheme="minorHAnsi"/>
          <w:bCs/>
        </w:rPr>
      </w:pPr>
      <w:r w:rsidRPr="00845EDC">
        <w:rPr>
          <w:rFonts w:asciiTheme="minorHAnsi" w:hAnsiTheme="minorHAnsi" w:cstheme="minorHAnsi"/>
          <w:b/>
        </w:rPr>
        <w:t>POST TITLE:</w:t>
      </w:r>
      <w:r w:rsidRPr="00845EDC">
        <w:rPr>
          <w:rFonts w:asciiTheme="minorHAnsi" w:hAnsiTheme="minorHAnsi" w:cstheme="minorHAnsi"/>
          <w:bCs/>
        </w:rPr>
        <w:tab/>
        <w:t>Teaching</w:t>
      </w:r>
      <w:r w:rsidR="00220158">
        <w:rPr>
          <w:rFonts w:asciiTheme="minorHAnsi" w:hAnsiTheme="minorHAnsi" w:cstheme="minorHAnsi"/>
          <w:bCs/>
        </w:rPr>
        <w:t xml:space="preserve"> Support </w:t>
      </w:r>
      <w:r w:rsidR="004A2519" w:rsidRPr="00845EDC">
        <w:rPr>
          <w:rFonts w:asciiTheme="minorHAnsi" w:hAnsiTheme="minorHAnsi" w:cstheme="minorHAnsi"/>
          <w:bCs/>
        </w:rPr>
        <w:t>Assistant</w:t>
      </w:r>
      <w:r w:rsidR="004A2519">
        <w:rPr>
          <w:rFonts w:asciiTheme="minorHAnsi" w:hAnsiTheme="minorHAnsi" w:cstheme="minorHAnsi"/>
          <w:bCs/>
        </w:rPr>
        <w:t xml:space="preserve"> </w:t>
      </w:r>
    </w:p>
    <w:p w:rsidR="00250C05" w:rsidRPr="00845EDC" w:rsidRDefault="00250C05" w:rsidP="00DB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ascii="Calibri" w:hAnsi="Calibri" w:cs="Calibri"/>
        </w:rPr>
      </w:pPr>
      <w:r w:rsidRPr="00845EDC">
        <w:rPr>
          <w:rFonts w:ascii="Calibri" w:hAnsi="Calibri" w:cs="Calibri"/>
          <w:b/>
        </w:rPr>
        <w:t>Source Key:</w:t>
      </w:r>
      <w:r w:rsidRPr="00845EDC">
        <w:rPr>
          <w:rFonts w:ascii="Calibri" w:hAnsi="Calibri" w:cs="Calibri"/>
        </w:rPr>
        <w:t xml:space="preserve"> A = Application Form, I = Interview, R = References, C = Certificates</w:t>
      </w:r>
    </w:p>
    <w:tbl>
      <w:tblPr>
        <w:tblW w:w="99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7084"/>
        <w:gridCol w:w="1038"/>
      </w:tblGrid>
      <w:tr w:rsidR="00777929" w:rsidRPr="00845EDC" w:rsidTr="002967A0">
        <w:tc>
          <w:tcPr>
            <w:tcW w:w="1856" w:type="dxa"/>
            <w:shd w:val="clear" w:color="auto" w:fill="D9D9D9"/>
            <w:vAlign w:val="center"/>
          </w:tcPr>
          <w:p w:rsidR="00777929" w:rsidRPr="00845EDC" w:rsidRDefault="00777929" w:rsidP="00250C0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77929" w:rsidRPr="00845EDC" w:rsidRDefault="00777929" w:rsidP="00250C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ESSENTIAL</w:t>
            </w:r>
          </w:p>
          <w:p w:rsidR="00777929" w:rsidRPr="00845EDC" w:rsidRDefault="00777929" w:rsidP="00250C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  <w:shd w:val="clear" w:color="auto" w:fill="D9D9D9"/>
            <w:vAlign w:val="center"/>
          </w:tcPr>
          <w:p w:rsidR="00777929" w:rsidRPr="00845EDC" w:rsidRDefault="00250C05" w:rsidP="00250C0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Attribute</w:t>
            </w:r>
          </w:p>
        </w:tc>
        <w:tc>
          <w:tcPr>
            <w:tcW w:w="1038" w:type="dxa"/>
            <w:shd w:val="clear" w:color="auto" w:fill="D9D9D9"/>
            <w:vAlign w:val="center"/>
          </w:tcPr>
          <w:p w:rsidR="00777929" w:rsidRPr="00845EDC" w:rsidRDefault="00250C05" w:rsidP="00250C05">
            <w:pPr>
              <w:pStyle w:val="Body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45EDC">
              <w:rPr>
                <w:rFonts w:asciiTheme="minorHAnsi" w:hAnsiTheme="minorHAnsi" w:cstheme="minorHAnsi"/>
                <w:sz w:val="24"/>
              </w:rPr>
              <w:t>Source</w:t>
            </w:r>
          </w:p>
          <w:p w:rsidR="00777929" w:rsidRPr="00845EDC" w:rsidRDefault="00777929" w:rsidP="00250C0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50C05" w:rsidRPr="00845EDC" w:rsidTr="002967A0">
        <w:tc>
          <w:tcPr>
            <w:tcW w:w="1856" w:type="dxa"/>
            <w:vMerge w:val="restart"/>
          </w:tcPr>
          <w:p w:rsidR="00250C05" w:rsidRPr="00845EDC" w:rsidRDefault="00250C05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Educational Attainment</w:t>
            </w:r>
          </w:p>
        </w:tc>
        <w:tc>
          <w:tcPr>
            <w:tcW w:w="7084" w:type="dxa"/>
          </w:tcPr>
          <w:p w:rsidR="00250C05" w:rsidRPr="00845EDC" w:rsidRDefault="00250C05" w:rsidP="00250C05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  <w:bCs/>
              </w:rPr>
              <w:t>NVQ 3 in education/childcare or equivalent</w:t>
            </w:r>
            <w:r w:rsidRPr="00845EDC">
              <w:rPr>
                <w:rFonts w:asciiTheme="minorHAnsi" w:hAnsiTheme="minorHAnsi" w:cstheme="minorHAnsi"/>
              </w:rPr>
              <w:t xml:space="preserve"> (e.g. NNEB) or experience in relevant discipline</w:t>
            </w:r>
          </w:p>
        </w:tc>
        <w:tc>
          <w:tcPr>
            <w:tcW w:w="1038" w:type="dxa"/>
          </w:tcPr>
          <w:p w:rsidR="00250C05" w:rsidRPr="00845EDC" w:rsidRDefault="00250C05" w:rsidP="00B036F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A/C/I</w:t>
            </w:r>
          </w:p>
        </w:tc>
      </w:tr>
      <w:tr w:rsidR="00250C05" w:rsidRPr="00845EDC" w:rsidTr="002967A0">
        <w:tc>
          <w:tcPr>
            <w:tcW w:w="1856" w:type="dxa"/>
            <w:vMerge/>
          </w:tcPr>
          <w:p w:rsidR="00250C05" w:rsidRPr="00845EDC" w:rsidRDefault="00250C05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250C05" w:rsidRPr="00845EDC" w:rsidRDefault="00250C05" w:rsidP="00250C05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="Calibri" w:hAnsi="Calibri" w:cs="Calibri"/>
              </w:rPr>
              <w:t>GCSE Maths and English Grade 5</w:t>
            </w:r>
          </w:p>
        </w:tc>
        <w:tc>
          <w:tcPr>
            <w:tcW w:w="1038" w:type="dxa"/>
          </w:tcPr>
          <w:p w:rsidR="00250C05" w:rsidRPr="00845EDC" w:rsidRDefault="00250C05" w:rsidP="00B036F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A/C/I</w:t>
            </w:r>
          </w:p>
        </w:tc>
      </w:tr>
      <w:tr w:rsidR="004A2519" w:rsidRPr="00845EDC" w:rsidTr="002967A0">
        <w:tc>
          <w:tcPr>
            <w:tcW w:w="1856" w:type="dxa"/>
            <w:vMerge w:val="restart"/>
          </w:tcPr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Work Experience</w:t>
            </w:r>
          </w:p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Experience in a school environment relevant to the post</w:t>
            </w:r>
          </w:p>
        </w:tc>
        <w:tc>
          <w:tcPr>
            <w:tcW w:w="1038" w:type="dxa"/>
          </w:tcPr>
          <w:p w:rsidR="004A2519" w:rsidRPr="00845EDC" w:rsidRDefault="004A2519" w:rsidP="00B036F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A/I/R</w:t>
            </w:r>
          </w:p>
        </w:tc>
      </w:tr>
      <w:tr w:rsidR="004A2519" w:rsidRPr="00845EDC" w:rsidTr="002967A0">
        <w:tc>
          <w:tcPr>
            <w:tcW w:w="1856" w:type="dxa"/>
            <w:vMerge/>
          </w:tcPr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="Calibri" w:hAnsi="Calibri" w:cs="Calibri"/>
              </w:rPr>
              <w:t xml:space="preserve">Experience of working </w:t>
            </w:r>
            <w:r>
              <w:rPr>
                <w:rFonts w:ascii="Calibri" w:hAnsi="Calibri" w:cs="Calibri"/>
              </w:rPr>
              <w:t>in a support capacity with secondary age pupils</w:t>
            </w:r>
          </w:p>
        </w:tc>
        <w:tc>
          <w:tcPr>
            <w:tcW w:w="1038" w:type="dxa"/>
          </w:tcPr>
          <w:p w:rsidR="004A2519" w:rsidRPr="00845EDC" w:rsidRDefault="004A2519" w:rsidP="00B036F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A/I/R</w:t>
            </w:r>
          </w:p>
        </w:tc>
      </w:tr>
      <w:tr w:rsidR="004A2519" w:rsidRPr="00845EDC" w:rsidTr="002967A0">
        <w:tc>
          <w:tcPr>
            <w:tcW w:w="1856" w:type="dxa"/>
            <w:vMerge/>
          </w:tcPr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="Calibri" w:hAnsi="Calibri" w:cs="Calibri"/>
              </w:rPr>
              <w:t>Experience of working with or caring for children of relevant age</w:t>
            </w:r>
          </w:p>
        </w:tc>
        <w:tc>
          <w:tcPr>
            <w:tcW w:w="1038" w:type="dxa"/>
          </w:tcPr>
          <w:p w:rsidR="004A2519" w:rsidRPr="00845EDC" w:rsidRDefault="004A2519" w:rsidP="00B036F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A/I/R</w:t>
            </w:r>
          </w:p>
        </w:tc>
      </w:tr>
      <w:tr w:rsidR="004A2519" w:rsidRPr="00845EDC" w:rsidTr="002967A0">
        <w:tc>
          <w:tcPr>
            <w:tcW w:w="1856" w:type="dxa"/>
            <w:vMerge/>
          </w:tcPr>
          <w:p w:rsidR="004A2519" w:rsidRPr="00845EDC" w:rsidRDefault="004A2519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4A2519" w:rsidRPr="00845EDC" w:rsidRDefault="006F5A54" w:rsidP="00250C05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working within a team</w:t>
            </w:r>
          </w:p>
        </w:tc>
        <w:tc>
          <w:tcPr>
            <w:tcW w:w="1038" w:type="dxa"/>
          </w:tcPr>
          <w:p w:rsidR="004A2519" w:rsidRPr="00845EDC" w:rsidRDefault="006F5A54" w:rsidP="00B036F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A/I/R</w:t>
            </w:r>
          </w:p>
        </w:tc>
      </w:tr>
      <w:tr w:rsidR="00F802A5" w:rsidRPr="00845EDC" w:rsidTr="002967A0">
        <w:tc>
          <w:tcPr>
            <w:tcW w:w="1856" w:type="dxa"/>
            <w:vMerge w:val="restart"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Knowledge/</w:t>
            </w:r>
          </w:p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Skills/</w:t>
            </w:r>
          </w:p>
          <w:p w:rsidR="00F802A5" w:rsidRPr="00845EDC" w:rsidRDefault="00F802A5" w:rsidP="00250C0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Aptitudes</w:t>
            </w: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Effective use of ICT to support learning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="Calibri" w:hAnsi="Calibri" w:cs="Calibri"/>
              </w:rPr>
              <w:t>Understanding of relevant polices/codes of practice and awareness of relevant legislation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General understanding of the national curriculum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General knowledge of SEND procedures.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Basic understanding of c</w:t>
            </w:r>
            <w:r>
              <w:rPr>
                <w:rFonts w:ascii="Calibri" w:hAnsi="Calibri" w:cs="Calibri"/>
              </w:rPr>
              <w:t xml:space="preserve">ognitive </w:t>
            </w:r>
            <w:r w:rsidRPr="00845EDC">
              <w:rPr>
                <w:rFonts w:ascii="Calibri" w:hAnsi="Calibri" w:cs="Calibri"/>
              </w:rPr>
              <w:t xml:space="preserve">development and learning 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Ability to self-evaluate learning needs and actively seek learning opportunities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Ability to relate well to children and adults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Work constructively as part of a team, understanding classroom roles and responsibilities and your own position within these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Good numeracy/literacy skills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F802A5" w:rsidRPr="00845EDC" w:rsidTr="002967A0">
        <w:tc>
          <w:tcPr>
            <w:tcW w:w="1856" w:type="dxa"/>
            <w:vMerge/>
          </w:tcPr>
          <w:p w:rsidR="00F802A5" w:rsidRPr="00845EDC" w:rsidRDefault="00F802A5" w:rsidP="00250C05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F802A5" w:rsidRPr="00845EDC" w:rsidRDefault="00F802A5" w:rsidP="00250C05">
            <w:pPr>
              <w:spacing w:before="120" w:after="120"/>
              <w:rPr>
                <w:rFonts w:ascii="Calibri" w:hAnsi="Calibri" w:cs="Calibri"/>
              </w:rPr>
            </w:pPr>
            <w:r w:rsidRPr="00F802A5">
              <w:rPr>
                <w:rFonts w:ascii="Calibri" w:hAnsi="Calibri" w:cs="Calibri"/>
              </w:rPr>
              <w:t>General skills to help pupils with SEMH access their full curriculum entitlement</w:t>
            </w:r>
          </w:p>
        </w:tc>
        <w:tc>
          <w:tcPr>
            <w:tcW w:w="1038" w:type="dxa"/>
          </w:tcPr>
          <w:p w:rsidR="00F802A5" w:rsidRPr="00845EDC" w:rsidRDefault="00F802A5" w:rsidP="00B036F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A/I/R</w:t>
            </w:r>
          </w:p>
        </w:tc>
      </w:tr>
      <w:tr w:rsidR="00B036F0" w:rsidRPr="00845EDC" w:rsidTr="002967A0">
        <w:tc>
          <w:tcPr>
            <w:tcW w:w="1856" w:type="dxa"/>
            <w:vMerge w:val="restart"/>
          </w:tcPr>
          <w:p w:rsidR="00B036F0" w:rsidRPr="00845EDC" w:rsidRDefault="00B036F0" w:rsidP="00B036F0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Disposition</w:t>
            </w:r>
          </w:p>
        </w:tc>
        <w:tc>
          <w:tcPr>
            <w:tcW w:w="7084" w:type="dxa"/>
          </w:tcPr>
          <w:p w:rsidR="00B036F0" w:rsidRPr="00845EDC" w:rsidRDefault="00B036F0" w:rsidP="00B036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</w:rPr>
              <w:t>Ability to relate well to children and adults</w:t>
            </w:r>
          </w:p>
        </w:tc>
        <w:tc>
          <w:tcPr>
            <w:tcW w:w="1038" w:type="dxa"/>
          </w:tcPr>
          <w:p w:rsidR="00B036F0" w:rsidRPr="00845EDC" w:rsidRDefault="00B036F0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B036F0" w:rsidRPr="00845EDC" w:rsidTr="002967A0">
        <w:tc>
          <w:tcPr>
            <w:tcW w:w="1856" w:type="dxa"/>
            <w:vMerge/>
          </w:tcPr>
          <w:p w:rsidR="00B036F0" w:rsidRPr="00845EDC" w:rsidRDefault="00B036F0" w:rsidP="00B036F0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B036F0" w:rsidRPr="00845EDC" w:rsidRDefault="00B036F0" w:rsidP="00B036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="Calibri" w:hAnsi="Calibri" w:cs="Calibri"/>
                <w:bCs/>
              </w:rPr>
              <w:t>Committed to the principals of equality and diversity</w:t>
            </w:r>
          </w:p>
        </w:tc>
        <w:tc>
          <w:tcPr>
            <w:tcW w:w="1038" w:type="dxa"/>
          </w:tcPr>
          <w:p w:rsidR="00B036F0" w:rsidRPr="00845EDC" w:rsidRDefault="00B036F0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B036F0" w:rsidRPr="00845EDC" w:rsidTr="002967A0">
        <w:tc>
          <w:tcPr>
            <w:tcW w:w="1856" w:type="dxa"/>
            <w:vMerge/>
          </w:tcPr>
          <w:p w:rsidR="00B036F0" w:rsidRPr="00845EDC" w:rsidRDefault="00B036F0" w:rsidP="00B036F0">
            <w:pPr>
              <w:spacing w:before="120" w:after="12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4" w:type="dxa"/>
          </w:tcPr>
          <w:p w:rsidR="00B036F0" w:rsidRPr="00845EDC" w:rsidRDefault="00B036F0" w:rsidP="00B036F0">
            <w:pPr>
              <w:spacing w:before="120" w:after="120"/>
              <w:rPr>
                <w:rFonts w:asciiTheme="minorHAnsi" w:hAnsiTheme="minorHAnsi" w:cstheme="minorHAnsi"/>
              </w:rPr>
            </w:pPr>
            <w:r w:rsidRPr="00845EDC">
              <w:rPr>
                <w:rFonts w:ascii="Calibri" w:hAnsi="Calibri" w:cs="Calibri"/>
                <w:bCs/>
              </w:rPr>
              <w:t>Flexible approach to work</w:t>
            </w:r>
          </w:p>
        </w:tc>
        <w:tc>
          <w:tcPr>
            <w:tcW w:w="1038" w:type="dxa"/>
          </w:tcPr>
          <w:p w:rsidR="00B036F0" w:rsidRPr="00845EDC" w:rsidRDefault="00B036F0" w:rsidP="00B036F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</w:rPr>
              <w:t>I/R</w:t>
            </w:r>
          </w:p>
        </w:tc>
      </w:tr>
      <w:tr w:rsidR="00777929" w:rsidRPr="00845EDC" w:rsidTr="00DB4408">
        <w:trPr>
          <w:trHeight w:val="652"/>
        </w:trPr>
        <w:tc>
          <w:tcPr>
            <w:tcW w:w="1856" w:type="dxa"/>
          </w:tcPr>
          <w:p w:rsidR="00777929" w:rsidRPr="00845EDC" w:rsidRDefault="00777929" w:rsidP="00DB4408">
            <w:pPr>
              <w:pStyle w:val="Heading2"/>
              <w:spacing w:before="120" w:after="120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  <w:r w:rsidRPr="00845EDC">
              <w:rPr>
                <w:rFonts w:asciiTheme="minorHAnsi" w:hAnsiTheme="minorHAnsi" w:cstheme="minorHAnsi"/>
              </w:rPr>
              <w:t>Circumstances</w:t>
            </w:r>
          </w:p>
        </w:tc>
        <w:tc>
          <w:tcPr>
            <w:tcW w:w="7084" w:type="dxa"/>
          </w:tcPr>
          <w:p w:rsidR="00777929" w:rsidRPr="00845EDC" w:rsidRDefault="00777929" w:rsidP="00DB4408">
            <w:pPr>
              <w:spacing w:before="120" w:after="120"/>
              <w:ind w:left="-1"/>
              <w:rPr>
                <w:rFonts w:asciiTheme="minorHAnsi" w:hAnsiTheme="minorHAnsi" w:cstheme="minorHAnsi"/>
              </w:rPr>
            </w:pPr>
            <w:r w:rsidRPr="00845EDC">
              <w:rPr>
                <w:rFonts w:asciiTheme="minorHAnsi" w:hAnsiTheme="minorHAnsi" w:cstheme="minorHAnsi"/>
                <w:bCs/>
              </w:rPr>
              <w:t>Enhanced clearance from the Disclosure and Barring Service</w:t>
            </w:r>
          </w:p>
        </w:tc>
        <w:tc>
          <w:tcPr>
            <w:tcW w:w="1038" w:type="dxa"/>
          </w:tcPr>
          <w:p w:rsidR="00777929" w:rsidRPr="00845EDC" w:rsidRDefault="00B036F0" w:rsidP="00DB4408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  <w:r w:rsidRPr="00845EDC">
              <w:rPr>
                <w:rFonts w:asciiTheme="minorHAnsi" w:hAnsiTheme="minorHAnsi" w:cstheme="minorHAnsi"/>
                <w:bCs/>
              </w:rPr>
              <w:t>C</w:t>
            </w:r>
          </w:p>
        </w:tc>
      </w:tr>
    </w:tbl>
    <w:p w:rsidR="00484F10" w:rsidRPr="00845EDC" w:rsidRDefault="00484F10" w:rsidP="00484F10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</w:p>
    <w:tbl>
      <w:tblPr>
        <w:tblW w:w="99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7108"/>
        <w:gridCol w:w="1014"/>
      </w:tblGrid>
      <w:tr w:rsidR="00B036F0" w:rsidRPr="00845EDC" w:rsidTr="002967A0">
        <w:tc>
          <w:tcPr>
            <w:tcW w:w="1856" w:type="dxa"/>
            <w:shd w:val="clear" w:color="auto" w:fill="D9D9D9"/>
            <w:vAlign w:val="center"/>
          </w:tcPr>
          <w:p w:rsidR="00B036F0" w:rsidRPr="00845EDC" w:rsidRDefault="00B036F0" w:rsidP="00845EDC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845EDC">
              <w:rPr>
                <w:rFonts w:ascii="Calibri" w:hAnsi="Calibri" w:cs="Calibri"/>
                <w:b/>
              </w:rPr>
              <w:t>DESIRABLE</w:t>
            </w:r>
          </w:p>
        </w:tc>
        <w:tc>
          <w:tcPr>
            <w:tcW w:w="7108" w:type="dxa"/>
            <w:shd w:val="clear" w:color="auto" w:fill="D9D9D9"/>
            <w:vAlign w:val="center"/>
          </w:tcPr>
          <w:p w:rsidR="00B036F0" w:rsidRPr="00845EDC" w:rsidRDefault="00B036F0" w:rsidP="00845EDC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845EDC">
              <w:rPr>
                <w:rFonts w:asciiTheme="minorHAnsi" w:hAnsiTheme="minorHAnsi" w:cstheme="minorHAnsi"/>
                <w:b/>
              </w:rPr>
              <w:t>Attribute</w:t>
            </w:r>
          </w:p>
        </w:tc>
        <w:tc>
          <w:tcPr>
            <w:tcW w:w="1014" w:type="dxa"/>
            <w:shd w:val="clear" w:color="auto" w:fill="D9D9D9"/>
            <w:vAlign w:val="center"/>
          </w:tcPr>
          <w:p w:rsidR="00B036F0" w:rsidRPr="00845EDC" w:rsidRDefault="00B036F0" w:rsidP="00845EDC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sz w:val="24"/>
              </w:rPr>
            </w:pPr>
            <w:r w:rsidRPr="00845EDC">
              <w:rPr>
                <w:rFonts w:asciiTheme="minorHAnsi" w:hAnsiTheme="minorHAnsi" w:cstheme="minorHAnsi"/>
                <w:sz w:val="24"/>
              </w:rPr>
              <w:t>Source</w:t>
            </w:r>
          </w:p>
        </w:tc>
      </w:tr>
      <w:tr w:rsidR="00B036F0" w:rsidRPr="00845EDC" w:rsidTr="002967A0">
        <w:tc>
          <w:tcPr>
            <w:tcW w:w="1856" w:type="dxa"/>
            <w:vMerge w:val="restart"/>
          </w:tcPr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  <w:b/>
              </w:rPr>
            </w:pPr>
            <w:r w:rsidRPr="00845EDC">
              <w:rPr>
                <w:rFonts w:ascii="Calibri" w:hAnsi="Calibri" w:cs="Calibri"/>
                <w:b/>
              </w:rPr>
              <w:t>Educational Attainment</w:t>
            </w:r>
          </w:p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  <w:b/>
              </w:rPr>
            </w:pPr>
          </w:p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7108" w:type="dxa"/>
          </w:tcPr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Evidence of further training/Development.</w:t>
            </w:r>
          </w:p>
        </w:tc>
        <w:tc>
          <w:tcPr>
            <w:tcW w:w="1014" w:type="dxa"/>
          </w:tcPr>
          <w:p w:rsidR="00B036F0" w:rsidRPr="00845EDC" w:rsidRDefault="00B036F0" w:rsidP="00B036F0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A/C/I</w:t>
            </w:r>
          </w:p>
        </w:tc>
      </w:tr>
      <w:tr w:rsidR="00B036F0" w:rsidRPr="00845EDC" w:rsidTr="002967A0">
        <w:tc>
          <w:tcPr>
            <w:tcW w:w="1856" w:type="dxa"/>
            <w:vMerge/>
          </w:tcPr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7108" w:type="dxa"/>
          </w:tcPr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Evidence of further training relevant to Social, Emotional and Mental Health needs.</w:t>
            </w:r>
          </w:p>
        </w:tc>
        <w:tc>
          <w:tcPr>
            <w:tcW w:w="1014" w:type="dxa"/>
          </w:tcPr>
          <w:p w:rsidR="00B036F0" w:rsidRPr="00845EDC" w:rsidRDefault="00B036F0" w:rsidP="00B036F0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A/C/I</w:t>
            </w:r>
          </w:p>
        </w:tc>
      </w:tr>
      <w:tr w:rsidR="00B036F0" w:rsidRPr="00845EDC" w:rsidTr="002967A0">
        <w:tc>
          <w:tcPr>
            <w:tcW w:w="1856" w:type="dxa"/>
            <w:vMerge/>
          </w:tcPr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7108" w:type="dxa"/>
          </w:tcPr>
          <w:p w:rsidR="00B036F0" w:rsidRPr="00845EDC" w:rsidRDefault="00B036F0" w:rsidP="00B036F0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First Aid qualification</w:t>
            </w:r>
          </w:p>
        </w:tc>
        <w:tc>
          <w:tcPr>
            <w:tcW w:w="1014" w:type="dxa"/>
          </w:tcPr>
          <w:p w:rsidR="00B036F0" w:rsidRPr="00845EDC" w:rsidRDefault="00B036F0" w:rsidP="00B036F0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A/C/I</w:t>
            </w:r>
          </w:p>
        </w:tc>
      </w:tr>
      <w:tr w:rsidR="00845EDC" w:rsidRPr="00845EDC" w:rsidTr="002967A0">
        <w:tc>
          <w:tcPr>
            <w:tcW w:w="1856" w:type="dxa"/>
            <w:vMerge w:val="restart"/>
          </w:tcPr>
          <w:p w:rsidR="00845EDC" w:rsidRPr="00845EDC" w:rsidRDefault="00845EDC" w:rsidP="00845EDC">
            <w:pPr>
              <w:spacing w:before="120" w:after="120"/>
              <w:rPr>
                <w:rFonts w:ascii="Calibri" w:hAnsi="Calibri" w:cs="Calibri"/>
                <w:b/>
              </w:rPr>
            </w:pPr>
            <w:r w:rsidRPr="00845EDC">
              <w:rPr>
                <w:rFonts w:ascii="Calibri" w:hAnsi="Calibri" w:cs="Calibri"/>
                <w:b/>
              </w:rPr>
              <w:t>Work Experience</w:t>
            </w:r>
          </w:p>
          <w:p w:rsidR="00845EDC" w:rsidRPr="00845EDC" w:rsidRDefault="00845EDC" w:rsidP="00845EDC">
            <w:pPr>
              <w:spacing w:before="120" w:after="120"/>
              <w:rPr>
                <w:rFonts w:ascii="Calibri" w:hAnsi="Calibri" w:cs="Calibri"/>
                <w:b/>
              </w:rPr>
            </w:pPr>
          </w:p>
          <w:p w:rsidR="00845EDC" w:rsidRPr="00845EDC" w:rsidRDefault="00845EDC" w:rsidP="00845EDC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7108" w:type="dxa"/>
          </w:tcPr>
          <w:p w:rsidR="00845EDC" w:rsidRPr="00845EDC" w:rsidRDefault="00845EDC" w:rsidP="00845EDC">
            <w:pPr>
              <w:spacing w:before="120" w:after="120"/>
              <w:ind w:left="-18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Experience of working in a secondary school across ability levels</w:t>
            </w:r>
          </w:p>
        </w:tc>
        <w:tc>
          <w:tcPr>
            <w:tcW w:w="1014" w:type="dxa"/>
          </w:tcPr>
          <w:p w:rsidR="00845EDC" w:rsidRPr="00845EDC" w:rsidRDefault="00845EDC" w:rsidP="00845ED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A/I/R</w:t>
            </w:r>
          </w:p>
        </w:tc>
      </w:tr>
      <w:tr w:rsidR="00845EDC" w:rsidRPr="00845EDC" w:rsidTr="002967A0">
        <w:tc>
          <w:tcPr>
            <w:tcW w:w="1856" w:type="dxa"/>
            <w:vMerge/>
          </w:tcPr>
          <w:p w:rsidR="00845EDC" w:rsidRPr="00845EDC" w:rsidRDefault="00845EDC" w:rsidP="00845EDC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7108" w:type="dxa"/>
          </w:tcPr>
          <w:p w:rsidR="00845EDC" w:rsidRPr="00845EDC" w:rsidRDefault="00845EDC" w:rsidP="00845EDC">
            <w:pPr>
              <w:spacing w:before="120" w:after="120"/>
              <w:ind w:left="-18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Experience of working with children with</w:t>
            </w:r>
            <w:r w:rsidR="0033795A">
              <w:rPr>
                <w:rFonts w:ascii="Calibri" w:hAnsi="Calibri" w:cs="Calibri"/>
              </w:rPr>
              <w:t xml:space="preserve"> additional needs</w:t>
            </w:r>
          </w:p>
        </w:tc>
        <w:tc>
          <w:tcPr>
            <w:tcW w:w="1014" w:type="dxa"/>
          </w:tcPr>
          <w:p w:rsidR="00845EDC" w:rsidRPr="00845EDC" w:rsidRDefault="00845EDC" w:rsidP="00845ED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A/I/R</w:t>
            </w:r>
          </w:p>
        </w:tc>
      </w:tr>
      <w:tr w:rsidR="00845EDC" w:rsidRPr="00845EDC" w:rsidTr="002967A0">
        <w:tc>
          <w:tcPr>
            <w:tcW w:w="1856" w:type="dxa"/>
            <w:vMerge/>
          </w:tcPr>
          <w:p w:rsidR="00845EDC" w:rsidRPr="00845EDC" w:rsidRDefault="00845EDC" w:rsidP="00845EDC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7108" w:type="dxa"/>
          </w:tcPr>
          <w:p w:rsidR="00845EDC" w:rsidRPr="00845EDC" w:rsidRDefault="00845EDC" w:rsidP="00845EDC">
            <w:pPr>
              <w:spacing w:before="120" w:after="120"/>
              <w:ind w:left="-18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Experience of working with children with Social, Emotional and Mental Health needs.</w:t>
            </w:r>
          </w:p>
        </w:tc>
        <w:tc>
          <w:tcPr>
            <w:tcW w:w="1014" w:type="dxa"/>
          </w:tcPr>
          <w:p w:rsidR="00845EDC" w:rsidRPr="00845EDC" w:rsidRDefault="00845EDC" w:rsidP="00845ED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A/I/R</w:t>
            </w:r>
          </w:p>
        </w:tc>
      </w:tr>
      <w:tr w:rsidR="00845EDC" w:rsidRPr="00845EDC" w:rsidTr="002967A0">
        <w:tc>
          <w:tcPr>
            <w:tcW w:w="1856" w:type="dxa"/>
            <w:vMerge w:val="restart"/>
          </w:tcPr>
          <w:p w:rsidR="00845EDC" w:rsidRPr="00845EDC" w:rsidRDefault="00845EDC" w:rsidP="00845EDC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845EDC">
              <w:rPr>
                <w:rFonts w:ascii="Calibri" w:hAnsi="Calibri" w:cs="Calibri"/>
                <w:b/>
              </w:rPr>
              <w:t>Knowledge/</w:t>
            </w:r>
          </w:p>
          <w:p w:rsidR="00845EDC" w:rsidRPr="00845EDC" w:rsidRDefault="00845EDC" w:rsidP="00845EDC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  <w:r w:rsidRPr="00845EDC">
              <w:rPr>
                <w:rFonts w:ascii="Calibri" w:hAnsi="Calibri" w:cs="Calibri"/>
                <w:b/>
              </w:rPr>
              <w:t>Skills/Aptitudes</w:t>
            </w:r>
          </w:p>
        </w:tc>
        <w:tc>
          <w:tcPr>
            <w:tcW w:w="7108" w:type="dxa"/>
          </w:tcPr>
          <w:p w:rsidR="00845EDC" w:rsidRPr="00845EDC" w:rsidRDefault="00845EDC" w:rsidP="00DB4408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 xml:space="preserve">Knowledge of the </w:t>
            </w:r>
            <w:r w:rsidR="002967A0" w:rsidRPr="00845EDC">
              <w:rPr>
                <w:rFonts w:ascii="Calibri" w:hAnsi="Calibri" w:cs="Calibri"/>
              </w:rPr>
              <w:t>key stage</w:t>
            </w:r>
            <w:r w:rsidRPr="00845EDC">
              <w:rPr>
                <w:rFonts w:ascii="Calibri" w:hAnsi="Calibri" w:cs="Calibri"/>
              </w:rPr>
              <w:t xml:space="preserve"> 3 curriculum </w:t>
            </w:r>
          </w:p>
        </w:tc>
        <w:tc>
          <w:tcPr>
            <w:tcW w:w="1014" w:type="dxa"/>
          </w:tcPr>
          <w:p w:rsidR="00845EDC" w:rsidRPr="00845EDC" w:rsidRDefault="00845EDC" w:rsidP="00845EDC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845EDC">
              <w:rPr>
                <w:rFonts w:ascii="Calibri" w:hAnsi="Calibri" w:cs="Calibri"/>
              </w:rPr>
              <w:t>I/R</w:t>
            </w:r>
          </w:p>
        </w:tc>
      </w:tr>
      <w:tr w:rsidR="00845EDC" w:rsidRPr="00845EDC" w:rsidTr="002967A0">
        <w:tc>
          <w:tcPr>
            <w:tcW w:w="1856" w:type="dxa"/>
            <w:vMerge/>
          </w:tcPr>
          <w:p w:rsidR="00845EDC" w:rsidRPr="00845EDC" w:rsidRDefault="00845EDC" w:rsidP="00845EDC">
            <w:pPr>
              <w:spacing w:before="120" w:after="12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108" w:type="dxa"/>
          </w:tcPr>
          <w:p w:rsidR="00845EDC" w:rsidRPr="00845EDC" w:rsidRDefault="00845EDC" w:rsidP="00DB4408">
            <w:pPr>
              <w:spacing w:before="120" w:after="120"/>
              <w:rPr>
                <w:rFonts w:ascii="Calibri" w:hAnsi="Calibri" w:cs="Calibri"/>
              </w:rPr>
            </w:pPr>
            <w:r w:rsidRPr="00845EDC">
              <w:rPr>
                <w:rFonts w:ascii="Calibri" w:hAnsi="Calibri" w:cs="Calibri"/>
              </w:rPr>
              <w:t>Knowledge of the key</w:t>
            </w:r>
            <w:r w:rsidR="00DB4408">
              <w:rPr>
                <w:rFonts w:ascii="Calibri" w:hAnsi="Calibri" w:cs="Calibri"/>
              </w:rPr>
              <w:t xml:space="preserve"> </w:t>
            </w:r>
            <w:r w:rsidRPr="00845EDC">
              <w:rPr>
                <w:rFonts w:ascii="Calibri" w:hAnsi="Calibri" w:cs="Calibri"/>
              </w:rPr>
              <w:t>stage 4 curriculum</w:t>
            </w:r>
          </w:p>
        </w:tc>
        <w:tc>
          <w:tcPr>
            <w:tcW w:w="1014" w:type="dxa"/>
          </w:tcPr>
          <w:p w:rsidR="00845EDC" w:rsidRPr="00845EDC" w:rsidRDefault="00845EDC" w:rsidP="00845EDC">
            <w:pPr>
              <w:spacing w:before="120" w:after="120"/>
              <w:jc w:val="center"/>
              <w:rPr>
                <w:rFonts w:ascii="Calibri" w:hAnsi="Calibri" w:cs="Calibri"/>
                <w:bCs/>
              </w:rPr>
            </w:pPr>
            <w:r w:rsidRPr="00845EDC">
              <w:rPr>
                <w:rFonts w:ascii="Calibri" w:hAnsi="Calibri" w:cs="Calibri"/>
              </w:rPr>
              <w:t>I/R</w:t>
            </w:r>
          </w:p>
        </w:tc>
      </w:tr>
    </w:tbl>
    <w:p w:rsidR="00B36AAB" w:rsidRPr="00845EDC" w:rsidRDefault="00B36AAB" w:rsidP="00687505">
      <w:pPr>
        <w:rPr>
          <w:rFonts w:asciiTheme="minorHAnsi" w:hAnsiTheme="minorHAnsi" w:cstheme="minorHAnsi"/>
          <w:color w:val="000000"/>
        </w:rPr>
      </w:pPr>
    </w:p>
    <w:sectPr w:rsidR="00B36AAB" w:rsidRPr="00845EDC" w:rsidSect="00250C05">
      <w:pgSz w:w="11906" w:h="16838"/>
      <w:pgMar w:top="720" w:right="849" w:bottom="720" w:left="1310" w:header="709" w:footer="709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07" w:rsidRDefault="00222607">
      <w:r>
        <w:separator/>
      </w:r>
    </w:p>
  </w:endnote>
  <w:endnote w:type="continuationSeparator" w:id="0">
    <w:p w:rsidR="00222607" w:rsidRDefault="0022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07" w:rsidRDefault="00222607">
      <w:r>
        <w:separator/>
      </w:r>
    </w:p>
  </w:footnote>
  <w:footnote w:type="continuationSeparator" w:id="0">
    <w:p w:rsidR="00222607" w:rsidRDefault="0022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E3B"/>
    <w:multiLevelType w:val="hybridMultilevel"/>
    <w:tmpl w:val="8634D7F8"/>
    <w:lvl w:ilvl="0" w:tplc="4CE43800">
      <w:start w:val="1"/>
      <w:numFmt w:val="bullet"/>
      <w:lvlText w:val=""/>
      <w:lvlJc w:val="left"/>
      <w:pPr>
        <w:tabs>
          <w:tab w:val="num" w:pos="646"/>
        </w:tabs>
        <w:ind w:left="646" w:hanging="431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B38DE"/>
    <w:multiLevelType w:val="hybridMultilevel"/>
    <w:tmpl w:val="AB1E30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C4AFA"/>
    <w:multiLevelType w:val="hybridMultilevel"/>
    <w:tmpl w:val="498E3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8085F"/>
    <w:multiLevelType w:val="hybridMultilevel"/>
    <w:tmpl w:val="97DC7EB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C356C38"/>
    <w:multiLevelType w:val="hybridMultilevel"/>
    <w:tmpl w:val="039E0D7E"/>
    <w:lvl w:ilvl="0" w:tplc="4E489F78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0D5A77CB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6" w15:restartNumberingAfterBreak="0">
    <w:nsid w:val="0F985AC2"/>
    <w:multiLevelType w:val="hybridMultilevel"/>
    <w:tmpl w:val="05FA8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42F4A"/>
    <w:multiLevelType w:val="hybridMultilevel"/>
    <w:tmpl w:val="CD26D98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1BFC3DC8"/>
    <w:multiLevelType w:val="hybridMultilevel"/>
    <w:tmpl w:val="A718BFC0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1295"/>
    <w:multiLevelType w:val="hybridMultilevel"/>
    <w:tmpl w:val="0E4E4A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738E8"/>
    <w:multiLevelType w:val="hybridMultilevel"/>
    <w:tmpl w:val="92F69428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70ED5"/>
    <w:multiLevelType w:val="hybridMultilevel"/>
    <w:tmpl w:val="59C8B748"/>
    <w:lvl w:ilvl="0" w:tplc="852A4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43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4E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00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CC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76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014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2A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509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76E04"/>
    <w:multiLevelType w:val="hybridMultilevel"/>
    <w:tmpl w:val="D5280772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3E173D2"/>
    <w:multiLevelType w:val="hybridMultilevel"/>
    <w:tmpl w:val="227C7A4A"/>
    <w:lvl w:ilvl="0" w:tplc="E484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25769"/>
    <w:multiLevelType w:val="hybridMultilevel"/>
    <w:tmpl w:val="23F4C80C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F5999"/>
    <w:multiLevelType w:val="hybridMultilevel"/>
    <w:tmpl w:val="311ED488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903C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7" w15:restartNumberingAfterBreak="0">
    <w:nsid w:val="4AE32B51"/>
    <w:multiLevelType w:val="hybridMultilevel"/>
    <w:tmpl w:val="E800DBF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4E489F78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4E5F5471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9" w15:restartNumberingAfterBreak="0">
    <w:nsid w:val="509407FD"/>
    <w:multiLevelType w:val="hybridMultilevel"/>
    <w:tmpl w:val="66CC2C1C"/>
    <w:lvl w:ilvl="0" w:tplc="C25CE4F0">
      <w:start w:val="1"/>
      <w:numFmt w:val="bullet"/>
      <w:lvlText w:val=""/>
      <w:lvlJc w:val="left"/>
      <w:pPr>
        <w:tabs>
          <w:tab w:val="num" w:pos="646"/>
        </w:tabs>
        <w:ind w:left="646" w:hanging="43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2030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1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86079"/>
    <w:multiLevelType w:val="hybridMultilevel"/>
    <w:tmpl w:val="7EA4F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23172"/>
    <w:multiLevelType w:val="hybridMultilevel"/>
    <w:tmpl w:val="390CF0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F0449"/>
    <w:multiLevelType w:val="hybridMultilevel"/>
    <w:tmpl w:val="1296659A"/>
    <w:lvl w:ilvl="0" w:tplc="E68AE8EA">
      <w:start w:val="12"/>
      <w:numFmt w:val="bullet"/>
      <w:lvlText w:val="-"/>
      <w:lvlJc w:val="left"/>
      <w:pPr>
        <w:ind w:left="873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5EE4142F"/>
    <w:multiLevelType w:val="hybridMultilevel"/>
    <w:tmpl w:val="E5D4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02DA3"/>
    <w:multiLevelType w:val="hybridMultilevel"/>
    <w:tmpl w:val="24204A06"/>
    <w:lvl w:ilvl="0" w:tplc="2DC66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A2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C86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A8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E34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A4E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0E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25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FA1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94009"/>
    <w:multiLevelType w:val="hybridMultilevel"/>
    <w:tmpl w:val="9830E170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65A9639B"/>
    <w:multiLevelType w:val="hybridMultilevel"/>
    <w:tmpl w:val="DD62B8DA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B62F0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0" w15:restartNumberingAfterBreak="0">
    <w:nsid w:val="6E7301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C6021D"/>
    <w:multiLevelType w:val="hybridMultilevel"/>
    <w:tmpl w:val="6C7E94A0"/>
    <w:lvl w:ilvl="0" w:tplc="7F9C1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42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A9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E6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65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3AB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2C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2B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94B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45D4D"/>
    <w:multiLevelType w:val="hybridMultilevel"/>
    <w:tmpl w:val="37BCB572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12144"/>
    <w:multiLevelType w:val="hybridMultilevel"/>
    <w:tmpl w:val="CFA2159A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73CC2D2F"/>
    <w:multiLevelType w:val="hybridMultilevel"/>
    <w:tmpl w:val="E49CE10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17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5F16183"/>
    <w:multiLevelType w:val="hybridMultilevel"/>
    <w:tmpl w:val="511E8282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84042"/>
    <w:multiLevelType w:val="hybridMultilevel"/>
    <w:tmpl w:val="CCF08DD8"/>
    <w:lvl w:ilvl="0" w:tplc="BAC4AB7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A3528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9" w15:restartNumberingAfterBreak="0">
    <w:nsid w:val="7DEB76D7"/>
    <w:multiLevelType w:val="hybridMultilevel"/>
    <w:tmpl w:val="F2E01AB4"/>
    <w:lvl w:ilvl="0" w:tplc="4FE6C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802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AC0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28B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EF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361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66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A1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403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A386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1" w15:restartNumberingAfterBreak="0">
    <w:nsid w:val="7FC868C5"/>
    <w:multiLevelType w:val="hybridMultilevel"/>
    <w:tmpl w:val="55B8C8CA"/>
    <w:lvl w:ilvl="0" w:tplc="4E489F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EAD890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9"/>
  </w:num>
  <w:num w:numId="3">
    <w:abstractNumId w:val="16"/>
  </w:num>
  <w:num w:numId="4">
    <w:abstractNumId w:val="18"/>
  </w:num>
  <w:num w:numId="5">
    <w:abstractNumId w:val="20"/>
  </w:num>
  <w:num w:numId="6">
    <w:abstractNumId w:val="40"/>
  </w:num>
  <w:num w:numId="7">
    <w:abstractNumId w:val="38"/>
  </w:num>
  <w:num w:numId="8">
    <w:abstractNumId w:val="5"/>
  </w:num>
  <w:num w:numId="9">
    <w:abstractNumId w:val="26"/>
  </w:num>
  <w:num w:numId="10">
    <w:abstractNumId w:val="11"/>
  </w:num>
  <w:num w:numId="11">
    <w:abstractNumId w:val="31"/>
  </w:num>
  <w:num w:numId="12">
    <w:abstractNumId w:val="35"/>
  </w:num>
  <w:num w:numId="13">
    <w:abstractNumId w:val="37"/>
  </w:num>
  <w:num w:numId="14">
    <w:abstractNumId w:val="21"/>
  </w:num>
  <w:num w:numId="15">
    <w:abstractNumId w:val="23"/>
  </w:num>
  <w:num w:numId="16">
    <w:abstractNumId w:val="32"/>
  </w:num>
  <w:num w:numId="17">
    <w:abstractNumId w:val="10"/>
  </w:num>
  <w:num w:numId="18">
    <w:abstractNumId w:val="41"/>
  </w:num>
  <w:num w:numId="19">
    <w:abstractNumId w:val="6"/>
  </w:num>
  <w:num w:numId="20">
    <w:abstractNumId w:val="27"/>
  </w:num>
  <w:num w:numId="21">
    <w:abstractNumId w:val="7"/>
  </w:num>
  <w:num w:numId="22">
    <w:abstractNumId w:val="14"/>
  </w:num>
  <w:num w:numId="23">
    <w:abstractNumId w:val="3"/>
  </w:num>
  <w:num w:numId="24">
    <w:abstractNumId w:val="17"/>
  </w:num>
  <w:num w:numId="25">
    <w:abstractNumId w:val="4"/>
  </w:num>
  <w:num w:numId="26">
    <w:abstractNumId w:val="33"/>
  </w:num>
  <w:num w:numId="27">
    <w:abstractNumId w:val="28"/>
  </w:num>
  <w:num w:numId="28">
    <w:abstractNumId w:val="12"/>
  </w:num>
  <w:num w:numId="29">
    <w:abstractNumId w:val="15"/>
  </w:num>
  <w:num w:numId="30">
    <w:abstractNumId w:val="34"/>
  </w:num>
  <w:num w:numId="31">
    <w:abstractNumId w:val="8"/>
  </w:num>
  <w:num w:numId="32">
    <w:abstractNumId w:val="22"/>
  </w:num>
  <w:num w:numId="33">
    <w:abstractNumId w:val="1"/>
  </w:num>
  <w:num w:numId="34">
    <w:abstractNumId w:val="9"/>
  </w:num>
  <w:num w:numId="35">
    <w:abstractNumId w:val="30"/>
  </w:num>
  <w:num w:numId="36">
    <w:abstractNumId w:val="2"/>
  </w:num>
  <w:num w:numId="37">
    <w:abstractNumId w:val="24"/>
  </w:num>
  <w:num w:numId="38">
    <w:abstractNumId w:val="36"/>
  </w:num>
  <w:num w:numId="39">
    <w:abstractNumId w:val="27"/>
  </w:num>
  <w:num w:numId="40">
    <w:abstractNumId w:val="41"/>
  </w:num>
  <w:num w:numId="41">
    <w:abstractNumId w:val="28"/>
  </w:num>
  <w:num w:numId="42">
    <w:abstractNumId w:val="0"/>
  </w:num>
  <w:num w:numId="43">
    <w:abstractNumId w:val="13"/>
  </w:num>
  <w:num w:numId="44">
    <w:abstractNumId w:val="25"/>
  </w:num>
  <w:num w:numId="45">
    <w:abstractNumId w:val="0"/>
  </w:num>
  <w:num w:numId="46">
    <w:abstractNumId w:val="19"/>
  </w:num>
  <w:num w:numId="47">
    <w:abstractNumId w:val="3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8B"/>
    <w:rsid w:val="00000344"/>
    <w:rsid w:val="00004984"/>
    <w:rsid w:val="00010B16"/>
    <w:rsid w:val="00032858"/>
    <w:rsid w:val="000561FB"/>
    <w:rsid w:val="00080004"/>
    <w:rsid w:val="00083AB8"/>
    <w:rsid w:val="000922C5"/>
    <w:rsid w:val="00163F8B"/>
    <w:rsid w:val="001A20DA"/>
    <w:rsid w:val="001C2197"/>
    <w:rsid w:val="001F17D7"/>
    <w:rsid w:val="00212BDF"/>
    <w:rsid w:val="00220158"/>
    <w:rsid w:val="00222607"/>
    <w:rsid w:val="002407A4"/>
    <w:rsid w:val="00250C05"/>
    <w:rsid w:val="002967A0"/>
    <w:rsid w:val="002A5F72"/>
    <w:rsid w:val="002B38BD"/>
    <w:rsid w:val="002C477A"/>
    <w:rsid w:val="002F2699"/>
    <w:rsid w:val="0033795A"/>
    <w:rsid w:val="003422D1"/>
    <w:rsid w:val="00350E6C"/>
    <w:rsid w:val="00362CD7"/>
    <w:rsid w:val="003737BB"/>
    <w:rsid w:val="00385F98"/>
    <w:rsid w:val="003B4B1E"/>
    <w:rsid w:val="003E5CAE"/>
    <w:rsid w:val="00425629"/>
    <w:rsid w:val="004352F6"/>
    <w:rsid w:val="004504C5"/>
    <w:rsid w:val="00463BA2"/>
    <w:rsid w:val="00484F10"/>
    <w:rsid w:val="004A2519"/>
    <w:rsid w:val="004E7880"/>
    <w:rsid w:val="005169A2"/>
    <w:rsid w:val="005636CB"/>
    <w:rsid w:val="005660C6"/>
    <w:rsid w:val="00580320"/>
    <w:rsid w:val="005C6805"/>
    <w:rsid w:val="005D4C54"/>
    <w:rsid w:val="005D76D5"/>
    <w:rsid w:val="005F6D71"/>
    <w:rsid w:val="00603B63"/>
    <w:rsid w:val="00683EC5"/>
    <w:rsid w:val="00687505"/>
    <w:rsid w:val="006E5A3E"/>
    <w:rsid w:val="006F5A54"/>
    <w:rsid w:val="00705CFF"/>
    <w:rsid w:val="00717725"/>
    <w:rsid w:val="00746BCA"/>
    <w:rsid w:val="00756882"/>
    <w:rsid w:val="00771E6F"/>
    <w:rsid w:val="00777929"/>
    <w:rsid w:val="007810D8"/>
    <w:rsid w:val="007B4FA4"/>
    <w:rsid w:val="007D34E7"/>
    <w:rsid w:val="007F3598"/>
    <w:rsid w:val="0082024B"/>
    <w:rsid w:val="00836D63"/>
    <w:rsid w:val="00845EDC"/>
    <w:rsid w:val="0088129C"/>
    <w:rsid w:val="008E481B"/>
    <w:rsid w:val="008F6567"/>
    <w:rsid w:val="009549F0"/>
    <w:rsid w:val="00957A46"/>
    <w:rsid w:val="00975D6A"/>
    <w:rsid w:val="00A50DC3"/>
    <w:rsid w:val="00A81951"/>
    <w:rsid w:val="00A823E5"/>
    <w:rsid w:val="00A90FFC"/>
    <w:rsid w:val="00AB5B94"/>
    <w:rsid w:val="00B036F0"/>
    <w:rsid w:val="00B04869"/>
    <w:rsid w:val="00B26C76"/>
    <w:rsid w:val="00B36191"/>
    <w:rsid w:val="00B36AAB"/>
    <w:rsid w:val="00B903AA"/>
    <w:rsid w:val="00BA08B1"/>
    <w:rsid w:val="00BA544A"/>
    <w:rsid w:val="00BA5640"/>
    <w:rsid w:val="00BD25B9"/>
    <w:rsid w:val="00C069C8"/>
    <w:rsid w:val="00C11447"/>
    <w:rsid w:val="00C9402E"/>
    <w:rsid w:val="00CA0A9E"/>
    <w:rsid w:val="00CC55E6"/>
    <w:rsid w:val="00CC77D1"/>
    <w:rsid w:val="00CE43B6"/>
    <w:rsid w:val="00CE6DB2"/>
    <w:rsid w:val="00D1288E"/>
    <w:rsid w:val="00D37DBE"/>
    <w:rsid w:val="00D61B98"/>
    <w:rsid w:val="00D758C3"/>
    <w:rsid w:val="00D92155"/>
    <w:rsid w:val="00DB4408"/>
    <w:rsid w:val="00DB670E"/>
    <w:rsid w:val="00E263E5"/>
    <w:rsid w:val="00E32D79"/>
    <w:rsid w:val="00E65968"/>
    <w:rsid w:val="00E80934"/>
    <w:rsid w:val="00E93708"/>
    <w:rsid w:val="00EB1AA4"/>
    <w:rsid w:val="00F14B9C"/>
    <w:rsid w:val="00F163CA"/>
    <w:rsid w:val="00F20CC7"/>
    <w:rsid w:val="00F36E3A"/>
    <w:rsid w:val="00F62FBC"/>
    <w:rsid w:val="00F74677"/>
    <w:rsid w:val="00F802A5"/>
    <w:rsid w:val="00FB168E"/>
    <w:rsid w:val="00FC5545"/>
    <w:rsid w:val="00FF13C0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DD4FB-C5CC-457E-B226-257722F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A4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83AB8"/>
    <w:pPr>
      <w:keepNext/>
      <w:jc w:val="both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83AB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83AB8"/>
    <w:pPr>
      <w:keepNext/>
      <w:jc w:val="center"/>
      <w:outlineLvl w:val="2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83AB8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083AB8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83AB8"/>
    <w:pPr>
      <w:jc w:val="center"/>
    </w:pPr>
    <w:rPr>
      <w:b/>
      <w:u w:val="single"/>
    </w:rPr>
  </w:style>
  <w:style w:type="paragraph" w:styleId="BodyText">
    <w:name w:val="Body Text"/>
    <w:basedOn w:val="Normal"/>
    <w:link w:val="BodyTextChar"/>
    <w:semiHidden/>
    <w:rsid w:val="00083AB8"/>
    <w:rPr>
      <w:rFonts w:ascii="Trebuchet MS" w:hAnsi="Trebuchet MS"/>
      <w:b/>
      <w:sz w:val="22"/>
    </w:rPr>
  </w:style>
  <w:style w:type="paragraph" w:styleId="BodyTextIndent">
    <w:name w:val="Body Text Indent"/>
    <w:basedOn w:val="Normal"/>
    <w:semiHidden/>
    <w:rsid w:val="00083AB8"/>
    <w:pPr>
      <w:ind w:left="216"/>
    </w:pPr>
    <w:rPr>
      <w:rFonts w:ascii="Trebuchet MS" w:hAnsi="Trebuchet MS"/>
      <w:sz w:val="20"/>
    </w:rPr>
  </w:style>
  <w:style w:type="paragraph" w:styleId="ListParagraph">
    <w:name w:val="List Paragraph"/>
    <w:basedOn w:val="Normal"/>
    <w:uiPriority w:val="34"/>
    <w:qFormat/>
    <w:rsid w:val="004352F6"/>
    <w:pPr>
      <w:ind w:left="720"/>
      <w:contextualSpacing/>
    </w:pPr>
    <w:rPr>
      <w:lang w:eastAsia="en-GB"/>
    </w:rPr>
  </w:style>
  <w:style w:type="character" w:customStyle="1" w:styleId="Heading2Char">
    <w:name w:val="Heading 2 Char"/>
    <w:link w:val="Heading2"/>
    <w:rsid w:val="00687505"/>
    <w:rPr>
      <w:b/>
      <w:bCs/>
      <w:sz w:val="24"/>
      <w:szCs w:val="24"/>
      <w:lang w:eastAsia="en-US"/>
    </w:rPr>
  </w:style>
  <w:style w:type="character" w:customStyle="1" w:styleId="FooterChar">
    <w:name w:val="Footer Char"/>
    <w:link w:val="Footer"/>
    <w:semiHidden/>
    <w:rsid w:val="00687505"/>
    <w:rPr>
      <w:sz w:val="24"/>
      <w:szCs w:val="24"/>
      <w:lang w:eastAsia="en-US"/>
    </w:rPr>
  </w:style>
  <w:style w:type="character" w:customStyle="1" w:styleId="BodyTextChar">
    <w:name w:val="Body Text Char"/>
    <w:link w:val="BodyText"/>
    <w:semiHidden/>
    <w:rsid w:val="00687505"/>
    <w:rPr>
      <w:rFonts w:ascii="Trebuchet MS" w:hAnsi="Trebuchet MS"/>
      <w:b/>
      <w:sz w:val="22"/>
      <w:szCs w:val="24"/>
      <w:lang w:eastAsia="en-US"/>
    </w:rPr>
  </w:style>
  <w:style w:type="paragraph" w:styleId="NoSpacing">
    <w:name w:val="No Spacing"/>
    <w:uiPriority w:val="1"/>
    <w:qFormat/>
    <w:rsid w:val="00957A4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CCDF3C965F44AAEE03C4CB08B0D68" ma:contentTypeVersion="12" ma:contentTypeDescription="Create a new document." ma:contentTypeScope="" ma:versionID="0d20f2baeea23d58849c02c70422acfa">
  <xsd:schema xmlns:xsd="http://www.w3.org/2001/XMLSchema" xmlns:xs="http://www.w3.org/2001/XMLSchema" xmlns:p="http://schemas.microsoft.com/office/2006/metadata/properties" xmlns:ns2="cd22c9cc-52d6-4476-8757-7f7ff89a902a" xmlns:ns3="75807ee4-40ff-4def-9741-5b768abed2e1" targetNamespace="http://schemas.microsoft.com/office/2006/metadata/properties" ma:root="true" ma:fieldsID="88ae373948412322547b47223a5ac204" ns2:_="" ns3:_="">
    <xsd:import namespace="cd22c9cc-52d6-4476-8757-7f7ff89a902a"/>
    <xsd:import namespace="75807ee4-40ff-4def-9741-5b768abed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2c9cc-52d6-4476-8757-7f7ff89a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07ee4-40ff-4def-9741-5b768abed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1E9F73-A2D4-40C9-824B-4695DDBCB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2c9cc-52d6-4476-8757-7f7ff89a902a"/>
    <ds:schemaRef ds:uri="75807ee4-40ff-4def-9741-5b768abed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2F903-9F9C-40F5-A4F9-33A8E6C4B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2FB58-8C69-49E9-8C58-CBC74F2DEC08}">
  <ds:schemaRefs>
    <ds:schemaRef ds:uri="75807ee4-40ff-4def-9741-5b768abed2e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d22c9cc-52d6-4476-8757-7f7ff89a902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TYNESIDE MBC</vt:lpstr>
    </vt:vector>
  </TitlesOfParts>
  <Company>South Tyneside MBC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TYNESIDE MBC</dc:title>
  <dc:subject/>
  <dc:creator>Christine Muter</dc:creator>
  <cp:keywords/>
  <cp:lastModifiedBy>Claire Robinson</cp:lastModifiedBy>
  <cp:revision>2</cp:revision>
  <cp:lastPrinted>2023-01-31T10:24:00Z</cp:lastPrinted>
  <dcterms:created xsi:type="dcterms:W3CDTF">2023-01-31T10:26:00Z</dcterms:created>
  <dcterms:modified xsi:type="dcterms:W3CDTF">2023-01-31T10:26:00Z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0x010100AB1CCDF3C965F44AAEE03C4CB08B0D68</vt:lpwstr>
  </property>
</Properties>
</file>