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350C7" w14:textId="77777777" w:rsidR="005C7149" w:rsidRDefault="004B7BE6" w:rsidP="005D3586">
      <w:pPr>
        <w:pStyle w:val="Title"/>
      </w:pPr>
      <w:bookmarkStart w:id="0" w:name="_GoBack"/>
      <w:bookmarkEnd w:id="0"/>
      <w:r>
        <w:rPr>
          <w:noProof/>
          <w:lang w:eastAsia="en-GB"/>
        </w:rPr>
        <w:drawing>
          <wp:anchor distT="36576" distB="36576" distL="36576" distR="36576" simplePos="0" relativeHeight="251657728" behindDoc="1" locked="0" layoutInCell="1" allowOverlap="1" wp14:anchorId="3C8348DA" wp14:editId="138E998E">
            <wp:simplePos x="0" y="0"/>
            <wp:positionH relativeFrom="column">
              <wp:posOffset>3543300</wp:posOffset>
            </wp:positionH>
            <wp:positionV relativeFrom="paragraph">
              <wp:posOffset>-685800</wp:posOffset>
            </wp:positionV>
            <wp:extent cx="2471420" cy="539115"/>
            <wp:effectExtent l="0" t="0" r="0" b="0"/>
            <wp:wrapThrough wrapText="bothSides">
              <wp:wrapPolygon edited="0">
                <wp:start x="0" y="0"/>
                <wp:lineTo x="0" y="20862"/>
                <wp:lineTo x="21533" y="20862"/>
                <wp:lineTo x="21533" y="0"/>
                <wp:lineTo x="0" y="0"/>
              </wp:wrapPolygon>
            </wp:wrapThrough>
            <wp:docPr id="6" name="Picture 1" descr="Lim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ime Logo"/>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1420" cy="539115"/>
                    </a:xfrm>
                    <a:prstGeom prst="rect">
                      <a:avLst/>
                    </a:prstGeom>
                    <a:noFill/>
                  </pic:spPr>
                </pic:pic>
              </a:graphicData>
            </a:graphic>
            <wp14:sizeRelH relativeFrom="page">
              <wp14:pctWidth>0</wp14:pctWidth>
            </wp14:sizeRelH>
            <wp14:sizeRelV relativeFrom="page">
              <wp14:pctHeight>0</wp14:pctHeight>
            </wp14:sizeRelV>
          </wp:anchor>
        </w:drawing>
      </w:r>
      <w:r w:rsidR="005D3586">
        <w:tab/>
      </w:r>
      <w:r w:rsidR="005D3586">
        <w:tab/>
      </w:r>
      <w:r w:rsidR="005D3586">
        <w:tab/>
      </w:r>
      <w:r w:rsidR="005D3586">
        <w:tab/>
      </w:r>
      <w:r w:rsidR="005D3586">
        <w:tab/>
      </w:r>
      <w:r w:rsidR="005D3586">
        <w:tab/>
      </w:r>
      <w:r w:rsidR="005D3586">
        <w:tab/>
      </w:r>
    </w:p>
    <w:p w14:paraId="6ACED6A8" w14:textId="77777777" w:rsidR="00E86F91" w:rsidRPr="00C37E25" w:rsidRDefault="0000177D" w:rsidP="0084136C">
      <w:pPr>
        <w:pStyle w:val="Title"/>
        <w:spacing w:after="120"/>
        <w:ind w:left="2160" w:firstLine="720"/>
        <w:jc w:val="left"/>
        <w:rPr>
          <w:rFonts w:ascii="Calibri" w:hAnsi="Calibri"/>
          <w:color w:val="538135"/>
          <w:sz w:val="22"/>
          <w:szCs w:val="22"/>
        </w:rPr>
      </w:pPr>
      <w:r w:rsidRPr="00C37E25">
        <w:rPr>
          <w:rFonts w:ascii="Calibri" w:hAnsi="Calibri"/>
          <w:color w:val="538135"/>
          <w:sz w:val="22"/>
          <w:szCs w:val="22"/>
        </w:rPr>
        <w:t>JOB DESCRIPTION</w:t>
      </w:r>
    </w:p>
    <w:p w14:paraId="1C0DC83F" w14:textId="77777777" w:rsidR="0084136C" w:rsidRPr="00C37E25" w:rsidRDefault="0084136C">
      <w:pPr>
        <w:rPr>
          <w:rFonts w:ascii="Calibri" w:hAnsi="Calibri" w:cs="Arial"/>
          <w:sz w:val="22"/>
          <w:szCs w:val="22"/>
        </w:rPr>
      </w:pPr>
    </w:p>
    <w:p w14:paraId="433A346B" w14:textId="136DBE40" w:rsidR="00FF6E55" w:rsidRPr="00953599" w:rsidRDefault="00FF6E55" w:rsidP="00FF6E55">
      <w:pPr>
        <w:spacing w:after="120"/>
        <w:rPr>
          <w:rFonts w:ascii="Calibri" w:hAnsi="Calibri" w:cs="Arial"/>
          <w:b/>
          <w:color w:val="808080"/>
          <w:sz w:val="22"/>
          <w:szCs w:val="22"/>
        </w:rPr>
      </w:pPr>
      <w:r w:rsidRPr="00953599">
        <w:rPr>
          <w:rFonts w:ascii="Calibri" w:hAnsi="Calibri" w:cs="Arial"/>
          <w:b/>
          <w:color w:val="808080"/>
          <w:sz w:val="22"/>
          <w:szCs w:val="22"/>
        </w:rPr>
        <w:t>Job Title:</w:t>
      </w:r>
      <w:r w:rsidRPr="00953599">
        <w:rPr>
          <w:rFonts w:ascii="Calibri" w:hAnsi="Calibri" w:cs="Arial"/>
          <w:b/>
          <w:color w:val="808080"/>
          <w:sz w:val="22"/>
          <w:szCs w:val="22"/>
        </w:rPr>
        <w:tab/>
      </w:r>
      <w:r>
        <w:rPr>
          <w:rFonts w:ascii="Calibri" w:hAnsi="Calibri" w:cs="Arial"/>
          <w:b/>
          <w:color w:val="808080"/>
          <w:sz w:val="22"/>
          <w:szCs w:val="22"/>
        </w:rPr>
        <w:tab/>
        <w:t>Tea</w:t>
      </w:r>
      <w:r w:rsidR="006F5D5C">
        <w:rPr>
          <w:rFonts w:ascii="Calibri" w:hAnsi="Calibri" w:cs="Arial"/>
          <w:b/>
          <w:color w:val="808080"/>
          <w:sz w:val="22"/>
          <w:szCs w:val="22"/>
        </w:rPr>
        <w:t>m</w:t>
      </w:r>
      <w:r>
        <w:rPr>
          <w:rFonts w:ascii="Calibri" w:hAnsi="Calibri" w:cs="Arial"/>
          <w:b/>
          <w:color w:val="808080"/>
          <w:sz w:val="22"/>
          <w:szCs w:val="22"/>
        </w:rPr>
        <w:t xml:space="preserve"> Leader (TLR2b)</w:t>
      </w:r>
      <w:r>
        <w:rPr>
          <w:rFonts w:ascii="Calibri" w:hAnsi="Calibri" w:cs="Arial"/>
          <w:b/>
          <w:color w:val="808080"/>
          <w:sz w:val="22"/>
          <w:szCs w:val="22"/>
        </w:rPr>
        <w:tab/>
      </w:r>
    </w:p>
    <w:p w14:paraId="2AF9C849" w14:textId="77777777" w:rsidR="00FF6E55" w:rsidRPr="00B876DC" w:rsidRDefault="00FF6E55" w:rsidP="00FF6E55">
      <w:pPr>
        <w:autoSpaceDE w:val="0"/>
        <w:autoSpaceDN w:val="0"/>
        <w:adjustRightInd w:val="0"/>
        <w:rPr>
          <w:rFonts w:ascii="Calibri" w:eastAsia="Calibri" w:hAnsi="Calibri" w:cs="Calibri"/>
          <w:b/>
          <w:color w:val="808080" w:themeColor="background1" w:themeShade="80"/>
          <w:sz w:val="22"/>
          <w:szCs w:val="22"/>
        </w:rPr>
      </w:pPr>
      <w:r w:rsidRPr="00953599">
        <w:rPr>
          <w:rFonts w:ascii="Calibri" w:hAnsi="Calibri" w:cs="Arial"/>
          <w:b/>
          <w:color w:val="808080"/>
          <w:sz w:val="22"/>
          <w:szCs w:val="22"/>
        </w:rPr>
        <w:t>Responsible to:</w:t>
      </w:r>
      <w:r>
        <w:rPr>
          <w:rFonts w:ascii="Calibri" w:hAnsi="Calibri" w:cs="Arial"/>
          <w:b/>
          <w:color w:val="808080"/>
          <w:sz w:val="22"/>
          <w:szCs w:val="22"/>
        </w:rPr>
        <w:t xml:space="preserve"> </w:t>
      </w:r>
      <w:r>
        <w:rPr>
          <w:rFonts w:ascii="Calibri" w:hAnsi="Calibri" w:cs="Arial"/>
          <w:b/>
          <w:color w:val="808080"/>
          <w:sz w:val="22"/>
          <w:szCs w:val="22"/>
        </w:rPr>
        <w:tab/>
      </w:r>
      <w:proofErr w:type="spellStart"/>
      <w:r w:rsidRPr="00B876DC">
        <w:rPr>
          <w:rFonts w:ascii="Calibri" w:eastAsia="Calibri" w:hAnsi="Calibri" w:cs="Calibri"/>
          <w:b/>
          <w:color w:val="808080" w:themeColor="background1" w:themeShade="80"/>
          <w:sz w:val="22"/>
          <w:szCs w:val="22"/>
        </w:rPr>
        <w:t>Headteacher</w:t>
      </w:r>
      <w:proofErr w:type="spellEnd"/>
      <w:r w:rsidRPr="00B876DC">
        <w:rPr>
          <w:rFonts w:ascii="Calibri" w:eastAsia="Calibri" w:hAnsi="Calibri" w:cs="Calibri"/>
          <w:b/>
          <w:color w:val="808080" w:themeColor="background1" w:themeShade="80"/>
          <w:sz w:val="22"/>
          <w:szCs w:val="22"/>
        </w:rPr>
        <w:t>/</w:t>
      </w:r>
      <w:r>
        <w:rPr>
          <w:rFonts w:ascii="Calibri" w:eastAsia="Calibri" w:hAnsi="Calibri" w:cs="Calibri"/>
          <w:b/>
          <w:color w:val="808080" w:themeColor="background1" w:themeShade="80"/>
          <w:sz w:val="22"/>
          <w:szCs w:val="22"/>
        </w:rPr>
        <w:t>SLT</w:t>
      </w:r>
    </w:p>
    <w:p w14:paraId="4B856313" w14:textId="77777777" w:rsidR="00FF6E55" w:rsidRPr="00E35167" w:rsidRDefault="00520FD2" w:rsidP="00FF6E55">
      <w:pPr>
        <w:pStyle w:val="Heading1"/>
        <w:spacing w:after="120"/>
        <w:rPr>
          <w:rFonts w:ascii="Calibri" w:hAnsi="Calibri"/>
          <w:bCs w:val="0"/>
          <w:color w:val="808080"/>
          <w:sz w:val="22"/>
          <w:szCs w:val="22"/>
          <w:u w:val="none"/>
        </w:rPr>
      </w:pPr>
      <w:r>
        <w:rPr>
          <w:rFonts w:ascii="Calibri" w:hAnsi="Calibri"/>
          <w:noProof/>
          <w:color w:val="808080"/>
          <w:sz w:val="22"/>
          <w:szCs w:val="22"/>
          <w:u w:val="none"/>
        </w:rPr>
        <w:pict w14:anchorId="57369F7A">
          <v:rect id="_x0000_i1025" alt="" style="width:289.2pt;height:.05pt;mso-width-percent:0;mso-height-percent:0;mso-width-percent:0;mso-height-percent:0" o:hrpct="618" o:hralign="center" o:hrstd="t" o:hr="t" fillcolor="#a0a0a0" stroked="f"/>
        </w:pict>
      </w:r>
    </w:p>
    <w:p w14:paraId="401A7D73" w14:textId="29A4A3E8" w:rsidR="00D75014" w:rsidRPr="003A0598" w:rsidRDefault="00D75014" w:rsidP="00D75014">
      <w:pPr>
        <w:autoSpaceDE w:val="0"/>
        <w:autoSpaceDN w:val="0"/>
        <w:adjustRightInd w:val="0"/>
        <w:spacing w:after="120"/>
        <w:rPr>
          <w:rFonts w:ascii="Calibri" w:eastAsia="Calibri" w:hAnsi="Calibri" w:cs="Calibri"/>
          <w:color w:val="808080" w:themeColor="background1" w:themeShade="80"/>
          <w:sz w:val="22"/>
          <w:szCs w:val="22"/>
        </w:rPr>
      </w:pPr>
      <w:r w:rsidRPr="003A0598">
        <w:rPr>
          <w:rFonts w:ascii="Calibri" w:eastAsia="Calibri" w:hAnsi="Calibri" w:cs="Calibri"/>
          <w:color w:val="808080" w:themeColor="background1" w:themeShade="80"/>
          <w:sz w:val="22"/>
          <w:szCs w:val="22"/>
        </w:rPr>
        <w:t>The following TLR ac</w:t>
      </w:r>
      <w:r w:rsidR="00495359">
        <w:rPr>
          <w:rFonts w:ascii="Calibri" w:eastAsia="Calibri" w:hAnsi="Calibri" w:cs="Calibri"/>
          <w:color w:val="808080" w:themeColor="background1" w:themeShade="80"/>
          <w:sz w:val="22"/>
          <w:szCs w:val="22"/>
        </w:rPr>
        <w:t>countabilities are in addition</w:t>
      </w:r>
      <w:r w:rsidRPr="003A0598">
        <w:rPr>
          <w:rFonts w:ascii="Calibri" w:eastAsia="Calibri" w:hAnsi="Calibri" w:cs="Calibri"/>
          <w:color w:val="808080" w:themeColor="background1" w:themeShade="80"/>
          <w:sz w:val="22"/>
          <w:szCs w:val="22"/>
        </w:rPr>
        <w:t xml:space="preserve"> to the Class Teacher job description.</w:t>
      </w:r>
    </w:p>
    <w:p w14:paraId="6E73D4BB" w14:textId="77777777" w:rsidR="00F8793E" w:rsidRDefault="00D75014" w:rsidP="00F8793E">
      <w:pPr>
        <w:autoSpaceDE w:val="0"/>
        <w:autoSpaceDN w:val="0"/>
        <w:adjustRightInd w:val="0"/>
        <w:spacing w:after="120"/>
        <w:rPr>
          <w:rFonts w:ascii="Calibri" w:eastAsia="Calibri" w:hAnsi="Calibri" w:cs="Calibri"/>
          <w:b/>
          <w:bCs/>
          <w:color w:val="808080" w:themeColor="background1" w:themeShade="80"/>
          <w:sz w:val="22"/>
          <w:szCs w:val="22"/>
        </w:rPr>
      </w:pPr>
      <w:r w:rsidRPr="00E35167">
        <w:rPr>
          <w:rFonts w:ascii="Calibri" w:eastAsia="Calibri" w:hAnsi="Calibri" w:cs="Calibri"/>
          <w:b/>
          <w:bCs/>
          <w:color w:val="808080" w:themeColor="background1" w:themeShade="80"/>
          <w:sz w:val="22"/>
          <w:szCs w:val="22"/>
        </w:rPr>
        <w:t>JOB PURPOSE:</w:t>
      </w:r>
    </w:p>
    <w:p w14:paraId="5A5A0CBE" w14:textId="551C5A51" w:rsidR="00D75014" w:rsidRPr="00F8793E" w:rsidRDefault="00D75014" w:rsidP="00F8793E">
      <w:pPr>
        <w:autoSpaceDE w:val="0"/>
        <w:autoSpaceDN w:val="0"/>
        <w:adjustRightInd w:val="0"/>
        <w:spacing w:after="120"/>
        <w:rPr>
          <w:rFonts w:ascii="Calibri" w:eastAsia="Calibri" w:hAnsi="Calibri" w:cs="Calibri"/>
          <w:color w:val="808080" w:themeColor="background1" w:themeShade="80"/>
          <w:sz w:val="22"/>
          <w:szCs w:val="22"/>
        </w:rPr>
      </w:pPr>
      <w:r w:rsidRPr="00F8793E">
        <w:rPr>
          <w:rFonts w:asciiTheme="minorHAnsi" w:hAnsiTheme="minorHAnsi" w:cstheme="minorHAnsi"/>
          <w:color w:val="7F7F7F" w:themeColor="text1" w:themeTint="80"/>
          <w:sz w:val="22"/>
          <w:szCs w:val="22"/>
        </w:rPr>
        <w:t xml:space="preserve">To take specific responsibility and accountability for the day to day management and organisation of your </w:t>
      </w:r>
      <w:r w:rsidR="002C5177">
        <w:rPr>
          <w:rFonts w:asciiTheme="minorHAnsi" w:hAnsiTheme="minorHAnsi" w:cstheme="minorHAnsi"/>
          <w:color w:val="7F7F7F" w:themeColor="text1" w:themeTint="80"/>
          <w:sz w:val="22"/>
          <w:szCs w:val="22"/>
        </w:rPr>
        <w:t>teaching and learning responsibility (TLR)</w:t>
      </w:r>
      <w:r w:rsidR="00811C36">
        <w:rPr>
          <w:rFonts w:asciiTheme="minorHAnsi" w:hAnsiTheme="minorHAnsi" w:cstheme="minorHAnsi"/>
          <w:color w:val="7F7F7F" w:themeColor="text1" w:themeTint="80"/>
          <w:sz w:val="22"/>
          <w:szCs w:val="22"/>
        </w:rPr>
        <w:t xml:space="preserve">.  </w:t>
      </w:r>
      <w:r w:rsidR="00AA0C2D">
        <w:rPr>
          <w:rFonts w:asciiTheme="minorHAnsi" w:hAnsiTheme="minorHAnsi" w:cstheme="minorHAnsi"/>
          <w:color w:val="7F7F7F" w:themeColor="text1" w:themeTint="80"/>
          <w:sz w:val="22"/>
          <w:szCs w:val="22"/>
        </w:rPr>
        <w:t xml:space="preserve"> </w:t>
      </w:r>
      <w:r w:rsidR="00811C36">
        <w:rPr>
          <w:rFonts w:asciiTheme="minorHAnsi" w:hAnsiTheme="minorHAnsi" w:cstheme="minorHAnsi"/>
          <w:color w:val="7F7F7F" w:themeColor="text1" w:themeTint="80"/>
          <w:sz w:val="22"/>
          <w:szCs w:val="22"/>
        </w:rPr>
        <w:t>T</w:t>
      </w:r>
      <w:r w:rsidR="00AA0C2D">
        <w:rPr>
          <w:rFonts w:asciiTheme="minorHAnsi" w:hAnsiTheme="minorHAnsi" w:cstheme="minorHAnsi"/>
          <w:color w:val="7F7F7F" w:themeColor="text1" w:themeTint="80"/>
          <w:sz w:val="22"/>
          <w:szCs w:val="22"/>
        </w:rPr>
        <w:t>h</w:t>
      </w:r>
      <w:r w:rsidR="00811C36">
        <w:rPr>
          <w:rFonts w:asciiTheme="minorHAnsi" w:hAnsiTheme="minorHAnsi" w:cstheme="minorHAnsi"/>
          <w:color w:val="7F7F7F" w:themeColor="text1" w:themeTint="80"/>
          <w:sz w:val="22"/>
          <w:szCs w:val="22"/>
        </w:rPr>
        <w:t xml:space="preserve">e </w:t>
      </w:r>
      <w:r w:rsidR="008D5C74">
        <w:rPr>
          <w:rFonts w:asciiTheme="minorHAnsi" w:hAnsiTheme="minorHAnsi" w:cstheme="minorHAnsi"/>
          <w:color w:val="7F7F7F" w:themeColor="text1" w:themeTint="80"/>
          <w:sz w:val="22"/>
          <w:szCs w:val="22"/>
        </w:rPr>
        <w:t>specific resp</w:t>
      </w:r>
      <w:r w:rsidR="00E709C2">
        <w:rPr>
          <w:rFonts w:asciiTheme="minorHAnsi" w:hAnsiTheme="minorHAnsi" w:cstheme="minorHAnsi"/>
          <w:color w:val="7F7F7F" w:themeColor="text1" w:themeTint="80"/>
          <w:sz w:val="22"/>
          <w:szCs w:val="22"/>
        </w:rPr>
        <w:t>o</w:t>
      </w:r>
      <w:r w:rsidR="008D5C74">
        <w:rPr>
          <w:rFonts w:asciiTheme="minorHAnsi" w:hAnsiTheme="minorHAnsi" w:cstheme="minorHAnsi"/>
          <w:color w:val="7F7F7F" w:themeColor="text1" w:themeTint="80"/>
          <w:sz w:val="22"/>
          <w:szCs w:val="22"/>
        </w:rPr>
        <w:t>n</w:t>
      </w:r>
      <w:r w:rsidR="001F07E2">
        <w:rPr>
          <w:rFonts w:asciiTheme="minorHAnsi" w:hAnsiTheme="minorHAnsi" w:cstheme="minorHAnsi"/>
          <w:color w:val="7F7F7F" w:themeColor="text1" w:themeTint="80"/>
          <w:sz w:val="22"/>
          <w:szCs w:val="22"/>
        </w:rPr>
        <w:t>si</w:t>
      </w:r>
      <w:r w:rsidR="008D5C74">
        <w:rPr>
          <w:rFonts w:asciiTheme="minorHAnsi" w:hAnsiTheme="minorHAnsi" w:cstheme="minorHAnsi"/>
          <w:color w:val="7F7F7F" w:themeColor="text1" w:themeTint="80"/>
          <w:sz w:val="22"/>
          <w:szCs w:val="22"/>
        </w:rPr>
        <w:t>bil</w:t>
      </w:r>
      <w:r w:rsidR="001F07E2">
        <w:rPr>
          <w:rFonts w:asciiTheme="minorHAnsi" w:hAnsiTheme="minorHAnsi" w:cstheme="minorHAnsi"/>
          <w:color w:val="7F7F7F" w:themeColor="text1" w:themeTint="80"/>
          <w:sz w:val="22"/>
          <w:szCs w:val="22"/>
        </w:rPr>
        <w:t>i</w:t>
      </w:r>
      <w:r w:rsidR="008D5C74">
        <w:rPr>
          <w:rFonts w:asciiTheme="minorHAnsi" w:hAnsiTheme="minorHAnsi" w:cstheme="minorHAnsi"/>
          <w:color w:val="7F7F7F" w:themeColor="text1" w:themeTint="80"/>
          <w:sz w:val="22"/>
          <w:szCs w:val="22"/>
        </w:rPr>
        <w:t xml:space="preserve">ties </w:t>
      </w:r>
      <w:r w:rsidR="00AA0C2D">
        <w:rPr>
          <w:rFonts w:asciiTheme="minorHAnsi" w:hAnsiTheme="minorHAnsi" w:cstheme="minorHAnsi"/>
          <w:color w:val="7F7F7F" w:themeColor="text1" w:themeTint="80"/>
          <w:sz w:val="22"/>
          <w:szCs w:val="22"/>
        </w:rPr>
        <w:t xml:space="preserve">will be </w:t>
      </w:r>
      <w:r w:rsidR="008D5C74">
        <w:rPr>
          <w:rFonts w:asciiTheme="minorHAnsi" w:hAnsiTheme="minorHAnsi" w:cstheme="minorHAnsi"/>
          <w:color w:val="7F7F7F" w:themeColor="text1" w:themeTint="80"/>
          <w:sz w:val="22"/>
          <w:szCs w:val="22"/>
        </w:rPr>
        <w:t xml:space="preserve">discussed and </w:t>
      </w:r>
      <w:r w:rsidR="00AA0C2D">
        <w:rPr>
          <w:rFonts w:asciiTheme="minorHAnsi" w:hAnsiTheme="minorHAnsi" w:cstheme="minorHAnsi"/>
          <w:color w:val="7F7F7F" w:themeColor="text1" w:themeTint="80"/>
          <w:sz w:val="22"/>
          <w:szCs w:val="22"/>
        </w:rPr>
        <w:t xml:space="preserve">agreed </w:t>
      </w:r>
      <w:r w:rsidR="00E709C2">
        <w:rPr>
          <w:rFonts w:asciiTheme="minorHAnsi" w:hAnsiTheme="minorHAnsi" w:cstheme="minorHAnsi"/>
          <w:color w:val="7F7F7F" w:themeColor="text1" w:themeTint="80"/>
          <w:sz w:val="22"/>
          <w:szCs w:val="22"/>
        </w:rPr>
        <w:t xml:space="preserve">upon </w:t>
      </w:r>
      <w:r w:rsidR="00AA0C2D">
        <w:rPr>
          <w:rFonts w:asciiTheme="minorHAnsi" w:hAnsiTheme="minorHAnsi" w:cstheme="minorHAnsi"/>
          <w:color w:val="7F7F7F" w:themeColor="text1" w:themeTint="80"/>
          <w:sz w:val="22"/>
          <w:szCs w:val="22"/>
        </w:rPr>
        <w:t>start of each academic year</w:t>
      </w:r>
      <w:r w:rsidR="00E709C2">
        <w:rPr>
          <w:rFonts w:asciiTheme="minorHAnsi" w:hAnsiTheme="minorHAnsi" w:cstheme="minorHAnsi"/>
          <w:color w:val="7F7F7F" w:themeColor="text1" w:themeTint="80"/>
          <w:sz w:val="22"/>
          <w:szCs w:val="22"/>
        </w:rPr>
        <w:t xml:space="preserve"> and are subject to change in line with </w:t>
      </w:r>
      <w:r w:rsidR="001F07E2">
        <w:rPr>
          <w:rFonts w:asciiTheme="minorHAnsi" w:hAnsiTheme="minorHAnsi" w:cstheme="minorHAnsi"/>
          <w:color w:val="7F7F7F" w:themeColor="text1" w:themeTint="80"/>
          <w:sz w:val="22"/>
          <w:szCs w:val="22"/>
        </w:rPr>
        <w:t xml:space="preserve">the </w:t>
      </w:r>
      <w:r w:rsidR="00E709C2">
        <w:rPr>
          <w:rFonts w:asciiTheme="minorHAnsi" w:hAnsiTheme="minorHAnsi" w:cstheme="minorHAnsi"/>
          <w:color w:val="7F7F7F" w:themeColor="text1" w:themeTint="80"/>
          <w:sz w:val="22"/>
          <w:szCs w:val="22"/>
        </w:rPr>
        <w:t>needs of the school</w:t>
      </w:r>
      <w:r w:rsidR="00AA0C2D">
        <w:rPr>
          <w:rFonts w:asciiTheme="minorHAnsi" w:hAnsiTheme="minorHAnsi" w:cstheme="minorHAnsi"/>
          <w:color w:val="7F7F7F" w:themeColor="text1" w:themeTint="80"/>
          <w:sz w:val="22"/>
          <w:szCs w:val="22"/>
        </w:rPr>
        <w:t>.</w:t>
      </w:r>
    </w:p>
    <w:p w14:paraId="4F9B16F3" w14:textId="77777777" w:rsidR="00F8793E" w:rsidRDefault="00D75014" w:rsidP="00F8793E">
      <w:pPr>
        <w:autoSpaceDE w:val="0"/>
        <w:autoSpaceDN w:val="0"/>
        <w:adjustRightInd w:val="0"/>
        <w:spacing w:after="120"/>
        <w:rPr>
          <w:rFonts w:ascii="Calibri" w:eastAsia="Calibri" w:hAnsi="Calibri" w:cs="Calibri"/>
          <w:b/>
          <w:bCs/>
          <w:color w:val="7F7F7F" w:themeColor="text1" w:themeTint="80"/>
          <w:sz w:val="22"/>
          <w:szCs w:val="22"/>
        </w:rPr>
      </w:pPr>
      <w:r w:rsidRPr="004D4E0A">
        <w:rPr>
          <w:rFonts w:ascii="Calibri" w:eastAsia="Calibri" w:hAnsi="Calibri" w:cs="Calibri"/>
          <w:b/>
          <w:bCs/>
          <w:color w:val="7F7F7F" w:themeColor="text1" w:themeTint="80"/>
          <w:sz w:val="22"/>
          <w:szCs w:val="22"/>
        </w:rPr>
        <w:t>TLR Accountabilities</w:t>
      </w:r>
      <w:r>
        <w:rPr>
          <w:rFonts w:ascii="Calibri" w:eastAsia="Calibri" w:hAnsi="Calibri" w:cs="Calibri"/>
          <w:b/>
          <w:bCs/>
          <w:color w:val="7F7F7F" w:themeColor="text1" w:themeTint="80"/>
          <w:sz w:val="22"/>
          <w:szCs w:val="22"/>
        </w:rPr>
        <w:t xml:space="preserve"> (in addition to Class Teacher responsibilities)</w:t>
      </w:r>
    </w:p>
    <w:p w14:paraId="52AD3A71" w14:textId="7F435C32" w:rsidR="002A27ED" w:rsidRPr="00AA767D" w:rsidRDefault="002A27ED" w:rsidP="00AA767D">
      <w:pPr>
        <w:numPr>
          <w:ilvl w:val="0"/>
          <w:numId w:val="48"/>
        </w:numPr>
        <w:rPr>
          <w:rFonts w:asciiTheme="minorHAnsi" w:hAnsiTheme="minorHAnsi" w:cstheme="minorHAnsi"/>
          <w:color w:val="7F7F7F" w:themeColor="text1" w:themeTint="80"/>
          <w:sz w:val="22"/>
          <w:szCs w:val="22"/>
        </w:rPr>
      </w:pPr>
      <w:r w:rsidRPr="003D101E">
        <w:rPr>
          <w:rFonts w:asciiTheme="minorHAnsi" w:hAnsiTheme="minorHAnsi" w:cstheme="minorHAnsi"/>
          <w:color w:val="7F7F7F" w:themeColor="text1" w:themeTint="80"/>
          <w:sz w:val="22"/>
          <w:szCs w:val="22"/>
          <w:lang w:val="en-US"/>
        </w:rPr>
        <w:t xml:space="preserve">Have overall responsibility and accountability for your </w:t>
      </w:r>
      <w:r w:rsidRPr="003D101E">
        <w:rPr>
          <w:rFonts w:asciiTheme="minorHAnsi" w:hAnsiTheme="minorHAnsi" w:cstheme="minorHAnsi"/>
          <w:color w:val="7F7F7F" w:themeColor="text1" w:themeTint="80"/>
          <w:sz w:val="22"/>
          <w:szCs w:val="22"/>
        </w:rPr>
        <w:t>TLR area ensuring curriculum continuity, consistency, balance, match and progression</w:t>
      </w:r>
    </w:p>
    <w:p w14:paraId="36180508" w14:textId="2C30B893" w:rsidR="0033726A" w:rsidRPr="00FF6E55" w:rsidRDefault="0033726A" w:rsidP="00E42EB4">
      <w:pPr>
        <w:pStyle w:val="Heading1"/>
        <w:numPr>
          <w:ilvl w:val="0"/>
          <w:numId w:val="48"/>
        </w:numPr>
        <w:rPr>
          <w:rFonts w:asciiTheme="minorHAnsi" w:hAnsiTheme="minorHAnsi" w:cstheme="minorHAnsi"/>
          <w:b w:val="0"/>
          <w:bCs w:val="0"/>
          <w:color w:val="7F7F7F" w:themeColor="text1" w:themeTint="80"/>
          <w:sz w:val="22"/>
          <w:szCs w:val="22"/>
          <w:u w:val="none"/>
        </w:rPr>
      </w:pPr>
      <w:r w:rsidRPr="00FF6E55">
        <w:rPr>
          <w:rFonts w:asciiTheme="minorHAnsi" w:hAnsiTheme="minorHAnsi" w:cstheme="minorHAnsi"/>
          <w:b w:val="0"/>
          <w:bCs w:val="0"/>
          <w:color w:val="7F7F7F" w:themeColor="text1" w:themeTint="80"/>
          <w:sz w:val="22"/>
          <w:szCs w:val="22"/>
          <w:u w:val="none"/>
        </w:rPr>
        <w:t>To be an excellent classroom practi</w:t>
      </w:r>
      <w:r w:rsidR="00495359">
        <w:rPr>
          <w:rFonts w:asciiTheme="minorHAnsi" w:hAnsiTheme="minorHAnsi" w:cstheme="minorHAnsi"/>
          <w:b w:val="0"/>
          <w:bCs w:val="0"/>
          <w:color w:val="7F7F7F" w:themeColor="text1" w:themeTint="80"/>
          <w:sz w:val="22"/>
          <w:szCs w:val="22"/>
          <w:u w:val="none"/>
        </w:rPr>
        <w:t>ti</w:t>
      </w:r>
      <w:r w:rsidRPr="00FF6E55">
        <w:rPr>
          <w:rFonts w:asciiTheme="minorHAnsi" w:hAnsiTheme="minorHAnsi" w:cstheme="minorHAnsi"/>
          <w:b w:val="0"/>
          <w:bCs w:val="0"/>
          <w:color w:val="7F7F7F" w:themeColor="text1" w:themeTint="80"/>
          <w:sz w:val="22"/>
          <w:szCs w:val="22"/>
          <w:u w:val="none"/>
        </w:rPr>
        <w:t>one</w:t>
      </w:r>
      <w:r>
        <w:rPr>
          <w:rFonts w:asciiTheme="minorHAnsi" w:hAnsiTheme="minorHAnsi" w:cstheme="minorHAnsi"/>
          <w:b w:val="0"/>
          <w:bCs w:val="0"/>
          <w:color w:val="7F7F7F" w:themeColor="text1" w:themeTint="80"/>
          <w:sz w:val="22"/>
          <w:szCs w:val="22"/>
          <w:u w:val="none"/>
        </w:rPr>
        <w:t>r</w:t>
      </w:r>
      <w:r w:rsidRPr="00FF6E55">
        <w:rPr>
          <w:rFonts w:asciiTheme="minorHAnsi" w:hAnsiTheme="minorHAnsi" w:cstheme="minorHAnsi"/>
          <w:b w:val="0"/>
          <w:bCs w:val="0"/>
          <w:color w:val="7F7F7F" w:themeColor="text1" w:themeTint="80"/>
          <w:sz w:val="22"/>
          <w:szCs w:val="22"/>
          <w:u w:val="none"/>
        </w:rPr>
        <w:t xml:space="preserve"> who has </w:t>
      </w:r>
      <w:r w:rsidRPr="00FF6E55">
        <w:rPr>
          <w:rFonts w:asciiTheme="minorHAnsi" w:hAnsiTheme="minorHAnsi" w:cstheme="minorHAnsi"/>
          <w:b w:val="0"/>
          <w:bCs w:val="0"/>
          <w:color w:val="7F7F7F" w:themeColor="text1" w:themeTint="80"/>
          <w:sz w:val="22"/>
          <w:szCs w:val="22"/>
          <w:u w:val="none"/>
          <w:lang w:val="en-US"/>
        </w:rPr>
        <w:t xml:space="preserve">an impact on educational progress </w:t>
      </w:r>
      <w:r>
        <w:rPr>
          <w:rFonts w:asciiTheme="minorHAnsi" w:hAnsiTheme="minorHAnsi" w:cstheme="minorHAnsi"/>
          <w:b w:val="0"/>
          <w:bCs w:val="0"/>
          <w:color w:val="7F7F7F" w:themeColor="text1" w:themeTint="80"/>
          <w:sz w:val="22"/>
          <w:szCs w:val="22"/>
          <w:u w:val="none"/>
          <w:lang w:val="en-US"/>
        </w:rPr>
        <w:t xml:space="preserve">of pupils </w:t>
      </w:r>
      <w:r w:rsidRPr="00FF6E55">
        <w:rPr>
          <w:rFonts w:asciiTheme="minorHAnsi" w:hAnsiTheme="minorHAnsi" w:cstheme="minorHAnsi"/>
          <w:b w:val="0"/>
          <w:bCs w:val="0"/>
          <w:color w:val="7F7F7F" w:themeColor="text1" w:themeTint="80"/>
          <w:sz w:val="22"/>
          <w:szCs w:val="22"/>
          <w:u w:val="none"/>
          <w:lang w:val="en-US"/>
        </w:rPr>
        <w:t xml:space="preserve">beyond your assigned </w:t>
      </w:r>
      <w:r>
        <w:rPr>
          <w:rFonts w:asciiTheme="minorHAnsi" w:hAnsiTheme="minorHAnsi" w:cstheme="minorHAnsi"/>
          <w:b w:val="0"/>
          <w:bCs w:val="0"/>
          <w:color w:val="7F7F7F" w:themeColor="text1" w:themeTint="80"/>
          <w:sz w:val="22"/>
          <w:szCs w:val="22"/>
          <w:u w:val="none"/>
          <w:lang w:val="en-US"/>
        </w:rPr>
        <w:t xml:space="preserve">class group  </w:t>
      </w:r>
    </w:p>
    <w:p w14:paraId="724B7491" w14:textId="23D02411" w:rsidR="0033726A" w:rsidRPr="0033726A" w:rsidRDefault="0033726A" w:rsidP="00E42EB4">
      <w:pPr>
        <w:pStyle w:val="ListParagraph"/>
        <w:numPr>
          <w:ilvl w:val="0"/>
          <w:numId w:val="48"/>
        </w:numPr>
        <w:rPr>
          <w:rFonts w:asciiTheme="minorHAnsi" w:hAnsiTheme="minorHAnsi" w:cstheme="minorHAnsi"/>
          <w:color w:val="7F7F7F" w:themeColor="text1" w:themeTint="80"/>
          <w:sz w:val="22"/>
          <w:szCs w:val="22"/>
          <w:lang w:val="en-US"/>
        </w:rPr>
      </w:pPr>
      <w:r w:rsidRPr="0033726A">
        <w:rPr>
          <w:rFonts w:asciiTheme="minorHAnsi" w:hAnsiTheme="minorHAnsi" w:cstheme="minorHAnsi"/>
          <w:color w:val="7F7F7F" w:themeColor="text1" w:themeTint="80"/>
          <w:sz w:val="22"/>
          <w:szCs w:val="22"/>
          <w:lang w:val="en-US"/>
        </w:rPr>
        <w:t>To assist in the smooth running of the school at all times, including being responsible with the other TLR holders for the school in the absence of the Head Teacher, Deputy Head Teachers</w:t>
      </w:r>
    </w:p>
    <w:p w14:paraId="53C3DF40" w14:textId="7589D89D" w:rsidR="0033726A" w:rsidRDefault="0033726A" w:rsidP="00E42EB4">
      <w:pPr>
        <w:pStyle w:val="ListParagraph"/>
        <w:numPr>
          <w:ilvl w:val="0"/>
          <w:numId w:val="48"/>
        </w:numPr>
        <w:rPr>
          <w:rFonts w:asciiTheme="minorHAnsi" w:hAnsiTheme="minorHAnsi" w:cstheme="minorHAnsi"/>
          <w:color w:val="7F7F7F" w:themeColor="text1" w:themeTint="80"/>
          <w:sz w:val="22"/>
          <w:szCs w:val="22"/>
          <w:lang w:val="en-US"/>
        </w:rPr>
      </w:pPr>
      <w:r w:rsidRPr="0033726A">
        <w:rPr>
          <w:rFonts w:asciiTheme="minorHAnsi" w:hAnsiTheme="minorHAnsi" w:cstheme="minorHAnsi"/>
          <w:color w:val="7F7F7F" w:themeColor="text1" w:themeTint="80"/>
          <w:sz w:val="22"/>
          <w:szCs w:val="22"/>
          <w:lang w:val="en-US"/>
        </w:rPr>
        <w:t>To lead manage and develop a subject or curriculum area</w:t>
      </w:r>
    </w:p>
    <w:p w14:paraId="17099080" w14:textId="77777777" w:rsidR="00AA767D" w:rsidRPr="003D101E" w:rsidRDefault="00AA767D" w:rsidP="00AA767D">
      <w:pPr>
        <w:numPr>
          <w:ilvl w:val="0"/>
          <w:numId w:val="48"/>
        </w:numPr>
        <w:rPr>
          <w:rFonts w:asciiTheme="minorHAnsi" w:hAnsiTheme="minorHAnsi" w:cstheme="minorHAnsi"/>
          <w:color w:val="7F7F7F" w:themeColor="text1" w:themeTint="80"/>
          <w:sz w:val="22"/>
          <w:szCs w:val="22"/>
          <w:lang w:val="en-US"/>
        </w:rPr>
      </w:pPr>
      <w:r w:rsidRPr="003D101E">
        <w:rPr>
          <w:rFonts w:asciiTheme="minorHAnsi" w:hAnsiTheme="minorHAnsi" w:cstheme="minorHAnsi"/>
          <w:color w:val="7F7F7F" w:themeColor="text1" w:themeTint="80"/>
          <w:sz w:val="22"/>
          <w:szCs w:val="22"/>
          <w:lang w:val="en-US"/>
        </w:rPr>
        <w:t>Lead regular meetings relevant to your TLR area with appropriate colleagues</w:t>
      </w:r>
    </w:p>
    <w:p w14:paraId="4AA204E3" w14:textId="77777777" w:rsidR="00430F86" w:rsidRPr="003D101E" w:rsidRDefault="00430F86" w:rsidP="00430F86">
      <w:pPr>
        <w:numPr>
          <w:ilvl w:val="0"/>
          <w:numId w:val="48"/>
        </w:numPr>
        <w:rPr>
          <w:rFonts w:asciiTheme="minorHAnsi" w:hAnsiTheme="minorHAnsi" w:cstheme="minorHAnsi"/>
          <w:color w:val="7F7F7F" w:themeColor="text1" w:themeTint="80"/>
          <w:sz w:val="22"/>
          <w:szCs w:val="22"/>
        </w:rPr>
      </w:pPr>
      <w:r w:rsidRPr="003D101E">
        <w:rPr>
          <w:rFonts w:asciiTheme="minorHAnsi" w:hAnsiTheme="minorHAnsi" w:cstheme="minorHAnsi"/>
          <w:color w:val="7F7F7F" w:themeColor="text1" w:themeTint="80"/>
          <w:sz w:val="22"/>
          <w:szCs w:val="22"/>
          <w:lang w:val="en-US"/>
        </w:rPr>
        <w:t xml:space="preserve">Together with the senior leadership team (SLT) of the school, contribute to, monitor and </w:t>
      </w:r>
      <w:r w:rsidRPr="003D101E">
        <w:rPr>
          <w:rFonts w:asciiTheme="minorHAnsi" w:hAnsiTheme="minorHAnsi" w:cstheme="minorHAnsi"/>
          <w:color w:val="7F7F7F" w:themeColor="text1" w:themeTint="80"/>
          <w:sz w:val="22"/>
          <w:szCs w:val="22"/>
        </w:rPr>
        <w:t>review the impact of teaching and pupil progress through the analysis of data, ensuring the use of information for planning and target setting</w:t>
      </w:r>
    </w:p>
    <w:p w14:paraId="1FAA44CF" w14:textId="5C77A829" w:rsidR="00065B3D" w:rsidRDefault="00065B3D" w:rsidP="00B23348">
      <w:pPr>
        <w:numPr>
          <w:ilvl w:val="0"/>
          <w:numId w:val="48"/>
        </w:numPr>
        <w:rPr>
          <w:rFonts w:asciiTheme="minorHAnsi" w:hAnsiTheme="minorHAnsi" w:cstheme="minorHAnsi"/>
          <w:color w:val="7F7F7F" w:themeColor="text1" w:themeTint="80"/>
          <w:sz w:val="22"/>
          <w:szCs w:val="22"/>
        </w:rPr>
      </w:pPr>
      <w:r w:rsidRPr="003D101E">
        <w:rPr>
          <w:rFonts w:asciiTheme="minorHAnsi" w:hAnsiTheme="minorHAnsi" w:cstheme="minorHAnsi"/>
          <w:color w:val="7F7F7F" w:themeColor="text1" w:themeTint="80"/>
          <w:sz w:val="22"/>
          <w:szCs w:val="22"/>
        </w:rPr>
        <w:t>Contribute to, implement and evaluate the success of School Development Plan relevant to your TLR area</w:t>
      </w:r>
    </w:p>
    <w:p w14:paraId="757B1E68" w14:textId="6B45F9BA" w:rsidR="00F9624E" w:rsidRPr="00F9624E" w:rsidRDefault="00F9624E" w:rsidP="00F9624E">
      <w:pPr>
        <w:numPr>
          <w:ilvl w:val="0"/>
          <w:numId w:val="48"/>
        </w:numPr>
        <w:rPr>
          <w:rFonts w:asciiTheme="minorHAnsi" w:hAnsiTheme="minorHAnsi" w:cstheme="minorHAnsi"/>
          <w:color w:val="7F7F7F" w:themeColor="text1" w:themeTint="80"/>
          <w:sz w:val="22"/>
          <w:szCs w:val="22"/>
          <w:lang w:val="en-US"/>
        </w:rPr>
      </w:pPr>
      <w:r w:rsidRPr="003D101E">
        <w:rPr>
          <w:rFonts w:asciiTheme="minorHAnsi" w:hAnsiTheme="minorHAnsi" w:cstheme="minorHAnsi"/>
          <w:color w:val="7F7F7F" w:themeColor="text1" w:themeTint="80"/>
          <w:sz w:val="22"/>
          <w:szCs w:val="22"/>
        </w:rPr>
        <w:t xml:space="preserve">Together with SLT, lead on the school </w:t>
      </w:r>
      <w:proofErr w:type="spellStart"/>
      <w:r w:rsidRPr="003D101E">
        <w:rPr>
          <w:rFonts w:asciiTheme="minorHAnsi" w:hAnsiTheme="minorHAnsi" w:cstheme="minorHAnsi"/>
          <w:color w:val="7F7F7F" w:themeColor="text1" w:themeTint="80"/>
          <w:sz w:val="22"/>
          <w:szCs w:val="22"/>
        </w:rPr>
        <w:t>self evaluation</w:t>
      </w:r>
      <w:proofErr w:type="spellEnd"/>
      <w:r w:rsidRPr="003D101E">
        <w:rPr>
          <w:rFonts w:asciiTheme="minorHAnsi" w:hAnsiTheme="minorHAnsi" w:cstheme="minorHAnsi"/>
          <w:color w:val="7F7F7F" w:themeColor="text1" w:themeTint="80"/>
          <w:sz w:val="22"/>
          <w:szCs w:val="22"/>
        </w:rPr>
        <w:t xml:space="preserve"> process for your TLR area including lesson observations, monitoring of school standards and bringing about improvement</w:t>
      </w:r>
    </w:p>
    <w:p w14:paraId="012BF5AF" w14:textId="0E59BD5D" w:rsidR="00955A84" w:rsidRDefault="0033726A" w:rsidP="00E42EB4">
      <w:pPr>
        <w:pStyle w:val="ListParagraph"/>
        <w:numPr>
          <w:ilvl w:val="0"/>
          <w:numId w:val="48"/>
        </w:numPr>
        <w:rPr>
          <w:rFonts w:asciiTheme="minorHAnsi" w:hAnsiTheme="minorHAnsi" w:cstheme="minorHAnsi"/>
          <w:color w:val="7F7F7F" w:themeColor="text1" w:themeTint="80"/>
          <w:sz w:val="22"/>
          <w:szCs w:val="22"/>
          <w:lang w:val="en-US"/>
        </w:rPr>
      </w:pPr>
      <w:r w:rsidRPr="0033726A">
        <w:rPr>
          <w:rFonts w:asciiTheme="minorHAnsi" w:hAnsiTheme="minorHAnsi" w:cstheme="minorHAnsi"/>
          <w:color w:val="7F7F7F" w:themeColor="text1" w:themeTint="80"/>
          <w:sz w:val="22"/>
          <w:szCs w:val="22"/>
          <w:lang w:val="en-US"/>
        </w:rPr>
        <w:t>To lead, develop and enhance the teaching practice of other staff</w:t>
      </w:r>
    </w:p>
    <w:p w14:paraId="2F504947" w14:textId="43D3B768" w:rsidR="0033726A" w:rsidRDefault="00EA24B9" w:rsidP="002A19EC">
      <w:pPr>
        <w:pStyle w:val="ListParagraph"/>
        <w:numPr>
          <w:ilvl w:val="0"/>
          <w:numId w:val="48"/>
        </w:numPr>
        <w:rPr>
          <w:rFonts w:asciiTheme="minorHAnsi" w:hAnsiTheme="minorHAnsi" w:cstheme="minorHAnsi"/>
          <w:color w:val="7F7F7F" w:themeColor="text1" w:themeTint="80"/>
          <w:sz w:val="22"/>
          <w:szCs w:val="22"/>
          <w:lang w:val="en-US"/>
        </w:rPr>
      </w:pPr>
      <w:r w:rsidRPr="0033726A">
        <w:rPr>
          <w:rFonts w:asciiTheme="minorHAnsi" w:hAnsiTheme="minorHAnsi" w:cstheme="minorHAnsi"/>
          <w:color w:val="7F7F7F" w:themeColor="text1" w:themeTint="80"/>
          <w:sz w:val="22"/>
          <w:szCs w:val="22"/>
          <w:lang w:val="en-US"/>
        </w:rPr>
        <w:t>To line manage and appraise identified teachers and support staff</w:t>
      </w:r>
      <w:r w:rsidR="002A19EC">
        <w:rPr>
          <w:rFonts w:asciiTheme="minorHAnsi" w:hAnsiTheme="minorHAnsi" w:cstheme="minorHAnsi"/>
          <w:color w:val="7F7F7F" w:themeColor="text1" w:themeTint="80"/>
          <w:sz w:val="22"/>
          <w:szCs w:val="22"/>
          <w:lang w:val="en-US"/>
        </w:rPr>
        <w:t xml:space="preserve"> by m</w:t>
      </w:r>
      <w:r w:rsidR="00955A84" w:rsidRPr="002A19EC">
        <w:rPr>
          <w:rFonts w:asciiTheme="minorHAnsi" w:hAnsiTheme="minorHAnsi" w:cstheme="minorHAnsi"/>
          <w:color w:val="7F7F7F" w:themeColor="text1" w:themeTint="80"/>
          <w:sz w:val="22"/>
          <w:szCs w:val="22"/>
          <w:lang w:val="en-US"/>
        </w:rPr>
        <w:t>onitor</w:t>
      </w:r>
      <w:r w:rsidR="002A19EC">
        <w:rPr>
          <w:rFonts w:asciiTheme="minorHAnsi" w:hAnsiTheme="minorHAnsi" w:cstheme="minorHAnsi"/>
          <w:color w:val="7F7F7F" w:themeColor="text1" w:themeTint="80"/>
          <w:sz w:val="22"/>
          <w:szCs w:val="22"/>
          <w:lang w:val="en-US"/>
        </w:rPr>
        <w:t xml:space="preserve">ing performance </w:t>
      </w:r>
      <w:r w:rsidR="00955A84" w:rsidRPr="002A19EC">
        <w:rPr>
          <w:rFonts w:asciiTheme="minorHAnsi" w:hAnsiTheme="minorHAnsi" w:cstheme="minorHAnsi"/>
          <w:color w:val="7F7F7F" w:themeColor="text1" w:themeTint="80"/>
          <w:sz w:val="22"/>
          <w:szCs w:val="22"/>
          <w:lang w:val="en-US"/>
        </w:rPr>
        <w:t>and where appropriate hold</w:t>
      </w:r>
      <w:r w:rsidR="002A19EC">
        <w:rPr>
          <w:rFonts w:asciiTheme="minorHAnsi" w:hAnsiTheme="minorHAnsi" w:cstheme="minorHAnsi"/>
          <w:color w:val="7F7F7F" w:themeColor="text1" w:themeTint="80"/>
          <w:sz w:val="22"/>
          <w:szCs w:val="22"/>
          <w:lang w:val="en-US"/>
        </w:rPr>
        <w:t>ing</w:t>
      </w:r>
      <w:r w:rsidR="00955A84" w:rsidRPr="002A19EC">
        <w:rPr>
          <w:rFonts w:asciiTheme="minorHAnsi" w:hAnsiTheme="minorHAnsi" w:cstheme="minorHAnsi"/>
          <w:color w:val="7F7F7F" w:themeColor="text1" w:themeTint="80"/>
          <w:sz w:val="22"/>
          <w:szCs w:val="22"/>
          <w:lang w:val="en-US"/>
        </w:rPr>
        <w:t xml:space="preserve"> staff to account</w:t>
      </w:r>
    </w:p>
    <w:p w14:paraId="2C2FDDA9" w14:textId="5930649F" w:rsidR="0020377A" w:rsidRPr="0020377A" w:rsidRDefault="0020377A" w:rsidP="0020377A">
      <w:pPr>
        <w:numPr>
          <w:ilvl w:val="0"/>
          <w:numId w:val="48"/>
        </w:numPr>
        <w:rPr>
          <w:rFonts w:asciiTheme="minorHAnsi" w:hAnsiTheme="minorHAnsi" w:cstheme="minorHAnsi"/>
          <w:color w:val="7F7F7F" w:themeColor="text1" w:themeTint="80"/>
          <w:sz w:val="22"/>
          <w:szCs w:val="22"/>
          <w:lang w:val="en-US"/>
        </w:rPr>
      </w:pPr>
      <w:r w:rsidRPr="003D101E">
        <w:rPr>
          <w:rFonts w:asciiTheme="minorHAnsi" w:hAnsiTheme="minorHAnsi" w:cstheme="minorHAnsi"/>
          <w:color w:val="7F7F7F" w:themeColor="text1" w:themeTint="80"/>
          <w:sz w:val="22"/>
          <w:szCs w:val="22"/>
          <w:lang w:val="en-US"/>
        </w:rPr>
        <w:t xml:space="preserve">Take a lead role in identifying group and/or individual training needs and provide support for colleagues within your area of responsibility promoting a whole school approach </w:t>
      </w:r>
    </w:p>
    <w:p w14:paraId="2DA554DD" w14:textId="05E27538" w:rsidR="003D101E" w:rsidRPr="003D101E" w:rsidRDefault="003D101E" w:rsidP="003D101E">
      <w:pPr>
        <w:numPr>
          <w:ilvl w:val="0"/>
          <w:numId w:val="42"/>
        </w:numPr>
        <w:tabs>
          <w:tab w:val="clear" w:pos="720"/>
        </w:tabs>
        <w:rPr>
          <w:rFonts w:asciiTheme="minorHAnsi" w:hAnsiTheme="minorHAnsi" w:cstheme="minorHAnsi"/>
          <w:color w:val="7F7F7F" w:themeColor="text1" w:themeTint="80"/>
          <w:sz w:val="22"/>
          <w:szCs w:val="22"/>
          <w:lang w:val="en-US"/>
        </w:rPr>
      </w:pPr>
      <w:r w:rsidRPr="003D101E">
        <w:rPr>
          <w:rFonts w:asciiTheme="minorHAnsi" w:hAnsiTheme="minorHAnsi" w:cstheme="minorHAnsi"/>
          <w:color w:val="7F7F7F" w:themeColor="text1" w:themeTint="80"/>
          <w:sz w:val="22"/>
          <w:szCs w:val="22"/>
          <w:lang w:val="en-US"/>
        </w:rPr>
        <w:t>Support and implement the vision and ethos of the school</w:t>
      </w:r>
      <w:r w:rsidR="00E42EB4">
        <w:rPr>
          <w:rFonts w:asciiTheme="minorHAnsi" w:hAnsiTheme="minorHAnsi" w:cstheme="minorHAnsi"/>
          <w:color w:val="7F7F7F" w:themeColor="text1" w:themeTint="80"/>
          <w:sz w:val="22"/>
          <w:szCs w:val="22"/>
          <w:lang w:val="en-US"/>
        </w:rPr>
        <w:t>/Trust</w:t>
      </w:r>
    </w:p>
    <w:p w14:paraId="6D843A85" w14:textId="77777777" w:rsidR="00B23348" w:rsidRDefault="003D101E" w:rsidP="002A46F6">
      <w:pPr>
        <w:numPr>
          <w:ilvl w:val="0"/>
          <w:numId w:val="42"/>
        </w:numPr>
        <w:tabs>
          <w:tab w:val="clear" w:pos="720"/>
        </w:tabs>
        <w:rPr>
          <w:rFonts w:asciiTheme="minorHAnsi" w:hAnsiTheme="minorHAnsi" w:cstheme="minorHAnsi"/>
          <w:color w:val="7F7F7F" w:themeColor="text1" w:themeTint="80"/>
          <w:sz w:val="22"/>
          <w:szCs w:val="22"/>
          <w:lang w:val="en-US"/>
        </w:rPr>
      </w:pPr>
      <w:r w:rsidRPr="00B23348">
        <w:rPr>
          <w:rFonts w:asciiTheme="minorHAnsi" w:hAnsiTheme="minorHAnsi" w:cstheme="minorHAnsi"/>
          <w:color w:val="7F7F7F" w:themeColor="text1" w:themeTint="80"/>
          <w:sz w:val="22"/>
          <w:szCs w:val="22"/>
          <w:lang w:val="en-US"/>
        </w:rPr>
        <w:t xml:space="preserve">Ensure that the work of the team/whole school is inclusive </w:t>
      </w:r>
    </w:p>
    <w:p w14:paraId="6C207DAC" w14:textId="77777777" w:rsidR="003D101E" w:rsidRPr="003D101E" w:rsidRDefault="003D101E" w:rsidP="003D101E">
      <w:pPr>
        <w:numPr>
          <w:ilvl w:val="0"/>
          <w:numId w:val="42"/>
        </w:numPr>
        <w:tabs>
          <w:tab w:val="clear" w:pos="720"/>
        </w:tabs>
        <w:rPr>
          <w:rFonts w:asciiTheme="minorHAnsi" w:hAnsiTheme="minorHAnsi" w:cstheme="minorHAnsi"/>
          <w:color w:val="7F7F7F" w:themeColor="text1" w:themeTint="80"/>
          <w:sz w:val="22"/>
          <w:szCs w:val="22"/>
          <w:lang w:val="en-US"/>
        </w:rPr>
      </w:pPr>
      <w:r w:rsidRPr="003D101E">
        <w:rPr>
          <w:rFonts w:asciiTheme="minorHAnsi" w:hAnsiTheme="minorHAnsi" w:cstheme="minorHAnsi"/>
          <w:color w:val="7F7F7F" w:themeColor="text1" w:themeTint="80"/>
          <w:sz w:val="22"/>
          <w:szCs w:val="22"/>
          <w:lang w:val="en-US"/>
        </w:rPr>
        <w:t>Promote cross curricular approaches to teaching and learning</w:t>
      </w:r>
    </w:p>
    <w:p w14:paraId="35822FEA" w14:textId="77777777" w:rsidR="003D101E" w:rsidRPr="003D101E" w:rsidRDefault="003D101E" w:rsidP="003D101E">
      <w:pPr>
        <w:numPr>
          <w:ilvl w:val="0"/>
          <w:numId w:val="42"/>
        </w:numPr>
        <w:tabs>
          <w:tab w:val="clear" w:pos="720"/>
        </w:tabs>
        <w:rPr>
          <w:rFonts w:asciiTheme="minorHAnsi" w:hAnsiTheme="minorHAnsi" w:cstheme="minorHAnsi"/>
          <w:color w:val="7F7F7F" w:themeColor="text1" w:themeTint="80"/>
          <w:sz w:val="22"/>
          <w:szCs w:val="22"/>
          <w:lang w:val="en-US"/>
        </w:rPr>
      </w:pPr>
      <w:r w:rsidRPr="003D101E">
        <w:rPr>
          <w:rFonts w:asciiTheme="minorHAnsi" w:hAnsiTheme="minorHAnsi" w:cstheme="minorHAnsi"/>
          <w:color w:val="7F7F7F" w:themeColor="text1" w:themeTint="80"/>
          <w:sz w:val="22"/>
          <w:szCs w:val="22"/>
          <w:lang w:val="en-US"/>
        </w:rPr>
        <w:t>Be a proactive and effective member of the extended leadership team</w:t>
      </w:r>
    </w:p>
    <w:p w14:paraId="2155A524" w14:textId="77777777" w:rsidR="009C2C86" w:rsidRDefault="003D101E" w:rsidP="009C2C86">
      <w:pPr>
        <w:numPr>
          <w:ilvl w:val="0"/>
          <w:numId w:val="42"/>
        </w:numPr>
        <w:tabs>
          <w:tab w:val="clear" w:pos="720"/>
        </w:tabs>
        <w:rPr>
          <w:rFonts w:asciiTheme="minorHAnsi" w:hAnsiTheme="minorHAnsi" w:cstheme="minorHAnsi"/>
          <w:color w:val="7F7F7F" w:themeColor="text1" w:themeTint="80"/>
          <w:sz w:val="22"/>
          <w:szCs w:val="22"/>
        </w:rPr>
      </w:pPr>
      <w:r w:rsidRPr="003D101E">
        <w:rPr>
          <w:rFonts w:asciiTheme="minorHAnsi" w:hAnsiTheme="minorHAnsi" w:cstheme="minorHAnsi"/>
          <w:color w:val="7F7F7F" w:themeColor="text1" w:themeTint="80"/>
          <w:sz w:val="22"/>
          <w:szCs w:val="22"/>
          <w:lang w:val="en-US"/>
        </w:rPr>
        <w:t xml:space="preserve">Be an effective role model for your team in terms of teaching, </w:t>
      </w:r>
      <w:r w:rsidRPr="003D101E">
        <w:rPr>
          <w:rFonts w:asciiTheme="minorHAnsi" w:hAnsiTheme="minorHAnsi" w:cstheme="minorHAnsi"/>
          <w:color w:val="7F7F7F" w:themeColor="text1" w:themeTint="80"/>
          <w:sz w:val="22"/>
          <w:szCs w:val="22"/>
        </w:rPr>
        <w:t>behaviour</w:t>
      </w:r>
      <w:r w:rsidRPr="003D101E">
        <w:rPr>
          <w:rFonts w:asciiTheme="minorHAnsi" w:hAnsiTheme="minorHAnsi" w:cstheme="minorHAnsi"/>
          <w:color w:val="7F7F7F" w:themeColor="text1" w:themeTint="80"/>
          <w:sz w:val="22"/>
          <w:szCs w:val="22"/>
          <w:lang w:val="en-US"/>
        </w:rPr>
        <w:t xml:space="preserve"> and classroom management</w:t>
      </w:r>
    </w:p>
    <w:p w14:paraId="5AED1F94" w14:textId="55E16594" w:rsidR="009C2C86" w:rsidRDefault="00D75014" w:rsidP="009C2C86">
      <w:pPr>
        <w:numPr>
          <w:ilvl w:val="0"/>
          <w:numId w:val="42"/>
        </w:numPr>
        <w:tabs>
          <w:tab w:val="clear" w:pos="720"/>
        </w:tabs>
        <w:rPr>
          <w:rFonts w:asciiTheme="minorHAnsi" w:hAnsiTheme="minorHAnsi" w:cstheme="minorHAnsi"/>
          <w:color w:val="7F7F7F" w:themeColor="text1" w:themeTint="80"/>
          <w:sz w:val="22"/>
          <w:szCs w:val="22"/>
        </w:rPr>
      </w:pPr>
      <w:r w:rsidRPr="009C2C86">
        <w:rPr>
          <w:rFonts w:asciiTheme="minorHAnsi" w:hAnsiTheme="minorHAnsi" w:cstheme="minorHAnsi"/>
          <w:color w:val="7F7F7F" w:themeColor="text1" w:themeTint="80"/>
          <w:sz w:val="22"/>
          <w:szCs w:val="22"/>
          <w:lang w:val="en-US"/>
        </w:rPr>
        <w:t>Manage, monitor and accurately account for any budget for your area</w:t>
      </w:r>
    </w:p>
    <w:p w14:paraId="50B50B1B" w14:textId="75766AD3" w:rsidR="00D75014" w:rsidRPr="009C2C86" w:rsidRDefault="00D75014" w:rsidP="009C2C86">
      <w:pPr>
        <w:numPr>
          <w:ilvl w:val="0"/>
          <w:numId w:val="42"/>
        </w:numPr>
        <w:tabs>
          <w:tab w:val="clear" w:pos="720"/>
        </w:tabs>
        <w:rPr>
          <w:rFonts w:asciiTheme="minorHAnsi" w:hAnsiTheme="minorHAnsi" w:cstheme="minorHAnsi"/>
          <w:color w:val="7F7F7F" w:themeColor="text1" w:themeTint="80"/>
          <w:sz w:val="22"/>
          <w:szCs w:val="22"/>
        </w:rPr>
      </w:pPr>
      <w:r w:rsidRPr="009C2C86">
        <w:rPr>
          <w:rFonts w:asciiTheme="minorHAnsi" w:hAnsiTheme="minorHAnsi" w:cstheme="minorHAnsi"/>
          <w:color w:val="7F7F7F" w:themeColor="text1" w:themeTint="80"/>
          <w:sz w:val="22"/>
          <w:szCs w:val="22"/>
          <w:lang w:val="en-US"/>
        </w:rPr>
        <w:t xml:space="preserve">Evaluate, </w:t>
      </w:r>
      <w:r w:rsidRPr="009C2C86">
        <w:rPr>
          <w:rFonts w:asciiTheme="minorHAnsi" w:hAnsiTheme="minorHAnsi" w:cstheme="minorHAnsi"/>
          <w:color w:val="7F7F7F" w:themeColor="text1" w:themeTint="80"/>
          <w:sz w:val="22"/>
          <w:szCs w:val="22"/>
        </w:rPr>
        <w:t>organise</w:t>
      </w:r>
      <w:r w:rsidRPr="009C2C86">
        <w:rPr>
          <w:rFonts w:asciiTheme="minorHAnsi" w:hAnsiTheme="minorHAnsi" w:cstheme="minorHAnsi"/>
          <w:color w:val="7F7F7F" w:themeColor="text1" w:themeTint="80"/>
          <w:sz w:val="22"/>
          <w:szCs w:val="22"/>
          <w:lang w:val="en-US"/>
        </w:rPr>
        <w:t xml:space="preserve"> and monitor the use of resources</w:t>
      </w:r>
    </w:p>
    <w:p w14:paraId="4C77DA15" w14:textId="77777777" w:rsidR="00D75014" w:rsidRPr="003D101E" w:rsidRDefault="00D75014" w:rsidP="00D75014">
      <w:pPr>
        <w:ind w:left="641"/>
        <w:rPr>
          <w:rFonts w:asciiTheme="minorHAnsi" w:hAnsiTheme="minorHAnsi" w:cstheme="minorHAnsi"/>
          <w:color w:val="7F7F7F" w:themeColor="text1" w:themeTint="80"/>
          <w:sz w:val="22"/>
          <w:szCs w:val="22"/>
          <w:lang w:val="en-US"/>
        </w:rPr>
      </w:pPr>
    </w:p>
    <w:p w14:paraId="2CF64613" w14:textId="77777777" w:rsidR="00D75014" w:rsidRPr="003D101E" w:rsidRDefault="00D75014" w:rsidP="00D75014">
      <w:pPr>
        <w:pStyle w:val="Heading1"/>
        <w:tabs>
          <w:tab w:val="left" w:pos="2805"/>
        </w:tabs>
        <w:rPr>
          <w:rFonts w:asciiTheme="minorHAnsi" w:hAnsiTheme="minorHAnsi" w:cstheme="minorHAnsi"/>
          <w:color w:val="7F7F7F" w:themeColor="text1" w:themeTint="80"/>
          <w:sz w:val="22"/>
          <w:szCs w:val="22"/>
          <w:u w:val="none"/>
        </w:rPr>
      </w:pPr>
    </w:p>
    <w:p w14:paraId="2D015424" w14:textId="73DC36F1" w:rsidR="00D75014" w:rsidRDefault="00D75014" w:rsidP="00D75014">
      <w:pPr>
        <w:numPr>
          <w:ilvl w:val="0"/>
          <w:numId w:val="44"/>
        </w:numPr>
        <w:ind w:hanging="281"/>
        <w:rPr>
          <w:rFonts w:asciiTheme="minorHAnsi" w:hAnsiTheme="minorHAnsi" w:cstheme="minorHAnsi"/>
          <w:color w:val="7F7F7F" w:themeColor="text1" w:themeTint="80"/>
          <w:sz w:val="22"/>
          <w:szCs w:val="22"/>
        </w:rPr>
      </w:pPr>
      <w:r w:rsidRPr="003D101E">
        <w:rPr>
          <w:rFonts w:asciiTheme="minorHAnsi" w:hAnsiTheme="minorHAnsi" w:cstheme="minorHAnsi"/>
          <w:color w:val="7F7F7F" w:themeColor="text1" w:themeTint="80"/>
          <w:sz w:val="22"/>
          <w:szCs w:val="22"/>
          <w:lang w:val="en-US"/>
        </w:rPr>
        <w:t xml:space="preserve">Ensure you keep up to date with current developments </w:t>
      </w:r>
      <w:r w:rsidR="00EE1CF0">
        <w:rPr>
          <w:rFonts w:asciiTheme="minorHAnsi" w:hAnsiTheme="minorHAnsi" w:cstheme="minorHAnsi"/>
          <w:color w:val="7F7F7F" w:themeColor="text1" w:themeTint="80"/>
          <w:sz w:val="22"/>
          <w:szCs w:val="22"/>
          <w:lang w:val="en-US"/>
        </w:rPr>
        <w:t>an</w:t>
      </w:r>
      <w:r w:rsidRPr="003D101E">
        <w:rPr>
          <w:rFonts w:asciiTheme="minorHAnsi" w:hAnsiTheme="minorHAnsi" w:cstheme="minorHAnsi"/>
          <w:color w:val="7F7F7F" w:themeColor="text1" w:themeTint="80"/>
          <w:sz w:val="22"/>
          <w:szCs w:val="22"/>
          <w:lang w:val="en-US"/>
        </w:rPr>
        <w:t>d disseminate information as appropriate</w:t>
      </w:r>
      <w:r w:rsidRPr="003D101E">
        <w:rPr>
          <w:rFonts w:asciiTheme="minorHAnsi" w:hAnsiTheme="minorHAnsi" w:cstheme="minorHAnsi"/>
          <w:color w:val="7F7F7F" w:themeColor="text1" w:themeTint="80"/>
          <w:sz w:val="22"/>
          <w:szCs w:val="22"/>
        </w:rPr>
        <w:t xml:space="preserve"> </w:t>
      </w:r>
    </w:p>
    <w:p w14:paraId="6765E86D" w14:textId="77777777" w:rsidR="00E232E1" w:rsidRDefault="00E232E1" w:rsidP="003742B8">
      <w:pPr>
        <w:jc w:val="center"/>
        <w:rPr>
          <w:rFonts w:ascii="Calibri" w:hAnsi="Calibri"/>
          <w:b/>
          <w:color w:val="808080"/>
          <w:sz w:val="22"/>
          <w:szCs w:val="22"/>
        </w:rPr>
      </w:pPr>
    </w:p>
    <w:p w14:paraId="500AB22F" w14:textId="5A408F59" w:rsidR="00E232E1" w:rsidRDefault="00F8793E" w:rsidP="00F8793E">
      <w:pPr>
        <w:rPr>
          <w:rFonts w:ascii="Calibri" w:hAnsi="Calibri"/>
          <w:b/>
          <w:color w:val="808080"/>
          <w:sz w:val="22"/>
          <w:szCs w:val="22"/>
        </w:rPr>
      </w:pPr>
      <w:r w:rsidRPr="00F56A17">
        <w:rPr>
          <w:rFonts w:ascii="Calibri" w:hAnsi="Calibri" w:cs="Arial"/>
          <w:bCs/>
          <w:color w:val="808080"/>
          <w:sz w:val="22"/>
          <w:szCs w:val="22"/>
        </w:rPr>
        <w:t>The above-mentioned duties are neither exclusive nor exhaustive and the post holder may be required to carry out other relevant and/or reasonable duties as directed by their Head Teacher/Line Manager commensurate with the skills, abilities and grade of the post</w:t>
      </w:r>
    </w:p>
    <w:p w14:paraId="45628612" w14:textId="7E96F18E" w:rsidR="00E232E1" w:rsidRDefault="00E232E1" w:rsidP="003742B8">
      <w:pPr>
        <w:jc w:val="center"/>
        <w:rPr>
          <w:rFonts w:ascii="Calibri" w:hAnsi="Calibri"/>
          <w:b/>
          <w:color w:val="808080"/>
          <w:sz w:val="22"/>
          <w:szCs w:val="22"/>
        </w:rPr>
      </w:pPr>
    </w:p>
    <w:p w14:paraId="7FBDCFD7" w14:textId="2FDB63AB" w:rsidR="00413CA2" w:rsidRDefault="00413CA2" w:rsidP="003742B8">
      <w:pPr>
        <w:jc w:val="center"/>
        <w:rPr>
          <w:rFonts w:ascii="Calibri" w:hAnsi="Calibri"/>
          <w:b/>
          <w:color w:val="808080"/>
          <w:sz w:val="22"/>
          <w:szCs w:val="22"/>
        </w:rPr>
      </w:pPr>
    </w:p>
    <w:p w14:paraId="0E8B54A4" w14:textId="123ACFED" w:rsidR="00413CA2" w:rsidRDefault="00413CA2" w:rsidP="003742B8">
      <w:pPr>
        <w:jc w:val="center"/>
        <w:rPr>
          <w:rFonts w:ascii="Calibri" w:hAnsi="Calibri"/>
          <w:b/>
          <w:color w:val="808080"/>
          <w:sz w:val="22"/>
          <w:szCs w:val="22"/>
        </w:rPr>
      </w:pPr>
    </w:p>
    <w:p w14:paraId="75478159" w14:textId="533A33C2" w:rsidR="00413CA2" w:rsidRDefault="00413CA2" w:rsidP="003742B8">
      <w:pPr>
        <w:jc w:val="center"/>
        <w:rPr>
          <w:rFonts w:ascii="Calibri" w:hAnsi="Calibri"/>
          <w:b/>
          <w:color w:val="808080"/>
          <w:sz w:val="22"/>
          <w:szCs w:val="22"/>
        </w:rPr>
      </w:pPr>
    </w:p>
    <w:p w14:paraId="7AE08033" w14:textId="11A325DB" w:rsidR="00413CA2" w:rsidRDefault="00413CA2" w:rsidP="003742B8">
      <w:pPr>
        <w:jc w:val="center"/>
        <w:rPr>
          <w:rFonts w:ascii="Calibri" w:hAnsi="Calibri"/>
          <w:b/>
          <w:color w:val="808080"/>
          <w:sz w:val="22"/>
          <w:szCs w:val="22"/>
        </w:rPr>
      </w:pPr>
    </w:p>
    <w:p w14:paraId="3AF009D1" w14:textId="25B566CD" w:rsidR="00413CA2" w:rsidRDefault="00413CA2" w:rsidP="003742B8">
      <w:pPr>
        <w:jc w:val="center"/>
        <w:rPr>
          <w:rFonts w:ascii="Calibri" w:hAnsi="Calibri"/>
          <w:b/>
          <w:color w:val="808080"/>
          <w:sz w:val="22"/>
          <w:szCs w:val="22"/>
        </w:rPr>
      </w:pPr>
    </w:p>
    <w:p w14:paraId="3B359213" w14:textId="1131C74F" w:rsidR="00413CA2" w:rsidRDefault="00413CA2" w:rsidP="003742B8">
      <w:pPr>
        <w:jc w:val="center"/>
        <w:rPr>
          <w:rFonts w:ascii="Calibri" w:hAnsi="Calibri"/>
          <w:b/>
          <w:color w:val="808080"/>
          <w:sz w:val="22"/>
          <w:szCs w:val="22"/>
        </w:rPr>
      </w:pPr>
    </w:p>
    <w:p w14:paraId="3DB7E476" w14:textId="52C456A3" w:rsidR="00413CA2" w:rsidRDefault="00413CA2" w:rsidP="003742B8">
      <w:pPr>
        <w:jc w:val="center"/>
        <w:rPr>
          <w:rFonts w:ascii="Calibri" w:hAnsi="Calibri"/>
          <w:b/>
          <w:color w:val="808080"/>
          <w:sz w:val="22"/>
          <w:szCs w:val="22"/>
        </w:rPr>
      </w:pPr>
    </w:p>
    <w:p w14:paraId="513C87E7" w14:textId="1A3676D9" w:rsidR="00413CA2" w:rsidRDefault="00413CA2" w:rsidP="003742B8">
      <w:pPr>
        <w:jc w:val="center"/>
        <w:rPr>
          <w:rFonts w:ascii="Calibri" w:hAnsi="Calibri"/>
          <w:b/>
          <w:color w:val="808080"/>
          <w:sz w:val="22"/>
          <w:szCs w:val="22"/>
        </w:rPr>
      </w:pPr>
    </w:p>
    <w:p w14:paraId="367A12B6" w14:textId="042CAC95" w:rsidR="00413CA2" w:rsidRDefault="00413CA2" w:rsidP="003742B8">
      <w:pPr>
        <w:jc w:val="center"/>
        <w:rPr>
          <w:rFonts w:ascii="Calibri" w:hAnsi="Calibri"/>
          <w:b/>
          <w:color w:val="808080"/>
          <w:sz w:val="22"/>
          <w:szCs w:val="22"/>
        </w:rPr>
      </w:pPr>
    </w:p>
    <w:p w14:paraId="40E58926" w14:textId="40CB5969" w:rsidR="00413CA2" w:rsidRDefault="00413CA2" w:rsidP="003742B8">
      <w:pPr>
        <w:jc w:val="center"/>
        <w:rPr>
          <w:rFonts w:ascii="Calibri" w:hAnsi="Calibri"/>
          <w:b/>
          <w:color w:val="808080"/>
          <w:sz w:val="22"/>
          <w:szCs w:val="22"/>
        </w:rPr>
      </w:pPr>
    </w:p>
    <w:p w14:paraId="5431EC7B" w14:textId="1A4A14A3" w:rsidR="00413CA2" w:rsidRDefault="00413CA2" w:rsidP="003742B8">
      <w:pPr>
        <w:jc w:val="center"/>
        <w:rPr>
          <w:rFonts w:ascii="Calibri" w:hAnsi="Calibri"/>
          <w:b/>
          <w:color w:val="808080"/>
          <w:sz w:val="22"/>
          <w:szCs w:val="22"/>
        </w:rPr>
      </w:pPr>
    </w:p>
    <w:p w14:paraId="27065E8C" w14:textId="3A65F694" w:rsidR="00413CA2" w:rsidRDefault="00413CA2" w:rsidP="003742B8">
      <w:pPr>
        <w:jc w:val="center"/>
        <w:rPr>
          <w:rFonts w:ascii="Calibri" w:hAnsi="Calibri"/>
          <w:b/>
          <w:color w:val="808080"/>
          <w:sz w:val="22"/>
          <w:szCs w:val="22"/>
        </w:rPr>
      </w:pPr>
    </w:p>
    <w:p w14:paraId="74B15DCF" w14:textId="5368CA6E" w:rsidR="00413CA2" w:rsidRDefault="00413CA2" w:rsidP="003742B8">
      <w:pPr>
        <w:jc w:val="center"/>
        <w:rPr>
          <w:rFonts w:ascii="Calibri" w:hAnsi="Calibri"/>
          <w:b/>
          <w:color w:val="808080"/>
          <w:sz w:val="22"/>
          <w:szCs w:val="22"/>
        </w:rPr>
      </w:pPr>
    </w:p>
    <w:p w14:paraId="762ABE17" w14:textId="60CB7A48" w:rsidR="00413CA2" w:rsidRDefault="00413CA2" w:rsidP="003742B8">
      <w:pPr>
        <w:jc w:val="center"/>
        <w:rPr>
          <w:rFonts w:ascii="Calibri" w:hAnsi="Calibri"/>
          <w:b/>
          <w:color w:val="808080"/>
          <w:sz w:val="22"/>
          <w:szCs w:val="22"/>
        </w:rPr>
      </w:pPr>
    </w:p>
    <w:p w14:paraId="791EF4CB" w14:textId="33A20B61" w:rsidR="00413CA2" w:rsidRDefault="00413CA2" w:rsidP="003742B8">
      <w:pPr>
        <w:jc w:val="center"/>
        <w:rPr>
          <w:rFonts w:ascii="Calibri" w:hAnsi="Calibri"/>
          <w:b/>
          <w:color w:val="808080"/>
          <w:sz w:val="22"/>
          <w:szCs w:val="22"/>
        </w:rPr>
      </w:pPr>
    </w:p>
    <w:p w14:paraId="6A9B56FC" w14:textId="6464FE13" w:rsidR="00413CA2" w:rsidRDefault="00413CA2" w:rsidP="003742B8">
      <w:pPr>
        <w:jc w:val="center"/>
        <w:rPr>
          <w:rFonts w:ascii="Calibri" w:hAnsi="Calibri"/>
          <w:b/>
          <w:color w:val="808080"/>
          <w:sz w:val="22"/>
          <w:szCs w:val="22"/>
        </w:rPr>
      </w:pPr>
    </w:p>
    <w:p w14:paraId="11741AC3" w14:textId="2E3367FC" w:rsidR="00413CA2" w:rsidRDefault="00413CA2" w:rsidP="003742B8">
      <w:pPr>
        <w:jc w:val="center"/>
        <w:rPr>
          <w:rFonts w:ascii="Calibri" w:hAnsi="Calibri"/>
          <w:b/>
          <w:color w:val="808080"/>
          <w:sz w:val="22"/>
          <w:szCs w:val="22"/>
        </w:rPr>
      </w:pPr>
    </w:p>
    <w:p w14:paraId="0528EA6B" w14:textId="0DB5C35F" w:rsidR="00413CA2" w:rsidRDefault="00413CA2" w:rsidP="003742B8">
      <w:pPr>
        <w:jc w:val="center"/>
        <w:rPr>
          <w:rFonts w:ascii="Calibri" w:hAnsi="Calibri"/>
          <w:b/>
          <w:color w:val="808080"/>
          <w:sz w:val="22"/>
          <w:szCs w:val="22"/>
        </w:rPr>
      </w:pPr>
    </w:p>
    <w:p w14:paraId="1114C558" w14:textId="64E36C6D" w:rsidR="00413CA2" w:rsidRDefault="00413CA2" w:rsidP="003742B8">
      <w:pPr>
        <w:jc w:val="center"/>
        <w:rPr>
          <w:rFonts w:ascii="Calibri" w:hAnsi="Calibri"/>
          <w:b/>
          <w:color w:val="808080"/>
          <w:sz w:val="22"/>
          <w:szCs w:val="22"/>
        </w:rPr>
      </w:pPr>
    </w:p>
    <w:p w14:paraId="03C378EE" w14:textId="7D02E214" w:rsidR="00413CA2" w:rsidRDefault="00413CA2" w:rsidP="003742B8">
      <w:pPr>
        <w:jc w:val="center"/>
        <w:rPr>
          <w:rFonts w:ascii="Calibri" w:hAnsi="Calibri"/>
          <w:b/>
          <w:color w:val="808080"/>
          <w:sz w:val="22"/>
          <w:szCs w:val="22"/>
        </w:rPr>
      </w:pPr>
    </w:p>
    <w:p w14:paraId="72A80C21" w14:textId="33E6395D" w:rsidR="00413CA2" w:rsidRDefault="00413CA2" w:rsidP="003742B8">
      <w:pPr>
        <w:jc w:val="center"/>
        <w:rPr>
          <w:rFonts w:ascii="Calibri" w:hAnsi="Calibri"/>
          <w:b/>
          <w:color w:val="808080"/>
          <w:sz w:val="22"/>
          <w:szCs w:val="22"/>
        </w:rPr>
      </w:pPr>
    </w:p>
    <w:p w14:paraId="22336381" w14:textId="287D009D" w:rsidR="00413CA2" w:rsidRDefault="00413CA2" w:rsidP="003742B8">
      <w:pPr>
        <w:jc w:val="center"/>
        <w:rPr>
          <w:rFonts w:ascii="Calibri" w:hAnsi="Calibri"/>
          <w:b/>
          <w:color w:val="808080"/>
          <w:sz w:val="22"/>
          <w:szCs w:val="22"/>
        </w:rPr>
      </w:pPr>
    </w:p>
    <w:p w14:paraId="5E8D5C14" w14:textId="70124B52" w:rsidR="00413CA2" w:rsidRDefault="00413CA2" w:rsidP="003742B8">
      <w:pPr>
        <w:jc w:val="center"/>
        <w:rPr>
          <w:rFonts w:ascii="Calibri" w:hAnsi="Calibri"/>
          <w:b/>
          <w:color w:val="808080"/>
          <w:sz w:val="22"/>
          <w:szCs w:val="22"/>
        </w:rPr>
      </w:pPr>
    </w:p>
    <w:p w14:paraId="08E083C0" w14:textId="282B1313" w:rsidR="00413CA2" w:rsidRDefault="00413CA2" w:rsidP="003742B8">
      <w:pPr>
        <w:jc w:val="center"/>
        <w:rPr>
          <w:rFonts w:ascii="Calibri" w:hAnsi="Calibri"/>
          <w:b/>
          <w:color w:val="808080"/>
          <w:sz w:val="22"/>
          <w:szCs w:val="22"/>
        </w:rPr>
      </w:pPr>
    </w:p>
    <w:p w14:paraId="17878DD5" w14:textId="4658D442" w:rsidR="00413CA2" w:rsidRDefault="00413CA2" w:rsidP="003742B8">
      <w:pPr>
        <w:jc w:val="center"/>
        <w:rPr>
          <w:rFonts w:ascii="Calibri" w:hAnsi="Calibri"/>
          <w:b/>
          <w:color w:val="808080"/>
          <w:sz w:val="22"/>
          <w:szCs w:val="22"/>
        </w:rPr>
      </w:pPr>
    </w:p>
    <w:p w14:paraId="58D3C470" w14:textId="4F23DC12" w:rsidR="00413CA2" w:rsidRDefault="00413CA2" w:rsidP="003742B8">
      <w:pPr>
        <w:jc w:val="center"/>
        <w:rPr>
          <w:rFonts w:ascii="Calibri" w:hAnsi="Calibri"/>
          <w:b/>
          <w:color w:val="808080"/>
          <w:sz w:val="22"/>
          <w:szCs w:val="22"/>
        </w:rPr>
      </w:pPr>
    </w:p>
    <w:p w14:paraId="2DBE8125" w14:textId="006D43C8" w:rsidR="00413CA2" w:rsidRDefault="00413CA2" w:rsidP="003742B8">
      <w:pPr>
        <w:jc w:val="center"/>
        <w:rPr>
          <w:rFonts w:ascii="Calibri" w:hAnsi="Calibri"/>
          <w:b/>
          <w:color w:val="808080"/>
          <w:sz w:val="22"/>
          <w:szCs w:val="22"/>
        </w:rPr>
      </w:pPr>
    </w:p>
    <w:p w14:paraId="7ACE133D" w14:textId="4EC50538" w:rsidR="00413CA2" w:rsidRDefault="00413CA2" w:rsidP="003742B8">
      <w:pPr>
        <w:jc w:val="center"/>
        <w:rPr>
          <w:rFonts w:ascii="Calibri" w:hAnsi="Calibri"/>
          <w:b/>
          <w:color w:val="808080"/>
          <w:sz w:val="22"/>
          <w:szCs w:val="22"/>
        </w:rPr>
      </w:pPr>
    </w:p>
    <w:p w14:paraId="776616AC" w14:textId="2280C2D1" w:rsidR="00413CA2" w:rsidRDefault="00413CA2" w:rsidP="003742B8">
      <w:pPr>
        <w:jc w:val="center"/>
        <w:rPr>
          <w:rFonts w:ascii="Calibri" w:hAnsi="Calibri"/>
          <w:b/>
          <w:color w:val="808080"/>
          <w:sz w:val="22"/>
          <w:szCs w:val="22"/>
        </w:rPr>
      </w:pPr>
    </w:p>
    <w:p w14:paraId="40BE88FE" w14:textId="689A5389" w:rsidR="00413CA2" w:rsidRDefault="00413CA2" w:rsidP="003742B8">
      <w:pPr>
        <w:jc w:val="center"/>
        <w:rPr>
          <w:rFonts w:ascii="Calibri" w:hAnsi="Calibri"/>
          <w:b/>
          <w:color w:val="808080"/>
          <w:sz w:val="22"/>
          <w:szCs w:val="22"/>
        </w:rPr>
      </w:pPr>
    </w:p>
    <w:p w14:paraId="038391C1" w14:textId="697B4A90" w:rsidR="00413CA2" w:rsidRDefault="00413CA2" w:rsidP="003742B8">
      <w:pPr>
        <w:jc w:val="center"/>
        <w:rPr>
          <w:rFonts w:ascii="Calibri" w:hAnsi="Calibri"/>
          <w:b/>
          <w:color w:val="808080"/>
          <w:sz w:val="22"/>
          <w:szCs w:val="22"/>
        </w:rPr>
      </w:pPr>
    </w:p>
    <w:p w14:paraId="39E87205" w14:textId="256AFF63" w:rsidR="00413CA2" w:rsidRDefault="00413CA2" w:rsidP="003742B8">
      <w:pPr>
        <w:jc w:val="center"/>
        <w:rPr>
          <w:rFonts w:ascii="Calibri" w:hAnsi="Calibri"/>
          <w:b/>
          <w:color w:val="808080"/>
          <w:sz w:val="22"/>
          <w:szCs w:val="22"/>
        </w:rPr>
      </w:pPr>
    </w:p>
    <w:p w14:paraId="14D43D14" w14:textId="2D37E004" w:rsidR="00413CA2" w:rsidRDefault="00413CA2" w:rsidP="003742B8">
      <w:pPr>
        <w:jc w:val="center"/>
        <w:rPr>
          <w:rFonts w:ascii="Calibri" w:hAnsi="Calibri"/>
          <w:b/>
          <w:color w:val="808080"/>
          <w:sz w:val="22"/>
          <w:szCs w:val="22"/>
        </w:rPr>
      </w:pPr>
    </w:p>
    <w:p w14:paraId="5399B253" w14:textId="4A5AEED2" w:rsidR="00413CA2" w:rsidRDefault="00413CA2" w:rsidP="003742B8">
      <w:pPr>
        <w:jc w:val="center"/>
        <w:rPr>
          <w:rFonts w:ascii="Calibri" w:hAnsi="Calibri"/>
          <w:b/>
          <w:color w:val="808080"/>
          <w:sz w:val="22"/>
          <w:szCs w:val="22"/>
        </w:rPr>
      </w:pPr>
    </w:p>
    <w:p w14:paraId="1D88D1DF" w14:textId="24E81ADA" w:rsidR="00413CA2" w:rsidRDefault="00413CA2" w:rsidP="003742B8">
      <w:pPr>
        <w:jc w:val="center"/>
        <w:rPr>
          <w:rFonts w:ascii="Calibri" w:hAnsi="Calibri"/>
          <w:b/>
          <w:color w:val="808080"/>
          <w:sz w:val="22"/>
          <w:szCs w:val="22"/>
        </w:rPr>
      </w:pPr>
    </w:p>
    <w:p w14:paraId="775AD191" w14:textId="7226A69A" w:rsidR="00413CA2" w:rsidRDefault="00413CA2" w:rsidP="003742B8">
      <w:pPr>
        <w:jc w:val="center"/>
        <w:rPr>
          <w:rFonts w:ascii="Calibri" w:hAnsi="Calibri"/>
          <w:b/>
          <w:color w:val="808080"/>
          <w:sz w:val="22"/>
          <w:szCs w:val="22"/>
        </w:rPr>
      </w:pPr>
    </w:p>
    <w:p w14:paraId="4FD256C2" w14:textId="53573135" w:rsidR="00413CA2" w:rsidRDefault="00413CA2" w:rsidP="003742B8">
      <w:pPr>
        <w:jc w:val="center"/>
        <w:rPr>
          <w:rFonts w:ascii="Calibri" w:hAnsi="Calibri"/>
          <w:b/>
          <w:color w:val="808080"/>
          <w:sz w:val="22"/>
          <w:szCs w:val="22"/>
        </w:rPr>
      </w:pPr>
    </w:p>
    <w:p w14:paraId="5307AB33" w14:textId="683FA169" w:rsidR="00413CA2" w:rsidRDefault="00413CA2" w:rsidP="003742B8">
      <w:pPr>
        <w:jc w:val="center"/>
        <w:rPr>
          <w:rFonts w:ascii="Calibri" w:hAnsi="Calibri"/>
          <w:b/>
          <w:color w:val="808080"/>
          <w:sz w:val="22"/>
          <w:szCs w:val="22"/>
        </w:rPr>
      </w:pPr>
    </w:p>
    <w:p w14:paraId="6C2029D6" w14:textId="77777777" w:rsidR="00413CA2" w:rsidRDefault="00413CA2" w:rsidP="003742B8">
      <w:pPr>
        <w:jc w:val="center"/>
        <w:rPr>
          <w:rFonts w:ascii="Calibri" w:hAnsi="Calibri"/>
          <w:b/>
          <w:color w:val="808080"/>
          <w:sz w:val="22"/>
          <w:szCs w:val="22"/>
        </w:rPr>
      </w:pPr>
    </w:p>
    <w:p w14:paraId="035AB4B0" w14:textId="77777777" w:rsidR="0054694E" w:rsidRDefault="0054694E" w:rsidP="006025B0">
      <w:pPr>
        <w:autoSpaceDE w:val="0"/>
        <w:autoSpaceDN w:val="0"/>
        <w:adjustRightInd w:val="0"/>
        <w:rPr>
          <w:rFonts w:ascii="Calibri" w:hAnsi="Calibri"/>
          <w:b/>
          <w:color w:val="808080"/>
          <w:sz w:val="22"/>
          <w:szCs w:val="22"/>
        </w:rPr>
      </w:pPr>
    </w:p>
    <w:p w14:paraId="664CEE91" w14:textId="664CA4DA" w:rsidR="006025B0" w:rsidRPr="008C193D" w:rsidRDefault="006025B0" w:rsidP="008C193D">
      <w:pPr>
        <w:autoSpaceDE w:val="0"/>
        <w:autoSpaceDN w:val="0"/>
        <w:adjustRightInd w:val="0"/>
        <w:jc w:val="center"/>
        <w:rPr>
          <w:rFonts w:ascii="Calibri" w:eastAsia="Calibri" w:hAnsi="Calibri" w:cs="Calibri"/>
          <w:b/>
          <w:bCs/>
          <w:color w:val="538135" w:themeColor="accent6" w:themeShade="BF"/>
          <w:sz w:val="22"/>
          <w:szCs w:val="22"/>
        </w:rPr>
      </w:pPr>
      <w:r w:rsidRPr="008C193D">
        <w:rPr>
          <w:rFonts w:ascii="Calibri" w:eastAsia="Calibri" w:hAnsi="Calibri" w:cs="Calibri"/>
          <w:b/>
          <w:bCs/>
          <w:color w:val="538135" w:themeColor="accent6" w:themeShade="BF"/>
          <w:sz w:val="22"/>
          <w:szCs w:val="22"/>
        </w:rPr>
        <w:lastRenderedPageBreak/>
        <w:t>Person Specification</w:t>
      </w:r>
      <w:r w:rsidR="008C193D" w:rsidRPr="008C193D">
        <w:rPr>
          <w:rFonts w:ascii="Calibri" w:eastAsia="Calibri" w:hAnsi="Calibri" w:cs="Calibri"/>
          <w:b/>
          <w:bCs/>
          <w:color w:val="538135" w:themeColor="accent6" w:themeShade="BF"/>
          <w:sz w:val="22"/>
          <w:szCs w:val="22"/>
        </w:rPr>
        <w:t xml:space="preserve"> - Class teacher plus TLR</w:t>
      </w:r>
    </w:p>
    <w:p w14:paraId="30692052" w14:textId="77777777" w:rsidR="006025B0" w:rsidRDefault="006025B0" w:rsidP="006025B0">
      <w:pPr>
        <w:autoSpaceDE w:val="0"/>
        <w:autoSpaceDN w:val="0"/>
        <w:adjustRightInd w:val="0"/>
        <w:rPr>
          <w:rFonts w:ascii="Calibri" w:eastAsia="Calibri" w:hAnsi="Calibri" w:cs="Calibri"/>
          <w:b/>
          <w:bCs/>
          <w:color w:val="808080" w:themeColor="background1" w:themeShade="80"/>
          <w:sz w:val="22"/>
          <w:szCs w:val="22"/>
          <w:u w:val="single"/>
        </w:rPr>
      </w:pPr>
    </w:p>
    <w:tbl>
      <w:tblPr>
        <w:tblW w:w="9900"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0"/>
        <w:gridCol w:w="1260"/>
        <w:gridCol w:w="1260"/>
        <w:gridCol w:w="1440"/>
      </w:tblGrid>
      <w:tr w:rsidR="006025B0" w:rsidRPr="00953599" w14:paraId="4DD07BD3" w14:textId="77777777" w:rsidTr="0054694E">
        <w:trPr>
          <w:trHeight w:val="721"/>
        </w:trPr>
        <w:tc>
          <w:tcPr>
            <w:tcW w:w="5940" w:type="dxa"/>
          </w:tcPr>
          <w:p w14:paraId="4C09B5FE" w14:textId="77777777" w:rsidR="006025B0" w:rsidRPr="008C193D" w:rsidRDefault="006025B0" w:rsidP="0054694E">
            <w:pPr>
              <w:pStyle w:val="Heading2"/>
              <w:rPr>
                <w:rFonts w:ascii="Calibri" w:hAnsi="Calibri"/>
                <w:color w:val="7F7F7F" w:themeColor="text1" w:themeTint="80"/>
                <w:sz w:val="22"/>
                <w:szCs w:val="22"/>
              </w:rPr>
            </w:pPr>
            <w:r w:rsidRPr="0054694E">
              <w:rPr>
                <w:rFonts w:ascii="Calibri" w:hAnsi="Calibri"/>
                <w:color w:val="808080"/>
                <w:sz w:val="22"/>
                <w:szCs w:val="22"/>
              </w:rPr>
              <w:t>JOB REQUIREMENTS</w:t>
            </w:r>
          </w:p>
        </w:tc>
        <w:tc>
          <w:tcPr>
            <w:tcW w:w="1260" w:type="dxa"/>
          </w:tcPr>
          <w:p w14:paraId="2B97A0B3" w14:textId="77777777" w:rsidR="006025B0" w:rsidRPr="0054694E" w:rsidRDefault="006025B0" w:rsidP="0054694E">
            <w:pPr>
              <w:pStyle w:val="Heading3"/>
              <w:spacing w:before="0" w:after="0"/>
              <w:rPr>
                <w:rFonts w:ascii="Calibri" w:hAnsi="Calibri"/>
                <w:color w:val="808080"/>
                <w:sz w:val="22"/>
                <w:szCs w:val="22"/>
              </w:rPr>
            </w:pPr>
            <w:r w:rsidRPr="0054694E">
              <w:rPr>
                <w:rFonts w:ascii="Calibri" w:hAnsi="Calibri"/>
                <w:color w:val="808080"/>
                <w:sz w:val="22"/>
                <w:szCs w:val="22"/>
              </w:rPr>
              <w:t>Essential</w:t>
            </w:r>
          </w:p>
        </w:tc>
        <w:tc>
          <w:tcPr>
            <w:tcW w:w="1260" w:type="dxa"/>
          </w:tcPr>
          <w:p w14:paraId="72FCBB2E" w14:textId="77777777" w:rsidR="006025B0" w:rsidRPr="0054694E" w:rsidRDefault="006025B0" w:rsidP="0054694E">
            <w:pPr>
              <w:jc w:val="center"/>
              <w:rPr>
                <w:rFonts w:ascii="Calibri" w:hAnsi="Calibri" w:cs="Arial"/>
                <w:b/>
                <w:bCs/>
                <w:color w:val="808080"/>
                <w:sz w:val="22"/>
                <w:szCs w:val="22"/>
              </w:rPr>
            </w:pPr>
            <w:r w:rsidRPr="0054694E">
              <w:rPr>
                <w:rFonts w:ascii="Calibri" w:hAnsi="Calibri" w:cs="Arial"/>
                <w:b/>
                <w:bCs/>
                <w:color w:val="808080"/>
                <w:sz w:val="22"/>
                <w:szCs w:val="22"/>
              </w:rPr>
              <w:t>Desirable</w:t>
            </w:r>
          </w:p>
        </w:tc>
        <w:tc>
          <w:tcPr>
            <w:tcW w:w="1440" w:type="dxa"/>
          </w:tcPr>
          <w:p w14:paraId="64A5D0D7" w14:textId="77777777" w:rsidR="006025B0" w:rsidRPr="0054694E" w:rsidRDefault="006025B0" w:rsidP="0054694E">
            <w:pPr>
              <w:jc w:val="center"/>
              <w:rPr>
                <w:rFonts w:ascii="Calibri" w:hAnsi="Calibri" w:cs="Arial"/>
                <w:b/>
                <w:bCs/>
                <w:color w:val="808080"/>
                <w:sz w:val="22"/>
                <w:szCs w:val="22"/>
              </w:rPr>
            </w:pPr>
            <w:r w:rsidRPr="0054694E">
              <w:rPr>
                <w:rFonts w:ascii="Calibri" w:hAnsi="Calibri" w:cs="Arial"/>
                <w:b/>
                <w:bCs/>
                <w:color w:val="808080"/>
                <w:sz w:val="22"/>
                <w:szCs w:val="22"/>
              </w:rPr>
              <w:t>Method of Assessment</w:t>
            </w:r>
          </w:p>
          <w:p w14:paraId="4849AF22" w14:textId="77777777" w:rsidR="006025B0" w:rsidRPr="0054694E" w:rsidRDefault="006025B0" w:rsidP="0054694E">
            <w:pPr>
              <w:jc w:val="center"/>
              <w:rPr>
                <w:rFonts w:ascii="Calibri" w:hAnsi="Calibri" w:cs="Arial"/>
                <w:b/>
                <w:bCs/>
                <w:color w:val="808080"/>
                <w:sz w:val="22"/>
                <w:szCs w:val="22"/>
              </w:rPr>
            </w:pPr>
            <w:r w:rsidRPr="0054694E">
              <w:rPr>
                <w:rFonts w:ascii="Calibri" w:hAnsi="Calibri" w:cs="Arial"/>
                <w:b/>
                <w:bCs/>
                <w:color w:val="808080"/>
                <w:sz w:val="22"/>
                <w:szCs w:val="22"/>
              </w:rPr>
              <w:t>I/T/A*</w:t>
            </w:r>
          </w:p>
        </w:tc>
      </w:tr>
      <w:tr w:rsidR="006025B0" w:rsidRPr="00953599" w14:paraId="27969411" w14:textId="77777777" w:rsidTr="00564882">
        <w:tc>
          <w:tcPr>
            <w:tcW w:w="5940" w:type="dxa"/>
          </w:tcPr>
          <w:p w14:paraId="522B2AA3" w14:textId="77777777" w:rsidR="006025B0" w:rsidRPr="00D43F9A" w:rsidRDefault="006025B0" w:rsidP="0054694E">
            <w:pPr>
              <w:pStyle w:val="Heading1"/>
              <w:rPr>
                <w:rFonts w:ascii="Calibri" w:hAnsi="Calibri"/>
                <w:color w:val="808080"/>
                <w:u w:val="none"/>
              </w:rPr>
            </w:pPr>
            <w:r w:rsidRPr="00D43F9A">
              <w:rPr>
                <w:rFonts w:ascii="Calibri" w:hAnsi="Calibri"/>
                <w:color w:val="808080"/>
                <w:u w:val="none"/>
              </w:rPr>
              <w:t xml:space="preserve">Qualifications </w:t>
            </w:r>
          </w:p>
        </w:tc>
        <w:tc>
          <w:tcPr>
            <w:tcW w:w="1260" w:type="dxa"/>
          </w:tcPr>
          <w:p w14:paraId="5D0F9903" w14:textId="77777777" w:rsidR="006025B0" w:rsidRPr="00953599" w:rsidRDefault="006025B0" w:rsidP="0054694E">
            <w:pPr>
              <w:jc w:val="center"/>
              <w:rPr>
                <w:rFonts w:ascii="Calibri" w:hAnsi="Calibri" w:cs="Arial"/>
                <w:color w:val="808080"/>
                <w:sz w:val="22"/>
              </w:rPr>
            </w:pPr>
          </w:p>
        </w:tc>
        <w:tc>
          <w:tcPr>
            <w:tcW w:w="1260" w:type="dxa"/>
          </w:tcPr>
          <w:p w14:paraId="3A6DF436" w14:textId="77777777" w:rsidR="006025B0" w:rsidRPr="00953599" w:rsidRDefault="006025B0" w:rsidP="0054694E">
            <w:pPr>
              <w:jc w:val="center"/>
              <w:rPr>
                <w:rFonts w:ascii="Calibri" w:hAnsi="Calibri" w:cs="Arial"/>
                <w:color w:val="808080"/>
                <w:sz w:val="22"/>
              </w:rPr>
            </w:pPr>
          </w:p>
        </w:tc>
        <w:tc>
          <w:tcPr>
            <w:tcW w:w="1440" w:type="dxa"/>
          </w:tcPr>
          <w:p w14:paraId="273E9994" w14:textId="77777777" w:rsidR="006025B0" w:rsidRPr="00953599" w:rsidRDefault="006025B0" w:rsidP="0054694E">
            <w:pPr>
              <w:jc w:val="center"/>
              <w:rPr>
                <w:rFonts w:ascii="Calibri" w:hAnsi="Calibri" w:cs="Arial"/>
                <w:color w:val="808080"/>
                <w:sz w:val="22"/>
              </w:rPr>
            </w:pPr>
          </w:p>
        </w:tc>
      </w:tr>
      <w:tr w:rsidR="006025B0" w:rsidRPr="00771622" w14:paraId="2D9CF92B" w14:textId="77777777" w:rsidTr="00564882">
        <w:tc>
          <w:tcPr>
            <w:tcW w:w="5940" w:type="dxa"/>
            <w:shd w:val="clear" w:color="auto" w:fill="auto"/>
          </w:tcPr>
          <w:p w14:paraId="56BB06B9" w14:textId="77777777" w:rsidR="006025B0" w:rsidRPr="00771622" w:rsidRDefault="006025B0" w:rsidP="0054694E">
            <w:pPr>
              <w:rPr>
                <w:rFonts w:ascii="Calibri" w:hAnsi="Calibri"/>
                <w:color w:val="7F7F7F"/>
                <w:sz w:val="22"/>
                <w:szCs w:val="22"/>
              </w:rPr>
            </w:pPr>
            <w:r w:rsidRPr="00B876DC">
              <w:rPr>
                <w:rFonts w:ascii="Calibri" w:hAnsi="Calibri"/>
                <w:color w:val="808080" w:themeColor="background1" w:themeShade="80"/>
                <w:sz w:val="22"/>
                <w:szCs w:val="22"/>
              </w:rPr>
              <w:t xml:space="preserve">Appropriate degree qualification, </w:t>
            </w:r>
            <w:r w:rsidRPr="00B876DC">
              <w:rPr>
                <w:rFonts w:ascii="Calibri" w:hAnsi="Calibri" w:cs="Calibri"/>
                <w:color w:val="808080" w:themeColor="background1" w:themeShade="80"/>
                <w:sz w:val="23"/>
                <w:szCs w:val="23"/>
              </w:rPr>
              <w:t xml:space="preserve">Qualified Teacher Status, </w:t>
            </w:r>
            <w:proofErr w:type="spellStart"/>
            <w:r w:rsidRPr="00B876DC">
              <w:rPr>
                <w:rFonts w:ascii="Calibri" w:hAnsi="Calibri" w:cs="Calibri"/>
                <w:color w:val="808080" w:themeColor="background1" w:themeShade="80"/>
                <w:sz w:val="23"/>
                <w:szCs w:val="23"/>
              </w:rPr>
              <w:t>DfE</w:t>
            </w:r>
            <w:proofErr w:type="spellEnd"/>
            <w:r w:rsidRPr="00B876DC">
              <w:rPr>
                <w:rFonts w:ascii="Calibri" w:hAnsi="Calibri" w:cs="Calibri"/>
                <w:color w:val="808080" w:themeColor="background1" w:themeShade="80"/>
                <w:sz w:val="23"/>
                <w:szCs w:val="23"/>
              </w:rPr>
              <w:t xml:space="preserve"> number</w:t>
            </w:r>
          </w:p>
        </w:tc>
        <w:tc>
          <w:tcPr>
            <w:tcW w:w="1260" w:type="dxa"/>
          </w:tcPr>
          <w:p w14:paraId="5FFDCA09" w14:textId="77777777" w:rsidR="006025B0" w:rsidRPr="00771622" w:rsidRDefault="006025B0" w:rsidP="0054694E">
            <w:pPr>
              <w:jc w:val="center"/>
              <w:rPr>
                <w:rFonts w:ascii="Calibri" w:hAnsi="Calibri" w:cs="Arial"/>
                <w:color w:val="808080"/>
                <w:sz w:val="22"/>
                <w:szCs w:val="22"/>
              </w:rPr>
            </w:pPr>
            <w:r w:rsidRPr="00771622">
              <w:rPr>
                <w:rFonts w:ascii="Calibri" w:hAnsi="Calibri" w:cs="Arial"/>
                <w:color w:val="808080"/>
                <w:sz w:val="22"/>
                <w:szCs w:val="22"/>
              </w:rPr>
              <w:sym w:font="Wingdings" w:char="F0FC"/>
            </w:r>
          </w:p>
        </w:tc>
        <w:tc>
          <w:tcPr>
            <w:tcW w:w="1260" w:type="dxa"/>
          </w:tcPr>
          <w:p w14:paraId="263CAB84" w14:textId="77777777" w:rsidR="006025B0" w:rsidRPr="00771622" w:rsidRDefault="006025B0" w:rsidP="0054694E">
            <w:pPr>
              <w:jc w:val="center"/>
              <w:rPr>
                <w:rFonts w:ascii="Calibri" w:hAnsi="Calibri" w:cs="Arial"/>
                <w:color w:val="808080"/>
                <w:sz w:val="22"/>
                <w:szCs w:val="22"/>
              </w:rPr>
            </w:pPr>
          </w:p>
        </w:tc>
        <w:tc>
          <w:tcPr>
            <w:tcW w:w="1440" w:type="dxa"/>
          </w:tcPr>
          <w:p w14:paraId="008C9E2E" w14:textId="77777777" w:rsidR="006025B0" w:rsidRPr="00771622" w:rsidRDefault="006025B0" w:rsidP="0054694E">
            <w:pPr>
              <w:jc w:val="center"/>
              <w:rPr>
                <w:rFonts w:ascii="Calibri" w:hAnsi="Calibri" w:cs="Arial"/>
                <w:color w:val="808080"/>
                <w:sz w:val="22"/>
                <w:szCs w:val="22"/>
              </w:rPr>
            </w:pPr>
            <w:r w:rsidRPr="00771622">
              <w:rPr>
                <w:rFonts w:ascii="Calibri" w:hAnsi="Calibri" w:cs="Arial"/>
                <w:color w:val="808080"/>
                <w:sz w:val="22"/>
                <w:szCs w:val="22"/>
              </w:rPr>
              <w:t>A</w:t>
            </w:r>
          </w:p>
        </w:tc>
      </w:tr>
      <w:tr w:rsidR="006025B0" w:rsidRPr="00771622" w14:paraId="55A050C8" w14:textId="77777777" w:rsidTr="00564882">
        <w:tc>
          <w:tcPr>
            <w:tcW w:w="5940" w:type="dxa"/>
            <w:shd w:val="clear" w:color="auto" w:fill="auto"/>
          </w:tcPr>
          <w:p w14:paraId="7A0FB1C6" w14:textId="77777777" w:rsidR="006025B0" w:rsidRPr="00771622" w:rsidRDefault="006025B0" w:rsidP="0054694E">
            <w:pPr>
              <w:rPr>
                <w:rFonts w:ascii="Calibri" w:hAnsi="Calibri"/>
                <w:color w:val="7F7F7F"/>
                <w:sz w:val="22"/>
                <w:szCs w:val="22"/>
              </w:rPr>
            </w:pPr>
            <w:r>
              <w:rPr>
                <w:rFonts w:ascii="Calibri" w:hAnsi="Calibri"/>
                <w:color w:val="7F7F7F"/>
                <w:sz w:val="22"/>
                <w:szCs w:val="22"/>
              </w:rPr>
              <w:t>Additional post graduate qualification in SEND</w:t>
            </w:r>
          </w:p>
        </w:tc>
        <w:tc>
          <w:tcPr>
            <w:tcW w:w="1260" w:type="dxa"/>
          </w:tcPr>
          <w:p w14:paraId="4723E563" w14:textId="77777777" w:rsidR="006025B0" w:rsidRPr="00771622" w:rsidRDefault="006025B0" w:rsidP="0054694E">
            <w:pPr>
              <w:jc w:val="center"/>
              <w:rPr>
                <w:rFonts w:ascii="Calibri" w:hAnsi="Calibri" w:cs="Arial"/>
                <w:color w:val="808080"/>
                <w:sz w:val="22"/>
                <w:szCs w:val="22"/>
              </w:rPr>
            </w:pPr>
          </w:p>
        </w:tc>
        <w:tc>
          <w:tcPr>
            <w:tcW w:w="1260" w:type="dxa"/>
          </w:tcPr>
          <w:p w14:paraId="4723F123" w14:textId="77777777" w:rsidR="006025B0" w:rsidRPr="00771622" w:rsidRDefault="006025B0" w:rsidP="0054694E">
            <w:pPr>
              <w:jc w:val="center"/>
              <w:rPr>
                <w:rFonts w:ascii="Calibri" w:hAnsi="Calibri" w:cs="Arial"/>
                <w:color w:val="808080"/>
                <w:sz w:val="22"/>
                <w:szCs w:val="22"/>
              </w:rPr>
            </w:pPr>
            <w:r w:rsidRPr="00771622">
              <w:rPr>
                <w:rFonts w:ascii="Calibri" w:hAnsi="Calibri" w:cs="Arial"/>
                <w:color w:val="808080"/>
                <w:sz w:val="22"/>
                <w:szCs w:val="22"/>
              </w:rPr>
              <w:sym w:font="Wingdings" w:char="F0FC"/>
            </w:r>
          </w:p>
        </w:tc>
        <w:tc>
          <w:tcPr>
            <w:tcW w:w="1440" w:type="dxa"/>
          </w:tcPr>
          <w:p w14:paraId="48E6B451" w14:textId="77777777" w:rsidR="006025B0" w:rsidRPr="00771622" w:rsidRDefault="006025B0" w:rsidP="0054694E">
            <w:pPr>
              <w:jc w:val="center"/>
              <w:rPr>
                <w:rFonts w:ascii="Calibri" w:hAnsi="Calibri" w:cs="Arial"/>
                <w:color w:val="808080"/>
                <w:sz w:val="22"/>
                <w:szCs w:val="22"/>
              </w:rPr>
            </w:pPr>
            <w:r w:rsidRPr="00771622">
              <w:rPr>
                <w:rFonts w:ascii="Calibri" w:hAnsi="Calibri" w:cs="Arial"/>
                <w:color w:val="808080"/>
                <w:sz w:val="22"/>
                <w:szCs w:val="22"/>
              </w:rPr>
              <w:t>A</w:t>
            </w:r>
          </w:p>
        </w:tc>
      </w:tr>
      <w:tr w:rsidR="006025B0" w:rsidRPr="00771622" w14:paraId="160CE9D7" w14:textId="77777777" w:rsidTr="00564882">
        <w:trPr>
          <w:trHeight w:val="423"/>
        </w:trPr>
        <w:tc>
          <w:tcPr>
            <w:tcW w:w="5940" w:type="dxa"/>
          </w:tcPr>
          <w:p w14:paraId="0247DBD5" w14:textId="77777777" w:rsidR="006025B0" w:rsidRPr="00290B14" w:rsidRDefault="006025B0" w:rsidP="0054694E">
            <w:pPr>
              <w:pStyle w:val="Heading1"/>
              <w:rPr>
                <w:rFonts w:ascii="Calibri" w:hAnsi="Calibri"/>
                <w:color w:val="808080"/>
                <w:sz w:val="22"/>
                <w:szCs w:val="22"/>
                <w:u w:val="none"/>
              </w:rPr>
            </w:pPr>
            <w:r w:rsidRPr="00290B14">
              <w:rPr>
                <w:rFonts w:ascii="Calibri" w:hAnsi="Calibri"/>
                <w:color w:val="808080"/>
                <w:sz w:val="22"/>
                <w:szCs w:val="22"/>
                <w:u w:val="none"/>
              </w:rPr>
              <w:t>Experience</w:t>
            </w:r>
          </w:p>
        </w:tc>
        <w:tc>
          <w:tcPr>
            <w:tcW w:w="1260" w:type="dxa"/>
          </w:tcPr>
          <w:p w14:paraId="19C91F52" w14:textId="77777777" w:rsidR="006025B0" w:rsidRPr="00771622" w:rsidRDefault="006025B0" w:rsidP="0054694E">
            <w:pPr>
              <w:jc w:val="center"/>
              <w:rPr>
                <w:rFonts w:ascii="Calibri" w:hAnsi="Calibri" w:cs="Arial"/>
                <w:color w:val="808080"/>
                <w:sz w:val="22"/>
                <w:szCs w:val="22"/>
              </w:rPr>
            </w:pPr>
          </w:p>
        </w:tc>
        <w:tc>
          <w:tcPr>
            <w:tcW w:w="1260" w:type="dxa"/>
          </w:tcPr>
          <w:p w14:paraId="53C35552" w14:textId="77777777" w:rsidR="006025B0" w:rsidRPr="00771622" w:rsidRDefault="006025B0" w:rsidP="0054694E">
            <w:pPr>
              <w:jc w:val="center"/>
              <w:rPr>
                <w:rFonts w:ascii="Calibri" w:hAnsi="Calibri" w:cs="Arial"/>
                <w:color w:val="808080"/>
                <w:sz w:val="22"/>
                <w:szCs w:val="22"/>
              </w:rPr>
            </w:pPr>
          </w:p>
        </w:tc>
        <w:tc>
          <w:tcPr>
            <w:tcW w:w="1440" w:type="dxa"/>
          </w:tcPr>
          <w:p w14:paraId="07AD150B" w14:textId="77777777" w:rsidR="006025B0" w:rsidRPr="00771622" w:rsidRDefault="006025B0" w:rsidP="0054694E">
            <w:pPr>
              <w:jc w:val="center"/>
              <w:rPr>
                <w:rFonts w:ascii="Calibri" w:hAnsi="Calibri" w:cs="Arial"/>
                <w:color w:val="808080"/>
                <w:sz w:val="22"/>
                <w:szCs w:val="22"/>
              </w:rPr>
            </w:pPr>
          </w:p>
        </w:tc>
      </w:tr>
      <w:tr w:rsidR="006025B0" w:rsidRPr="00771622" w14:paraId="7DE0ADCA" w14:textId="77777777" w:rsidTr="00564882">
        <w:tc>
          <w:tcPr>
            <w:tcW w:w="5940" w:type="dxa"/>
            <w:shd w:val="clear" w:color="auto" w:fill="auto"/>
          </w:tcPr>
          <w:p w14:paraId="0873A258" w14:textId="77777777" w:rsidR="006025B0" w:rsidRPr="006F5D5C" w:rsidRDefault="006025B0" w:rsidP="0054694E">
            <w:pPr>
              <w:rPr>
                <w:rFonts w:ascii="Calibri" w:hAnsi="Calibri"/>
                <w:color w:val="7F7F7F"/>
                <w:sz w:val="22"/>
                <w:szCs w:val="22"/>
              </w:rPr>
            </w:pPr>
            <w:bookmarkStart w:id="1" w:name="_Hlk54192930"/>
            <w:r w:rsidRPr="006F5D5C">
              <w:rPr>
                <w:rFonts w:ascii="Calibri" w:hAnsi="Calibri"/>
                <w:color w:val="7F7F7F"/>
                <w:sz w:val="22"/>
                <w:szCs w:val="22"/>
              </w:rPr>
              <w:t>Experience of managing a team</w:t>
            </w:r>
          </w:p>
        </w:tc>
        <w:tc>
          <w:tcPr>
            <w:tcW w:w="1260" w:type="dxa"/>
          </w:tcPr>
          <w:p w14:paraId="5727B726" w14:textId="77777777" w:rsidR="006025B0" w:rsidRPr="00771622" w:rsidRDefault="006025B0" w:rsidP="0054694E">
            <w:pPr>
              <w:jc w:val="center"/>
              <w:rPr>
                <w:rFonts w:ascii="Calibri" w:hAnsi="Calibri" w:cs="Arial"/>
                <w:color w:val="808080"/>
                <w:sz w:val="22"/>
                <w:szCs w:val="22"/>
              </w:rPr>
            </w:pPr>
          </w:p>
        </w:tc>
        <w:tc>
          <w:tcPr>
            <w:tcW w:w="1260" w:type="dxa"/>
          </w:tcPr>
          <w:p w14:paraId="29AA1AF3" w14:textId="77777777" w:rsidR="006025B0" w:rsidRPr="00771622" w:rsidRDefault="006025B0" w:rsidP="0054694E">
            <w:pPr>
              <w:jc w:val="center"/>
              <w:rPr>
                <w:rFonts w:ascii="Calibri" w:hAnsi="Calibri" w:cs="Arial"/>
                <w:color w:val="808080"/>
                <w:sz w:val="22"/>
                <w:szCs w:val="22"/>
              </w:rPr>
            </w:pPr>
            <w:r w:rsidRPr="00771622">
              <w:rPr>
                <w:rFonts w:ascii="Calibri" w:hAnsi="Calibri" w:cs="Arial"/>
                <w:color w:val="808080"/>
                <w:sz w:val="22"/>
                <w:szCs w:val="22"/>
              </w:rPr>
              <w:sym w:font="Wingdings" w:char="F0FC"/>
            </w:r>
          </w:p>
        </w:tc>
        <w:tc>
          <w:tcPr>
            <w:tcW w:w="1440" w:type="dxa"/>
            <w:shd w:val="clear" w:color="auto" w:fill="auto"/>
          </w:tcPr>
          <w:p w14:paraId="7DD8B690" w14:textId="77777777" w:rsidR="006025B0" w:rsidRPr="00771622" w:rsidRDefault="006025B0" w:rsidP="0054694E">
            <w:pPr>
              <w:jc w:val="center"/>
              <w:rPr>
                <w:rFonts w:ascii="Calibri" w:hAnsi="Calibri"/>
                <w:color w:val="7F7F7F"/>
                <w:sz w:val="22"/>
                <w:szCs w:val="22"/>
              </w:rPr>
            </w:pPr>
            <w:r w:rsidRPr="00771622">
              <w:rPr>
                <w:rFonts w:ascii="Calibri" w:hAnsi="Calibri"/>
                <w:color w:val="7F7F7F"/>
                <w:sz w:val="22"/>
                <w:szCs w:val="22"/>
              </w:rPr>
              <w:t>A/I</w:t>
            </w:r>
          </w:p>
        </w:tc>
      </w:tr>
      <w:bookmarkEnd w:id="1"/>
      <w:tr w:rsidR="006025B0" w:rsidRPr="00771622" w14:paraId="7554024D" w14:textId="77777777" w:rsidTr="00564882">
        <w:tc>
          <w:tcPr>
            <w:tcW w:w="5940" w:type="dxa"/>
            <w:shd w:val="clear" w:color="auto" w:fill="auto"/>
          </w:tcPr>
          <w:p w14:paraId="2F782BC6" w14:textId="77777777" w:rsidR="006025B0" w:rsidRPr="006F5D5C" w:rsidRDefault="006025B0" w:rsidP="0054694E">
            <w:pPr>
              <w:rPr>
                <w:rFonts w:ascii="Calibri" w:hAnsi="Calibri"/>
                <w:color w:val="7F7F7F"/>
                <w:sz w:val="22"/>
                <w:szCs w:val="22"/>
              </w:rPr>
            </w:pPr>
            <w:r w:rsidRPr="006F5D5C">
              <w:rPr>
                <w:rFonts w:asciiTheme="minorHAnsi" w:hAnsiTheme="minorHAnsi" w:cstheme="minorHAnsi"/>
                <w:color w:val="7F7F7F" w:themeColor="text1" w:themeTint="80"/>
                <w:sz w:val="22"/>
                <w:szCs w:val="22"/>
              </w:rPr>
              <w:t xml:space="preserve">Leadership and Management experience </w:t>
            </w:r>
          </w:p>
        </w:tc>
        <w:tc>
          <w:tcPr>
            <w:tcW w:w="1260" w:type="dxa"/>
          </w:tcPr>
          <w:p w14:paraId="30341B7B" w14:textId="77777777" w:rsidR="006025B0" w:rsidRPr="00771622" w:rsidRDefault="006025B0" w:rsidP="0054694E">
            <w:pPr>
              <w:jc w:val="center"/>
              <w:rPr>
                <w:rFonts w:ascii="Calibri" w:hAnsi="Calibri"/>
                <w:sz w:val="22"/>
                <w:szCs w:val="22"/>
              </w:rPr>
            </w:pPr>
            <w:r w:rsidRPr="00771622">
              <w:rPr>
                <w:rFonts w:ascii="Calibri" w:hAnsi="Calibri" w:cs="Arial"/>
                <w:color w:val="808080"/>
                <w:sz w:val="22"/>
                <w:szCs w:val="22"/>
              </w:rPr>
              <w:sym w:font="Wingdings" w:char="F0FC"/>
            </w:r>
          </w:p>
        </w:tc>
        <w:tc>
          <w:tcPr>
            <w:tcW w:w="1260" w:type="dxa"/>
          </w:tcPr>
          <w:p w14:paraId="5A0EFB46" w14:textId="77777777" w:rsidR="006025B0" w:rsidRPr="00771622" w:rsidRDefault="006025B0" w:rsidP="0054694E">
            <w:pPr>
              <w:jc w:val="center"/>
              <w:rPr>
                <w:rFonts w:ascii="Calibri" w:hAnsi="Calibri" w:cs="Arial"/>
                <w:color w:val="808080"/>
                <w:sz w:val="22"/>
                <w:szCs w:val="22"/>
              </w:rPr>
            </w:pPr>
          </w:p>
        </w:tc>
        <w:tc>
          <w:tcPr>
            <w:tcW w:w="1440" w:type="dxa"/>
            <w:shd w:val="clear" w:color="auto" w:fill="auto"/>
          </w:tcPr>
          <w:p w14:paraId="0BCA921C" w14:textId="77777777" w:rsidR="006025B0" w:rsidRPr="00771622" w:rsidRDefault="006025B0" w:rsidP="0054694E">
            <w:pPr>
              <w:jc w:val="center"/>
              <w:rPr>
                <w:rFonts w:ascii="Calibri" w:hAnsi="Calibri"/>
                <w:color w:val="7F7F7F"/>
                <w:sz w:val="22"/>
                <w:szCs w:val="22"/>
              </w:rPr>
            </w:pPr>
            <w:r w:rsidRPr="00771622">
              <w:rPr>
                <w:rFonts w:ascii="Calibri" w:hAnsi="Calibri"/>
                <w:color w:val="7F7F7F"/>
                <w:sz w:val="22"/>
                <w:szCs w:val="22"/>
              </w:rPr>
              <w:t>I/T</w:t>
            </w:r>
          </w:p>
        </w:tc>
      </w:tr>
      <w:tr w:rsidR="006025B0" w:rsidRPr="00771622" w14:paraId="17A61D98" w14:textId="77777777" w:rsidTr="00564882">
        <w:tc>
          <w:tcPr>
            <w:tcW w:w="5940" w:type="dxa"/>
            <w:shd w:val="clear" w:color="auto" w:fill="auto"/>
          </w:tcPr>
          <w:p w14:paraId="32E944C7" w14:textId="6425A934" w:rsidR="006025B0" w:rsidRPr="006F5D5C" w:rsidRDefault="006025B0" w:rsidP="0054694E">
            <w:pPr>
              <w:rPr>
                <w:rFonts w:asciiTheme="minorHAnsi" w:hAnsiTheme="minorHAnsi" w:cstheme="minorHAnsi"/>
                <w:color w:val="7F7F7F" w:themeColor="text1" w:themeTint="80"/>
                <w:sz w:val="22"/>
                <w:szCs w:val="22"/>
              </w:rPr>
            </w:pPr>
            <w:r w:rsidRPr="006F5D5C">
              <w:rPr>
                <w:rFonts w:asciiTheme="minorHAnsi" w:hAnsiTheme="minorHAnsi" w:cstheme="minorHAnsi"/>
                <w:color w:val="7F7F7F" w:themeColor="text1" w:themeTint="80"/>
                <w:sz w:val="22"/>
                <w:szCs w:val="22"/>
              </w:rPr>
              <w:t>Outstanding Practi</w:t>
            </w:r>
            <w:r w:rsidR="00495359">
              <w:rPr>
                <w:rFonts w:asciiTheme="minorHAnsi" w:hAnsiTheme="minorHAnsi" w:cstheme="minorHAnsi"/>
                <w:color w:val="7F7F7F" w:themeColor="text1" w:themeTint="80"/>
                <w:sz w:val="22"/>
                <w:szCs w:val="22"/>
              </w:rPr>
              <w:t>ti</w:t>
            </w:r>
            <w:r w:rsidRPr="006F5D5C">
              <w:rPr>
                <w:rFonts w:asciiTheme="minorHAnsi" w:hAnsiTheme="minorHAnsi" w:cstheme="minorHAnsi"/>
                <w:color w:val="7F7F7F" w:themeColor="text1" w:themeTint="80"/>
                <w:sz w:val="22"/>
                <w:szCs w:val="22"/>
              </w:rPr>
              <w:t>oner</w:t>
            </w:r>
          </w:p>
        </w:tc>
        <w:tc>
          <w:tcPr>
            <w:tcW w:w="1260" w:type="dxa"/>
          </w:tcPr>
          <w:p w14:paraId="3A00430F" w14:textId="77777777" w:rsidR="006025B0" w:rsidRPr="00771622" w:rsidRDefault="006025B0" w:rsidP="0054694E">
            <w:pPr>
              <w:jc w:val="center"/>
              <w:rPr>
                <w:rFonts w:ascii="Calibri" w:hAnsi="Calibri" w:cs="Arial"/>
                <w:color w:val="808080"/>
                <w:sz w:val="22"/>
                <w:szCs w:val="22"/>
              </w:rPr>
            </w:pPr>
            <w:r w:rsidRPr="00771622">
              <w:rPr>
                <w:rFonts w:ascii="Calibri" w:hAnsi="Calibri" w:cs="Arial"/>
                <w:color w:val="808080"/>
                <w:sz w:val="22"/>
                <w:szCs w:val="22"/>
              </w:rPr>
              <w:sym w:font="Wingdings" w:char="F0FC"/>
            </w:r>
          </w:p>
        </w:tc>
        <w:tc>
          <w:tcPr>
            <w:tcW w:w="1260" w:type="dxa"/>
          </w:tcPr>
          <w:p w14:paraId="37197C34" w14:textId="77777777" w:rsidR="006025B0" w:rsidRPr="00771622" w:rsidRDefault="006025B0" w:rsidP="0054694E">
            <w:pPr>
              <w:jc w:val="center"/>
              <w:rPr>
                <w:rFonts w:ascii="Calibri" w:hAnsi="Calibri" w:cs="Arial"/>
                <w:color w:val="808080"/>
                <w:sz w:val="22"/>
                <w:szCs w:val="22"/>
              </w:rPr>
            </w:pPr>
          </w:p>
        </w:tc>
        <w:tc>
          <w:tcPr>
            <w:tcW w:w="1440" w:type="dxa"/>
            <w:shd w:val="clear" w:color="auto" w:fill="auto"/>
          </w:tcPr>
          <w:p w14:paraId="67BEA3FD" w14:textId="77777777" w:rsidR="006025B0" w:rsidRPr="00771622" w:rsidRDefault="006025B0" w:rsidP="0054694E">
            <w:pPr>
              <w:jc w:val="center"/>
              <w:rPr>
                <w:rFonts w:ascii="Calibri" w:hAnsi="Calibri"/>
                <w:color w:val="7F7F7F"/>
                <w:sz w:val="22"/>
                <w:szCs w:val="22"/>
              </w:rPr>
            </w:pPr>
            <w:r w:rsidRPr="00771622">
              <w:rPr>
                <w:rFonts w:ascii="Calibri" w:hAnsi="Calibri"/>
                <w:color w:val="7F7F7F"/>
                <w:sz w:val="22"/>
                <w:szCs w:val="22"/>
              </w:rPr>
              <w:t>I/T</w:t>
            </w:r>
          </w:p>
        </w:tc>
      </w:tr>
      <w:tr w:rsidR="006025B0" w:rsidRPr="00771622" w14:paraId="5669A040" w14:textId="77777777" w:rsidTr="00564882">
        <w:tc>
          <w:tcPr>
            <w:tcW w:w="5940" w:type="dxa"/>
            <w:shd w:val="clear" w:color="auto" w:fill="auto"/>
          </w:tcPr>
          <w:p w14:paraId="5ACA0D49" w14:textId="77777777" w:rsidR="006025B0" w:rsidRPr="006F5D5C" w:rsidRDefault="006025B0" w:rsidP="0054694E">
            <w:pPr>
              <w:rPr>
                <w:rFonts w:asciiTheme="minorHAnsi" w:hAnsiTheme="minorHAnsi" w:cstheme="minorHAnsi"/>
                <w:color w:val="7F7F7F" w:themeColor="text1" w:themeTint="80"/>
                <w:sz w:val="22"/>
                <w:szCs w:val="22"/>
              </w:rPr>
            </w:pPr>
            <w:r w:rsidRPr="006F5D5C">
              <w:rPr>
                <w:rFonts w:asciiTheme="minorHAnsi" w:hAnsiTheme="minorHAnsi" w:cstheme="minorHAnsi"/>
                <w:color w:val="7F7F7F" w:themeColor="text1" w:themeTint="80"/>
                <w:sz w:val="22"/>
                <w:szCs w:val="22"/>
              </w:rPr>
              <w:t xml:space="preserve">Experience of </w:t>
            </w:r>
            <w:r w:rsidRPr="006F5D5C">
              <w:rPr>
                <w:rFonts w:ascii="Calibri" w:hAnsi="Calibri"/>
                <w:color w:val="808080" w:themeColor="background1" w:themeShade="80"/>
                <w:sz w:val="22"/>
                <w:szCs w:val="22"/>
              </w:rPr>
              <w:t>recording, tracking and monitoring progress of pupils within their class using appropriate systems including ICT.</w:t>
            </w:r>
          </w:p>
        </w:tc>
        <w:tc>
          <w:tcPr>
            <w:tcW w:w="1260" w:type="dxa"/>
          </w:tcPr>
          <w:p w14:paraId="146C84C9" w14:textId="77777777" w:rsidR="006025B0" w:rsidRPr="00771622" w:rsidRDefault="006025B0" w:rsidP="0054694E">
            <w:pPr>
              <w:jc w:val="center"/>
              <w:rPr>
                <w:rFonts w:ascii="Calibri" w:hAnsi="Calibri" w:cs="Arial"/>
                <w:color w:val="808080"/>
                <w:sz w:val="22"/>
                <w:szCs w:val="22"/>
              </w:rPr>
            </w:pPr>
            <w:r w:rsidRPr="00771622">
              <w:rPr>
                <w:rFonts w:ascii="Calibri" w:hAnsi="Calibri" w:cs="Arial"/>
                <w:color w:val="808080"/>
                <w:sz w:val="22"/>
                <w:szCs w:val="22"/>
              </w:rPr>
              <w:sym w:font="Wingdings" w:char="F0FC"/>
            </w:r>
          </w:p>
        </w:tc>
        <w:tc>
          <w:tcPr>
            <w:tcW w:w="1260" w:type="dxa"/>
          </w:tcPr>
          <w:p w14:paraId="222ECFA3" w14:textId="77777777" w:rsidR="006025B0" w:rsidRPr="00771622" w:rsidRDefault="006025B0" w:rsidP="0054694E">
            <w:pPr>
              <w:jc w:val="center"/>
              <w:rPr>
                <w:rFonts w:ascii="Calibri" w:hAnsi="Calibri" w:cs="Arial"/>
                <w:color w:val="808080"/>
                <w:sz w:val="22"/>
                <w:szCs w:val="22"/>
              </w:rPr>
            </w:pPr>
          </w:p>
        </w:tc>
        <w:tc>
          <w:tcPr>
            <w:tcW w:w="1440" w:type="dxa"/>
            <w:shd w:val="clear" w:color="auto" w:fill="auto"/>
          </w:tcPr>
          <w:p w14:paraId="78E07807" w14:textId="77777777" w:rsidR="006025B0" w:rsidRPr="00771622" w:rsidRDefault="006025B0" w:rsidP="0054694E">
            <w:pPr>
              <w:jc w:val="center"/>
              <w:rPr>
                <w:rFonts w:ascii="Calibri" w:hAnsi="Calibri"/>
                <w:color w:val="7F7F7F"/>
                <w:sz w:val="22"/>
                <w:szCs w:val="22"/>
              </w:rPr>
            </w:pPr>
            <w:r w:rsidRPr="00771622">
              <w:rPr>
                <w:rFonts w:ascii="Calibri" w:hAnsi="Calibri"/>
                <w:color w:val="7F7F7F"/>
                <w:sz w:val="22"/>
                <w:szCs w:val="22"/>
              </w:rPr>
              <w:t>I/T</w:t>
            </w:r>
          </w:p>
        </w:tc>
      </w:tr>
      <w:tr w:rsidR="006025B0" w:rsidRPr="00771622" w14:paraId="79A3C6C1" w14:textId="77777777" w:rsidTr="00564882">
        <w:tc>
          <w:tcPr>
            <w:tcW w:w="5940" w:type="dxa"/>
            <w:shd w:val="clear" w:color="auto" w:fill="auto"/>
          </w:tcPr>
          <w:p w14:paraId="2D358CE5" w14:textId="77777777" w:rsidR="006025B0" w:rsidRPr="006F5D5C" w:rsidRDefault="006025B0" w:rsidP="0054694E">
            <w:pPr>
              <w:rPr>
                <w:rFonts w:asciiTheme="minorHAnsi" w:hAnsiTheme="minorHAnsi" w:cstheme="minorHAnsi"/>
                <w:color w:val="7F7F7F" w:themeColor="text1" w:themeTint="80"/>
                <w:sz w:val="22"/>
                <w:szCs w:val="22"/>
              </w:rPr>
            </w:pPr>
            <w:r w:rsidRPr="006F5D5C">
              <w:rPr>
                <w:rFonts w:asciiTheme="minorHAnsi" w:hAnsiTheme="minorHAnsi" w:cstheme="minorHAnsi"/>
                <w:color w:val="7F7F7F" w:themeColor="text1" w:themeTint="80"/>
                <w:sz w:val="22"/>
                <w:szCs w:val="22"/>
              </w:rPr>
              <w:t xml:space="preserve">Experience of coaching and mentoring other staff </w:t>
            </w:r>
          </w:p>
        </w:tc>
        <w:tc>
          <w:tcPr>
            <w:tcW w:w="1260" w:type="dxa"/>
          </w:tcPr>
          <w:p w14:paraId="7A6AF844" w14:textId="77777777" w:rsidR="006025B0" w:rsidRPr="00771622" w:rsidRDefault="006025B0" w:rsidP="0054694E">
            <w:pPr>
              <w:jc w:val="center"/>
              <w:rPr>
                <w:rFonts w:ascii="Calibri" w:hAnsi="Calibri" w:cs="Arial"/>
                <w:color w:val="808080"/>
                <w:sz w:val="22"/>
                <w:szCs w:val="22"/>
              </w:rPr>
            </w:pPr>
          </w:p>
        </w:tc>
        <w:tc>
          <w:tcPr>
            <w:tcW w:w="1260" w:type="dxa"/>
          </w:tcPr>
          <w:p w14:paraId="74C3490D" w14:textId="77777777" w:rsidR="006025B0" w:rsidRPr="00771622" w:rsidRDefault="006025B0" w:rsidP="0054694E">
            <w:pPr>
              <w:jc w:val="center"/>
              <w:rPr>
                <w:rFonts w:ascii="Calibri" w:hAnsi="Calibri" w:cs="Arial"/>
                <w:color w:val="808080"/>
                <w:sz w:val="22"/>
                <w:szCs w:val="22"/>
              </w:rPr>
            </w:pPr>
            <w:r w:rsidRPr="00771622">
              <w:rPr>
                <w:rFonts w:ascii="Calibri" w:hAnsi="Calibri" w:cs="Arial"/>
                <w:color w:val="808080"/>
                <w:sz w:val="22"/>
                <w:szCs w:val="22"/>
              </w:rPr>
              <w:sym w:font="Wingdings" w:char="F0FC"/>
            </w:r>
          </w:p>
        </w:tc>
        <w:tc>
          <w:tcPr>
            <w:tcW w:w="1440" w:type="dxa"/>
            <w:shd w:val="clear" w:color="auto" w:fill="auto"/>
          </w:tcPr>
          <w:p w14:paraId="02D67DC6" w14:textId="77777777" w:rsidR="006025B0" w:rsidRPr="00771622" w:rsidRDefault="006025B0" w:rsidP="0054694E">
            <w:pPr>
              <w:jc w:val="center"/>
              <w:rPr>
                <w:rFonts w:ascii="Calibri" w:hAnsi="Calibri"/>
                <w:color w:val="7F7F7F"/>
                <w:sz w:val="22"/>
                <w:szCs w:val="22"/>
              </w:rPr>
            </w:pPr>
            <w:r w:rsidRPr="00771622">
              <w:rPr>
                <w:rFonts w:ascii="Calibri" w:hAnsi="Calibri"/>
                <w:color w:val="7F7F7F"/>
                <w:sz w:val="22"/>
                <w:szCs w:val="22"/>
              </w:rPr>
              <w:t>A/I</w:t>
            </w:r>
          </w:p>
        </w:tc>
      </w:tr>
      <w:tr w:rsidR="006025B0" w:rsidRPr="00771622" w14:paraId="1EDF9BE0" w14:textId="77777777" w:rsidTr="00564882">
        <w:tc>
          <w:tcPr>
            <w:tcW w:w="5940" w:type="dxa"/>
            <w:shd w:val="clear" w:color="auto" w:fill="auto"/>
          </w:tcPr>
          <w:p w14:paraId="1B0CD24E" w14:textId="77777777" w:rsidR="006025B0" w:rsidRPr="00771622" w:rsidRDefault="006025B0" w:rsidP="0054694E">
            <w:pPr>
              <w:rPr>
                <w:rFonts w:ascii="Calibri" w:hAnsi="Calibri"/>
                <w:color w:val="7F7F7F"/>
                <w:sz w:val="22"/>
                <w:szCs w:val="22"/>
              </w:rPr>
            </w:pPr>
            <w:r>
              <w:rPr>
                <w:rFonts w:ascii="Calibri" w:hAnsi="Calibri"/>
                <w:color w:val="7F7F7F"/>
                <w:sz w:val="22"/>
                <w:szCs w:val="22"/>
              </w:rPr>
              <w:t>Experience of working within a school setting</w:t>
            </w:r>
          </w:p>
        </w:tc>
        <w:tc>
          <w:tcPr>
            <w:tcW w:w="1260" w:type="dxa"/>
          </w:tcPr>
          <w:p w14:paraId="55ECAC03" w14:textId="77777777" w:rsidR="006025B0" w:rsidRPr="00771622" w:rsidRDefault="006025B0" w:rsidP="0054694E">
            <w:pPr>
              <w:jc w:val="center"/>
              <w:rPr>
                <w:rFonts w:ascii="Calibri" w:hAnsi="Calibri"/>
                <w:sz w:val="22"/>
                <w:szCs w:val="22"/>
              </w:rPr>
            </w:pPr>
            <w:r w:rsidRPr="00771622">
              <w:rPr>
                <w:rFonts w:ascii="Calibri" w:hAnsi="Calibri" w:cs="Arial"/>
                <w:color w:val="808080"/>
                <w:sz w:val="22"/>
                <w:szCs w:val="22"/>
              </w:rPr>
              <w:sym w:font="Wingdings" w:char="F0FC"/>
            </w:r>
          </w:p>
        </w:tc>
        <w:tc>
          <w:tcPr>
            <w:tcW w:w="1260" w:type="dxa"/>
          </w:tcPr>
          <w:p w14:paraId="738FD956" w14:textId="77777777" w:rsidR="006025B0" w:rsidRPr="00771622" w:rsidRDefault="006025B0" w:rsidP="0054694E">
            <w:pPr>
              <w:jc w:val="center"/>
              <w:rPr>
                <w:rFonts w:ascii="Calibri" w:hAnsi="Calibri" w:cs="Arial"/>
                <w:color w:val="808080"/>
                <w:sz w:val="22"/>
                <w:szCs w:val="22"/>
              </w:rPr>
            </w:pPr>
          </w:p>
        </w:tc>
        <w:tc>
          <w:tcPr>
            <w:tcW w:w="1440" w:type="dxa"/>
            <w:shd w:val="clear" w:color="auto" w:fill="auto"/>
          </w:tcPr>
          <w:p w14:paraId="7091A7CF" w14:textId="77777777" w:rsidR="006025B0" w:rsidRPr="00771622" w:rsidRDefault="006025B0" w:rsidP="0054694E">
            <w:pPr>
              <w:ind w:left="284"/>
              <w:jc w:val="center"/>
              <w:rPr>
                <w:rFonts w:ascii="Calibri" w:hAnsi="Calibri"/>
                <w:color w:val="7F7F7F"/>
                <w:sz w:val="22"/>
                <w:szCs w:val="22"/>
              </w:rPr>
            </w:pPr>
            <w:r w:rsidRPr="00771622">
              <w:rPr>
                <w:rFonts w:ascii="Calibri" w:hAnsi="Calibri"/>
                <w:color w:val="7F7F7F"/>
                <w:sz w:val="22"/>
                <w:szCs w:val="22"/>
              </w:rPr>
              <w:t>A</w:t>
            </w:r>
            <w:r>
              <w:rPr>
                <w:rFonts w:ascii="Calibri" w:hAnsi="Calibri"/>
                <w:color w:val="7F7F7F"/>
                <w:sz w:val="22"/>
                <w:szCs w:val="22"/>
              </w:rPr>
              <w:t>/I</w:t>
            </w:r>
          </w:p>
        </w:tc>
      </w:tr>
      <w:tr w:rsidR="006025B0" w:rsidRPr="00771622" w14:paraId="4E2D235D" w14:textId="77777777" w:rsidTr="00564882">
        <w:tc>
          <w:tcPr>
            <w:tcW w:w="5940" w:type="dxa"/>
            <w:shd w:val="clear" w:color="auto" w:fill="auto"/>
          </w:tcPr>
          <w:p w14:paraId="036B949B" w14:textId="77777777" w:rsidR="006025B0" w:rsidRDefault="006025B0" w:rsidP="0054694E">
            <w:pPr>
              <w:rPr>
                <w:rFonts w:ascii="Calibri" w:hAnsi="Calibri"/>
                <w:color w:val="7F7F7F"/>
                <w:sz w:val="22"/>
                <w:szCs w:val="22"/>
              </w:rPr>
            </w:pPr>
            <w:r>
              <w:rPr>
                <w:rFonts w:ascii="Calibri" w:hAnsi="Calibri"/>
                <w:color w:val="7F7F7F"/>
                <w:sz w:val="22"/>
                <w:szCs w:val="22"/>
              </w:rPr>
              <w:t>Experience of working with children and young people with a range of SEND</w:t>
            </w:r>
          </w:p>
        </w:tc>
        <w:tc>
          <w:tcPr>
            <w:tcW w:w="1260" w:type="dxa"/>
          </w:tcPr>
          <w:p w14:paraId="5130A293" w14:textId="77777777" w:rsidR="006025B0" w:rsidRPr="00771622" w:rsidRDefault="006025B0" w:rsidP="0054694E">
            <w:pPr>
              <w:jc w:val="center"/>
              <w:rPr>
                <w:rFonts w:ascii="Calibri" w:hAnsi="Calibri" w:cs="Arial"/>
                <w:color w:val="808080"/>
                <w:sz w:val="22"/>
                <w:szCs w:val="22"/>
              </w:rPr>
            </w:pPr>
          </w:p>
        </w:tc>
        <w:tc>
          <w:tcPr>
            <w:tcW w:w="1260" w:type="dxa"/>
          </w:tcPr>
          <w:p w14:paraId="51D9B7F2" w14:textId="77777777" w:rsidR="006025B0" w:rsidRPr="00771622" w:rsidRDefault="006025B0" w:rsidP="0054694E">
            <w:pPr>
              <w:jc w:val="center"/>
              <w:rPr>
                <w:rFonts w:ascii="Calibri" w:hAnsi="Calibri" w:cs="Arial"/>
                <w:color w:val="808080"/>
                <w:sz w:val="22"/>
                <w:szCs w:val="22"/>
              </w:rPr>
            </w:pPr>
            <w:r w:rsidRPr="00771622">
              <w:rPr>
                <w:rFonts w:ascii="Calibri" w:hAnsi="Calibri" w:cs="Arial"/>
                <w:color w:val="808080"/>
                <w:sz w:val="22"/>
                <w:szCs w:val="22"/>
              </w:rPr>
              <w:sym w:font="Wingdings" w:char="F0FC"/>
            </w:r>
          </w:p>
        </w:tc>
        <w:tc>
          <w:tcPr>
            <w:tcW w:w="1440" w:type="dxa"/>
            <w:shd w:val="clear" w:color="auto" w:fill="auto"/>
          </w:tcPr>
          <w:p w14:paraId="287290E3" w14:textId="77777777" w:rsidR="006025B0" w:rsidRPr="00771622" w:rsidRDefault="006025B0" w:rsidP="0054694E">
            <w:pPr>
              <w:ind w:left="284"/>
              <w:jc w:val="center"/>
              <w:rPr>
                <w:rFonts w:ascii="Calibri" w:hAnsi="Calibri"/>
                <w:color w:val="7F7F7F"/>
                <w:sz w:val="22"/>
                <w:szCs w:val="22"/>
              </w:rPr>
            </w:pPr>
            <w:r w:rsidRPr="00771622">
              <w:rPr>
                <w:rFonts w:ascii="Calibri" w:hAnsi="Calibri"/>
                <w:color w:val="7F7F7F"/>
                <w:sz w:val="22"/>
                <w:szCs w:val="22"/>
              </w:rPr>
              <w:t>A</w:t>
            </w:r>
            <w:r>
              <w:rPr>
                <w:rFonts w:ascii="Calibri" w:hAnsi="Calibri"/>
                <w:color w:val="7F7F7F"/>
                <w:sz w:val="22"/>
                <w:szCs w:val="22"/>
              </w:rPr>
              <w:t>/I</w:t>
            </w:r>
          </w:p>
        </w:tc>
      </w:tr>
      <w:tr w:rsidR="006025B0" w:rsidRPr="00771622" w14:paraId="67E2F2E0" w14:textId="77777777" w:rsidTr="00564882">
        <w:tc>
          <w:tcPr>
            <w:tcW w:w="5940" w:type="dxa"/>
          </w:tcPr>
          <w:p w14:paraId="34B28AE4" w14:textId="77777777" w:rsidR="006025B0" w:rsidRPr="00D43F9A" w:rsidRDefault="006025B0" w:rsidP="0054694E">
            <w:pPr>
              <w:pStyle w:val="Heading1"/>
              <w:rPr>
                <w:rFonts w:ascii="Calibri" w:hAnsi="Calibri"/>
                <w:color w:val="808080"/>
                <w:sz w:val="22"/>
                <w:szCs w:val="22"/>
                <w:u w:val="none"/>
              </w:rPr>
            </w:pPr>
            <w:r w:rsidRPr="00D43F9A">
              <w:rPr>
                <w:rFonts w:ascii="Calibri" w:hAnsi="Calibri"/>
                <w:color w:val="808080"/>
                <w:sz w:val="22"/>
                <w:szCs w:val="22"/>
                <w:u w:val="none"/>
              </w:rPr>
              <w:t>Skills, knowledge and understanding</w:t>
            </w:r>
          </w:p>
        </w:tc>
        <w:tc>
          <w:tcPr>
            <w:tcW w:w="1260" w:type="dxa"/>
          </w:tcPr>
          <w:p w14:paraId="40871A14" w14:textId="77777777" w:rsidR="006025B0" w:rsidRPr="00771622" w:rsidRDefault="006025B0" w:rsidP="0054694E">
            <w:pPr>
              <w:jc w:val="center"/>
              <w:rPr>
                <w:rFonts w:ascii="Calibri" w:hAnsi="Calibri" w:cs="Arial"/>
                <w:color w:val="808080"/>
                <w:sz w:val="22"/>
                <w:szCs w:val="22"/>
              </w:rPr>
            </w:pPr>
          </w:p>
        </w:tc>
        <w:tc>
          <w:tcPr>
            <w:tcW w:w="1260" w:type="dxa"/>
          </w:tcPr>
          <w:p w14:paraId="1A005586" w14:textId="77777777" w:rsidR="006025B0" w:rsidRPr="00771622" w:rsidRDefault="006025B0" w:rsidP="0054694E">
            <w:pPr>
              <w:jc w:val="center"/>
              <w:rPr>
                <w:rFonts w:ascii="Calibri" w:hAnsi="Calibri" w:cs="Arial"/>
                <w:color w:val="808080"/>
                <w:sz w:val="22"/>
                <w:szCs w:val="22"/>
              </w:rPr>
            </w:pPr>
          </w:p>
        </w:tc>
        <w:tc>
          <w:tcPr>
            <w:tcW w:w="1440" w:type="dxa"/>
          </w:tcPr>
          <w:p w14:paraId="19DDAA82" w14:textId="77777777" w:rsidR="006025B0" w:rsidRPr="00771622" w:rsidRDefault="006025B0" w:rsidP="0054694E">
            <w:pPr>
              <w:jc w:val="center"/>
              <w:rPr>
                <w:rFonts w:ascii="Calibri" w:hAnsi="Calibri" w:cs="Arial"/>
                <w:color w:val="808080"/>
                <w:sz w:val="22"/>
                <w:szCs w:val="22"/>
              </w:rPr>
            </w:pPr>
          </w:p>
        </w:tc>
      </w:tr>
      <w:tr w:rsidR="006025B0" w:rsidRPr="00771622" w14:paraId="35268FEF" w14:textId="77777777" w:rsidTr="00564882">
        <w:trPr>
          <w:trHeight w:val="359"/>
        </w:trPr>
        <w:tc>
          <w:tcPr>
            <w:tcW w:w="5940" w:type="dxa"/>
            <w:shd w:val="clear" w:color="auto" w:fill="auto"/>
          </w:tcPr>
          <w:p w14:paraId="088C5751" w14:textId="77777777" w:rsidR="006025B0" w:rsidRPr="00771622" w:rsidRDefault="006025B0" w:rsidP="0054694E">
            <w:pPr>
              <w:rPr>
                <w:rFonts w:ascii="Calibri" w:hAnsi="Calibri"/>
                <w:color w:val="7F7F7F"/>
                <w:sz w:val="22"/>
                <w:szCs w:val="22"/>
              </w:rPr>
            </w:pPr>
            <w:r w:rsidRPr="00B876DC">
              <w:rPr>
                <w:rFonts w:ascii="Calibri" w:hAnsi="Calibri" w:cs="Calibri"/>
                <w:color w:val="808080" w:themeColor="background1" w:themeShade="80"/>
                <w:sz w:val="23"/>
                <w:szCs w:val="23"/>
              </w:rPr>
              <w:t xml:space="preserve">An understanding of current </w:t>
            </w:r>
            <w:r w:rsidRPr="00B876DC">
              <w:rPr>
                <w:rFonts w:ascii="Calibri" w:hAnsi="Calibri"/>
                <w:color w:val="808080" w:themeColor="background1" w:themeShade="80"/>
                <w:sz w:val="22"/>
                <w:szCs w:val="22"/>
              </w:rPr>
              <w:t>statutory requirements</w:t>
            </w:r>
            <w:r>
              <w:rPr>
                <w:rFonts w:ascii="Calibri" w:hAnsi="Calibri"/>
                <w:color w:val="808080" w:themeColor="background1" w:themeShade="80"/>
                <w:sz w:val="22"/>
                <w:szCs w:val="22"/>
              </w:rPr>
              <w:t>,</w:t>
            </w:r>
            <w:r>
              <w:rPr>
                <w:rFonts w:ascii="Calibri" w:hAnsi="Calibri" w:cs="Calibri"/>
                <w:color w:val="808080" w:themeColor="background1" w:themeShade="80"/>
                <w:sz w:val="23"/>
                <w:szCs w:val="23"/>
              </w:rPr>
              <w:t xml:space="preserve"> educational developments and pedagogy</w:t>
            </w:r>
            <w:r w:rsidRPr="00B876DC">
              <w:rPr>
                <w:rFonts w:ascii="Calibri" w:hAnsi="Calibri" w:cs="Calibri"/>
                <w:color w:val="808080" w:themeColor="background1" w:themeShade="80"/>
                <w:sz w:val="23"/>
                <w:szCs w:val="23"/>
              </w:rPr>
              <w:t xml:space="preserve"> to </w:t>
            </w:r>
            <w:r>
              <w:rPr>
                <w:rFonts w:ascii="Calibri" w:hAnsi="Calibri" w:cs="Calibri"/>
                <w:color w:val="808080" w:themeColor="background1" w:themeShade="80"/>
                <w:sz w:val="23"/>
                <w:szCs w:val="23"/>
              </w:rPr>
              <w:t xml:space="preserve">drive forward standards in </w:t>
            </w:r>
            <w:r w:rsidRPr="00B876DC">
              <w:rPr>
                <w:rFonts w:ascii="Calibri" w:hAnsi="Calibri" w:cs="Calibri"/>
                <w:color w:val="808080" w:themeColor="background1" w:themeShade="80"/>
                <w:sz w:val="23"/>
                <w:szCs w:val="23"/>
              </w:rPr>
              <w:t>teaching and learning</w:t>
            </w:r>
            <w:r>
              <w:rPr>
                <w:rFonts w:ascii="Calibri" w:hAnsi="Calibri" w:cs="Calibri"/>
                <w:color w:val="808080" w:themeColor="background1" w:themeShade="80"/>
                <w:sz w:val="23"/>
                <w:szCs w:val="23"/>
              </w:rPr>
              <w:t xml:space="preserve">  </w:t>
            </w:r>
          </w:p>
        </w:tc>
        <w:tc>
          <w:tcPr>
            <w:tcW w:w="1260" w:type="dxa"/>
            <w:shd w:val="clear" w:color="auto" w:fill="auto"/>
          </w:tcPr>
          <w:p w14:paraId="0AFE6D09" w14:textId="77777777" w:rsidR="006025B0" w:rsidRPr="00771622" w:rsidRDefault="006025B0" w:rsidP="0054694E">
            <w:pPr>
              <w:ind w:left="720"/>
              <w:contextualSpacing/>
              <w:rPr>
                <w:rFonts w:ascii="Calibri" w:hAnsi="Calibri"/>
                <w:color w:val="7F7F7F"/>
                <w:sz w:val="22"/>
                <w:szCs w:val="22"/>
              </w:rPr>
            </w:pPr>
          </w:p>
        </w:tc>
        <w:tc>
          <w:tcPr>
            <w:tcW w:w="1260" w:type="dxa"/>
          </w:tcPr>
          <w:p w14:paraId="5DA9A4FF" w14:textId="77777777" w:rsidR="006025B0" w:rsidRPr="00771622" w:rsidRDefault="006025B0" w:rsidP="0054694E">
            <w:pPr>
              <w:jc w:val="center"/>
              <w:rPr>
                <w:rFonts w:ascii="Calibri" w:hAnsi="Calibri" w:cs="Arial"/>
                <w:color w:val="808080"/>
                <w:sz w:val="22"/>
                <w:szCs w:val="22"/>
              </w:rPr>
            </w:pPr>
            <w:r w:rsidRPr="00771622">
              <w:rPr>
                <w:rFonts w:ascii="Calibri" w:hAnsi="Calibri" w:cs="Arial"/>
                <w:color w:val="808080"/>
                <w:sz w:val="22"/>
                <w:szCs w:val="22"/>
              </w:rPr>
              <w:sym w:font="Wingdings" w:char="F0FC"/>
            </w:r>
          </w:p>
        </w:tc>
        <w:tc>
          <w:tcPr>
            <w:tcW w:w="1440" w:type="dxa"/>
            <w:shd w:val="clear" w:color="auto" w:fill="auto"/>
          </w:tcPr>
          <w:p w14:paraId="502BA35A" w14:textId="77777777" w:rsidR="006025B0" w:rsidRPr="00771622" w:rsidRDefault="006025B0" w:rsidP="0054694E">
            <w:pPr>
              <w:jc w:val="center"/>
              <w:rPr>
                <w:rFonts w:ascii="Calibri" w:hAnsi="Calibri"/>
                <w:color w:val="7F7F7F"/>
                <w:sz w:val="22"/>
                <w:szCs w:val="22"/>
              </w:rPr>
            </w:pPr>
            <w:r>
              <w:rPr>
                <w:rFonts w:ascii="Calibri" w:hAnsi="Calibri"/>
                <w:color w:val="7F7F7F"/>
                <w:sz w:val="22"/>
                <w:szCs w:val="22"/>
              </w:rPr>
              <w:t>A/I</w:t>
            </w:r>
          </w:p>
        </w:tc>
      </w:tr>
      <w:tr w:rsidR="006025B0" w:rsidRPr="00771622" w14:paraId="6AE3F5EA" w14:textId="77777777" w:rsidTr="00564882">
        <w:trPr>
          <w:trHeight w:val="359"/>
        </w:trPr>
        <w:tc>
          <w:tcPr>
            <w:tcW w:w="5940" w:type="dxa"/>
            <w:shd w:val="clear" w:color="auto" w:fill="auto"/>
          </w:tcPr>
          <w:p w14:paraId="236C8E4E" w14:textId="77777777" w:rsidR="006025B0" w:rsidRPr="00B876DC" w:rsidRDefault="006025B0" w:rsidP="0054694E">
            <w:pPr>
              <w:rPr>
                <w:rFonts w:ascii="Calibri" w:hAnsi="Calibri" w:cs="Calibri"/>
                <w:color w:val="808080" w:themeColor="background1" w:themeShade="80"/>
                <w:sz w:val="23"/>
                <w:szCs w:val="23"/>
              </w:rPr>
            </w:pPr>
            <w:r w:rsidRPr="00B876DC">
              <w:rPr>
                <w:rFonts w:ascii="Calibri" w:hAnsi="Calibri"/>
                <w:color w:val="808080" w:themeColor="background1" w:themeShade="80"/>
                <w:sz w:val="22"/>
                <w:szCs w:val="22"/>
              </w:rPr>
              <w:t xml:space="preserve">Understanding of the principles of effective teaching and learning </w:t>
            </w:r>
            <w:r>
              <w:rPr>
                <w:rFonts w:ascii="Calibri" w:hAnsi="Calibri"/>
                <w:color w:val="808080" w:themeColor="background1" w:themeShade="80"/>
                <w:sz w:val="22"/>
                <w:szCs w:val="22"/>
              </w:rPr>
              <w:t>to ensure all pupils reach their full potential.</w:t>
            </w:r>
          </w:p>
        </w:tc>
        <w:tc>
          <w:tcPr>
            <w:tcW w:w="1260" w:type="dxa"/>
            <w:shd w:val="clear" w:color="auto" w:fill="auto"/>
          </w:tcPr>
          <w:p w14:paraId="169C0EF2" w14:textId="77777777" w:rsidR="006025B0" w:rsidRPr="00771622" w:rsidRDefault="006025B0" w:rsidP="0054694E">
            <w:pPr>
              <w:numPr>
                <w:ilvl w:val="0"/>
                <w:numId w:val="49"/>
              </w:numPr>
              <w:contextualSpacing/>
              <w:jc w:val="center"/>
              <w:rPr>
                <w:rFonts w:ascii="Calibri" w:hAnsi="Calibri"/>
                <w:color w:val="7F7F7F"/>
                <w:sz w:val="22"/>
                <w:szCs w:val="22"/>
              </w:rPr>
            </w:pPr>
          </w:p>
        </w:tc>
        <w:tc>
          <w:tcPr>
            <w:tcW w:w="1260" w:type="dxa"/>
          </w:tcPr>
          <w:p w14:paraId="7BF60DC3" w14:textId="77777777" w:rsidR="006025B0" w:rsidRPr="00771622" w:rsidRDefault="006025B0" w:rsidP="0054694E">
            <w:pPr>
              <w:jc w:val="center"/>
              <w:rPr>
                <w:rFonts w:ascii="Calibri" w:hAnsi="Calibri" w:cs="Arial"/>
                <w:color w:val="808080"/>
                <w:sz w:val="22"/>
                <w:szCs w:val="22"/>
              </w:rPr>
            </w:pPr>
          </w:p>
        </w:tc>
        <w:tc>
          <w:tcPr>
            <w:tcW w:w="1440" w:type="dxa"/>
            <w:shd w:val="clear" w:color="auto" w:fill="auto"/>
          </w:tcPr>
          <w:p w14:paraId="297AE65B" w14:textId="77777777" w:rsidR="006025B0" w:rsidRPr="00771622" w:rsidRDefault="006025B0" w:rsidP="0054694E">
            <w:pPr>
              <w:jc w:val="center"/>
              <w:rPr>
                <w:rFonts w:ascii="Calibri" w:hAnsi="Calibri"/>
                <w:color w:val="7F7F7F"/>
                <w:sz w:val="22"/>
                <w:szCs w:val="22"/>
              </w:rPr>
            </w:pPr>
            <w:r>
              <w:rPr>
                <w:rFonts w:ascii="Calibri" w:hAnsi="Calibri"/>
                <w:color w:val="7F7F7F"/>
                <w:sz w:val="22"/>
                <w:szCs w:val="22"/>
              </w:rPr>
              <w:t>A/I</w:t>
            </w:r>
          </w:p>
        </w:tc>
      </w:tr>
      <w:tr w:rsidR="006025B0" w:rsidRPr="00771622" w14:paraId="6F8E6689" w14:textId="77777777" w:rsidTr="00564882">
        <w:trPr>
          <w:trHeight w:val="310"/>
        </w:trPr>
        <w:tc>
          <w:tcPr>
            <w:tcW w:w="5940" w:type="dxa"/>
            <w:shd w:val="clear" w:color="auto" w:fill="auto"/>
          </w:tcPr>
          <w:p w14:paraId="465E0F70" w14:textId="77777777" w:rsidR="006025B0" w:rsidRPr="00B876DC" w:rsidRDefault="006025B0" w:rsidP="0054694E">
            <w:pPr>
              <w:rPr>
                <w:rFonts w:ascii="Calibri" w:hAnsi="Calibri" w:cs="Calibri"/>
                <w:color w:val="808080" w:themeColor="background1" w:themeShade="80"/>
                <w:sz w:val="23"/>
                <w:szCs w:val="23"/>
              </w:rPr>
            </w:pPr>
            <w:r>
              <w:rPr>
                <w:rFonts w:ascii="Calibri" w:hAnsi="Calibri" w:cs="Calibri"/>
                <w:color w:val="808080" w:themeColor="background1" w:themeShade="80"/>
                <w:sz w:val="23"/>
                <w:szCs w:val="23"/>
              </w:rPr>
              <w:t>An understanding of the SEND code of practice</w:t>
            </w:r>
          </w:p>
        </w:tc>
        <w:tc>
          <w:tcPr>
            <w:tcW w:w="1260" w:type="dxa"/>
            <w:shd w:val="clear" w:color="auto" w:fill="auto"/>
          </w:tcPr>
          <w:p w14:paraId="2183183A" w14:textId="77777777" w:rsidR="006025B0" w:rsidRPr="00771622" w:rsidRDefault="006025B0" w:rsidP="0054694E">
            <w:pPr>
              <w:numPr>
                <w:ilvl w:val="0"/>
                <w:numId w:val="49"/>
              </w:numPr>
              <w:contextualSpacing/>
              <w:jc w:val="center"/>
              <w:rPr>
                <w:rFonts w:ascii="Calibri" w:hAnsi="Calibri"/>
                <w:color w:val="7F7F7F"/>
                <w:sz w:val="22"/>
                <w:szCs w:val="22"/>
              </w:rPr>
            </w:pPr>
          </w:p>
        </w:tc>
        <w:tc>
          <w:tcPr>
            <w:tcW w:w="1260" w:type="dxa"/>
          </w:tcPr>
          <w:p w14:paraId="3D45290F" w14:textId="77777777" w:rsidR="006025B0" w:rsidRPr="00771622" w:rsidRDefault="006025B0" w:rsidP="0054694E">
            <w:pPr>
              <w:jc w:val="center"/>
              <w:rPr>
                <w:rFonts w:ascii="Calibri" w:hAnsi="Calibri" w:cs="Arial"/>
                <w:color w:val="808080"/>
                <w:sz w:val="22"/>
                <w:szCs w:val="22"/>
              </w:rPr>
            </w:pPr>
          </w:p>
        </w:tc>
        <w:tc>
          <w:tcPr>
            <w:tcW w:w="1440" w:type="dxa"/>
            <w:shd w:val="clear" w:color="auto" w:fill="auto"/>
          </w:tcPr>
          <w:p w14:paraId="214502F0" w14:textId="77777777" w:rsidR="006025B0" w:rsidRPr="00771622" w:rsidRDefault="006025B0" w:rsidP="0054694E">
            <w:pPr>
              <w:jc w:val="center"/>
              <w:rPr>
                <w:rFonts w:ascii="Calibri" w:hAnsi="Calibri"/>
                <w:color w:val="7F7F7F"/>
                <w:sz w:val="22"/>
                <w:szCs w:val="22"/>
              </w:rPr>
            </w:pPr>
            <w:r>
              <w:rPr>
                <w:rFonts w:ascii="Calibri" w:hAnsi="Calibri"/>
                <w:color w:val="7F7F7F"/>
                <w:sz w:val="22"/>
                <w:szCs w:val="22"/>
              </w:rPr>
              <w:t>A/I</w:t>
            </w:r>
          </w:p>
        </w:tc>
      </w:tr>
      <w:tr w:rsidR="006025B0" w:rsidRPr="00771622" w14:paraId="60F0D740" w14:textId="77777777" w:rsidTr="00564882">
        <w:trPr>
          <w:trHeight w:val="242"/>
        </w:trPr>
        <w:tc>
          <w:tcPr>
            <w:tcW w:w="5940" w:type="dxa"/>
            <w:shd w:val="clear" w:color="auto" w:fill="auto"/>
          </w:tcPr>
          <w:p w14:paraId="45007C32" w14:textId="77777777" w:rsidR="006025B0" w:rsidRPr="00771622" w:rsidRDefault="006025B0" w:rsidP="0054694E">
            <w:pPr>
              <w:rPr>
                <w:rFonts w:ascii="Calibri" w:hAnsi="Calibri"/>
                <w:color w:val="7F7F7F"/>
                <w:sz w:val="22"/>
                <w:szCs w:val="22"/>
              </w:rPr>
            </w:pPr>
            <w:r w:rsidRPr="00B876DC">
              <w:rPr>
                <w:rFonts w:ascii="Calibri" w:hAnsi="Calibri"/>
                <w:color w:val="808080" w:themeColor="background1" w:themeShade="80"/>
                <w:sz w:val="22"/>
                <w:szCs w:val="22"/>
              </w:rPr>
              <w:t>Effective interpersonal, communication and presentation skills; both written and oral; including IT skills</w:t>
            </w:r>
          </w:p>
        </w:tc>
        <w:tc>
          <w:tcPr>
            <w:tcW w:w="1260" w:type="dxa"/>
            <w:shd w:val="clear" w:color="auto" w:fill="auto"/>
          </w:tcPr>
          <w:p w14:paraId="3EA96FB1" w14:textId="77777777" w:rsidR="006025B0" w:rsidRPr="00771622" w:rsidRDefault="006025B0" w:rsidP="0054694E">
            <w:pPr>
              <w:numPr>
                <w:ilvl w:val="0"/>
                <w:numId w:val="49"/>
              </w:numPr>
              <w:contextualSpacing/>
              <w:jc w:val="center"/>
              <w:rPr>
                <w:rFonts w:ascii="Calibri" w:hAnsi="Calibri"/>
                <w:color w:val="7F7F7F"/>
                <w:sz w:val="22"/>
                <w:szCs w:val="22"/>
              </w:rPr>
            </w:pPr>
          </w:p>
        </w:tc>
        <w:tc>
          <w:tcPr>
            <w:tcW w:w="1260" w:type="dxa"/>
          </w:tcPr>
          <w:p w14:paraId="052EB7DD" w14:textId="77777777" w:rsidR="006025B0" w:rsidRPr="00771622" w:rsidRDefault="006025B0" w:rsidP="0054694E">
            <w:pPr>
              <w:jc w:val="center"/>
              <w:rPr>
                <w:rFonts w:ascii="Calibri" w:hAnsi="Calibri" w:cs="Arial"/>
                <w:color w:val="808080"/>
                <w:sz w:val="22"/>
                <w:szCs w:val="22"/>
              </w:rPr>
            </w:pPr>
          </w:p>
        </w:tc>
        <w:tc>
          <w:tcPr>
            <w:tcW w:w="1440" w:type="dxa"/>
            <w:shd w:val="clear" w:color="auto" w:fill="auto"/>
          </w:tcPr>
          <w:p w14:paraId="6C50559A" w14:textId="77777777" w:rsidR="006025B0" w:rsidRPr="00771622" w:rsidRDefault="006025B0" w:rsidP="0054694E">
            <w:pPr>
              <w:jc w:val="center"/>
              <w:rPr>
                <w:rFonts w:ascii="Calibri" w:hAnsi="Calibri"/>
                <w:color w:val="7F7F7F"/>
                <w:sz w:val="22"/>
                <w:szCs w:val="22"/>
              </w:rPr>
            </w:pPr>
            <w:r w:rsidRPr="00771622">
              <w:rPr>
                <w:rFonts w:ascii="Calibri" w:hAnsi="Calibri"/>
                <w:color w:val="7F7F7F"/>
                <w:sz w:val="22"/>
                <w:szCs w:val="22"/>
              </w:rPr>
              <w:t>A/I/T</w:t>
            </w:r>
          </w:p>
        </w:tc>
      </w:tr>
      <w:tr w:rsidR="006025B0" w:rsidRPr="00771622" w14:paraId="7EE88983" w14:textId="77777777" w:rsidTr="00564882">
        <w:trPr>
          <w:trHeight w:val="242"/>
        </w:trPr>
        <w:tc>
          <w:tcPr>
            <w:tcW w:w="5940" w:type="dxa"/>
            <w:shd w:val="clear" w:color="auto" w:fill="auto"/>
          </w:tcPr>
          <w:p w14:paraId="127E9815" w14:textId="77777777" w:rsidR="006025B0" w:rsidRPr="00B876DC" w:rsidRDefault="006025B0" w:rsidP="0054694E">
            <w:pPr>
              <w:rPr>
                <w:rFonts w:ascii="Calibri" w:hAnsi="Calibri"/>
                <w:color w:val="808080" w:themeColor="background1" w:themeShade="80"/>
                <w:sz w:val="22"/>
                <w:szCs w:val="22"/>
              </w:rPr>
            </w:pPr>
            <w:r>
              <w:rPr>
                <w:rFonts w:ascii="Calibri" w:hAnsi="Calibri"/>
                <w:color w:val="808080" w:themeColor="background1" w:themeShade="80"/>
                <w:sz w:val="22"/>
                <w:szCs w:val="22"/>
              </w:rPr>
              <w:t>An understanding of how to record, track and monitor progress of pupils within their class</w:t>
            </w:r>
            <w:r w:rsidRPr="00B876DC">
              <w:rPr>
                <w:rFonts w:ascii="Calibri" w:hAnsi="Calibri"/>
                <w:color w:val="808080" w:themeColor="background1" w:themeShade="80"/>
                <w:sz w:val="22"/>
                <w:szCs w:val="22"/>
              </w:rPr>
              <w:t xml:space="preserve"> using appropriate systems including ICT</w:t>
            </w:r>
            <w:r>
              <w:rPr>
                <w:rFonts w:ascii="Calibri" w:hAnsi="Calibri"/>
                <w:color w:val="808080" w:themeColor="background1" w:themeShade="80"/>
                <w:sz w:val="22"/>
                <w:szCs w:val="22"/>
              </w:rPr>
              <w:t>.</w:t>
            </w:r>
          </w:p>
        </w:tc>
        <w:tc>
          <w:tcPr>
            <w:tcW w:w="1260" w:type="dxa"/>
            <w:shd w:val="clear" w:color="auto" w:fill="auto"/>
          </w:tcPr>
          <w:p w14:paraId="1D9D0B56" w14:textId="77777777" w:rsidR="006025B0" w:rsidRPr="00771622" w:rsidRDefault="006025B0" w:rsidP="0054694E">
            <w:pPr>
              <w:ind w:left="720"/>
              <w:contextualSpacing/>
              <w:rPr>
                <w:rFonts w:ascii="Calibri" w:hAnsi="Calibri"/>
                <w:color w:val="7F7F7F"/>
                <w:sz w:val="22"/>
                <w:szCs w:val="22"/>
              </w:rPr>
            </w:pPr>
          </w:p>
        </w:tc>
        <w:tc>
          <w:tcPr>
            <w:tcW w:w="1260" w:type="dxa"/>
          </w:tcPr>
          <w:p w14:paraId="2CC8B471" w14:textId="77777777" w:rsidR="006025B0" w:rsidRPr="00771622" w:rsidRDefault="006025B0" w:rsidP="0054694E">
            <w:pPr>
              <w:jc w:val="center"/>
              <w:rPr>
                <w:rFonts w:ascii="Calibri" w:hAnsi="Calibri" w:cs="Arial"/>
                <w:color w:val="808080"/>
                <w:sz w:val="22"/>
                <w:szCs w:val="22"/>
              </w:rPr>
            </w:pPr>
            <w:r w:rsidRPr="00771622">
              <w:rPr>
                <w:rFonts w:ascii="Calibri" w:hAnsi="Calibri" w:cs="Arial"/>
                <w:color w:val="808080"/>
                <w:sz w:val="22"/>
                <w:szCs w:val="22"/>
              </w:rPr>
              <w:sym w:font="Wingdings" w:char="F0FC"/>
            </w:r>
          </w:p>
        </w:tc>
        <w:tc>
          <w:tcPr>
            <w:tcW w:w="1440" w:type="dxa"/>
            <w:shd w:val="clear" w:color="auto" w:fill="auto"/>
          </w:tcPr>
          <w:p w14:paraId="2ABF107E" w14:textId="77777777" w:rsidR="006025B0" w:rsidRPr="00771622" w:rsidRDefault="006025B0" w:rsidP="0054694E">
            <w:pPr>
              <w:jc w:val="center"/>
              <w:rPr>
                <w:rFonts w:ascii="Calibri" w:hAnsi="Calibri"/>
                <w:color w:val="7F7F7F"/>
                <w:sz w:val="22"/>
                <w:szCs w:val="22"/>
              </w:rPr>
            </w:pPr>
            <w:r>
              <w:rPr>
                <w:rFonts w:ascii="Calibri" w:hAnsi="Calibri"/>
                <w:color w:val="7F7F7F"/>
                <w:sz w:val="22"/>
                <w:szCs w:val="22"/>
              </w:rPr>
              <w:t>A/I</w:t>
            </w:r>
          </w:p>
        </w:tc>
      </w:tr>
      <w:tr w:rsidR="006025B0" w:rsidRPr="00771622" w14:paraId="7E4BD060" w14:textId="77777777" w:rsidTr="00564882">
        <w:trPr>
          <w:trHeight w:val="242"/>
        </w:trPr>
        <w:tc>
          <w:tcPr>
            <w:tcW w:w="5940" w:type="dxa"/>
            <w:shd w:val="clear" w:color="auto" w:fill="auto"/>
          </w:tcPr>
          <w:p w14:paraId="39F05B54" w14:textId="77777777" w:rsidR="006025B0" w:rsidRPr="00B876DC" w:rsidRDefault="006025B0" w:rsidP="0054694E">
            <w:pPr>
              <w:rPr>
                <w:rFonts w:ascii="Calibri" w:hAnsi="Calibri"/>
                <w:color w:val="808080" w:themeColor="background1" w:themeShade="80"/>
                <w:sz w:val="22"/>
                <w:szCs w:val="22"/>
              </w:rPr>
            </w:pPr>
            <w:r>
              <w:rPr>
                <w:rFonts w:ascii="Calibri" w:hAnsi="Calibri"/>
                <w:color w:val="808080" w:themeColor="background1" w:themeShade="80"/>
                <w:sz w:val="22"/>
                <w:szCs w:val="22"/>
              </w:rPr>
              <w:t>An understanding the stages of child development and the different characteristics of learning</w:t>
            </w:r>
          </w:p>
        </w:tc>
        <w:tc>
          <w:tcPr>
            <w:tcW w:w="1260" w:type="dxa"/>
            <w:shd w:val="clear" w:color="auto" w:fill="auto"/>
          </w:tcPr>
          <w:p w14:paraId="54EC7F5B" w14:textId="77777777" w:rsidR="006025B0" w:rsidRPr="00771622" w:rsidRDefault="006025B0" w:rsidP="0054694E">
            <w:pPr>
              <w:numPr>
                <w:ilvl w:val="0"/>
                <w:numId w:val="49"/>
              </w:numPr>
              <w:contextualSpacing/>
              <w:jc w:val="center"/>
              <w:rPr>
                <w:rFonts w:ascii="Calibri" w:hAnsi="Calibri"/>
                <w:color w:val="7F7F7F"/>
                <w:sz w:val="22"/>
                <w:szCs w:val="22"/>
              </w:rPr>
            </w:pPr>
          </w:p>
        </w:tc>
        <w:tc>
          <w:tcPr>
            <w:tcW w:w="1260" w:type="dxa"/>
          </w:tcPr>
          <w:p w14:paraId="0FDE97BC" w14:textId="77777777" w:rsidR="006025B0" w:rsidRPr="00771622" w:rsidRDefault="006025B0" w:rsidP="0054694E">
            <w:pPr>
              <w:jc w:val="center"/>
              <w:rPr>
                <w:rFonts w:ascii="Calibri" w:hAnsi="Calibri" w:cs="Arial"/>
                <w:color w:val="808080"/>
                <w:sz w:val="22"/>
                <w:szCs w:val="22"/>
              </w:rPr>
            </w:pPr>
          </w:p>
        </w:tc>
        <w:tc>
          <w:tcPr>
            <w:tcW w:w="1440" w:type="dxa"/>
            <w:shd w:val="clear" w:color="auto" w:fill="auto"/>
          </w:tcPr>
          <w:p w14:paraId="696FBA52" w14:textId="77777777" w:rsidR="006025B0" w:rsidRPr="00771622" w:rsidRDefault="006025B0" w:rsidP="0054694E">
            <w:pPr>
              <w:jc w:val="center"/>
              <w:rPr>
                <w:rFonts w:ascii="Calibri" w:hAnsi="Calibri"/>
                <w:color w:val="7F7F7F"/>
                <w:sz w:val="22"/>
                <w:szCs w:val="22"/>
              </w:rPr>
            </w:pPr>
            <w:r>
              <w:rPr>
                <w:rFonts w:ascii="Calibri" w:hAnsi="Calibri"/>
                <w:color w:val="7F7F7F"/>
                <w:sz w:val="22"/>
                <w:szCs w:val="22"/>
              </w:rPr>
              <w:t>A/I</w:t>
            </w:r>
          </w:p>
        </w:tc>
      </w:tr>
      <w:tr w:rsidR="006025B0" w:rsidRPr="00771622" w14:paraId="312AF4DC" w14:textId="77777777" w:rsidTr="00564882">
        <w:trPr>
          <w:trHeight w:val="242"/>
        </w:trPr>
        <w:tc>
          <w:tcPr>
            <w:tcW w:w="5940" w:type="dxa"/>
            <w:shd w:val="clear" w:color="auto" w:fill="auto"/>
          </w:tcPr>
          <w:p w14:paraId="3D85E4FE" w14:textId="77777777" w:rsidR="006025B0" w:rsidRDefault="006025B0" w:rsidP="0054694E">
            <w:pPr>
              <w:rPr>
                <w:rFonts w:ascii="Calibri" w:hAnsi="Calibri"/>
                <w:color w:val="808080" w:themeColor="background1" w:themeShade="80"/>
                <w:sz w:val="22"/>
                <w:szCs w:val="22"/>
              </w:rPr>
            </w:pPr>
            <w:r>
              <w:rPr>
                <w:rFonts w:ascii="Calibri" w:hAnsi="Calibri"/>
                <w:color w:val="808080" w:themeColor="background1" w:themeShade="80"/>
                <w:sz w:val="22"/>
                <w:szCs w:val="22"/>
              </w:rPr>
              <w:t xml:space="preserve">To understand how </w:t>
            </w:r>
            <w:r w:rsidRPr="00B876DC">
              <w:rPr>
                <w:rFonts w:ascii="Calibri" w:hAnsi="Calibri"/>
                <w:color w:val="808080" w:themeColor="background1" w:themeShade="80"/>
                <w:sz w:val="22"/>
                <w:szCs w:val="22"/>
              </w:rPr>
              <w:t xml:space="preserve">to create and maintain a </w:t>
            </w:r>
            <w:r>
              <w:rPr>
                <w:rFonts w:ascii="Calibri" w:hAnsi="Calibri"/>
                <w:color w:val="808080" w:themeColor="background1" w:themeShade="80"/>
                <w:sz w:val="22"/>
                <w:szCs w:val="22"/>
              </w:rPr>
              <w:t xml:space="preserve">learning </w:t>
            </w:r>
            <w:r w:rsidRPr="00B876DC">
              <w:rPr>
                <w:rFonts w:ascii="Calibri" w:hAnsi="Calibri"/>
                <w:color w:val="808080" w:themeColor="background1" w:themeShade="80"/>
                <w:sz w:val="22"/>
                <w:szCs w:val="22"/>
              </w:rPr>
              <w:t xml:space="preserve">environment which </w:t>
            </w:r>
            <w:r>
              <w:rPr>
                <w:rFonts w:ascii="Calibri" w:hAnsi="Calibri"/>
                <w:color w:val="808080" w:themeColor="background1" w:themeShade="80"/>
                <w:sz w:val="22"/>
                <w:szCs w:val="22"/>
              </w:rPr>
              <w:t>matches pupils needs</w:t>
            </w:r>
          </w:p>
        </w:tc>
        <w:tc>
          <w:tcPr>
            <w:tcW w:w="1260" w:type="dxa"/>
            <w:shd w:val="clear" w:color="auto" w:fill="auto"/>
          </w:tcPr>
          <w:p w14:paraId="54AEB053" w14:textId="77777777" w:rsidR="006025B0" w:rsidRPr="00771622" w:rsidRDefault="006025B0" w:rsidP="0054694E">
            <w:pPr>
              <w:ind w:left="720"/>
              <w:contextualSpacing/>
              <w:rPr>
                <w:rFonts w:ascii="Calibri" w:hAnsi="Calibri"/>
                <w:color w:val="7F7F7F"/>
                <w:sz w:val="22"/>
                <w:szCs w:val="22"/>
              </w:rPr>
            </w:pPr>
          </w:p>
        </w:tc>
        <w:tc>
          <w:tcPr>
            <w:tcW w:w="1260" w:type="dxa"/>
          </w:tcPr>
          <w:p w14:paraId="4CAF4801" w14:textId="77777777" w:rsidR="006025B0" w:rsidRPr="00771622" w:rsidRDefault="006025B0" w:rsidP="0054694E">
            <w:pPr>
              <w:jc w:val="center"/>
              <w:rPr>
                <w:rFonts w:ascii="Calibri" w:hAnsi="Calibri" w:cs="Arial"/>
                <w:color w:val="808080"/>
                <w:sz w:val="22"/>
                <w:szCs w:val="22"/>
              </w:rPr>
            </w:pPr>
            <w:r w:rsidRPr="00771622">
              <w:rPr>
                <w:rFonts w:ascii="Calibri" w:hAnsi="Calibri" w:cs="Arial"/>
                <w:color w:val="808080"/>
                <w:sz w:val="22"/>
                <w:szCs w:val="22"/>
              </w:rPr>
              <w:sym w:font="Wingdings" w:char="F0FC"/>
            </w:r>
          </w:p>
        </w:tc>
        <w:tc>
          <w:tcPr>
            <w:tcW w:w="1440" w:type="dxa"/>
            <w:shd w:val="clear" w:color="auto" w:fill="auto"/>
          </w:tcPr>
          <w:p w14:paraId="7B6A1EC2" w14:textId="77777777" w:rsidR="006025B0" w:rsidRPr="00771622" w:rsidRDefault="006025B0" w:rsidP="0054694E">
            <w:pPr>
              <w:jc w:val="center"/>
              <w:rPr>
                <w:rFonts w:ascii="Calibri" w:hAnsi="Calibri"/>
                <w:color w:val="7F7F7F"/>
                <w:sz w:val="22"/>
                <w:szCs w:val="22"/>
              </w:rPr>
            </w:pPr>
            <w:r>
              <w:rPr>
                <w:rFonts w:ascii="Calibri" w:hAnsi="Calibri"/>
                <w:color w:val="7F7F7F"/>
                <w:sz w:val="22"/>
                <w:szCs w:val="22"/>
              </w:rPr>
              <w:t>A/I</w:t>
            </w:r>
          </w:p>
        </w:tc>
      </w:tr>
      <w:tr w:rsidR="006025B0" w:rsidRPr="00771622" w14:paraId="38A8A1DD" w14:textId="77777777" w:rsidTr="00564882">
        <w:trPr>
          <w:trHeight w:val="242"/>
        </w:trPr>
        <w:tc>
          <w:tcPr>
            <w:tcW w:w="5940" w:type="dxa"/>
            <w:shd w:val="clear" w:color="auto" w:fill="auto"/>
          </w:tcPr>
          <w:p w14:paraId="5800637A" w14:textId="77777777" w:rsidR="006025B0" w:rsidRPr="00B876DC" w:rsidRDefault="006025B0" w:rsidP="0054694E">
            <w:pPr>
              <w:rPr>
                <w:rFonts w:ascii="Calibri" w:hAnsi="Calibri"/>
                <w:color w:val="808080" w:themeColor="background1" w:themeShade="80"/>
                <w:sz w:val="22"/>
                <w:szCs w:val="22"/>
              </w:rPr>
            </w:pPr>
            <w:r w:rsidRPr="00B876DC">
              <w:rPr>
                <w:rFonts w:ascii="Calibri" w:hAnsi="Calibri"/>
                <w:color w:val="808080" w:themeColor="background1" w:themeShade="80"/>
                <w:sz w:val="22"/>
                <w:szCs w:val="22"/>
              </w:rPr>
              <w:t>Understanding of and strong commitment to safeguarding and child protection</w:t>
            </w:r>
          </w:p>
        </w:tc>
        <w:tc>
          <w:tcPr>
            <w:tcW w:w="1260" w:type="dxa"/>
            <w:shd w:val="clear" w:color="auto" w:fill="auto"/>
          </w:tcPr>
          <w:p w14:paraId="21F52B12" w14:textId="77777777" w:rsidR="006025B0" w:rsidRPr="00771622" w:rsidRDefault="006025B0" w:rsidP="0054694E">
            <w:pPr>
              <w:numPr>
                <w:ilvl w:val="0"/>
                <w:numId w:val="49"/>
              </w:numPr>
              <w:contextualSpacing/>
              <w:jc w:val="center"/>
              <w:rPr>
                <w:rFonts w:ascii="Calibri" w:hAnsi="Calibri"/>
                <w:color w:val="7F7F7F"/>
                <w:sz w:val="22"/>
                <w:szCs w:val="22"/>
              </w:rPr>
            </w:pPr>
          </w:p>
        </w:tc>
        <w:tc>
          <w:tcPr>
            <w:tcW w:w="1260" w:type="dxa"/>
          </w:tcPr>
          <w:p w14:paraId="55820CA8" w14:textId="77777777" w:rsidR="006025B0" w:rsidRPr="00771622" w:rsidRDefault="006025B0" w:rsidP="0054694E">
            <w:pPr>
              <w:jc w:val="center"/>
              <w:rPr>
                <w:rFonts w:ascii="Calibri" w:hAnsi="Calibri" w:cs="Arial"/>
                <w:color w:val="808080"/>
                <w:sz w:val="22"/>
                <w:szCs w:val="22"/>
              </w:rPr>
            </w:pPr>
          </w:p>
        </w:tc>
        <w:tc>
          <w:tcPr>
            <w:tcW w:w="1440" w:type="dxa"/>
            <w:shd w:val="clear" w:color="auto" w:fill="auto"/>
          </w:tcPr>
          <w:p w14:paraId="792C6EEE" w14:textId="77777777" w:rsidR="006025B0" w:rsidRPr="00771622" w:rsidRDefault="006025B0" w:rsidP="0054694E">
            <w:pPr>
              <w:jc w:val="center"/>
              <w:rPr>
                <w:rFonts w:ascii="Calibri" w:hAnsi="Calibri"/>
                <w:color w:val="7F7F7F"/>
                <w:sz w:val="22"/>
                <w:szCs w:val="22"/>
              </w:rPr>
            </w:pPr>
            <w:r>
              <w:rPr>
                <w:rFonts w:ascii="Calibri" w:hAnsi="Calibri"/>
                <w:color w:val="7F7F7F"/>
                <w:sz w:val="22"/>
                <w:szCs w:val="22"/>
              </w:rPr>
              <w:t>A/I</w:t>
            </w:r>
          </w:p>
        </w:tc>
      </w:tr>
      <w:tr w:rsidR="006025B0" w:rsidRPr="00771622" w14:paraId="12069043" w14:textId="77777777" w:rsidTr="00564882">
        <w:tc>
          <w:tcPr>
            <w:tcW w:w="5940" w:type="dxa"/>
            <w:shd w:val="clear" w:color="auto" w:fill="auto"/>
          </w:tcPr>
          <w:p w14:paraId="38566970" w14:textId="68FA0D6C" w:rsidR="006025B0" w:rsidRPr="00D43F9A" w:rsidRDefault="006025B0" w:rsidP="0054694E">
            <w:pPr>
              <w:rPr>
                <w:rFonts w:ascii="Calibri" w:hAnsi="Calibri"/>
                <w:b/>
                <w:bCs/>
                <w:color w:val="7F7F7F"/>
                <w:sz w:val="22"/>
                <w:szCs w:val="22"/>
              </w:rPr>
            </w:pPr>
            <w:r>
              <w:rPr>
                <w:rFonts w:ascii="Calibri" w:hAnsi="Calibri"/>
                <w:b/>
                <w:bCs/>
                <w:color w:val="7F7F7F"/>
                <w:sz w:val="22"/>
                <w:szCs w:val="22"/>
              </w:rPr>
              <w:t xml:space="preserve">Professional </w:t>
            </w:r>
            <w:r w:rsidR="00495359">
              <w:rPr>
                <w:rFonts w:ascii="Calibri" w:hAnsi="Calibri"/>
                <w:b/>
                <w:bCs/>
                <w:color w:val="7F7F7F"/>
                <w:sz w:val="22"/>
                <w:szCs w:val="22"/>
              </w:rPr>
              <w:t>At</w:t>
            </w:r>
            <w:r w:rsidR="00495359" w:rsidRPr="00D43F9A">
              <w:rPr>
                <w:rFonts w:ascii="Calibri" w:hAnsi="Calibri"/>
                <w:b/>
                <w:bCs/>
                <w:color w:val="7F7F7F"/>
                <w:sz w:val="22"/>
                <w:szCs w:val="22"/>
              </w:rPr>
              <w:t>tribut</w:t>
            </w:r>
            <w:r w:rsidR="00495359">
              <w:rPr>
                <w:rFonts w:ascii="Calibri" w:hAnsi="Calibri"/>
                <w:b/>
                <w:bCs/>
                <w:color w:val="7F7F7F"/>
                <w:sz w:val="22"/>
                <w:szCs w:val="22"/>
              </w:rPr>
              <w:t>es</w:t>
            </w:r>
          </w:p>
        </w:tc>
        <w:tc>
          <w:tcPr>
            <w:tcW w:w="1260" w:type="dxa"/>
            <w:shd w:val="clear" w:color="auto" w:fill="auto"/>
          </w:tcPr>
          <w:p w14:paraId="6617B278" w14:textId="77777777" w:rsidR="006025B0" w:rsidRPr="00771622" w:rsidRDefault="006025B0" w:rsidP="0054694E">
            <w:pPr>
              <w:ind w:left="720"/>
              <w:contextualSpacing/>
              <w:rPr>
                <w:rFonts w:ascii="Calibri" w:hAnsi="Calibri"/>
                <w:color w:val="7F7F7F"/>
                <w:sz w:val="22"/>
                <w:szCs w:val="22"/>
              </w:rPr>
            </w:pPr>
          </w:p>
        </w:tc>
        <w:tc>
          <w:tcPr>
            <w:tcW w:w="1260" w:type="dxa"/>
          </w:tcPr>
          <w:p w14:paraId="36269C0E" w14:textId="77777777" w:rsidR="006025B0" w:rsidRPr="00771622" w:rsidRDefault="006025B0" w:rsidP="0054694E">
            <w:pPr>
              <w:jc w:val="center"/>
              <w:rPr>
                <w:rFonts w:ascii="Calibri" w:hAnsi="Calibri" w:cs="Arial"/>
                <w:color w:val="808080"/>
                <w:sz w:val="22"/>
                <w:szCs w:val="22"/>
              </w:rPr>
            </w:pPr>
          </w:p>
        </w:tc>
        <w:tc>
          <w:tcPr>
            <w:tcW w:w="1440" w:type="dxa"/>
            <w:shd w:val="clear" w:color="auto" w:fill="auto"/>
          </w:tcPr>
          <w:p w14:paraId="023DA599" w14:textId="77777777" w:rsidR="006025B0" w:rsidRPr="00771622" w:rsidRDefault="006025B0" w:rsidP="0054694E">
            <w:pPr>
              <w:jc w:val="center"/>
              <w:rPr>
                <w:rFonts w:ascii="Calibri" w:hAnsi="Calibri"/>
                <w:color w:val="7F7F7F"/>
                <w:sz w:val="22"/>
                <w:szCs w:val="22"/>
              </w:rPr>
            </w:pPr>
          </w:p>
        </w:tc>
      </w:tr>
      <w:tr w:rsidR="006025B0" w:rsidRPr="00771622" w14:paraId="20D41963" w14:textId="77777777" w:rsidTr="00564882">
        <w:trPr>
          <w:trHeight w:val="287"/>
        </w:trPr>
        <w:tc>
          <w:tcPr>
            <w:tcW w:w="5940" w:type="dxa"/>
            <w:shd w:val="clear" w:color="auto" w:fill="auto"/>
          </w:tcPr>
          <w:p w14:paraId="20D91E3B" w14:textId="77777777" w:rsidR="006025B0" w:rsidRPr="00771622" w:rsidRDefault="006025B0" w:rsidP="0054694E">
            <w:pPr>
              <w:rPr>
                <w:rFonts w:ascii="Calibri" w:hAnsi="Calibri"/>
                <w:color w:val="7F7F7F"/>
                <w:sz w:val="22"/>
                <w:szCs w:val="22"/>
              </w:rPr>
            </w:pPr>
            <w:r w:rsidRPr="00B876DC">
              <w:rPr>
                <w:rFonts w:ascii="Calibri" w:hAnsi="Calibri"/>
                <w:color w:val="808080" w:themeColor="background1" w:themeShade="80"/>
                <w:sz w:val="22"/>
                <w:szCs w:val="22"/>
              </w:rPr>
              <w:t>Ability to manage time well and work under pressure to deadlines</w:t>
            </w:r>
          </w:p>
        </w:tc>
        <w:tc>
          <w:tcPr>
            <w:tcW w:w="1260" w:type="dxa"/>
            <w:shd w:val="clear" w:color="auto" w:fill="auto"/>
          </w:tcPr>
          <w:p w14:paraId="44697747" w14:textId="77777777" w:rsidR="006025B0" w:rsidRPr="00771622" w:rsidRDefault="006025B0" w:rsidP="0054694E">
            <w:pPr>
              <w:numPr>
                <w:ilvl w:val="0"/>
                <w:numId w:val="49"/>
              </w:numPr>
              <w:contextualSpacing/>
              <w:jc w:val="center"/>
              <w:rPr>
                <w:rFonts w:ascii="Calibri" w:hAnsi="Calibri"/>
                <w:color w:val="7F7F7F"/>
                <w:sz w:val="22"/>
                <w:szCs w:val="22"/>
              </w:rPr>
            </w:pPr>
          </w:p>
        </w:tc>
        <w:tc>
          <w:tcPr>
            <w:tcW w:w="1260" w:type="dxa"/>
          </w:tcPr>
          <w:p w14:paraId="1D11C153" w14:textId="77777777" w:rsidR="006025B0" w:rsidRPr="00771622" w:rsidRDefault="006025B0" w:rsidP="0054694E">
            <w:pPr>
              <w:jc w:val="center"/>
              <w:rPr>
                <w:rFonts w:ascii="Calibri" w:hAnsi="Calibri" w:cs="Arial"/>
                <w:color w:val="808080"/>
                <w:sz w:val="22"/>
                <w:szCs w:val="22"/>
              </w:rPr>
            </w:pPr>
          </w:p>
        </w:tc>
        <w:tc>
          <w:tcPr>
            <w:tcW w:w="1440" w:type="dxa"/>
            <w:shd w:val="clear" w:color="auto" w:fill="auto"/>
          </w:tcPr>
          <w:p w14:paraId="4D326185" w14:textId="77777777" w:rsidR="006025B0" w:rsidRPr="00771622" w:rsidRDefault="006025B0" w:rsidP="0054694E">
            <w:pPr>
              <w:jc w:val="center"/>
              <w:rPr>
                <w:rFonts w:ascii="Calibri" w:hAnsi="Calibri"/>
                <w:color w:val="7F7F7F"/>
                <w:sz w:val="22"/>
                <w:szCs w:val="22"/>
              </w:rPr>
            </w:pPr>
            <w:r w:rsidRPr="00771622">
              <w:rPr>
                <w:rFonts w:ascii="Calibri" w:hAnsi="Calibri"/>
                <w:color w:val="7F7F7F"/>
                <w:sz w:val="22"/>
                <w:szCs w:val="22"/>
              </w:rPr>
              <w:t>A/I</w:t>
            </w:r>
          </w:p>
        </w:tc>
      </w:tr>
      <w:tr w:rsidR="006025B0" w:rsidRPr="00771622" w14:paraId="7A78ABC6" w14:textId="77777777" w:rsidTr="00564882">
        <w:tc>
          <w:tcPr>
            <w:tcW w:w="5940" w:type="dxa"/>
            <w:shd w:val="clear" w:color="auto" w:fill="auto"/>
          </w:tcPr>
          <w:p w14:paraId="03DEBE4A" w14:textId="77777777" w:rsidR="006025B0" w:rsidRPr="00771622" w:rsidRDefault="006025B0" w:rsidP="0054694E">
            <w:pPr>
              <w:rPr>
                <w:rFonts w:ascii="Calibri" w:hAnsi="Calibri"/>
                <w:color w:val="7F7F7F"/>
                <w:sz w:val="22"/>
                <w:szCs w:val="22"/>
              </w:rPr>
            </w:pPr>
            <w:r w:rsidRPr="00B876DC">
              <w:rPr>
                <w:rFonts w:ascii="Calibri" w:hAnsi="Calibri"/>
                <w:color w:val="808080" w:themeColor="background1" w:themeShade="80"/>
                <w:sz w:val="22"/>
                <w:szCs w:val="22"/>
              </w:rPr>
              <w:t xml:space="preserve">Ability to form and maintain appropriate professional relationships with </w:t>
            </w:r>
            <w:r>
              <w:rPr>
                <w:rFonts w:ascii="Calibri" w:hAnsi="Calibri"/>
                <w:color w:val="808080" w:themeColor="background1" w:themeShade="80"/>
                <w:sz w:val="22"/>
                <w:szCs w:val="22"/>
              </w:rPr>
              <w:t xml:space="preserve">pupils, parents and colleagues </w:t>
            </w:r>
          </w:p>
        </w:tc>
        <w:tc>
          <w:tcPr>
            <w:tcW w:w="1260" w:type="dxa"/>
            <w:shd w:val="clear" w:color="auto" w:fill="auto"/>
          </w:tcPr>
          <w:p w14:paraId="1336CFC3" w14:textId="77777777" w:rsidR="006025B0" w:rsidRPr="00771622" w:rsidRDefault="006025B0" w:rsidP="0054694E">
            <w:pPr>
              <w:numPr>
                <w:ilvl w:val="0"/>
                <w:numId w:val="49"/>
              </w:numPr>
              <w:contextualSpacing/>
              <w:jc w:val="center"/>
              <w:rPr>
                <w:rFonts w:ascii="Calibri" w:hAnsi="Calibri"/>
                <w:color w:val="7F7F7F"/>
                <w:sz w:val="22"/>
                <w:szCs w:val="22"/>
              </w:rPr>
            </w:pPr>
          </w:p>
        </w:tc>
        <w:tc>
          <w:tcPr>
            <w:tcW w:w="1260" w:type="dxa"/>
          </w:tcPr>
          <w:p w14:paraId="38CD2C21" w14:textId="77777777" w:rsidR="006025B0" w:rsidRPr="00771622" w:rsidRDefault="006025B0" w:rsidP="0054694E">
            <w:pPr>
              <w:jc w:val="center"/>
              <w:rPr>
                <w:rFonts w:ascii="Calibri" w:hAnsi="Calibri" w:cs="Arial"/>
                <w:color w:val="808080"/>
                <w:sz w:val="22"/>
                <w:szCs w:val="22"/>
              </w:rPr>
            </w:pPr>
          </w:p>
        </w:tc>
        <w:tc>
          <w:tcPr>
            <w:tcW w:w="1440" w:type="dxa"/>
            <w:shd w:val="clear" w:color="auto" w:fill="auto"/>
          </w:tcPr>
          <w:p w14:paraId="3222C1FC" w14:textId="77777777" w:rsidR="006025B0" w:rsidRPr="00771622" w:rsidRDefault="006025B0" w:rsidP="0054694E">
            <w:pPr>
              <w:jc w:val="center"/>
              <w:rPr>
                <w:rFonts w:ascii="Calibri" w:hAnsi="Calibri"/>
                <w:color w:val="7F7F7F"/>
                <w:sz w:val="22"/>
                <w:szCs w:val="22"/>
              </w:rPr>
            </w:pPr>
            <w:r>
              <w:rPr>
                <w:rFonts w:ascii="Calibri" w:hAnsi="Calibri"/>
                <w:color w:val="7F7F7F"/>
                <w:sz w:val="22"/>
                <w:szCs w:val="22"/>
              </w:rPr>
              <w:t>A/</w:t>
            </w:r>
            <w:r w:rsidRPr="00771622">
              <w:rPr>
                <w:rFonts w:ascii="Calibri" w:hAnsi="Calibri"/>
                <w:color w:val="7F7F7F"/>
                <w:sz w:val="22"/>
                <w:szCs w:val="22"/>
              </w:rPr>
              <w:t>I</w:t>
            </w:r>
          </w:p>
        </w:tc>
      </w:tr>
      <w:tr w:rsidR="006025B0" w:rsidRPr="00771622" w14:paraId="1B250867" w14:textId="77777777" w:rsidTr="00564882">
        <w:tc>
          <w:tcPr>
            <w:tcW w:w="5940" w:type="dxa"/>
            <w:shd w:val="clear" w:color="auto" w:fill="auto"/>
          </w:tcPr>
          <w:p w14:paraId="0262B2DC" w14:textId="77777777" w:rsidR="006025B0" w:rsidRPr="00771622" w:rsidRDefault="006025B0" w:rsidP="0054694E">
            <w:pPr>
              <w:pStyle w:val="Footer"/>
              <w:tabs>
                <w:tab w:val="left" w:pos="435"/>
              </w:tabs>
              <w:rPr>
                <w:rFonts w:ascii="Calibri" w:hAnsi="Calibri"/>
                <w:color w:val="7F7F7F"/>
                <w:sz w:val="22"/>
                <w:szCs w:val="22"/>
              </w:rPr>
            </w:pPr>
            <w:r w:rsidRPr="00B876DC">
              <w:rPr>
                <w:rFonts w:ascii="Calibri" w:hAnsi="Calibri"/>
                <w:color w:val="808080" w:themeColor="background1" w:themeShade="80"/>
                <w:sz w:val="22"/>
                <w:szCs w:val="22"/>
              </w:rPr>
              <w:t>Demonstrate a positive attitude to learning and a commitment to in-service training and personal development</w:t>
            </w:r>
          </w:p>
        </w:tc>
        <w:tc>
          <w:tcPr>
            <w:tcW w:w="1260" w:type="dxa"/>
            <w:shd w:val="clear" w:color="auto" w:fill="auto"/>
          </w:tcPr>
          <w:p w14:paraId="1F745301" w14:textId="77777777" w:rsidR="006025B0" w:rsidRPr="00771622" w:rsidRDefault="006025B0" w:rsidP="0054694E">
            <w:pPr>
              <w:numPr>
                <w:ilvl w:val="0"/>
                <w:numId w:val="49"/>
              </w:numPr>
              <w:contextualSpacing/>
              <w:jc w:val="center"/>
              <w:rPr>
                <w:rFonts w:ascii="Calibri" w:hAnsi="Calibri"/>
                <w:color w:val="7F7F7F"/>
                <w:sz w:val="22"/>
                <w:szCs w:val="22"/>
              </w:rPr>
            </w:pPr>
          </w:p>
        </w:tc>
        <w:tc>
          <w:tcPr>
            <w:tcW w:w="1260" w:type="dxa"/>
          </w:tcPr>
          <w:p w14:paraId="4CA0FFDE" w14:textId="77777777" w:rsidR="006025B0" w:rsidRPr="00771622" w:rsidRDefault="006025B0" w:rsidP="0054694E">
            <w:pPr>
              <w:jc w:val="center"/>
              <w:rPr>
                <w:rFonts w:ascii="Calibri" w:hAnsi="Calibri" w:cs="Arial"/>
                <w:color w:val="808080"/>
                <w:sz w:val="22"/>
                <w:szCs w:val="22"/>
              </w:rPr>
            </w:pPr>
          </w:p>
        </w:tc>
        <w:tc>
          <w:tcPr>
            <w:tcW w:w="1440" w:type="dxa"/>
            <w:shd w:val="clear" w:color="auto" w:fill="auto"/>
          </w:tcPr>
          <w:p w14:paraId="5784C276" w14:textId="77777777" w:rsidR="006025B0" w:rsidRPr="00771622" w:rsidRDefault="006025B0" w:rsidP="0054694E">
            <w:pPr>
              <w:jc w:val="center"/>
              <w:rPr>
                <w:rFonts w:ascii="Calibri" w:hAnsi="Calibri"/>
                <w:color w:val="7F7F7F"/>
                <w:sz w:val="22"/>
                <w:szCs w:val="22"/>
              </w:rPr>
            </w:pPr>
            <w:r w:rsidRPr="00771622">
              <w:rPr>
                <w:rFonts w:ascii="Calibri" w:hAnsi="Calibri"/>
                <w:color w:val="7F7F7F"/>
                <w:sz w:val="22"/>
                <w:szCs w:val="22"/>
              </w:rPr>
              <w:t>A/I/T</w:t>
            </w:r>
          </w:p>
        </w:tc>
      </w:tr>
    </w:tbl>
    <w:p w14:paraId="76C02198" w14:textId="77777777" w:rsidR="006025B0" w:rsidRPr="00B876DC" w:rsidRDefault="006025B0" w:rsidP="0054694E">
      <w:pPr>
        <w:autoSpaceDE w:val="0"/>
        <w:autoSpaceDN w:val="0"/>
        <w:adjustRightInd w:val="0"/>
        <w:rPr>
          <w:rFonts w:ascii="Calibri" w:eastAsia="Calibri" w:hAnsi="Calibri" w:cs="Calibri"/>
          <w:b/>
          <w:bCs/>
          <w:color w:val="808080" w:themeColor="background1" w:themeShade="80"/>
          <w:sz w:val="22"/>
          <w:szCs w:val="22"/>
          <w:u w:val="single"/>
        </w:rPr>
      </w:pPr>
    </w:p>
    <w:p w14:paraId="71DAB580" w14:textId="77777777" w:rsidR="00E232E1" w:rsidRDefault="00E232E1" w:rsidP="0054694E">
      <w:pPr>
        <w:jc w:val="center"/>
        <w:rPr>
          <w:rFonts w:ascii="Calibri" w:hAnsi="Calibri"/>
          <w:b/>
          <w:color w:val="808080"/>
          <w:sz w:val="22"/>
          <w:szCs w:val="22"/>
        </w:rPr>
      </w:pPr>
    </w:p>
    <w:p w14:paraId="6E71DE51" w14:textId="77777777" w:rsidR="00E232E1" w:rsidRDefault="00E232E1" w:rsidP="0054694E">
      <w:pPr>
        <w:jc w:val="center"/>
        <w:rPr>
          <w:rFonts w:ascii="Calibri" w:hAnsi="Calibri"/>
          <w:b/>
          <w:color w:val="808080"/>
          <w:sz w:val="22"/>
          <w:szCs w:val="22"/>
        </w:rPr>
      </w:pPr>
    </w:p>
    <w:p w14:paraId="216ABC25" w14:textId="77777777" w:rsidR="00E232E1" w:rsidRDefault="00E232E1" w:rsidP="0054694E">
      <w:pPr>
        <w:jc w:val="center"/>
        <w:rPr>
          <w:rFonts w:ascii="Calibri" w:hAnsi="Calibri"/>
          <w:b/>
          <w:color w:val="808080"/>
          <w:sz w:val="22"/>
          <w:szCs w:val="22"/>
        </w:rPr>
      </w:pPr>
    </w:p>
    <w:p w14:paraId="16C08E84" w14:textId="77777777" w:rsidR="00E232E1" w:rsidRDefault="00E232E1" w:rsidP="0054694E">
      <w:pPr>
        <w:jc w:val="center"/>
        <w:rPr>
          <w:rFonts w:ascii="Calibri" w:hAnsi="Calibri"/>
          <w:b/>
          <w:color w:val="808080"/>
          <w:sz w:val="22"/>
          <w:szCs w:val="22"/>
        </w:rPr>
      </w:pPr>
    </w:p>
    <w:p w14:paraId="742824D5" w14:textId="77777777" w:rsidR="00E232E1" w:rsidRDefault="00E232E1" w:rsidP="0054694E">
      <w:pPr>
        <w:jc w:val="center"/>
        <w:rPr>
          <w:rFonts w:ascii="Calibri" w:hAnsi="Calibri"/>
          <w:b/>
          <w:color w:val="808080"/>
          <w:sz w:val="22"/>
          <w:szCs w:val="22"/>
        </w:rPr>
      </w:pPr>
    </w:p>
    <w:p w14:paraId="4319F923" w14:textId="77777777" w:rsidR="00E232E1" w:rsidRDefault="00E232E1" w:rsidP="0054694E">
      <w:pPr>
        <w:jc w:val="center"/>
        <w:rPr>
          <w:rFonts w:ascii="Calibri" w:hAnsi="Calibri"/>
          <w:b/>
          <w:color w:val="808080"/>
          <w:sz w:val="22"/>
          <w:szCs w:val="22"/>
        </w:rPr>
      </w:pPr>
    </w:p>
    <w:p w14:paraId="567793FF" w14:textId="77777777" w:rsidR="00E232E1" w:rsidRDefault="00E232E1" w:rsidP="0054694E">
      <w:pPr>
        <w:jc w:val="center"/>
        <w:rPr>
          <w:rFonts w:ascii="Calibri" w:hAnsi="Calibri"/>
          <w:b/>
          <w:color w:val="808080"/>
          <w:sz w:val="22"/>
          <w:szCs w:val="22"/>
        </w:rPr>
      </w:pPr>
    </w:p>
    <w:p w14:paraId="44758723" w14:textId="065AD877" w:rsidR="00E232E1" w:rsidRDefault="00E232E1" w:rsidP="0054694E">
      <w:pPr>
        <w:jc w:val="center"/>
        <w:rPr>
          <w:rFonts w:ascii="Calibri" w:hAnsi="Calibri"/>
          <w:b/>
          <w:color w:val="808080"/>
          <w:sz w:val="22"/>
          <w:szCs w:val="22"/>
        </w:rPr>
      </w:pPr>
    </w:p>
    <w:p w14:paraId="662EF6BD" w14:textId="32BCA2A1" w:rsidR="00F8793E" w:rsidRDefault="00F8793E" w:rsidP="0054694E">
      <w:pPr>
        <w:jc w:val="center"/>
        <w:rPr>
          <w:rFonts w:ascii="Calibri" w:hAnsi="Calibri"/>
          <w:b/>
          <w:color w:val="808080"/>
          <w:sz w:val="22"/>
          <w:szCs w:val="22"/>
        </w:rPr>
      </w:pPr>
    </w:p>
    <w:p w14:paraId="7A2C3B7E" w14:textId="77777777" w:rsidR="003742B8" w:rsidRPr="007446FB" w:rsidRDefault="003742B8" w:rsidP="0054694E">
      <w:pPr>
        <w:ind w:left="180"/>
        <w:rPr>
          <w:rFonts w:ascii="Calibri" w:hAnsi="Calibri" w:cs="Arial"/>
          <w:color w:val="808080"/>
          <w:sz w:val="22"/>
        </w:rPr>
      </w:pPr>
    </w:p>
    <w:p w14:paraId="0DF33C13" w14:textId="77777777" w:rsidR="003742B8" w:rsidRPr="007446FB" w:rsidRDefault="003742B8" w:rsidP="0054694E">
      <w:pPr>
        <w:ind w:left="180"/>
        <w:rPr>
          <w:rFonts w:ascii="Calibri" w:hAnsi="Calibri" w:cs="Arial"/>
          <w:color w:val="808080"/>
          <w:sz w:val="22"/>
        </w:rPr>
      </w:pPr>
      <w:r w:rsidRPr="007446FB">
        <w:rPr>
          <w:rFonts w:ascii="Calibri" w:hAnsi="Calibri" w:cs="Arial"/>
          <w:color w:val="808080"/>
          <w:sz w:val="22"/>
        </w:rPr>
        <w:t xml:space="preserve">*I - Interview </w:t>
      </w:r>
    </w:p>
    <w:p w14:paraId="47545C93" w14:textId="77777777" w:rsidR="003742B8" w:rsidRPr="007446FB" w:rsidRDefault="003742B8" w:rsidP="0054694E">
      <w:pPr>
        <w:ind w:left="180"/>
        <w:rPr>
          <w:rFonts w:ascii="Calibri" w:hAnsi="Calibri" w:cs="Arial"/>
          <w:color w:val="808080"/>
          <w:sz w:val="22"/>
        </w:rPr>
      </w:pPr>
      <w:r w:rsidRPr="007446FB">
        <w:rPr>
          <w:rFonts w:ascii="Calibri" w:hAnsi="Calibri" w:cs="Arial"/>
          <w:color w:val="808080"/>
          <w:sz w:val="22"/>
        </w:rPr>
        <w:t xml:space="preserve">T – Test/Presentation </w:t>
      </w:r>
    </w:p>
    <w:p w14:paraId="0A704BAC" w14:textId="77777777" w:rsidR="003742B8" w:rsidRPr="007446FB" w:rsidRDefault="003742B8" w:rsidP="0054694E">
      <w:pPr>
        <w:ind w:left="180"/>
        <w:rPr>
          <w:rFonts w:ascii="Calibri" w:hAnsi="Calibri" w:cs="Arial"/>
          <w:color w:val="808080"/>
          <w:sz w:val="22"/>
        </w:rPr>
      </w:pPr>
      <w:r w:rsidRPr="007446FB">
        <w:rPr>
          <w:rFonts w:ascii="Calibri" w:hAnsi="Calibri" w:cs="Arial"/>
          <w:color w:val="808080"/>
          <w:sz w:val="22"/>
        </w:rPr>
        <w:t>A – Application Form</w:t>
      </w:r>
    </w:p>
    <w:p w14:paraId="1113B7EA" w14:textId="77777777" w:rsidR="009C4FD2" w:rsidRPr="007446FB" w:rsidRDefault="009C4FD2" w:rsidP="0054694E">
      <w:pPr>
        <w:pStyle w:val="BodyText"/>
        <w:tabs>
          <w:tab w:val="left" w:pos="426"/>
        </w:tabs>
        <w:rPr>
          <w:rFonts w:ascii="Calibri" w:hAnsi="Calibri"/>
          <w:color w:val="808080"/>
          <w:szCs w:val="22"/>
        </w:rPr>
      </w:pPr>
    </w:p>
    <w:sectPr w:rsidR="009C4FD2" w:rsidRPr="007446FB">
      <w:footerReference w:type="default" r:id="rId12"/>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43E60" w14:textId="77777777" w:rsidR="00520FD2" w:rsidRDefault="00520FD2">
      <w:r>
        <w:separator/>
      </w:r>
    </w:p>
  </w:endnote>
  <w:endnote w:type="continuationSeparator" w:id="0">
    <w:p w14:paraId="2D5C5BE7" w14:textId="77777777" w:rsidR="00520FD2" w:rsidRDefault="00520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B5A2A" w14:textId="401AB33E" w:rsidR="00C356D8" w:rsidRPr="00B833ED" w:rsidRDefault="006F5D5C">
    <w:pPr>
      <w:pStyle w:val="Footer"/>
      <w:rPr>
        <w:rFonts w:ascii="Arial" w:hAnsi="Arial" w:cs="Arial"/>
        <w:color w:val="808080"/>
        <w:sz w:val="20"/>
        <w:szCs w:val="20"/>
      </w:rPr>
    </w:pPr>
    <w:r>
      <w:rPr>
        <w:rFonts w:ascii="Arial" w:hAnsi="Arial" w:cs="Arial"/>
        <w:color w:val="808080"/>
        <w:sz w:val="20"/>
        <w:szCs w:val="20"/>
      </w:rPr>
      <w:t>Team Leader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89FDB" w14:textId="77777777" w:rsidR="00520FD2" w:rsidRDefault="00520FD2">
      <w:r>
        <w:separator/>
      </w:r>
    </w:p>
  </w:footnote>
  <w:footnote w:type="continuationSeparator" w:id="0">
    <w:p w14:paraId="45CC85B2" w14:textId="77777777" w:rsidR="00520FD2" w:rsidRDefault="00520FD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33F2385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pPr>
        <w:ind w:left="0" w:firstLine="0"/>
      </w:pPr>
    </w:lvl>
  </w:abstractNum>
  <w:abstractNum w:abstractNumId="1" w15:restartNumberingAfterBreak="0">
    <w:nsid w:val="09F1204D"/>
    <w:multiLevelType w:val="hybridMultilevel"/>
    <w:tmpl w:val="D5D49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20642"/>
    <w:multiLevelType w:val="hybridMultilevel"/>
    <w:tmpl w:val="C5AE52EC"/>
    <w:lvl w:ilvl="0" w:tplc="77D2485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037B8"/>
    <w:multiLevelType w:val="hybridMultilevel"/>
    <w:tmpl w:val="8048C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94F10"/>
    <w:multiLevelType w:val="hybridMultilevel"/>
    <w:tmpl w:val="AF5A9296"/>
    <w:lvl w:ilvl="0" w:tplc="6AA0F25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F06D8E"/>
    <w:multiLevelType w:val="hybridMultilevel"/>
    <w:tmpl w:val="8C460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3F3FBE"/>
    <w:multiLevelType w:val="hybridMultilevel"/>
    <w:tmpl w:val="2222C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42D87"/>
    <w:multiLevelType w:val="multilevel"/>
    <w:tmpl w:val="7DDE4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251E52"/>
    <w:multiLevelType w:val="hybridMultilevel"/>
    <w:tmpl w:val="C8A85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3F10FE"/>
    <w:multiLevelType w:val="hybridMultilevel"/>
    <w:tmpl w:val="B90CB8B0"/>
    <w:lvl w:ilvl="0" w:tplc="9E24669A">
      <w:start w:val="1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FD50F7"/>
    <w:multiLevelType w:val="hybridMultilevel"/>
    <w:tmpl w:val="31560550"/>
    <w:lvl w:ilvl="0" w:tplc="19BCC692">
      <w:start w:val="1"/>
      <w:numFmt w:val="bullet"/>
      <w:pStyle w:val="ColourfulListAccent1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4653DF"/>
    <w:multiLevelType w:val="hybridMultilevel"/>
    <w:tmpl w:val="BFF6F51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F92563A"/>
    <w:multiLevelType w:val="hybridMultilevel"/>
    <w:tmpl w:val="8AFC5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772F6D"/>
    <w:multiLevelType w:val="hybridMultilevel"/>
    <w:tmpl w:val="66C05470"/>
    <w:lvl w:ilvl="0" w:tplc="6AA0F25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1F356E"/>
    <w:multiLevelType w:val="hybridMultilevel"/>
    <w:tmpl w:val="01D4640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8B57231"/>
    <w:multiLevelType w:val="hybridMultilevel"/>
    <w:tmpl w:val="1FAC7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E41F82"/>
    <w:multiLevelType w:val="hybridMultilevel"/>
    <w:tmpl w:val="F7F641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BC43797"/>
    <w:multiLevelType w:val="hybridMultilevel"/>
    <w:tmpl w:val="D52ECB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536F80"/>
    <w:multiLevelType w:val="hybridMultilevel"/>
    <w:tmpl w:val="05C0E58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F248BB"/>
    <w:multiLevelType w:val="hybridMultilevel"/>
    <w:tmpl w:val="E0CC9A22"/>
    <w:lvl w:ilvl="0" w:tplc="0809000F">
      <w:start w:val="1"/>
      <w:numFmt w:val="decimal"/>
      <w:lvlText w:val="%1."/>
      <w:lvlJc w:val="left"/>
      <w:pPr>
        <w:ind w:left="72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4CB18A5"/>
    <w:multiLevelType w:val="hybridMultilevel"/>
    <w:tmpl w:val="F03A687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9B44B7"/>
    <w:multiLevelType w:val="hybridMultilevel"/>
    <w:tmpl w:val="A68A64BE"/>
    <w:lvl w:ilvl="0" w:tplc="6AA0F25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B8147E"/>
    <w:multiLevelType w:val="hybridMultilevel"/>
    <w:tmpl w:val="D3A6244A"/>
    <w:lvl w:ilvl="0" w:tplc="534E601C">
      <w:start w:val="1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2E4AF6"/>
    <w:multiLevelType w:val="hybridMultilevel"/>
    <w:tmpl w:val="2FDA42C8"/>
    <w:lvl w:ilvl="0" w:tplc="73E8F6F4">
      <w:start w:val="1"/>
      <w:numFmt w:val="decimal"/>
      <w:lvlText w:val="%1."/>
      <w:lvlJc w:val="left"/>
      <w:pPr>
        <w:ind w:left="720" w:hanging="360"/>
      </w:pPr>
      <w:rPr>
        <w:rFonts w:hint="default"/>
        <w:b w:val="0"/>
        <w:bCs/>
        <w:color w:val="7F7F7F" w:themeColor="text1" w:themeTint="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4679C8"/>
    <w:multiLevelType w:val="hybridMultilevel"/>
    <w:tmpl w:val="6428DD7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A235AD"/>
    <w:multiLevelType w:val="hybridMultilevel"/>
    <w:tmpl w:val="E3E6B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DE51EB"/>
    <w:multiLevelType w:val="hybridMultilevel"/>
    <w:tmpl w:val="E744D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E97101"/>
    <w:multiLevelType w:val="hybridMultilevel"/>
    <w:tmpl w:val="732E17F8"/>
    <w:lvl w:ilvl="0" w:tplc="CF883846">
      <w:start w:val="1"/>
      <w:numFmt w:val="decimal"/>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9F1C9A"/>
    <w:multiLevelType w:val="hybridMultilevel"/>
    <w:tmpl w:val="B6A2073E"/>
    <w:lvl w:ilvl="0" w:tplc="9DC2BDE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B46E46"/>
    <w:multiLevelType w:val="hybridMultilevel"/>
    <w:tmpl w:val="BC64E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F4576F"/>
    <w:multiLevelType w:val="hybridMultilevel"/>
    <w:tmpl w:val="F7BA5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6F445D"/>
    <w:multiLevelType w:val="hybridMultilevel"/>
    <w:tmpl w:val="AFB06452"/>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FD0BEE"/>
    <w:multiLevelType w:val="hybridMultilevel"/>
    <w:tmpl w:val="C186DB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DC6C0D"/>
    <w:multiLevelType w:val="hybridMultilevel"/>
    <w:tmpl w:val="EDC08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3E41460"/>
    <w:multiLevelType w:val="hybridMultilevel"/>
    <w:tmpl w:val="96B89F24"/>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5F14AAD"/>
    <w:multiLevelType w:val="hybridMultilevel"/>
    <w:tmpl w:val="3ECA2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87318A"/>
    <w:multiLevelType w:val="hybridMultilevel"/>
    <w:tmpl w:val="6A8052F4"/>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7D95781"/>
    <w:multiLevelType w:val="hybridMultilevel"/>
    <w:tmpl w:val="5458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FF025F"/>
    <w:multiLevelType w:val="hybridMultilevel"/>
    <w:tmpl w:val="831EB9D2"/>
    <w:lvl w:ilvl="0" w:tplc="534E601C">
      <w:start w:val="1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41565A"/>
    <w:multiLevelType w:val="hybridMultilevel"/>
    <w:tmpl w:val="54885C68"/>
    <w:lvl w:ilvl="0" w:tplc="7856202E">
      <w:start w:val="1"/>
      <w:numFmt w:val="decimal"/>
      <w:lvlText w:val="%1."/>
      <w:lvlJc w:val="left"/>
      <w:pPr>
        <w:ind w:left="644" w:hanging="360"/>
      </w:pPr>
      <w:rPr>
        <w:rFonts w:ascii="Calibri" w:eastAsia="Times New Roman" w:hAnsi="Calibri"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AD3CB2"/>
    <w:multiLevelType w:val="hybridMultilevel"/>
    <w:tmpl w:val="73B43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4C70F9"/>
    <w:multiLevelType w:val="hybridMultilevel"/>
    <w:tmpl w:val="BB6CA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1220D1"/>
    <w:multiLevelType w:val="hybridMultilevel"/>
    <w:tmpl w:val="8C460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AB61DC"/>
    <w:multiLevelType w:val="hybridMultilevel"/>
    <w:tmpl w:val="11F680E0"/>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9A07CC"/>
    <w:multiLevelType w:val="hybridMultilevel"/>
    <w:tmpl w:val="9476D74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A111E3A"/>
    <w:multiLevelType w:val="hybridMultilevel"/>
    <w:tmpl w:val="9E4A03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AB96CFD"/>
    <w:multiLevelType w:val="hybridMultilevel"/>
    <w:tmpl w:val="03C4ED20"/>
    <w:lvl w:ilvl="0" w:tplc="0809000F">
      <w:start w:val="1"/>
      <w:numFmt w:val="decimal"/>
      <w:lvlText w:val="%1."/>
      <w:lvlJc w:val="left"/>
      <w:pPr>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FB931DD"/>
    <w:multiLevelType w:val="hybridMultilevel"/>
    <w:tmpl w:val="3736A2C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F368CE"/>
    <w:multiLevelType w:val="hybridMultilevel"/>
    <w:tmpl w:val="C9D6BDD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44"/>
  </w:num>
  <w:num w:numId="3">
    <w:abstractNumId w:val="14"/>
  </w:num>
  <w:num w:numId="4">
    <w:abstractNumId w:val="17"/>
  </w:num>
  <w:num w:numId="5">
    <w:abstractNumId w:val="32"/>
  </w:num>
  <w:num w:numId="6">
    <w:abstractNumId w:val="10"/>
  </w:num>
  <w:num w:numId="7">
    <w:abstractNumId w:val="46"/>
  </w:num>
  <w:num w:numId="8">
    <w:abstractNumId w:val="25"/>
  </w:num>
  <w:num w:numId="9">
    <w:abstractNumId w:val="19"/>
  </w:num>
  <w:num w:numId="10">
    <w:abstractNumId w:val="24"/>
  </w:num>
  <w:num w:numId="11">
    <w:abstractNumId w:val="47"/>
  </w:num>
  <w:num w:numId="12">
    <w:abstractNumId w:val="39"/>
  </w:num>
  <w:num w:numId="13">
    <w:abstractNumId w:val="31"/>
  </w:num>
  <w:num w:numId="14">
    <w:abstractNumId w:val="36"/>
  </w:num>
  <w:num w:numId="15">
    <w:abstractNumId w:val="27"/>
  </w:num>
  <w:num w:numId="16">
    <w:abstractNumId w:val="28"/>
  </w:num>
  <w:num w:numId="17">
    <w:abstractNumId w:val="29"/>
  </w:num>
  <w:num w:numId="18">
    <w:abstractNumId w:val="5"/>
  </w:num>
  <w:num w:numId="19">
    <w:abstractNumId w:val="6"/>
  </w:num>
  <w:num w:numId="20">
    <w:abstractNumId w:val="12"/>
  </w:num>
  <w:num w:numId="21">
    <w:abstractNumId w:val="30"/>
  </w:num>
  <w:num w:numId="22">
    <w:abstractNumId w:val="9"/>
  </w:num>
  <w:num w:numId="23">
    <w:abstractNumId w:val="41"/>
  </w:num>
  <w:num w:numId="24">
    <w:abstractNumId w:val="38"/>
  </w:num>
  <w:num w:numId="25">
    <w:abstractNumId w:val="22"/>
  </w:num>
  <w:num w:numId="26">
    <w:abstractNumId w:val="2"/>
  </w:num>
  <w:num w:numId="27">
    <w:abstractNumId w:val="7"/>
  </w:num>
  <w:num w:numId="28">
    <w:abstractNumId w:val="33"/>
  </w:num>
  <w:num w:numId="29">
    <w:abstractNumId w:val="42"/>
  </w:num>
  <w:num w:numId="30">
    <w:abstractNumId w:val="20"/>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2">
    <w:abstractNumId w:val="26"/>
  </w:num>
  <w:num w:numId="33">
    <w:abstractNumId w:val="8"/>
  </w:num>
  <w:num w:numId="34">
    <w:abstractNumId w:val="37"/>
  </w:num>
  <w:num w:numId="35">
    <w:abstractNumId w:val="35"/>
  </w:num>
  <w:num w:numId="36">
    <w:abstractNumId w:val="15"/>
  </w:num>
  <w:num w:numId="37">
    <w:abstractNumId w:val="48"/>
  </w:num>
  <w:num w:numId="38">
    <w:abstractNumId w:val="40"/>
  </w:num>
  <w:num w:numId="39">
    <w:abstractNumId w:val="3"/>
  </w:num>
  <w:num w:numId="40">
    <w:abstractNumId w:val="1"/>
  </w:num>
  <w:num w:numId="41">
    <w:abstractNumId w:val="13"/>
  </w:num>
  <w:num w:numId="42">
    <w:abstractNumId w:val="21"/>
  </w:num>
  <w:num w:numId="43">
    <w:abstractNumId w:val="34"/>
  </w:num>
  <w:num w:numId="44">
    <w:abstractNumId w:val="43"/>
  </w:num>
  <w:num w:numId="45">
    <w:abstractNumId w:val="16"/>
  </w:num>
  <w:num w:numId="46">
    <w:abstractNumId w:val="45"/>
  </w:num>
  <w:num w:numId="47">
    <w:abstractNumId w:val="23"/>
  </w:num>
  <w:num w:numId="48">
    <w:abstractNumId w:val="4"/>
  </w:num>
  <w:num w:numId="49">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7E1"/>
    <w:rsid w:val="0000177D"/>
    <w:rsid w:val="00004B5D"/>
    <w:rsid w:val="00005B05"/>
    <w:rsid w:val="00042242"/>
    <w:rsid w:val="00065B3D"/>
    <w:rsid w:val="000B0D03"/>
    <w:rsid w:val="000B6E87"/>
    <w:rsid w:val="000D3E3C"/>
    <w:rsid w:val="000D66C2"/>
    <w:rsid w:val="000F4AD5"/>
    <w:rsid w:val="00105C3F"/>
    <w:rsid w:val="00110EFB"/>
    <w:rsid w:val="00141303"/>
    <w:rsid w:val="0015117D"/>
    <w:rsid w:val="00153257"/>
    <w:rsid w:val="001610F5"/>
    <w:rsid w:val="00167CC6"/>
    <w:rsid w:val="001B438E"/>
    <w:rsid w:val="001B4A38"/>
    <w:rsid w:val="001E7598"/>
    <w:rsid w:val="001F07E2"/>
    <w:rsid w:val="001F3CC1"/>
    <w:rsid w:val="0020377A"/>
    <w:rsid w:val="00216A25"/>
    <w:rsid w:val="00221971"/>
    <w:rsid w:val="00222A64"/>
    <w:rsid w:val="00232990"/>
    <w:rsid w:val="00234C2D"/>
    <w:rsid w:val="00234EB2"/>
    <w:rsid w:val="002416CF"/>
    <w:rsid w:val="002465FF"/>
    <w:rsid w:val="002551E7"/>
    <w:rsid w:val="00283FAB"/>
    <w:rsid w:val="00295F73"/>
    <w:rsid w:val="002A19EC"/>
    <w:rsid w:val="002A27ED"/>
    <w:rsid w:val="002A5289"/>
    <w:rsid w:val="002C5177"/>
    <w:rsid w:val="002E713D"/>
    <w:rsid w:val="00332324"/>
    <w:rsid w:val="00333F9B"/>
    <w:rsid w:val="0033726A"/>
    <w:rsid w:val="00357767"/>
    <w:rsid w:val="003733A3"/>
    <w:rsid w:val="003742B8"/>
    <w:rsid w:val="003864C6"/>
    <w:rsid w:val="00393452"/>
    <w:rsid w:val="00397EC4"/>
    <w:rsid w:val="003C6EC9"/>
    <w:rsid w:val="003D101E"/>
    <w:rsid w:val="003F2521"/>
    <w:rsid w:val="003F49A8"/>
    <w:rsid w:val="00413CA2"/>
    <w:rsid w:val="00430F86"/>
    <w:rsid w:val="00437601"/>
    <w:rsid w:val="004418A9"/>
    <w:rsid w:val="00441B34"/>
    <w:rsid w:val="00462EC6"/>
    <w:rsid w:val="0047235D"/>
    <w:rsid w:val="004762A5"/>
    <w:rsid w:val="00491742"/>
    <w:rsid w:val="00492547"/>
    <w:rsid w:val="00495359"/>
    <w:rsid w:val="00495958"/>
    <w:rsid w:val="00496843"/>
    <w:rsid w:val="00496DDE"/>
    <w:rsid w:val="004A073D"/>
    <w:rsid w:val="004A2616"/>
    <w:rsid w:val="004A4748"/>
    <w:rsid w:val="004A6290"/>
    <w:rsid w:val="004B0E99"/>
    <w:rsid w:val="004B35AA"/>
    <w:rsid w:val="004B7BE6"/>
    <w:rsid w:val="004C1A1B"/>
    <w:rsid w:val="004D3650"/>
    <w:rsid w:val="004E0B66"/>
    <w:rsid w:val="00516FB7"/>
    <w:rsid w:val="00520FD2"/>
    <w:rsid w:val="00544CE3"/>
    <w:rsid w:val="0054557B"/>
    <w:rsid w:val="0054694E"/>
    <w:rsid w:val="005C3A3B"/>
    <w:rsid w:val="005C7149"/>
    <w:rsid w:val="005D0F44"/>
    <w:rsid w:val="005D17D6"/>
    <w:rsid w:val="005D3586"/>
    <w:rsid w:val="006025B0"/>
    <w:rsid w:val="00603372"/>
    <w:rsid w:val="00606AA6"/>
    <w:rsid w:val="00627226"/>
    <w:rsid w:val="0063524F"/>
    <w:rsid w:val="0063591D"/>
    <w:rsid w:val="00650534"/>
    <w:rsid w:val="00650CAF"/>
    <w:rsid w:val="00650F8D"/>
    <w:rsid w:val="006517E1"/>
    <w:rsid w:val="006613C5"/>
    <w:rsid w:val="00667890"/>
    <w:rsid w:val="00686297"/>
    <w:rsid w:val="00687663"/>
    <w:rsid w:val="00690DDA"/>
    <w:rsid w:val="00692A67"/>
    <w:rsid w:val="00696878"/>
    <w:rsid w:val="006D5BF6"/>
    <w:rsid w:val="006F2E32"/>
    <w:rsid w:val="006F5D5C"/>
    <w:rsid w:val="00704188"/>
    <w:rsid w:val="00724116"/>
    <w:rsid w:val="0073179F"/>
    <w:rsid w:val="0074036A"/>
    <w:rsid w:val="007446FB"/>
    <w:rsid w:val="0074497C"/>
    <w:rsid w:val="00796F0F"/>
    <w:rsid w:val="007A4753"/>
    <w:rsid w:val="007B5541"/>
    <w:rsid w:val="007C645A"/>
    <w:rsid w:val="007D24D1"/>
    <w:rsid w:val="007E4118"/>
    <w:rsid w:val="007E60F9"/>
    <w:rsid w:val="007F4D2E"/>
    <w:rsid w:val="00805376"/>
    <w:rsid w:val="00811C36"/>
    <w:rsid w:val="0081224F"/>
    <w:rsid w:val="008300E2"/>
    <w:rsid w:val="00837844"/>
    <w:rsid w:val="0084136C"/>
    <w:rsid w:val="0087119D"/>
    <w:rsid w:val="008A0ACC"/>
    <w:rsid w:val="008A6BEC"/>
    <w:rsid w:val="008C05F2"/>
    <w:rsid w:val="008C193D"/>
    <w:rsid w:val="008D0EF6"/>
    <w:rsid w:val="008D24F3"/>
    <w:rsid w:val="008D5C74"/>
    <w:rsid w:val="008D7C5D"/>
    <w:rsid w:val="008E6CCD"/>
    <w:rsid w:val="008F2943"/>
    <w:rsid w:val="00911B7A"/>
    <w:rsid w:val="009129F8"/>
    <w:rsid w:val="00955A84"/>
    <w:rsid w:val="00956260"/>
    <w:rsid w:val="00960C76"/>
    <w:rsid w:val="0097666E"/>
    <w:rsid w:val="009A0AF0"/>
    <w:rsid w:val="009B28E0"/>
    <w:rsid w:val="009B53D0"/>
    <w:rsid w:val="009B683D"/>
    <w:rsid w:val="009C2C86"/>
    <w:rsid w:val="009C4FD2"/>
    <w:rsid w:val="009E67CB"/>
    <w:rsid w:val="009F1E48"/>
    <w:rsid w:val="00A06722"/>
    <w:rsid w:val="00A3190E"/>
    <w:rsid w:val="00A3320D"/>
    <w:rsid w:val="00A611D9"/>
    <w:rsid w:val="00A92849"/>
    <w:rsid w:val="00AA0C2D"/>
    <w:rsid w:val="00AA6414"/>
    <w:rsid w:val="00AA767D"/>
    <w:rsid w:val="00AC62F2"/>
    <w:rsid w:val="00AD3CCD"/>
    <w:rsid w:val="00AE34DB"/>
    <w:rsid w:val="00AF6911"/>
    <w:rsid w:val="00B03A8A"/>
    <w:rsid w:val="00B11998"/>
    <w:rsid w:val="00B156C6"/>
    <w:rsid w:val="00B23348"/>
    <w:rsid w:val="00B429C1"/>
    <w:rsid w:val="00B46541"/>
    <w:rsid w:val="00B609E5"/>
    <w:rsid w:val="00B833ED"/>
    <w:rsid w:val="00B86FA2"/>
    <w:rsid w:val="00BA5C1D"/>
    <w:rsid w:val="00BD5021"/>
    <w:rsid w:val="00BD5F68"/>
    <w:rsid w:val="00BE07A2"/>
    <w:rsid w:val="00C01D37"/>
    <w:rsid w:val="00C1026A"/>
    <w:rsid w:val="00C124F2"/>
    <w:rsid w:val="00C356D8"/>
    <w:rsid w:val="00C36C46"/>
    <w:rsid w:val="00C37E25"/>
    <w:rsid w:val="00C43B8F"/>
    <w:rsid w:val="00C50012"/>
    <w:rsid w:val="00C63ED8"/>
    <w:rsid w:val="00C642A9"/>
    <w:rsid w:val="00CA204B"/>
    <w:rsid w:val="00CA5F1C"/>
    <w:rsid w:val="00CB6792"/>
    <w:rsid w:val="00CB6DA7"/>
    <w:rsid w:val="00CE7D66"/>
    <w:rsid w:val="00CF54E4"/>
    <w:rsid w:val="00D02917"/>
    <w:rsid w:val="00D43F6E"/>
    <w:rsid w:val="00D54D70"/>
    <w:rsid w:val="00D711F2"/>
    <w:rsid w:val="00D75014"/>
    <w:rsid w:val="00D955EA"/>
    <w:rsid w:val="00DA6CED"/>
    <w:rsid w:val="00DC1FDE"/>
    <w:rsid w:val="00DF3046"/>
    <w:rsid w:val="00E065E6"/>
    <w:rsid w:val="00E1208F"/>
    <w:rsid w:val="00E232E1"/>
    <w:rsid w:val="00E3690D"/>
    <w:rsid w:val="00E374D8"/>
    <w:rsid w:val="00E3765B"/>
    <w:rsid w:val="00E42EB4"/>
    <w:rsid w:val="00E43ABF"/>
    <w:rsid w:val="00E456A7"/>
    <w:rsid w:val="00E47CA0"/>
    <w:rsid w:val="00E52942"/>
    <w:rsid w:val="00E634EE"/>
    <w:rsid w:val="00E709C2"/>
    <w:rsid w:val="00E86F91"/>
    <w:rsid w:val="00E87A10"/>
    <w:rsid w:val="00EA24B9"/>
    <w:rsid w:val="00EA2C6B"/>
    <w:rsid w:val="00EA7373"/>
    <w:rsid w:val="00EB070F"/>
    <w:rsid w:val="00EB19C3"/>
    <w:rsid w:val="00EC5329"/>
    <w:rsid w:val="00ED67DA"/>
    <w:rsid w:val="00EE1CF0"/>
    <w:rsid w:val="00EE50B5"/>
    <w:rsid w:val="00EF524B"/>
    <w:rsid w:val="00F40B70"/>
    <w:rsid w:val="00F42B14"/>
    <w:rsid w:val="00F64665"/>
    <w:rsid w:val="00F76385"/>
    <w:rsid w:val="00F8793E"/>
    <w:rsid w:val="00F9624E"/>
    <w:rsid w:val="00FA7C42"/>
    <w:rsid w:val="00FC4E15"/>
    <w:rsid w:val="00FD1133"/>
    <w:rsid w:val="00FE4107"/>
    <w:rsid w:val="00FF6E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EC37D4"/>
  <w15:chartTrackingRefBased/>
  <w15:docId w15:val="{0B29F302-8D65-4D75-867C-9A31A283C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rFonts w:ascii="Arial" w:hAnsi="Arial" w:cs="Arial"/>
      <w:b/>
      <w:bCs/>
      <w:sz w:val="20"/>
      <w:u w:val="single"/>
    </w:rPr>
  </w:style>
  <w:style w:type="paragraph" w:styleId="Heading2">
    <w:name w:val="heading 2"/>
    <w:basedOn w:val="Normal"/>
    <w:next w:val="Normal"/>
    <w:link w:val="Heading2Char"/>
    <w:qFormat/>
    <w:pPr>
      <w:keepNext/>
      <w:outlineLvl w:val="1"/>
    </w:pPr>
    <w:rPr>
      <w:rFonts w:ascii="Arial" w:hAnsi="Arial" w:cs="Arial"/>
      <w:b/>
      <w:bCs/>
      <w:sz w:val="20"/>
    </w:rPr>
  </w:style>
  <w:style w:type="paragraph" w:styleId="Heading3">
    <w:name w:val="heading 3"/>
    <w:basedOn w:val="Normal"/>
    <w:next w:val="Normal"/>
    <w:link w:val="Heading3Char"/>
    <w:qFormat/>
    <w:rsid w:val="003742B8"/>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3D101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3D101E"/>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3D101E"/>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sz w:val="28"/>
    </w:rPr>
  </w:style>
  <w:style w:type="paragraph" w:styleId="BodyText">
    <w:name w:val="Body Text"/>
    <w:basedOn w:val="Normal"/>
    <w:rsid w:val="00B609E5"/>
    <w:rPr>
      <w:rFonts w:ascii="Arial" w:hAnsi="Arial" w:cs="Arial"/>
      <w:sz w:val="22"/>
    </w:rPr>
  </w:style>
  <w:style w:type="paragraph" w:styleId="Header">
    <w:name w:val="header"/>
    <w:basedOn w:val="Normal"/>
    <w:link w:val="HeaderChar"/>
    <w:rsid w:val="00687663"/>
    <w:pPr>
      <w:tabs>
        <w:tab w:val="center" w:pos="4320"/>
        <w:tab w:val="right" w:pos="8640"/>
      </w:tabs>
    </w:pPr>
  </w:style>
  <w:style w:type="paragraph" w:styleId="Footer">
    <w:name w:val="footer"/>
    <w:basedOn w:val="Normal"/>
    <w:link w:val="FooterChar"/>
    <w:rsid w:val="00687663"/>
    <w:pPr>
      <w:tabs>
        <w:tab w:val="center" w:pos="4320"/>
        <w:tab w:val="right" w:pos="8640"/>
      </w:tabs>
    </w:pPr>
  </w:style>
  <w:style w:type="paragraph" w:styleId="BalloonText">
    <w:name w:val="Balloon Text"/>
    <w:basedOn w:val="Normal"/>
    <w:semiHidden/>
    <w:rsid w:val="005C7149"/>
    <w:rPr>
      <w:rFonts w:ascii="Tahoma" w:hAnsi="Tahoma" w:cs="Tahoma"/>
      <w:sz w:val="16"/>
      <w:szCs w:val="16"/>
    </w:rPr>
  </w:style>
  <w:style w:type="character" w:customStyle="1" w:styleId="Heading3Char">
    <w:name w:val="Heading 3 Char"/>
    <w:link w:val="Heading3"/>
    <w:rsid w:val="003742B8"/>
    <w:rPr>
      <w:rFonts w:ascii="Calibri Light" w:eastAsia="Times New Roman" w:hAnsi="Calibri Light" w:cs="Times New Roman"/>
      <w:b/>
      <w:bCs/>
      <w:sz w:val="26"/>
      <w:szCs w:val="26"/>
      <w:lang w:eastAsia="en-US"/>
    </w:rPr>
  </w:style>
  <w:style w:type="character" w:customStyle="1" w:styleId="HeaderChar">
    <w:name w:val="Header Char"/>
    <w:link w:val="Header"/>
    <w:rsid w:val="001610F5"/>
    <w:rPr>
      <w:sz w:val="24"/>
      <w:szCs w:val="24"/>
      <w:lang w:eastAsia="en-US"/>
    </w:rPr>
  </w:style>
  <w:style w:type="paragraph" w:customStyle="1" w:styleId="ColourfulListAccent11">
    <w:name w:val="Colourful List – Accent 11"/>
    <w:basedOn w:val="Normal"/>
    <w:uiPriority w:val="34"/>
    <w:qFormat/>
    <w:rsid w:val="001610F5"/>
    <w:pPr>
      <w:numPr>
        <w:numId w:val="6"/>
      </w:numPr>
      <w:tabs>
        <w:tab w:val="num" w:pos="720"/>
      </w:tabs>
      <w:ind w:left="567" w:hanging="283"/>
      <w:contextualSpacing/>
    </w:pPr>
    <w:rPr>
      <w:rFonts w:ascii="Arial" w:eastAsia="MS Mincho" w:hAnsi="Arial" w:cs="Arial"/>
      <w:sz w:val="20"/>
      <w:szCs w:val="20"/>
    </w:rPr>
  </w:style>
  <w:style w:type="paragraph" w:customStyle="1" w:styleId="Default">
    <w:name w:val="Default"/>
    <w:rsid w:val="00C63ED8"/>
    <w:pPr>
      <w:autoSpaceDE w:val="0"/>
      <w:autoSpaceDN w:val="0"/>
      <w:adjustRightInd w:val="0"/>
    </w:pPr>
    <w:rPr>
      <w:rFonts w:ascii="Century Gothic" w:hAnsi="Century Gothic" w:cs="Century Gothic"/>
      <w:color w:val="000000"/>
      <w:sz w:val="24"/>
      <w:szCs w:val="24"/>
      <w:lang w:val="en-US" w:eastAsia="en-US"/>
    </w:rPr>
  </w:style>
  <w:style w:type="paragraph" w:styleId="NormalWeb">
    <w:name w:val="Normal (Web)"/>
    <w:basedOn w:val="Normal"/>
    <w:uiPriority w:val="99"/>
    <w:unhideWhenUsed/>
    <w:rsid w:val="00AF6911"/>
    <w:pPr>
      <w:spacing w:before="100" w:beforeAutospacing="1" w:after="100" w:afterAutospacing="1"/>
    </w:pPr>
  </w:style>
  <w:style w:type="character" w:styleId="CommentReference">
    <w:name w:val="annotation reference"/>
    <w:rsid w:val="008D24F3"/>
    <w:rPr>
      <w:sz w:val="16"/>
      <w:szCs w:val="16"/>
    </w:rPr>
  </w:style>
  <w:style w:type="paragraph" w:styleId="CommentText">
    <w:name w:val="annotation text"/>
    <w:basedOn w:val="Normal"/>
    <w:link w:val="CommentTextChar"/>
    <w:rsid w:val="008D24F3"/>
    <w:rPr>
      <w:sz w:val="20"/>
      <w:szCs w:val="20"/>
    </w:rPr>
  </w:style>
  <w:style w:type="character" w:customStyle="1" w:styleId="CommentTextChar">
    <w:name w:val="Comment Text Char"/>
    <w:basedOn w:val="DefaultParagraphFont"/>
    <w:link w:val="CommentText"/>
    <w:rsid w:val="008D24F3"/>
  </w:style>
  <w:style w:type="paragraph" w:styleId="CommentSubject">
    <w:name w:val="annotation subject"/>
    <w:basedOn w:val="CommentText"/>
    <w:next w:val="CommentText"/>
    <w:link w:val="CommentSubjectChar"/>
    <w:rsid w:val="008D24F3"/>
    <w:rPr>
      <w:b/>
      <w:bCs/>
    </w:rPr>
  </w:style>
  <w:style w:type="character" w:customStyle="1" w:styleId="CommentSubjectChar">
    <w:name w:val="Comment Subject Char"/>
    <w:link w:val="CommentSubject"/>
    <w:rsid w:val="008D24F3"/>
    <w:rPr>
      <w:b/>
      <w:bCs/>
    </w:rPr>
  </w:style>
  <w:style w:type="paragraph" w:styleId="Revision">
    <w:name w:val="Revision"/>
    <w:hidden/>
    <w:uiPriority w:val="71"/>
    <w:rsid w:val="008D24F3"/>
    <w:rPr>
      <w:sz w:val="24"/>
      <w:szCs w:val="24"/>
      <w:lang w:eastAsia="en-US"/>
    </w:rPr>
  </w:style>
  <w:style w:type="paragraph" w:styleId="ListParagraph">
    <w:name w:val="List Paragraph"/>
    <w:basedOn w:val="Normal"/>
    <w:uiPriority w:val="72"/>
    <w:qFormat/>
    <w:rsid w:val="00234EB2"/>
    <w:pPr>
      <w:ind w:left="720"/>
    </w:pPr>
  </w:style>
  <w:style w:type="character" w:customStyle="1" w:styleId="Heading4Char">
    <w:name w:val="Heading 4 Char"/>
    <w:basedOn w:val="DefaultParagraphFont"/>
    <w:link w:val="Heading4"/>
    <w:semiHidden/>
    <w:rsid w:val="003D101E"/>
    <w:rPr>
      <w:rFonts w:asciiTheme="majorHAnsi" w:eastAsiaTheme="majorEastAsia" w:hAnsiTheme="majorHAnsi" w:cstheme="majorBidi"/>
      <w:i/>
      <w:iCs/>
      <w:color w:val="2F5496" w:themeColor="accent1" w:themeShade="BF"/>
      <w:sz w:val="24"/>
      <w:szCs w:val="24"/>
      <w:lang w:eastAsia="en-US"/>
    </w:rPr>
  </w:style>
  <w:style w:type="character" w:customStyle="1" w:styleId="Heading5Char">
    <w:name w:val="Heading 5 Char"/>
    <w:basedOn w:val="DefaultParagraphFont"/>
    <w:link w:val="Heading5"/>
    <w:semiHidden/>
    <w:rsid w:val="003D101E"/>
    <w:rPr>
      <w:rFonts w:asciiTheme="majorHAnsi" w:eastAsiaTheme="majorEastAsia" w:hAnsiTheme="majorHAnsi" w:cstheme="majorBidi"/>
      <w:color w:val="2F5496" w:themeColor="accent1" w:themeShade="BF"/>
      <w:sz w:val="24"/>
      <w:szCs w:val="24"/>
      <w:lang w:eastAsia="en-US"/>
    </w:rPr>
  </w:style>
  <w:style w:type="character" w:customStyle="1" w:styleId="Heading6Char">
    <w:name w:val="Heading 6 Char"/>
    <w:basedOn w:val="DefaultParagraphFont"/>
    <w:link w:val="Heading6"/>
    <w:semiHidden/>
    <w:rsid w:val="003D101E"/>
    <w:rPr>
      <w:rFonts w:asciiTheme="majorHAnsi" w:eastAsiaTheme="majorEastAsia" w:hAnsiTheme="majorHAnsi" w:cstheme="majorBidi"/>
      <w:color w:val="1F3763" w:themeColor="accent1" w:themeShade="7F"/>
      <w:sz w:val="24"/>
      <w:szCs w:val="24"/>
      <w:lang w:eastAsia="en-US"/>
    </w:rPr>
  </w:style>
  <w:style w:type="character" w:customStyle="1" w:styleId="Heading1Char">
    <w:name w:val="Heading 1 Char"/>
    <w:basedOn w:val="DefaultParagraphFont"/>
    <w:link w:val="Heading1"/>
    <w:rsid w:val="00F8793E"/>
    <w:rPr>
      <w:rFonts w:ascii="Arial" w:hAnsi="Arial" w:cs="Arial"/>
      <w:b/>
      <w:bCs/>
      <w:szCs w:val="24"/>
      <w:u w:val="single"/>
      <w:lang w:eastAsia="en-US"/>
    </w:rPr>
  </w:style>
  <w:style w:type="character" w:customStyle="1" w:styleId="Heading2Char">
    <w:name w:val="Heading 2 Char"/>
    <w:basedOn w:val="DefaultParagraphFont"/>
    <w:link w:val="Heading2"/>
    <w:rsid w:val="00F8793E"/>
    <w:rPr>
      <w:rFonts w:ascii="Arial" w:hAnsi="Arial" w:cs="Arial"/>
      <w:b/>
      <w:bCs/>
      <w:szCs w:val="24"/>
      <w:lang w:eastAsia="en-US"/>
    </w:rPr>
  </w:style>
  <w:style w:type="character" w:customStyle="1" w:styleId="FooterChar">
    <w:name w:val="Footer Char"/>
    <w:basedOn w:val="DefaultParagraphFont"/>
    <w:link w:val="Footer"/>
    <w:rsid w:val="006025B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28453">
      <w:bodyDiv w:val="1"/>
      <w:marLeft w:val="0"/>
      <w:marRight w:val="0"/>
      <w:marTop w:val="0"/>
      <w:marBottom w:val="0"/>
      <w:divBdr>
        <w:top w:val="none" w:sz="0" w:space="0" w:color="auto"/>
        <w:left w:val="none" w:sz="0" w:space="0" w:color="auto"/>
        <w:bottom w:val="none" w:sz="0" w:space="0" w:color="auto"/>
        <w:right w:val="none" w:sz="0" w:space="0" w:color="auto"/>
      </w:divBdr>
      <w:divsChild>
        <w:div w:id="372510037">
          <w:marLeft w:val="0"/>
          <w:marRight w:val="0"/>
          <w:marTop w:val="0"/>
          <w:marBottom w:val="0"/>
          <w:divBdr>
            <w:top w:val="none" w:sz="0" w:space="0" w:color="auto"/>
            <w:left w:val="none" w:sz="0" w:space="0" w:color="auto"/>
            <w:bottom w:val="none" w:sz="0" w:space="0" w:color="auto"/>
            <w:right w:val="none" w:sz="0" w:space="0" w:color="auto"/>
          </w:divBdr>
          <w:divsChild>
            <w:div w:id="743337789">
              <w:marLeft w:val="0"/>
              <w:marRight w:val="0"/>
              <w:marTop w:val="0"/>
              <w:marBottom w:val="0"/>
              <w:divBdr>
                <w:top w:val="none" w:sz="0" w:space="0" w:color="auto"/>
                <w:left w:val="none" w:sz="0" w:space="0" w:color="auto"/>
                <w:bottom w:val="none" w:sz="0" w:space="0" w:color="auto"/>
                <w:right w:val="none" w:sz="0" w:space="0" w:color="auto"/>
              </w:divBdr>
              <w:divsChild>
                <w:div w:id="45626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12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81E5354071564CAA3D24794F6DF4B1" ma:contentTypeVersion="7" ma:contentTypeDescription="Create a new document." ma:contentTypeScope="" ma:versionID="aa470d787ce6fd1f1a45d8e531f6477a">
  <xsd:schema xmlns:xsd="http://www.w3.org/2001/XMLSchema" xmlns:xs="http://www.w3.org/2001/XMLSchema" xmlns:p="http://schemas.microsoft.com/office/2006/metadata/properties" xmlns:ns3="2006302e-9691-44e8-8187-fe19444c7d24" xmlns:ns4="b9e8d1ab-5037-4a80-adee-50dcb33192d5" targetNamespace="http://schemas.microsoft.com/office/2006/metadata/properties" ma:root="true" ma:fieldsID="8052e6d13e231c816282bc9ebed34b38" ns3:_="" ns4:_="">
    <xsd:import namespace="2006302e-9691-44e8-8187-fe19444c7d24"/>
    <xsd:import namespace="b9e8d1ab-5037-4a80-adee-50dcb33192d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06302e-9691-44e8-8187-fe19444c7d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8d1ab-5037-4a80-adee-50dcb33192d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1A82FB1-A837-4791-AECF-5227729E47E9}">
  <ds:schemaRefs>
    <ds:schemaRef ds:uri="http://schemas.microsoft.com/sharepoint/v3/contenttype/forms"/>
  </ds:schemaRefs>
</ds:datastoreItem>
</file>

<file path=customXml/itemProps2.xml><?xml version="1.0" encoding="utf-8"?>
<ds:datastoreItem xmlns:ds="http://schemas.openxmlformats.org/officeDocument/2006/customXml" ds:itemID="{6A52DCFE-0C16-4F4F-B046-F79972E832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9D3E4C-551D-429C-9E03-887F1799F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06302e-9691-44e8-8187-fe19444c7d24"/>
    <ds:schemaRef ds:uri="b9e8d1ab-5037-4a80-adee-50dcb3319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68B8F1-B265-44BD-BAB9-75342C19F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Collison</dc:creator>
  <cp:keywords/>
  <dc:description/>
  <cp:lastModifiedBy>Gemma Fone</cp:lastModifiedBy>
  <cp:revision>2</cp:revision>
  <cp:lastPrinted>2019-07-14T12:10:00Z</cp:lastPrinted>
  <dcterms:created xsi:type="dcterms:W3CDTF">2020-11-03T13:28:00Z</dcterms:created>
  <dcterms:modified xsi:type="dcterms:W3CDTF">2020-11-03T13:28:00Z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0x010100F481E5354071564CAA3D24794F6DF4B1</vt:lpwstr>
  </property>
</Properties>
</file>