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103E" w14:textId="77777777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6E67EE84" w14:textId="0CB288CF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36A02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48254BFE" wp14:editId="43CF8F20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33450" cy="933450"/>
            <wp:effectExtent l="0" t="0" r="0" b="0"/>
            <wp:wrapSquare wrapText="bothSides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1037490"/>
      <w:bookmarkEnd w:id="0"/>
    </w:p>
    <w:p w14:paraId="24362F8C" w14:textId="4C34AA0E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36A02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59E12883" wp14:editId="322B8FB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390775" cy="771525"/>
            <wp:effectExtent l="0" t="0" r="9525" b="9525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ACF6C" w14:textId="77777777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78843999" w14:textId="77777777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36A02">
        <w:rPr>
          <w:rFonts w:ascii="Century Gothic" w:hAnsi="Century Gothic" w:cs="Arial"/>
          <w:b/>
          <w:bCs/>
          <w:sz w:val="22"/>
          <w:szCs w:val="22"/>
        </w:rPr>
        <w:t xml:space="preserve">                                              </w:t>
      </w:r>
    </w:p>
    <w:p w14:paraId="03A29AD9" w14:textId="77777777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101B187A" w14:textId="77777777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7A86C926" w14:textId="77777777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1FDFA5ED" w14:textId="77777777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36A02">
        <w:rPr>
          <w:rFonts w:ascii="Century Gothic" w:hAnsi="Century Gothic" w:cs="Arial"/>
          <w:b/>
          <w:bCs/>
          <w:sz w:val="22"/>
          <w:szCs w:val="22"/>
        </w:rPr>
        <w:t>SAPIENTIA EDUCATION TRUST</w:t>
      </w:r>
    </w:p>
    <w:p w14:paraId="61ED36F5" w14:textId="77777777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6462483E" w14:textId="77777777" w:rsidR="00336A02" w:rsidRPr="00336A02" w:rsidRDefault="00336A02" w:rsidP="00336A02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36A02">
        <w:rPr>
          <w:rFonts w:ascii="Century Gothic" w:hAnsi="Century Gothic" w:cs="Arial"/>
          <w:b/>
          <w:bCs/>
          <w:sz w:val="22"/>
          <w:szCs w:val="22"/>
        </w:rPr>
        <w:t>FRAMINGHAM EARL HIGH SCHOOL JOB DESCRIPTION</w:t>
      </w:r>
    </w:p>
    <w:p w14:paraId="6200DB2C" w14:textId="77777777" w:rsidR="00754E4F" w:rsidRPr="00336A02" w:rsidRDefault="00754E4F" w:rsidP="00F30926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55E4FF2D" w14:textId="1044DC21" w:rsidR="00BB749C" w:rsidRDefault="000118A5" w:rsidP="00BB749C">
      <w:pPr>
        <w:jc w:val="center"/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</w:pPr>
      <w:r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TECHNICAL</w:t>
      </w:r>
      <w:r w:rsidR="004A5410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 xml:space="preserve"> </w:t>
      </w:r>
      <w:r w:rsidR="00143A2D" w:rsidRPr="00336A02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SUPPORT ASSISTANT</w:t>
      </w:r>
    </w:p>
    <w:p w14:paraId="34EAAA29" w14:textId="298EB38C" w:rsidR="00336A02" w:rsidRDefault="00336A02" w:rsidP="00BB749C">
      <w:pPr>
        <w:jc w:val="center"/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</w:pPr>
    </w:p>
    <w:p w14:paraId="628AD4BA" w14:textId="429FAB48" w:rsidR="00336A02" w:rsidRPr="003B7280" w:rsidRDefault="00336A02" w:rsidP="00BB749C">
      <w:pPr>
        <w:jc w:val="center"/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</w:pPr>
      <w:r w:rsidRPr="003B7280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 xml:space="preserve">FIXED TERM, PART-TIME, </w:t>
      </w:r>
      <w:r w:rsidR="000118A5" w:rsidRPr="003B7280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25.3</w:t>
      </w:r>
      <w:r w:rsidRPr="003B7280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 xml:space="preserve"> HOURS PER WEEK, TERM-TIME PLUS ONE WEEK</w:t>
      </w:r>
    </w:p>
    <w:p w14:paraId="6487B943" w14:textId="77777777" w:rsidR="004503C3" w:rsidRPr="003B7280" w:rsidRDefault="004503C3" w:rsidP="00BB749C">
      <w:pPr>
        <w:jc w:val="center"/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</w:pPr>
    </w:p>
    <w:p w14:paraId="4D1E332B" w14:textId="40FD3E66" w:rsidR="00BB749C" w:rsidRPr="00336A02" w:rsidRDefault="006C02E7" w:rsidP="00BB749C">
      <w:pPr>
        <w:jc w:val="center"/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</w:pPr>
      <w:r w:rsidRPr="003B7280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FIXED TERM</w:t>
      </w:r>
      <w:r w:rsidR="00BB749C" w:rsidRPr="003B7280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 xml:space="preserve"> </w:t>
      </w:r>
      <w:r w:rsidRPr="003B7280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UNTIL 31</w:t>
      </w:r>
      <w:r w:rsidRPr="003B7280">
        <w:rPr>
          <w:rFonts w:ascii="Century Gothic" w:eastAsiaTheme="minorEastAsia" w:hAnsi="Century Gothic" w:cs="Arial"/>
          <w:b/>
          <w:sz w:val="22"/>
          <w:szCs w:val="22"/>
          <w:vertAlign w:val="superscript"/>
          <w:lang w:val="en-GB" w:eastAsia="en-GB"/>
        </w:rPr>
        <w:t>ST</w:t>
      </w:r>
      <w:r w:rsidRPr="003B7280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 xml:space="preserve"> AUGUST 202</w:t>
      </w:r>
      <w:r w:rsidR="000153C8" w:rsidRPr="003B7280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3</w:t>
      </w:r>
    </w:p>
    <w:p w14:paraId="1A9DDFF3" w14:textId="77777777" w:rsidR="00F30926" w:rsidRPr="00336A02" w:rsidRDefault="00F30926" w:rsidP="00F30926">
      <w:pPr>
        <w:jc w:val="center"/>
        <w:rPr>
          <w:rFonts w:ascii="Century Gothic" w:hAnsi="Century Gothic" w:cs="Arial"/>
          <w:b/>
          <w:bCs/>
          <w:color w:val="00B05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917"/>
      </w:tblGrid>
      <w:tr w:rsidR="00F3422A" w:rsidRPr="00336A02" w14:paraId="7898EC66" w14:textId="77777777" w:rsidTr="00052FF2">
        <w:tc>
          <w:tcPr>
            <w:tcW w:w="2518" w:type="dxa"/>
          </w:tcPr>
          <w:p w14:paraId="35A53343" w14:textId="77777777" w:rsidR="00F3422A" w:rsidRPr="00336A02" w:rsidRDefault="00F3422A" w:rsidP="00F3092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36A02">
              <w:rPr>
                <w:rFonts w:ascii="Century Gothic" w:hAnsi="Century Gothic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7102" w:type="dxa"/>
          </w:tcPr>
          <w:p w14:paraId="1DAC5DD8" w14:textId="5E5CB783" w:rsidR="00F3422A" w:rsidRPr="00336A02" w:rsidRDefault="004A5410" w:rsidP="00F30926">
            <w:pPr>
              <w:rPr>
                <w:rFonts w:ascii="Century Gothic" w:hAnsi="Century Gothic" w:cs="Arial"/>
                <w:color w:val="FF0000"/>
                <w:sz w:val="22"/>
                <w:szCs w:val="22"/>
                <w:lang w:val="en-GB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Director of Art</w:t>
            </w:r>
            <w:r w:rsidR="00BB4922">
              <w:rPr>
                <w:rFonts w:ascii="Century Gothic" w:hAnsi="Century Gothic" w:cs="Arial"/>
                <w:sz w:val="22"/>
                <w:szCs w:val="22"/>
              </w:rPr>
              <w:t xml:space="preserve"> &amp; Director of Technology</w:t>
            </w:r>
          </w:p>
        </w:tc>
      </w:tr>
      <w:tr w:rsidR="00F3422A" w:rsidRPr="00336A02" w14:paraId="6E839472" w14:textId="77777777" w:rsidTr="00052FF2">
        <w:tc>
          <w:tcPr>
            <w:tcW w:w="2518" w:type="dxa"/>
          </w:tcPr>
          <w:p w14:paraId="1DB20975" w14:textId="77777777" w:rsidR="00F3422A" w:rsidRPr="00336A02" w:rsidRDefault="00F3422A" w:rsidP="00F3092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336A02">
              <w:rPr>
                <w:rFonts w:ascii="Century Gothic" w:hAnsi="Century Gothic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7102" w:type="dxa"/>
          </w:tcPr>
          <w:p w14:paraId="52217F7B" w14:textId="3F458451" w:rsidR="00506122" w:rsidRPr="000118A5" w:rsidRDefault="00336A02" w:rsidP="00F3092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0118A5">
              <w:rPr>
                <w:rFonts w:ascii="Century Gothic" w:hAnsi="Century Gothic" w:cs="Arial"/>
                <w:bCs/>
                <w:sz w:val="22"/>
                <w:szCs w:val="22"/>
              </w:rPr>
              <w:t>Points 3-4 of the SET Support Staff Salary Scale:</w:t>
            </w:r>
          </w:p>
          <w:p w14:paraId="6A247171" w14:textId="0AB521D8" w:rsidR="00F3422A" w:rsidRPr="000118A5" w:rsidRDefault="00F3422A" w:rsidP="00F30926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0118A5">
              <w:rPr>
                <w:rFonts w:ascii="Century Gothic" w:hAnsi="Century Gothic" w:cs="Arial"/>
                <w:b/>
                <w:bCs/>
                <w:sz w:val="22"/>
                <w:szCs w:val="22"/>
              </w:rPr>
              <w:t>FTE</w:t>
            </w:r>
            <w:r w:rsidRPr="000118A5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F30926" w:rsidRPr="000118A5">
              <w:rPr>
                <w:rFonts w:ascii="Century Gothic" w:hAnsi="Century Gothic" w:cs="Arial"/>
                <w:bCs/>
                <w:sz w:val="22"/>
                <w:szCs w:val="22"/>
              </w:rPr>
              <w:t>£</w:t>
            </w:r>
            <w:r w:rsidR="006C02E7" w:rsidRPr="000118A5">
              <w:rPr>
                <w:rFonts w:ascii="Century Gothic" w:hAnsi="Century Gothic" w:cs="Arial"/>
                <w:bCs/>
                <w:sz w:val="22"/>
                <w:szCs w:val="22"/>
              </w:rPr>
              <w:t>18,</w:t>
            </w:r>
            <w:r w:rsidR="00336A02" w:rsidRPr="000118A5">
              <w:rPr>
                <w:rFonts w:ascii="Century Gothic" w:hAnsi="Century Gothic" w:cs="Arial"/>
                <w:bCs/>
                <w:sz w:val="22"/>
                <w:szCs w:val="22"/>
              </w:rPr>
              <w:t>887 - £19,264</w:t>
            </w:r>
            <w:r w:rsidR="006C02E7" w:rsidRPr="000118A5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Pr="000118A5">
              <w:rPr>
                <w:rFonts w:ascii="Century Gothic" w:hAnsi="Century Gothic" w:cs="Arial"/>
                <w:bCs/>
                <w:sz w:val="22"/>
                <w:szCs w:val="22"/>
              </w:rPr>
              <w:t>per annum</w:t>
            </w:r>
          </w:p>
          <w:p w14:paraId="1320DB23" w14:textId="573B45E1" w:rsidR="00F3422A" w:rsidRPr="00336A02" w:rsidRDefault="00506122" w:rsidP="00BB749C">
            <w:pPr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0118A5">
              <w:rPr>
                <w:rFonts w:ascii="Century Gothic" w:hAnsi="Century Gothic" w:cs="Arial"/>
                <w:b/>
                <w:bCs/>
                <w:sz w:val="22"/>
                <w:szCs w:val="22"/>
              </w:rPr>
              <w:t>Pro Rata</w:t>
            </w:r>
            <w:r w:rsidRPr="000118A5"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r w:rsidR="00E0321A" w:rsidRPr="000118A5">
              <w:rPr>
                <w:rFonts w:ascii="Century Gothic" w:hAnsi="Century Gothic" w:cs="Arial"/>
                <w:color w:val="000000"/>
                <w:sz w:val="22"/>
                <w:szCs w:val="22"/>
              </w:rPr>
              <w:t>£</w:t>
            </w:r>
            <w:r w:rsidR="000118A5" w:rsidRPr="000118A5">
              <w:rPr>
                <w:rFonts w:ascii="Century Gothic" w:hAnsi="Century Gothic" w:cs="Arial"/>
                <w:color w:val="000000"/>
                <w:sz w:val="22"/>
                <w:szCs w:val="22"/>
              </w:rPr>
              <w:t>11,067 - £11,490</w:t>
            </w:r>
            <w:r w:rsidR="00E0321A" w:rsidRPr="000118A5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 w:rsidRPr="000118A5">
              <w:rPr>
                <w:rFonts w:ascii="Century Gothic" w:hAnsi="Century Gothic" w:cs="Arial"/>
                <w:bCs/>
                <w:sz w:val="22"/>
                <w:szCs w:val="22"/>
              </w:rPr>
              <w:t>per annum</w:t>
            </w:r>
            <w:r w:rsidR="00336A02" w:rsidRPr="000118A5">
              <w:rPr>
                <w:rFonts w:ascii="Century Gothic" w:hAnsi="Century Gothic" w:cs="Arial"/>
                <w:bCs/>
                <w:sz w:val="22"/>
                <w:szCs w:val="22"/>
              </w:rPr>
              <w:t>, including an allocation for holiday pay</w:t>
            </w:r>
          </w:p>
        </w:tc>
      </w:tr>
    </w:tbl>
    <w:p w14:paraId="2F0A1E6D" w14:textId="77777777" w:rsidR="00AC2356" w:rsidRPr="00336A02" w:rsidRDefault="00AC2356" w:rsidP="00F30926">
      <w:pPr>
        <w:rPr>
          <w:rFonts w:ascii="Century Gothic" w:hAnsi="Century Gothic" w:cs="Arial"/>
          <w:bCs/>
          <w:sz w:val="22"/>
          <w:szCs w:val="22"/>
        </w:rPr>
      </w:pPr>
      <w:r w:rsidRPr="00336A02">
        <w:rPr>
          <w:rFonts w:ascii="Century Gothic" w:hAnsi="Century Gothic" w:cs="Arial"/>
          <w:b/>
          <w:bCs/>
          <w:sz w:val="22"/>
          <w:szCs w:val="22"/>
        </w:rPr>
        <w:tab/>
      </w:r>
      <w:r w:rsidRPr="00336A02">
        <w:rPr>
          <w:rFonts w:ascii="Century Gothic" w:hAnsi="Century Gothic" w:cs="Arial"/>
          <w:b/>
          <w:bCs/>
          <w:sz w:val="22"/>
          <w:szCs w:val="22"/>
        </w:rPr>
        <w:tab/>
      </w:r>
    </w:p>
    <w:p w14:paraId="323E0687" w14:textId="77777777" w:rsidR="00E23383" w:rsidRPr="00336A02" w:rsidRDefault="00BB749C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336A02">
        <w:rPr>
          <w:rFonts w:ascii="Century Gothic" w:hAnsi="Century Gothic" w:cs="Arial"/>
          <w:b/>
          <w:sz w:val="22"/>
          <w:szCs w:val="22"/>
          <w:lang w:val="en-GB"/>
        </w:rPr>
        <w:t>THE POST</w:t>
      </w:r>
    </w:p>
    <w:p w14:paraId="108D3519" w14:textId="77777777" w:rsidR="00BB749C" w:rsidRPr="00336A02" w:rsidRDefault="00BB749C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p w14:paraId="55052387" w14:textId="6A209D5C" w:rsidR="00143A2D" w:rsidRPr="00336A02" w:rsidRDefault="00143A2D" w:rsidP="00143A2D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336A02">
        <w:rPr>
          <w:rFonts w:ascii="Century Gothic" w:hAnsi="Century Gothic" w:cs="Arial"/>
          <w:bCs/>
          <w:sz w:val="22"/>
          <w:szCs w:val="22"/>
        </w:rPr>
        <w:t xml:space="preserve">Framingham Earl seeks to appoint a </w:t>
      </w:r>
      <w:r w:rsidR="00BB4922">
        <w:rPr>
          <w:rFonts w:ascii="Century Gothic" w:hAnsi="Century Gothic" w:cs="Arial"/>
          <w:bCs/>
          <w:sz w:val="22"/>
          <w:szCs w:val="22"/>
        </w:rPr>
        <w:t xml:space="preserve">Technical </w:t>
      </w:r>
      <w:r w:rsidRPr="00336A02">
        <w:rPr>
          <w:rFonts w:ascii="Century Gothic" w:hAnsi="Century Gothic" w:cs="Arial"/>
          <w:bCs/>
          <w:sz w:val="22"/>
          <w:szCs w:val="22"/>
        </w:rPr>
        <w:t xml:space="preserve">Support Assistant to </w:t>
      </w:r>
      <w:r w:rsidR="006C2D8A">
        <w:rPr>
          <w:rFonts w:ascii="Century Gothic" w:hAnsi="Century Gothic" w:cs="Arial"/>
          <w:bCs/>
          <w:sz w:val="22"/>
          <w:szCs w:val="22"/>
        </w:rPr>
        <w:t xml:space="preserve">support a teacher </w:t>
      </w:r>
      <w:r w:rsidRPr="00336A02">
        <w:rPr>
          <w:rFonts w:ascii="Century Gothic" w:hAnsi="Century Gothic" w:cs="Arial"/>
          <w:bCs/>
          <w:sz w:val="22"/>
          <w:szCs w:val="22"/>
        </w:rPr>
        <w:t>with</w:t>
      </w:r>
      <w:r w:rsidR="006C2D8A">
        <w:rPr>
          <w:rFonts w:ascii="Century Gothic" w:hAnsi="Century Gothic" w:cs="Arial"/>
          <w:bCs/>
          <w:sz w:val="22"/>
          <w:szCs w:val="22"/>
        </w:rPr>
        <w:t>in the Art and Technology departments.</w:t>
      </w:r>
      <w:r w:rsidR="006072B8">
        <w:rPr>
          <w:rFonts w:ascii="Century Gothic" w:hAnsi="Century Gothic" w:cs="Arial"/>
          <w:bCs/>
          <w:sz w:val="22"/>
          <w:szCs w:val="22"/>
        </w:rPr>
        <w:t xml:space="preserve">  The Technical Support Assistant will enable the teacher to deliver high quality lessons</w:t>
      </w:r>
      <w:r w:rsidR="00513092">
        <w:rPr>
          <w:rFonts w:ascii="Century Gothic" w:hAnsi="Century Gothic" w:cs="Arial"/>
          <w:bCs/>
          <w:sz w:val="22"/>
          <w:szCs w:val="22"/>
        </w:rPr>
        <w:t xml:space="preserve"> in Art, Art Textiles and Technology Textiles</w:t>
      </w:r>
      <w:r w:rsidR="000D3539">
        <w:rPr>
          <w:rFonts w:ascii="Century Gothic" w:hAnsi="Century Gothic" w:cs="Arial"/>
          <w:bCs/>
          <w:sz w:val="22"/>
          <w:szCs w:val="22"/>
        </w:rPr>
        <w:t xml:space="preserve"> by supporting with both preparation for lessons and in class delivery</w:t>
      </w:r>
      <w:r w:rsidR="006C7C9C">
        <w:rPr>
          <w:rFonts w:ascii="Century Gothic" w:hAnsi="Century Gothic" w:cs="Arial"/>
          <w:bCs/>
          <w:sz w:val="22"/>
          <w:szCs w:val="22"/>
        </w:rPr>
        <w:t>.</w:t>
      </w:r>
      <w:r w:rsidR="000D3539">
        <w:rPr>
          <w:rFonts w:ascii="Century Gothic" w:hAnsi="Century Gothic" w:cs="Arial"/>
          <w:bCs/>
          <w:sz w:val="22"/>
          <w:szCs w:val="22"/>
        </w:rPr>
        <w:t xml:space="preserve">  The Technical Support Assistant will have a strong relationship with the teacher of Art and Technology </w:t>
      </w:r>
      <w:r w:rsidR="009B2F4E">
        <w:rPr>
          <w:rFonts w:ascii="Century Gothic" w:hAnsi="Century Gothic" w:cs="Arial"/>
          <w:bCs/>
          <w:sz w:val="22"/>
          <w:szCs w:val="22"/>
        </w:rPr>
        <w:t>and be line led by the</w:t>
      </w:r>
      <w:r w:rsidR="00513092">
        <w:rPr>
          <w:rFonts w:ascii="Century Gothic" w:hAnsi="Century Gothic" w:cs="Arial"/>
          <w:bCs/>
          <w:sz w:val="22"/>
          <w:szCs w:val="22"/>
        </w:rPr>
        <w:t xml:space="preserve"> Directors of Subject for Art and Textiles.</w:t>
      </w:r>
      <w:r w:rsidR="009B2F4E">
        <w:rPr>
          <w:rFonts w:ascii="Century Gothic" w:hAnsi="Century Gothic" w:cs="Arial"/>
          <w:bCs/>
          <w:sz w:val="22"/>
          <w:szCs w:val="22"/>
        </w:rPr>
        <w:t xml:space="preserve"> </w:t>
      </w:r>
    </w:p>
    <w:p w14:paraId="2D20CE70" w14:textId="77777777" w:rsidR="00BB749C" w:rsidRPr="00336A02" w:rsidRDefault="00BB749C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p w14:paraId="5E9C74B4" w14:textId="146A1DFE" w:rsidR="00433270" w:rsidRPr="00336A02" w:rsidRDefault="006F3F76" w:rsidP="00433270">
      <w:pPr>
        <w:jc w:val="both"/>
        <w:rPr>
          <w:rFonts w:ascii="Century Gothic" w:hAnsi="Century Gothic" w:cs="Arial"/>
          <w:sz w:val="22"/>
          <w:szCs w:val="22"/>
        </w:rPr>
      </w:pPr>
      <w:r w:rsidRPr="00336A02">
        <w:rPr>
          <w:rFonts w:ascii="Century Gothic" w:hAnsi="Century Gothic" w:cs="Arial"/>
          <w:bCs/>
          <w:sz w:val="22"/>
          <w:szCs w:val="22"/>
        </w:rPr>
        <w:t>Framingham Earl</w:t>
      </w:r>
      <w:r w:rsidR="00EE48E4" w:rsidRPr="00336A02">
        <w:rPr>
          <w:rFonts w:ascii="Century Gothic" w:hAnsi="Century Gothic" w:cs="Arial"/>
          <w:bCs/>
          <w:sz w:val="22"/>
          <w:szCs w:val="22"/>
        </w:rPr>
        <w:t xml:space="preserve"> High School </w:t>
      </w:r>
      <w:r w:rsidR="00433270" w:rsidRPr="00336A02">
        <w:rPr>
          <w:rFonts w:ascii="Century Gothic" w:hAnsi="Century Gothic" w:cs="Arial"/>
          <w:sz w:val="22"/>
          <w:szCs w:val="22"/>
        </w:rPr>
        <w:t xml:space="preserve">is a member of the </w:t>
      </w:r>
      <w:proofErr w:type="spellStart"/>
      <w:r w:rsidR="00433270" w:rsidRPr="00336A02">
        <w:rPr>
          <w:rFonts w:ascii="Century Gothic" w:hAnsi="Century Gothic" w:cs="Arial"/>
          <w:sz w:val="22"/>
          <w:szCs w:val="22"/>
        </w:rPr>
        <w:t>Sapientia</w:t>
      </w:r>
      <w:proofErr w:type="spellEnd"/>
      <w:r w:rsidR="00433270" w:rsidRPr="00336A02">
        <w:rPr>
          <w:rFonts w:ascii="Century Gothic" w:hAnsi="Century Gothic" w:cs="Arial"/>
          <w:sz w:val="22"/>
          <w:szCs w:val="22"/>
        </w:rPr>
        <w:t xml:space="preserve"> Education Trust (SET).</w:t>
      </w:r>
    </w:p>
    <w:p w14:paraId="33360B50" w14:textId="77777777" w:rsidR="00C2519E" w:rsidRPr="00336A02" w:rsidRDefault="00C2519E" w:rsidP="00A51C59">
      <w:pPr>
        <w:jc w:val="both"/>
        <w:rPr>
          <w:rFonts w:ascii="Century Gothic" w:hAnsi="Century Gothic" w:cs="Arial"/>
          <w:sz w:val="22"/>
          <w:szCs w:val="22"/>
        </w:rPr>
      </w:pPr>
    </w:p>
    <w:p w14:paraId="3B5CC172" w14:textId="331345B6" w:rsidR="00C2519E" w:rsidRPr="00336A02" w:rsidRDefault="00C2519E" w:rsidP="00C2519E">
      <w:pPr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336A02">
        <w:rPr>
          <w:rFonts w:ascii="Century Gothic" w:hAnsi="Century Gothic" w:cs="Arial"/>
          <w:sz w:val="22"/>
          <w:szCs w:val="22"/>
          <w:lang w:val="en-GB"/>
        </w:rPr>
        <w:t xml:space="preserve">On appointment, the successful candidate will be required to complete a </w:t>
      </w:r>
      <w:r w:rsidR="00733CDF" w:rsidRPr="00336A02">
        <w:rPr>
          <w:rFonts w:ascii="Century Gothic" w:hAnsi="Century Gothic" w:cs="Arial"/>
          <w:sz w:val="22"/>
          <w:szCs w:val="22"/>
          <w:lang w:val="en-GB"/>
        </w:rPr>
        <w:t>six-month</w:t>
      </w:r>
      <w:r w:rsidRPr="00336A02">
        <w:rPr>
          <w:rFonts w:ascii="Century Gothic" w:hAnsi="Century Gothic" w:cs="Arial"/>
          <w:sz w:val="22"/>
          <w:szCs w:val="22"/>
          <w:lang w:val="en-GB"/>
        </w:rPr>
        <w:t xml:space="preserve"> probationary period.</w:t>
      </w:r>
    </w:p>
    <w:p w14:paraId="707613E5" w14:textId="77777777" w:rsidR="00C2519E" w:rsidRPr="00336A02" w:rsidRDefault="00C2519E" w:rsidP="00A51C59">
      <w:pPr>
        <w:jc w:val="both"/>
        <w:rPr>
          <w:rFonts w:ascii="Century Gothic" w:hAnsi="Century Gothic" w:cs="Arial"/>
          <w:sz w:val="22"/>
          <w:szCs w:val="22"/>
        </w:rPr>
      </w:pPr>
    </w:p>
    <w:p w14:paraId="7CE61E17" w14:textId="77777777" w:rsidR="00CC1D86" w:rsidRPr="00336A02" w:rsidRDefault="00CC1D86" w:rsidP="00CC1D86">
      <w:pPr>
        <w:pStyle w:val="ListParagraph"/>
        <w:adjustRightInd w:val="0"/>
        <w:spacing w:after="240"/>
        <w:ind w:left="0"/>
        <w:rPr>
          <w:rFonts w:ascii="Century Gothic" w:eastAsia="Arial" w:hAnsi="Century Gothic" w:cs="Arial"/>
          <w:b/>
          <w:lang w:eastAsia="en-GB"/>
        </w:rPr>
      </w:pPr>
      <w:r w:rsidRPr="00336A02">
        <w:rPr>
          <w:rFonts w:ascii="Century Gothic" w:eastAsia="Arial" w:hAnsi="Century Gothic" w:cs="Arial"/>
          <w:b/>
          <w:lang w:eastAsia="en-GB"/>
        </w:rPr>
        <w:t>PERSON SPECIFICATION</w:t>
      </w:r>
    </w:p>
    <w:p w14:paraId="231D59C2" w14:textId="77777777" w:rsidR="00CC1D86" w:rsidRPr="00336A02" w:rsidRDefault="00CC1D86" w:rsidP="00CC1D86">
      <w:pPr>
        <w:spacing w:after="240"/>
        <w:jc w:val="both"/>
        <w:rPr>
          <w:rFonts w:ascii="Century Gothic" w:eastAsia="Calibri" w:hAnsi="Century Gothic" w:cs="Arial"/>
          <w:sz w:val="22"/>
          <w:szCs w:val="22"/>
        </w:rPr>
      </w:pPr>
      <w:r w:rsidRPr="00336A02">
        <w:rPr>
          <w:rFonts w:ascii="Century Gothic" w:eastAsia="Calibri" w:hAnsi="Century Gothic" w:cs="Arial"/>
          <w:sz w:val="22"/>
          <w:szCs w:val="22"/>
        </w:rPr>
        <w:t xml:space="preserve">The personal competencies expected of all </w:t>
      </w:r>
      <w:r w:rsidR="00EE48E4" w:rsidRPr="00336A02">
        <w:rPr>
          <w:rFonts w:ascii="Century Gothic" w:eastAsia="Calibri" w:hAnsi="Century Gothic" w:cs="Arial"/>
          <w:sz w:val="22"/>
          <w:szCs w:val="22"/>
        </w:rPr>
        <w:t>School</w:t>
      </w:r>
      <w:r w:rsidRPr="00336A02">
        <w:rPr>
          <w:rFonts w:ascii="Century Gothic" w:eastAsia="Calibri" w:hAnsi="Century Gothic" w:cs="Arial"/>
          <w:sz w:val="22"/>
          <w:szCs w:val="22"/>
        </w:rPr>
        <w:t xml:space="preserve"> support staff are:</w:t>
      </w:r>
    </w:p>
    <w:p w14:paraId="380935A1" w14:textId="7E34EE4C" w:rsidR="00CC1D86" w:rsidRPr="00336A02" w:rsidRDefault="00CC1D86" w:rsidP="00CC1D86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The ability to communicate clearly and tactfully using appropriate methods and an awareness of the impact of y</w:t>
      </w:r>
      <w:r w:rsidR="00827648" w:rsidRPr="00336A02">
        <w:rPr>
          <w:rFonts w:ascii="Century Gothic" w:hAnsi="Century Gothic" w:cs="Arial"/>
        </w:rPr>
        <w:t>our own communication on others</w:t>
      </w:r>
      <w:r w:rsidR="006C02E7" w:rsidRPr="00336A02">
        <w:rPr>
          <w:rFonts w:ascii="Century Gothic" w:hAnsi="Century Gothic" w:cs="Arial"/>
        </w:rPr>
        <w:t>.</w:t>
      </w:r>
    </w:p>
    <w:p w14:paraId="545B2646" w14:textId="4C4FD125" w:rsidR="00CC1D86" w:rsidRPr="00336A02" w:rsidRDefault="00CC1D86" w:rsidP="00CC1D86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Able to maintain positive relationships with all and able to work as an effective and flexible part of a team; willing to change methods of work a</w:t>
      </w:r>
      <w:r w:rsidR="00827648" w:rsidRPr="00336A02">
        <w:rPr>
          <w:rFonts w:ascii="Century Gothic" w:hAnsi="Century Gothic" w:cs="Arial"/>
        </w:rPr>
        <w:t>nd routines to benefit the team</w:t>
      </w:r>
      <w:r w:rsidR="006C02E7" w:rsidRPr="00336A02">
        <w:rPr>
          <w:rFonts w:ascii="Century Gothic" w:hAnsi="Century Gothic" w:cs="Arial"/>
        </w:rPr>
        <w:t>.</w:t>
      </w:r>
    </w:p>
    <w:p w14:paraId="47D81B87" w14:textId="77777777" w:rsidR="00CC1D86" w:rsidRPr="00336A02" w:rsidRDefault="00CC1D86" w:rsidP="00CC1D86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Willingness to accept responsibility for your own actions; the ability to prioritise effectively, meet deadlines and accept challenges.</w:t>
      </w:r>
    </w:p>
    <w:p w14:paraId="48A4EA8D" w14:textId="77777777" w:rsidR="00CC1D86" w:rsidRPr="00336A02" w:rsidRDefault="00CC1D86" w:rsidP="00CC1D86">
      <w:pPr>
        <w:rPr>
          <w:rFonts w:ascii="Century Gothic" w:hAnsi="Century Gothic" w:cs="Arial"/>
          <w:sz w:val="22"/>
          <w:szCs w:val="22"/>
        </w:rPr>
      </w:pPr>
    </w:p>
    <w:p w14:paraId="79C6FB43" w14:textId="3682A562" w:rsidR="00CC1D86" w:rsidRPr="00336A02" w:rsidRDefault="00CC1D86" w:rsidP="00CC1D86">
      <w:pPr>
        <w:rPr>
          <w:rFonts w:ascii="Century Gothic" w:hAnsi="Century Gothic" w:cs="Arial"/>
          <w:sz w:val="22"/>
          <w:szCs w:val="22"/>
        </w:rPr>
      </w:pPr>
      <w:r w:rsidRPr="00336A02">
        <w:rPr>
          <w:rFonts w:ascii="Century Gothic" w:hAnsi="Century Gothic" w:cs="Arial"/>
          <w:sz w:val="22"/>
          <w:szCs w:val="22"/>
        </w:rPr>
        <w:lastRenderedPageBreak/>
        <w:t xml:space="preserve">The </w:t>
      </w:r>
      <w:r w:rsidR="00C2574F" w:rsidRPr="00336A02">
        <w:rPr>
          <w:rFonts w:ascii="Century Gothic" w:hAnsi="Century Gothic" w:cs="Arial"/>
          <w:sz w:val="22"/>
          <w:szCs w:val="22"/>
        </w:rPr>
        <w:t>professional</w:t>
      </w:r>
      <w:r w:rsidRPr="00336A02">
        <w:rPr>
          <w:rFonts w:ascii="Century Gothic" w:hAnsi="Century Gothic" w:cs="Arial"/>
          <w:sz w:val="22"/>
          <w:szCs w:val="22"/>
        </w:rPr>
        <w:t xml:space="preserve"> competencies expected of a </w:t>
      </w:r>
      <w:r w:rsidR="009829F7">
        <w:rPr>
          <w:rFonts w:ascii="Century Gothic" w:hAnsi="Century Gothic" w:cs="Arial"/>
          <w:sz w:val="22"/>
          <w:szCs w:val="22"/>
        </w:rPr>
        <w:t>Technical</w:t>
      </w:r>
      <w:r w:rsidR="00143A2D" w:rsidRPr="00336A02">
        <w:rPr>
          <w:rFonts w:ascii="Century Gothic" w:hAnsi="Century Gothic" w:cs="Arial"/>
          <w:sz w:val="22"/>
          <w:szCs w:val="22"/>
        </w:rPr>
        <w:t xml:space="preserve"> Support Assistant</w:t>
      </w:r>
      <w:r w:rsidRPr="00336A02">
        <w:rPr>
          <w:rFonts w:ascii="Century Gothic" w:hAnsi="Century Gothic" w:cs="Arial"/>
          <w:sz w:val="22"/>
          <w:szCs w:val="22"/>
        </w:rPr>
        <w:t xml:space="preserve"> are:</w:t>
      </w:r>
    </w:p>
    <w:p w14:paraId="61A22396" w14:textId="77777777" w:rsidR="00CC1D86" w:rsidRPr="00336A02" w:rsidRDefault="00CC1D86" w:rsidP="00CC1D86">
      <w:pPr>
        <w:rPr>
          <w:rFonts w:ascii="Century Gothic" w:hAnsi="Century Gothic" w:cs="Arial"/>
          <w:sz w:val="22"/>
          <w:szCs w:val="22"/>
        </w:rPr>
      </w:pPr>
    </w:p>
    <w:p w14:paraId="1E596A63" w14:textId="2BDDD185" w:rsidR="00143A2D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 xml:space="preserve">To attend to the needs of </w:t>
      </w:r>
      <w:r w:rsidR="00C92403">
        <w:rPr>
          <w:rFonts w:ascii="Century Gothic" w:hAnsi="Century Gothic" w:cs="Arial"/>
        </w:rPr>
        <w:t>the Art and Technology teacher</w:t>
      </w:r>
      <w:r w:rsidR="00E557F2">
        <w:rPr>
          <w:rFonts w:ascii="Century Gothic" w:hAnsi="Century Gothic" w:cs="Arial"/>
        </w:rPr>
        <w:t xml:space="preserve"> to enable them to be successful within the classroom</w:t>
      </w:r>
      <w:r w:rsidRPr="00336A02">
        <w:rPr>
          <w:rFonts w:ascii="Century Gothic" w:hAnsi="Century Gothic" w:cs="Arial"/>
        </w:rPr>
        <w:t xml:space="preserve"> and </w:t>
      </w:r>
      <w:r w:rsidR="00C92403">
        <w:rPr>
          <w:rFonts w:ascii="Century Gothic" w:hAnsi="Century Gothic" w:cs="Arial"/>
        </w:rPr>
        <w:t xml:space="preserve">support with </w:t>
      </w:r>
      <w:r w:rsidRPr="00336A02">
        <w:rPr>
          <w:rFonts w:ascii="Century Gothic" w:hAnsi="Century Gothic" w:cs="Arial"/>
        </w:rPr>
        <w:t>any special requirements</w:t>
      </w:r>
      <w:r w:rsidR="006C02E7" w:rsidRPr="00336A02">
        <w:rPr>
          <w:rFonts w:ascii="Century Gothic" w:hAnsi="Century Gothic" w:cs="Arial"/>
        </w:rPr>
        <w:t>.</w:t>
      </w:r>
    </w:p>
    <w:p w14:paraId="77BBA32B" w14:textId="5AF6C614" w:rsidR="0022614C" w:rsidRPr="0022614C" w:rsidRDefault="0022614C" w:rsidP="0022614C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 xml:space="preserve">Support </w:t>
      </w:r>
      <w:r>
        <w:rPr>
          <w:rFonts w:ascii="Century Gothic" w:hAnsi="Century Gothic" w:cs="Arial"/>
        </w:rPr>
        <w:t>teacher in fine and gross motor skills tasks including preparation/use of sewing machines, cutting fabrics, preparing needles/threads, use of hot press, use of screen printing, handing out sketchbooks/workbooks</w:t>
      </w:r>
      <w:r w:rsidR="00FC0EF6">
        <w:rPr>
          <w:rFonts w:ascii="Century Gothic" w:hAnsi="Century Gothic" w:cs="Arial"/>
        </w:rPr>
        <w:t>.</w:t>
      </w:r>
    </w:p>
    <w:p w14:paraId="6753122F" w14:textId="4F801981" w:rsidR="00143A2D" w:rsidRPr="00336A02" w:rsidRDefault="00317D52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Ensure </w:t>
      </w:r>
      <w:r w:rsidR="00143A2D" w:rsidRPr="00336A02">
        <w:rPr>
          <w:rFonts w:ascii="Century Gothic" w:hAnsi="Century Gothic" w:cs="Arial"/>
        </w:rPr>
        <w:t xml:space="preserve">safety </w:t>
      </w:r>
      <w:r>
        <w:rPr>
          <w:rFonts w:ascii="Century Gothic" w:hAnsi="Century Gothic" w:cs="Arial"/>
        </w:rPr>
        <w:t xml:space="preserve">within the workshop for the Art and Technology teacher </w:t>
      </w:r>
      <w:r w:rsidR="00C85DED">
        <w:rPr>
          <w:rFonts w:ascii="Century Gothic" w:hAnsi="Century Gothic" w:cs="Arial"/>
        </w:rPr>
        <w:t xml:space="preserve">to enable them to </w:t>
      </w:r>
      <w:r w:rsidR="00143A2D" w:rsidRPr="00336A02">
        <w:rPr>
          <w:rFonts w:ascii="Century Gothic" w:hAnsi="Century Gothic" w:cs="Arial"/>
        </w:rPr>
        <w:t xml:space="preserve">access </w:t>
      </w:r>
      <w:r w:rsidR="00C85DED">
        <w:rPr>
          <w:rFonts w:ascii="Century Gothic" w:hAnsi="Century Gothic" w:cs="Arial"/>
        </w:rPr>
        <w:t>work effectively</w:t>
      </w:r>
      <w:r w:rsidR="006C02E7" w:rsidRPr="00336A02">
        <w:rPr>
          <w:rFonts w:ascii="Century Gothic" w:hAnsi="Century Gothic" w:cs="Arial"/>
        </w:rPr>
        <w:t>.</w:t>
      </w:r>
    </w:p>
    <w:p w14:paraId="07D72FB2" w14:textId="77777777" w:rsidR="003F769E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 xml:space="preserve">Establish good relationships with </w:t>
      </w:r>
      <w:r w:rsidR="00C85DED">
        <w:rPr>
          <w:rFonts w:ascii="Century Gothic" w:hAnsi="Century Gothic" w:cs="Arial"/>
        </w:rPr>
        <w:t>teachers, technicians and LSAs in the Art and Technology departments</w:t>
      </w:r>
      <w:r w:rsidRPr="00336A02">
        <w:rPr>
          <w:rFonts w:ascii="Century Gothic" w:hAnsi="Century Gothic" w:cs="Arial"/>
        </w:rPr>
        <w:t xml:space="preserve">, </w:t>
      </w:r>
    </w:p>
    <w:p w14:paraId="344B4AF4" w14:textId="2484541B" w:rsidR="00143A2D" w:rsidRPr="00336A02" w:rsidRDefault="003F769E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Establish good relationships with students within Art and Technology lessons </w:t>
      </w:r>
      <w:r w:rsidR="00143A2D" w:rsidRPr="00336A02">
        <w:rPr>
          <w:rFonts w:ascii="Century Gothic" w:hAnsi="Century Gothic" w:cs="Arial"/>
        </w:rPr>
        <w:t>acting as a role model and being aware of and responding appropriately to individual needs; and encourage students to interact with others and engage in activities led by the teacher</w:t>
      </w:r>
      <w:bookmarkStart w:id="1" w:name="_Hlk518552352"/>
      <w:r w:rsidR="00FC0EF6">
        <w:rPr>
          <w:rFonts w:ascii="Century Gothic" w:hAnsi="Century Gothic" w:cs="Arial"/>
        </w:rPr>
        <w:t>.</w:t>
      </w:r>
    </w:p>
    <w:p w14:paraId="77E9B407" w14:textId="5F0F7D4D" w:rsidR="00143A2D" w:rsidRPr="00336A02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 xml:space="preserve">Be aware of </w:t>
      </w:r>
      <w:r w:rsidR="00D4484D">
        <w:rPr>
          <w:rFonts w:ascii="Century Gothic" w:hAnsi="Century Gothic" w:cs="Arial"/>
        </w:rPr>
        <w:t xml:space="preserve">any </w:t>
      </w:r>
      <w:r w:rsidRPr="00336A02">
        <w:rPr>
          <w:rFonts w:ascii="Century Gothic" w:hAnsi="Century Gothic" w:cs="Arial"/>
        </w:rPr>
        <w:t>problems</w:t>
      </w:r>
      <w:r w:rsidR="00D4484D">
        <w:rPr>
          <w:rFonts w:ascii="Century Gothic" w:hAnsi="Century Gothic" w:cs="Arial"/>
        </w:rPr>
        <w:t xml:space="preserve"> arising for the Art and Technology teacher and </w:t>
      </w:r>
      <w:r w:rsidRPr="00336A02">
        <w:rPr>
          <w:rFonts w:ascii="Century Gothic" w:hAnsi="Century Gothic" w:cs="Arial"/>
        </w:rPr>
        <w:t>report t</w:t>
      </w:r>
      <w:r w:rsidR="00D4484D">
        <w:rPr>
          <w:rFonts w:ascii="Century Gothic" w:hAnsi="Century Gothic" w:cs="Arial"/>
        </w:rPr>
        <w:t>hese to Line Manager</w:t>
      </w:r>
      <w:r w:rsidR="009F25CF">
        <w:rPr>
          <w:rFonts w:ascii="Century Gothic" w:hAnsi="Century Gothic" w:cs="Arial"/>
        </w:rPr>
        <w:t xml:space="preserve"> as appropriate</w:t>
      </w:r>
      <w:r w:rsidR="006C02E7" w:rsidRPr="00336A02">
        <w:rPr>
          <w:rFonts w:ascii="Century Gothic" w:hAnsi="Century Gothic" w:cs="Arial"/>
        </w:rPr>
        <w:t>.</w:t>
      </w:r>
    </w:p>
    <w:p w14:paraId="5BAC7816" w14:textId="31A6499E" w:rsidR="00143A2D" w:rsidRPr="00336A02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Support the teacher in managing student behaviour, reporting difficulties as appropriate</w:t>
      </w:r>
      <w:r w:rsidR="006C02E7" w:rsidRPr="00336A02">
        <w:rPr>
          <w:rFonts w:ascii="Century Gothic" w:hAnsi="Century Gothic" w:cs="Arial"/>
        </w:rPr>
        <w:t>.</w:t>
      </w:r>
    </w:p>
    <w:bookmarkEnd w:id="1"/>
    <w:p w14:paraId="0D6051D9" w14:textId="77777777" w:rsidR="007467A5" w:rsidRPr="00336A02" w:rsidRDefault="007467A5" w:rsidP="007467A5">
      <w:pPr>
        <w:pStyle w:val="BodyTextIndent"/>
        <w:tabs>
          <w:tab w:val="left" w:pos="1440"/>
        </w:tabs>
        <w:ind w:left="0" w:firstLine="0"/>
        <w:jc w:val="both"/>
        <w:rPr>
          <w:rFonts w:ascii="Century Gothic" w:hAnsi="Century Gothic" w:cs="Arial"/>
          <w:sz w:val="22"/>
          <w:szCs w:val="22"/>
        </w:rPr>
      </w:pPr>
    </w:p>
    <w:p w14:paraId="0312FBB1" w14:textId="065887D9" w:rsidR="00CC1D86" w:rsidRPr="00336A02" w:rsidRDefault="00CC1D86" w:rsidP="007467A5">
      <w:pPr>
        <w:pStyle w:val="BodyTextIndent"/>
        <w:tabs>
          <w:tab w:val="left" w:pos="1440"/>
        </w:tabs>
        <w:ind w:left="0" w:firstLine="0"/>
        <w:jc w:val="both"/>
        <w:rPr>
          <w:rFonts w:ascii="Century Gothic" w:hAnsi="Century Gothic" w:cs="Arial"/>
          <w:sz w:val="22"/>
          <w:szCs w:val="22"/>
        </w:rPr>
      </w:pPr>
      <w:r w:rsidRPr="00336A02">
        <w:rPr>
          <w:rFonts w:ascii="Century Gothic" w:hAnsi="Century Gothic" w:cs="Arial"/>
          <w:sz w:val="22"/>
          <w:szCs w:val="22"/>
        </w:rPr>
        <w:t xml:space="preserve">The qualifications and previous experience required for a </w:t>
      </w:r>
      <w:r w:rsidR="00143A2D" w:rsidRPr="00336A02">
        <w:rPr>
          <w:rFonts w:ascii="Century Gothic" w:hAnsi="Century Gothic" w:cs="Arial"/>
          <w:sz w:val="22"/>
          <w:szCs w:val="22"/>
        </w:rPr>
        <w:t xml:space="preserve">Learning Support Assistant </w:t>
      </w:r>
      <w:r w:rsidRPr="00336A02">
        <w:rPr>
          <w:rFonts w:ascii="Century Gothic" w:hAnsi="Century Gothic" w:cs="Arial"/>
          <w:sz w:val="22"/>
          <w:szCs w:val="22"/>
        </w:rPr>
        <w:t>are:</w:t>
      </w:r>
    </w:p>
    <w:p w14:paraId="0A4E5779" w14:textId="77777777" w:rsidR="00CC1D86" w:rsidRPr="00336A02" w:rsidRDefault="00CC1D86" w:rsidP="00CC1D86">
      <w:pPr>
        <w:rPr>
          <w:rFonts w:ascii="Century Gothic" w:hAnsi="Century Gothic" w:cs="Arial"/>
          <w:color w:val="FF0000"/>
          <w:sz w:val="22"/>
          <w:szCs w:val="22"/>
        </w:rPr>
      </w:pPr>
    </w:p>
    <w:p w14:paraId="7A7E69D7" w14:textId="797FE482" w:rsidR="00CC1D86" w:rsidRPr="00336A02" w:rsidRDefault="00CC1D86" w:rsidP="00CC1D86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A good level of literacy and numeracy.</w:t>
      </w:r>
    </w:p>
    <w:p w14:paraId="3A6E3DAC" w14:textId="2116E912" w:rsidR="000A4348" w:rsidRPr="00336A02" w:rsidRDefault="000A4348" w:rsidP="00CC1D86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Educated to A Level desirable</w:t>
      </w:r>
      <w:r w:rsidR="00FE42C4">
        <w:rPr>
          <w:rFonts w:ascii="Century Gothic" w:hAnsi="Century Gothic" w:cs="Arial"/>
        </w:rPr>
        <w:t>.</w:t>
      </w:r>
      <w:r w:rsidRPr="00336A02">
        <w:rPr>
          <w:rFonts w:ascii="Century Gothic" w:hAnsi="Century Gothic" w:cs="Arial"/>
        </w:rPr>
        <w:t xml:space="preserve"> </w:t>
      </w:r>
    </w:p>
    <w:p w14:paraId="79365128" w14:textId="37AADCAB" w:rsidR="000A4348" w:rsidRDefault="000A4348" w:rsidP="00CC1D86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 xml:space="preserve">Previous experience </w:t>
      </w:r>
      <w:r w:rsidR="00FE42C4">
        <w:rPr>
          <w:rFonts w:ascii="Century Gothic" w:hAnsi="Century Gothic" w:cs="Arial"/>
        </w:rPr>
        <w:t xml:space="preserve">supporting adults </w:t>
      </w:r>
      <w:r w:rsidRPr="00336A02">
        <w:rPr>
          <w:rFonts w:ascii="Century Gothic" w:hAnsi="Century Gothic" w:cs="Arial"/>
        </w:rPr>
        <w:t>desirable</w:t>
      </w:r>
      <w:r w:rsidR="00FE42C4">
        <w:rPr>
          <w:rFonts w:ascii="Century Gothic" w:hAnsi="Century Gothic" w:cs="Arial"/>
        </w:rPr>
        <w:t>.</w:t>
      </w:r>
      <w:r w:rsidRPr="00336A02">
        <w:rPr>
          <w:rFonts w:ascii="Century Gothic" w:hAnsi="Century Gothic" w:cs="Arial"/>
        </w:rPr>
        <w:t xml:space="preserve"> </w:t>
      </w:r>
    </w:p>
    <w:p w14:paraId="30E068E2" w14:textId="559C2253" w:rsidR="00FE42C4" w:rsidRPr="00336A02" w:rsidRDefault="00FE42C4" w:rsidP="00CC1D86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Previous experience within Art and/or Textiles desirable.</w:t>
      </w:r>
    </w:p>
    <w:p w14:paraId="01A5E896" w14:textId="30B4BBC5" w:rsidR="000A4348" w:rsidRPr="00336A02" w:rsidRDefault="000A4348" w:rsidP="00CC1D86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Experience of working with children desirable</w:t>
      </w:r>
      <w:r w:rsidR="00D63C90">
        <w:rPr>
          <w:rFonts w:ascii="Century Gothic" w:hAnsi="Century Gothic" w:cs="Arial"/>
        </w:rPr>
        <w:t>.</w:t>
      </w:r>
      <w:r w:rsidRPr="00336A02">
        <w:rPr>
          <w:rFonts w:ascii="Century Gothic" w:hAnsi="Century Gothic" w:cs="Arial"/>
        </w:rPr>
        <w:t xml:space="preserve"> </w:t>
      </w:r>
    </w:p>
    <w:p w14:paraId="052B7D03" w14:textId="77777777" w:rsidR="00E23383" w:rsidRPr="00336A02" w:rsidRDefault="00E23383" w:rsidP="00D80C7D">
      <w:pPr>
        <w:rPr>
          <w:rFonts w:ascii="Century Gothic" w:hAnsi="Century Gothic" w:cs="Arial"/>
          <w:sz w:val="22"/>
          <w:szCs w:val="22"/>
        </w:rPr>
      </w:pPr>
    </w:p>
    <w:p w14:paraId="70678F0A" w14:textId="77777777" w:rsidR="00452E67" w:rsidRPr="00336A02" w:rsidRDefault="00452E67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336A02">
        <w:rPr>
          <w:rFonts w:ascii="Century Gothic" w:hAnsi="Century Gothic" w:cs="Arial"/>
          <w:b/>
          <w:sz w:val="22"/>
          <w:szCs w:val="22"/>
          <w:lang w:val="en-GB"/>
        </w:rPr>
        <w:t>JOB SPECIFICATION</w:t>
      </w:r>
    </w:p>
    <w:p w14:paraId="4FE76041" w14:textId="77777777" w:rsidR="00AC2356" w:rsidRPr="00336A02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7A646D8F" w14:textId="77777777" w:rsidR="00AC2356" w:rsidRPr="00336A02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336A02">
        <w:rPr>
          <w:rFonts w:ascii="Century Gothic" w:hAnsi="Century Gothic" w:cs="Arial"/>
          <w:b/>
          <w:sz w:val="22"/>
          <w:szCs w:val="22"/>
          <w:lang w:val="en-GB"/>
        </w:rPr>
        <w:t>General Responsibilities</w:t>
      </w:r>
    </w:p>
    <w:p w14:paraId="79CBFFE1" w14:textId="77777777" w:rsidR="00AC2356" w:rsidRPr="00336A02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27168950" w14:textId="16EDF376" w:rsidR="00143A2D" w:rsidRPr="00336A02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Be aware of and comply with policies and procedures relating to child protection, health, safety and security, confidentiality and data protection, reporting all concerns to an appropriate person</w:t>
      </w:r>
      <w:r w:rsidR="006C02E7" w:rsidRPr="00336A02">
        <w:rPr>
          <w:rFonts w:ascii="Century Gothic" w:hAnsi="Century Gothic" w:cs="Arial"/>
        </w:rPr>
        <w:t>.</w:t>
      </w:r>
    </w:p>
    <w:p w14:paraId="29D06CA2" w14:textId="13A521E1" w:rsidR="00143A2D" w:rsidRPr="00336A02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Attend relevant meetings as required and participate in training and other learning activities and performance development as required</w:t>
      </w:r>
      <w:r w:rsidR="006C02E7" w:rsidRPr="00336A02">
        <w:rPr>
          <w:rFonts w:ascii="Century Gothic" w:hAnsi="Century Gothic" w:cs="Arial"/>
        </w:rPr>
        <w:t>.</w:t>
      </w:r>
    </w:p>
    <w:p w14:paraId="6235EC67" w14:textId="1983B23A" w:rsidR="00E0321A" w:rsidRPr="00336A02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Assist with the supervision of students out of lesson times, including before and after school</w:t>
      </w:r>
      <w:r w:rsidR="006C02E7" w:rsidRPr="00336A02">
        <w:rPr>
          <w:rFonts w:ascii="Century Gothic" w:hAnsi="Century Gothic" w:cs="Arial"/>
        </w:rPr>
        <w:t>.</w:t>
      </w:r>
    </w:p>
    <w:p w14:paraId="3BE43F2B" w14:textId="173317E3" w:rsidR="00143A2D" w:rsidRPr="00336A02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Accompany teach</w:t>
      </w:r>
      <w:r w:rsidR="00751F1E">
        <w:rPr>
          <w:rFonts w:ascii="Century Gothic" w:hAnsi="Century Gothic" w:cs="Arial"/>
        </w:rPr>
        <w:t xml:space="preserve">er of Art and Textiles </w:t>
      </w:r>
      <w:r w:rsidRPr="00336A02">
        <w:rPr>
          <w:rFonts w:ascii="Century Gothic" w:hAnsi="Century Gothic" w:cs="Arial"/>
        </w:rPr>
        <w:t xml:space="preserve">and students </w:t>
      </w:r>
      <w:r w:rsidR="00523823">
        <w:rPr>
          <w:rFonts w:ascii="Century Gothic" w:hAnsi="Century Gothic" w:cs="Arial"/>
        </w:rPr>
        <w:t>o</w:t>
      </w:r>
      <w:r w:rsidRPr="00336A02">
        <w:rPr>
          <w:rFonts w:ascii="Century Gothic" w:hAnsi="Century Gothic" w:cs="Arial"/>
        </w:rPr>
        <w:t>n visits and out of school activities as required</w:t>
      </w:r>
      <w:r w:rsidR="006C02E7" w:rsidRPr="00336A02">
        <w:rPr>
          <w:rFonts w:ascii="Century Gothic" w:hAnsi="Century Gothic" w:cs="Arial"/>
        </w:rPr>
        <w:t>.</w:t>
      </w:r>
    </w:p>
    <w:p w14:paraId="3E5836ED" w14:textId="77777777" w:rsidR="00143A2D" w:rsidRPr="00336A02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Undertake other similar duties and activities that fall within the grade and scope of the post, as directed by the Headteacher.</w:t>
      </w:r>
    </w:p>
    <w:p w14:paraId="087CE32C" w14:textId="77777777" w:rsidR="00143A2D" w:rsidRPr="00336A02" w:rsidRDefault="00143A2D" w:rsidP="00F30926">
      <w:pPr>
        <w:jc w:val="both"/>
        <w:rPr>
          <w:rFonts w:ascii="Century Gothic" w:hAnsi="Century Gothic" w:cs="Arial"/>
          <w:sz w:val="22"/>
          <w:szCs w:val="22"/>
        </w:rPr>
      </w:pPr>
    </w:p>
    <w:p w14:paraId="68BE95EA" w14:textId="49B29383" w:rsidR="00E23383" w:rsidRPr="00336A02" w:rsidRDefault="00C81600" w:rsidP="00F30926">
      <w:pPr>
        <w:jc w:val="both"/>
        <w:rPr>
          <w:rFonts w:ascii="Century Gothic" w:hAnsi="Century Gothic" w:cs="Arial"/>
          <w:sz w:val="22"/>
          <w:szCs w:val="22"/>
        </w:rPr>
      </w:pPr>
      <w:r w:rsidRPr="00336A02">
        <w:rPr>
          <w:rFonts w:ascii="Century Gothic" w:hAnsi="Century Gothic" w:cs="Arial"/>
          <w:sz w:val="22"/>
          <w:szCs w:val="22"/>
        </w:rPr>
        <w:t>The post-</w:t>
      </w:r>
      <w:r w:rsidR="00E23383" w:rsidRPr="00336A02">
        <w:rPr>
          <w:rFonts w:ascii="Century Gothic" w:hAnsi="Century Gothic" w:cs="Arial"/>
          <w:sz w:val="22"/>
          <w:szCs w:val="22"/>
        </w:rPr>
        <w:t xml:space="preserve">holder will be required to comply with the </w:t>
      </w:r>
      <w:r w:rsidR="006F3F76" w:rsidRPr="00336A02">
        <w:rPr>
          <w:rFonts w:ascii="Century Gothic" w:hAnsi="Century Gothic" w:cs="Arial"/>
          <w:sz w:val="22"/>
          <w:szCs w:val="22"/>
        </w:rPr>
        <w:t>Framingham Earl</w:t>
      </w:r>
      <w:r w:rsidR="00EE48E4" w:rsidRPr="00336A02">
        <w:rPr>
          <w:rFonts w:ascii="Century Gothic" w:hAnsi="Century Gothic" w:cs="Arial"/>
          <w:sz w:val="22"/>
          <w:szCs w:val="22"/>
        </w:rPr>
        <w:t xml:space="preserve"> High School</w:t>
      </w:r>
      <w:r w:rsidR="00EE48E4" w:rsidRPr="00336A02">
        <w:rPr>
          <w:rFonts w:ascii="Century Gothic" w:hAnsi="Century Gothic" w:cs="Arial"/>
          <w:bCs/>
        </w:rPr>
        <w:t xml:space="preserve"> </w:t>
      </w:r>
      <w:r w:rsidR="00E23383" w:rsidRPr="00336A02">
        <w:rPr>
          <w:rFonts w:ascii="Century Gothic" w:hAnsi="Century Gothic" w:cs="Arial"/>
          <w:sz w:val="22"/>
          <w:szCs w:val="22"/>
        </w:rPr>
        <w:t>Code of Conduct</w:t>
      </w:r>
      <w:r w:rsidR="00D559D6" w:rsidRPr="00336A02">
        <w:rPr>
          <w:rFonts w:ascii="Century Gothic" w:hAnsi="Century Gothic" w:cs="Arial"/>
          <w:sz w:val="22"/>
          <w:szCs w:val="22"/>
        </w:rPr>
        <w:t xml:space="preserve"> for Staff and Volunteers</w:t>
      </w:r>
      <w:r w:rsidR="00E23383" w:rsidRPr="00336A02">
        <w:rPr>
          <w:rFonts w:ascii="Century Gothic" w:hAnsi="Century Gothic" w:cs="Arial"/>
          <w:sz w:val="22"/>
          <w:szCs w:val="22"/>
        </w:rPr>
        <w:t>.</w:t>
      </w:r>
    </w:p>
    <w:p w14:paraId="728A2758" w14:textId="77777777" w:rsidR="00E23383" w:rsidRPr="00336A02" w:rsidRDefault="00E23383" w:rsidP="00F30926">
      <w:pPr>
        <w:jc w:val="both"/>
        <w:rPr>
          <w:rFonts w:ascii="Century Gothic" w:hAnsi="Century Gothic" w:cs="Arial"/>
          <w:sz w:val="22"/>
          <w:szCs w:val="22"/>
        </w:rPr>
      </w:pPr>
    </w:p>
    <w:p w14:paraId="3914460B" w14:textId="72B9D80F" w:rsidR="003C1347" w:rsidRPr="00336A02" w:rsidRDefault="006F3F76" w:rsidP="00F30926">
      <w:pPr>
        <w:spacing w:after="240"/>
        <w:jc w:val="both"/>
        <w:rPr>
          <w:rFonts w:ascii="Century Gothic" w:hAnsi="Century Gothic" w:cs="Arial"/>
          <w:sz w:val="22"/>
          <w:szCs w:val="22"/>
        </w:rPr>
      </w:pPr>
      <w:r w:rsidRPr="00336A02">
        <w:rPr>
          <w:rFonts w:ascii="Century Gothic" w:hAnsi="Century Gothic" w:cs="Arial"/>
          <w:sz w:val="22"/>
          <w:szCs w:val="22"/>
        </w:rPr>
        <w:t>Framingham Earl</w:t>
      </w:r>
      <w:r w:rsidR="00EE48E4" w:rsidRPr="00336A02">
        <w:rPr>
          <w:rFonts w:ascii="Century Gothic" w:hAnsi="Century Gothic" w:cs="Arial"/>
          <w:sz w:val="22"/>
          <w:szCs w:val="22"/>
        </w:rPr>
        <w:t xml:space="preserve"> High School </w:t>
      </w:r>
      <w:r w:rsidR="003C1347" w:rsidRPr="00336A02">
        <w:rPr>
          <w:rFonts w:ascii="Century Gothic" w:hAnsi="Century Gothic" w:cs="Arial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14:paraId="59CFDD33" w14:textId="58B01D20" w:rsidR="00AC2356" w:rsidRPr="00336A02" w:rsidRDefault="00AC2356" w:rsidP="00F30926">
      <w:pPr>
        <w:jc w:val="both"/>
        <w:rPr>
          <w:rFonts w:ascii="Century Gothic" w:hAnsi="Century Gothic" w:cs="Arial"/>
          <w:sz w:val="22"/>
          <w:szCs w:val="22"/>
        </w:rPr>
      </w:pPr>
      <w:r w:rsidRPr="00336A02">
        <w:rPr>
          <w:rFonts w:ascii="Century Gothic" w:hAnsi="Century Gothic" w:cs="Arial"/>
          <w:sz w:val="22"/>
          <w:szCs w:val="22"/>
        </w:rPr>
        <w:lastRenderedPageBreak/>
        <w:t>The post</w:t>
      </w:r>
      <w:r w:rsidR="00C81600" w:rsidRPr="00336A02">
        <w:rPr>
          <w:rFonts w:ascii="Century Gothic" w:hAnsi="Century Gothic" w:cs="Arial"/>
          <w:sz w:val="22"/>
          <w:szCs w:val="22"/>
        </w:rPr>
        <w:t>-</w:t>
      </w:r>
      <w:r w:rsidRPr="00336A02">
        <w:rPr>
          <w:rFonts w:ascii="Century Gothic" w:hAnsi="Century Gothic" w:cs="Arial"/>
          <w:sz w:val="22"/>
          <w:szCs w:val="22"/>
        </w:rPr>
        <w:t xml:space="preserve">holder will have access to and be responsible for confidential information and documentation.  </w:t>
      </w:r>
      <w:r w:rsidR="004503C3" w:rsidRPr="00336A02">
        <w:rPr>
          <w:rFonts w:ascii="Century Gothic" w:hAnsi="Century Gothic" w:cs="Arial"/>
          <w:sz w:val="22"/>
          <w:szCs w:val="22"/>
        </w:rPr>
        <w:t>They</w:t>
      </w:r>
      <w:r w:rsidRPr="00336A02">
        <w:rPr>
          <w:rFonts w:ascii="Century Gothic" w:hAnsi="Century Gothic" w:cs="Arial"/>
          <w:sz w:val="22"/>
          <w:szCs w:val="22"/>
        </w:rPr>
        <w:t xml:space="preserve"> must ensure confidential or sensitive material is handled appropriately and accurately. </w:t>
      </w:r>
    </w:p>
    <w:p w14:paraId="1665D921" w14:textId="77777777" w:rsidR="00AC2356" w:rsidRPr="00336A02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5C47742B" w14:textId="77777777" w:rsidR="004352DA" w:rsidRPr="00336A02" w:rsidRDefault="004352DA" w:rsidP="004352DA">
      <w:pPr>
        <w:pStyle w:val="ListParagraph"/>
        <w:ind w:left="0"/>
        <w:rPr>
          <w:rFonts w:ascii="Century Gothic" w:hAnsi="Century Gothic" w:cs="Arial"/>
          <w:color w:val="000000"/>
        </w:rPr>
      </w:pPr>
      <w:r w:rsidRPr="00336A02">
        <w:rPr>
          <w:rFonts w:ascii="Century Gothic" w:hAnsi="Century Gothic" w:cs="Arial"/>
          <w:color w:val="000000"/>
        </w:rPr>
        <w:t xml:space="preserve">The post-holder shall participate in the </w:t>
      </w:r>
      <w:proofErr w:type="gramStart"/>
      <w:r w:rsidR="00EE48E4" w:rsidRPr="00336A02">
        <w:rPr>
          <w:rFonts w:ascii="Century Gothic" w:hAnsi="Century Gothic" w:cs="Arial"/>
          <w:color w:val="000000"/>
        </w:rPr>
        <w:t>School</w:t>
      </w:r>
      <w:r w:rsidRPr="00336A02">
        <w:rPr>
          <w:rFonts w:ascii="Century Gothic" w:hAnsi="Century Gothic" w:cs="Arial"/>
          <w:color w:val="000000"/>
        </w:rPr>
        <w:t>’s</w:t>
      </w:r>
      <w:proofErr w:type="gramEnd"/>
      <w:r w:rsidRPr="00336A02">
        <w:rPr>
          <w:rFonts w:ascii="Century Gothic" w:hAnsi="Century Gothic" w:cs="Arial"/>
          <w:color w:val="000000"/>
        </w:rPr>
        <w:t xml:space="preserve"> programme of Performance Management and Continuing Professional Development.</w:t>
      </w:r>
    </w:p>
    <w:p w14:paraId="3C4083C4" w14:textId="77777777" w:rsidR="004352DA" w:rsidRPr="00336A02" w:rsidRDefault="004352DA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p w14:paraId="120BD07F" w14:textId="77777777" w:rsidR="00D93265" w:rsidRPr="00336A02" w:rsidRDefault="00D93265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336A02">
        <w:rPr>
          <w:rFonts w:ascii="Century Gothic" w:hAnsi="Century Gothic" w:cs="Arial"/>
          <w:sz w:val="22"/>
          <w:szCs w:val="22"/>
          <w:lang w:val="en-GB"/>
        </w:rPr>
        <w:t xml:space="preserve">A non-exhaustive list of specific responsibilities for </w:t>
      </w:r>
      <w:r w:rsidR="00AE46D2" w:rsidRPr="00336A02">
        <w:rPr>
          <w:rFonts w:ascii="Century Gothic" w:hAnsi="Century Gothic" w:cs="Arial"/>
          <w:sz w:val="22"/>
          <w:szCs w:val="22"/>
          <w:lang w:val="en-GB"/>
        </w:rPr>
        <w:t>the</w:t>
      </w:r>
      <w:r w:rsidRPr="00336A02">
        <w:rPr>
          <w:rFonts w:ascii="Century Gothic" w:hAnsi="Century Gothic" w:cs="Arial"/>
          <w:sz w:val="22"/>
          <w:szCs w:val="22"/>
          <w:lang w:val="en-GB"/>
        </w:rPr>
        <w:t xml:space="preserve"> role </w:t>
      </w:r>
      <w:r w:rsidR="00AE46D2" w:rsidRPr="00336A02">
        <w:rPr>
          <w:rFonts w:ascii="Century Gothic" w:hAnsi="Century Gothic" w:cs="Arial"/>
          <w:sz w:val="22"/>
          <w:szCs w:val="22"/>
          <w:lang w:val="en-GB"/>
        </w:rPr>
        <w:t>is</w:t>
      </w:r>
      <w:r w:rsidRPr="00336A02">
        <w:rPr>
          <w:rFonts w:ascii="Century Gothic" w:hAnsi="Century Gothic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14:paraId="6A4A46E4" w14:textId="77777777" w:rsidR="00F30926" w:rsidRPr="00336A02" w:rsidRDefault="00F30926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p w14:paraId="3E8E7FDB" w14:textId="77777777" w:rsidR="00AC2356" w:rsidRPr="00336A02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336A02">
        <w:rPr>
          <w:rFonts w:ascii="Century Gothic" w:hAnsi="Century Gothic" w:cs="Arial"/>
          <w:b/>
          <w:sz w:val="22"/>
          <w:szCs w:val="22"/>
          <w:lang w:val="en-GB"/>
        </w:rPr>
        <w:t>Specific Responsibilities</w:t>
      </w:r>
    </w:p>
    <w:p w14:paraId="7BCBC507" w14:textId="77777777" w:rsidR="00AC2356" w:rsidRPr="00336A02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0AF79140" w14:textId="06941883" w:rsidR="007467A5" w:rsidRPr="00CF0A1B" w:rsidRDefault="007467A5" w:rsidP="00CF0A1B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To work wit</w:t>
      </w:r>
      <w:r w:rsidR="00523823">
        <w:rPr>
          <w:rFonts w:ascii="Century Gothic" w:hAnsi="Century Gothic" w:cs="Arial"/>
        </w:rPr>
        <w:t>h the teacher of Art and Technology</w:t>
      </w:r>
      <w:r w:rsidR="00CF0A1B">
        <w:rPr>
          <w:rFonts w:ascii="Century Gothic" w:hAnsi="Century Gothic" w:cs="Arial"/>
        </w:rPr>
        <w:t xml:space="preserve"> t</w:t>
      </w:r>
      <w:r w:rsidRPr="00CF0A1B">
        <w:rPr>
          <w:rFonts w:ascii="Century Gothic" w:hAnsi="Century Gothic" w:cs="Arial"/>
        </w:rPr>
        <w:t xml:space="preserve">o support access to </w:t>
      </w:r>
      <w:r w:rsidR="00523823" w:rsidRPr="00CF0A1B">
        <w:rPr>
          <w:rFonts w:ascii="Century Gothic" w:hAnsi="Century Gothic" w:cs="Arial"/>
        </w:rPr>
        <w:t>work</w:t>
      </w:r>
      <w:r w:rsidR="002B4A44">
        <w:rPr>
          <w:rFonts w:ascii="Century Gothic" w:hAnsi="Century Gothic" w:cs="Arial"/>
        </w:rPr>
        <w:t xml:space="preserve"> including regular communication with relevant line mangers</w:t>
      </w:r>
      <w:r w:rsidR="006C02E7" w:rsidRPr="00CF0A1B">
        <w:rPr>
          <w:rFonts w:ascii="Century Gothic" w:hAnsi="Century Gothic" w:cs="Arial"/>
        </w:rPr>
        <w:t>.</w:t>
      </w:r>
    </w:p>
    <w:p w14:paraId="568BF70D" w14:textId="7A7D0605" w:rsidR="007467A5" w:rsidRDefault="007467A5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 xml:space="preserve">To </w:t>
      </w:r>
      <w:r w:rsidR="002D1D85">
        <w:rPr>
          <w:rFonts w:ascii="Century Gothic" w:hAnsi="Century Gothic" w:cs="Arial"/>
        </w:rPr>
        <w:t xml:space="preserve">support </w:t>
      </w:r>
      <w:r w:rsidR="00CF0A1B">
        <w:rPr>
          <w:rFonts w:ascii="Century Gothic" w:hAnsi="Century Gothic" w:cs="Arial"/>
        </w:rPr>
        <w:t xml:space="preserve">the </w:t>
      </w:r>
      <w:r w:rsidR="002D1D85">
        <w:rPr>
          <w:rFonts w:ascii="Century Gothic" w:hAnsi="Century Gothic" w:cs="Arial"/>
        </w:rPr>
        <w:t>teacher in fine and gross motor skills tasks t</w:t>
      </w:r>
      <w:r w:rsidR="00253A51">
        <w:rPr>
          <w:rFonts w:ascii="Century Gothic" w:hAnsi="Century Gothic" w:cs="Arial"/>
        </w:rPr>
        <w:t>o enable successful lessons for all students</w:t>
      </w:r>
      <w:r w:rsidR="006C02E7" w:rsidRPr="00336A02">
        <w:rPr>
          <w:rFonts w:ascii="Century Gothic" w:hAnsi="Century Gothic" w:cs="Arial"/>
        </w:rPr>
        <w:t>.</w:t>
      </w:r>
    </w:p>
    <w:p w14:paraId="295CE302" w14:textId="332696F4" w:rsidR="002B4A44" w:rsidRPr="00336A02" w:rsidRDefault="002B4A44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To establish strong working relationships with </w:t>
      </w:r>
      <w:r w:rsidR="009C4F43">
        <w:rPr>
          <w:rFonts w:ascii="Century Gothic" w:hAnsi="Century Gothic" w:cs="Arial"/>
        </w:rPr>
        <w:t>teachers, technicians, LSAs and students.</w:t>
      </w:r>
    </w:p>
    <w:p w14:paraId="52918D68" w14:textId="4956B002" w:rsidR="007467A5" w:rsidRDefault="007467A5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36A02">
        <w:rPr>
          <w:rFonts w:ascii="Century Gothic" w:hAnsi="Century Gothic" w:cs="Arial"/>
        </w:rPr>
        <w:t>To provide support for the teacher in the management of</w:t>
      </w:r>
      <w:r w:rsidR="00253A51">
        <w:rPr>
          <w:rFonts w:ascii="Century Gothic" w:hAnsi="Century Gothic" w:cs="Arial"/>
        </w:rPr>
        <w:t xml:space="preserve"> </w:t>
      </w:r>
      <w:r w:rsidRPr="00336A02">
        <w:rPr>
          <w:rFonts w:ascii="Century Gothic" w:hAnsi="Century Gothic" w:cs="Arial"/>
        </w:rPr>
        <w:t>the classroom</w:t>
      </w:r>
      <w:r w:rsidR="006C02E7" w:rsidRPr="00336A02">
        <w:rPr>
          <w:rFonts w:ascii="Century Gothic" w:hAnsi="Century Gothic" w:cs="Arial"/>
        </w:rPr>
        <w:t>.</w:t>
      </w:r>
    </w:p>
    <w:p w14:paraId="7585E469" w14:textId="77777777" w:rsidR="00523823" w:rsidRPr="00523823" w:rsidRDefault="00523823" w:rsidP="00523823">
      <w:pPr>
        <w:rPr>
          <w:rFonts w:ascii="Century Gothic" w:hAnsi="Century Gothic" w:cs="Arial"/>
        </w:rPr>
      </w:pPr>
    </w:p>
    <w:p w14:paraId="4439AA1E" w14:textId="77777777" w:rsidR="00F30926" w:rsidRPr="00336A02" w:rsidRDefault="00F30926" w:rsidP="00F30926">
      <w:pPr>
        <w:tabs>
          <w:tab w:val="left" w:pos="8647"/>
        </w:tabs>
        <w:spacing w:after="200"/>
        <w:ind w:left="720"/>
        <w:contextualSpacing/>
        <w:jc w:val="both"/>
        <w:rPr>
          <w:rFonts w:ascii="Century Gothic" w:eastAsiaTheme="minorEastAsia" w:hAnsi="Century Gothic" w:cs="Arial"/>
          <w:sz w:val="22"/>
          <w:szCs w:val="22"/>
          <w:lang w:val="en-GB" w:eastAsia="en-GB"/>
        </w:rPr>
      </w:pPr>
    </w:p>
    <w:p w14:paraId="73401ABC" w14:textId="77777777" w:rsidR="00AC2356" w:rsidRPr="00336A02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336A02">
        <w:rPr>
          <w:rFonts w:ascii="Century Gothic" w:hAnsi="Century Gothic" w:cs="Arial"/>
          <w:b/>
          <w:sz w:val="22"/>
          <w:szCs w:val="22"/>
          <w:lang w:val="en-GB"/>
        </w:rPr>
        <w:t>HOURS OF WORK</w:t>
      </w:r>
    </w:p>
    <w:p w14:paraId="7D4E9654" w14:textId="77777777" w:rsidR="00AC2356" w:rsidRPr="00336A02" w:rsidRDefault="00AC2356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864"/>
        <w:gridCol w:w="6634"/>
      </w:tblGrid>
      <w:tr w:rsidR="00084E5F" w:rsidRPr="00336A02" w14:paraId="4D1BE1A6" w14:textId="77777777" w:rsidTr="00D80C7D">
        <w:tc>
          <w:tcPr>
            <w:tcW w:w="2864" w:type="dxa"/>
          </w:tcPr>
          <w:p w14:paraId="4AEA146B" w14:textId="77777777" w:rsidR="00084E5F" w:rsidRPr="00336A02" w:rsidRDefault="005A0E19" w:rsidP="00F30926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Paid </w:t>
            </w:r>
            <w:r w:rsidR="009E4887"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>Weeks per year</w:t>
            </w:r>
          </w:p>
        </w:tc>
        <w:tc>
          <w:tcPr>
            <w:tcW w:w="6634" w:type="dxa"/>
          </w:tcPr>
          <w:p w14:paraId="111E291C" w14:textId="05FCB6A2" w:rsidR="00084E5F" w:rsidRPr="003B7280" w:rsidRDefault="00336A02" w:rsidP="00F30926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39</w:t>
            </w:r>
          </w:p>
        </w:tc>
      </w:tr>
      <w:tr w:rsidR="009E4887" w:rsidRPr="00336A02" w14:paraId="6D2FD080" w14:textId="77777777" w:rsidTr="00D80C7D">
        <w:tc>
          <w:tcPr>
            <w:tcW w:w="2864" w:type="dxa"/>
          </w:tcPr>
          <w:p w14:paraId="41AC8C46" w14:textId="77777777" w:rsidR="009E4887" w:rsidRPr="00336A02" w:rsidRDefault="009E4887" w:rsidP="00F30926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>Working weeks</w:t>
            </w:r>
          </w:p>
        </w:tc>
        <w:tc>
          <w:tcPr>
            <w:tcW w:w="6634" w:type="dxa"/>
          </w:tcPr>
          <w:p w14:paraId="51600F17" w14:textId="775A4431" w:rsidR="00BB749C" w:rsidRPr="003B7280" w:rsidRDefault="00EE48E4" w:rsidP="00BB749C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Term Time </w:t>
            </w:r>
            <w:r w:rsidR="006C02E7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Plus 1 week </w:t>
            </w:r>
            <w:r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(39</w:t>
            </w:r>
            <w:r w:rsidR="009E4887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weeks)</w:t>
            </w:r>
          </w:p>
        </w:tc>
      </w:tr>
      <w:tr w:rsidR="00084E5F" w:rsidRPr="00336A02" w14:paraId="2D90464A" w14:textId="77777777" w:rsidTr="00D80C7D">
        <w:tc>
          <w:tcPr>
            <w:tcW w:w="2864" w:type="dxa"/>
          </w:tcPr>
          <w:p w14:paraId="5E5EB4F6" w14:textId="77777777" w:rsidR="00084E5F" w:rsidRPr="00336A02" w:rsidRDefault="009E4887" w:rsidP="00F30926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>Hours per week</w:t>
            </w:r>
          </w:p>
        </w:tc>
        <w:tc>
          <w:tcPr>
            <w:tcW w:w="6634" w:type="dxa"/>
          </w:tcPr>
          <w:p w14:paraId="725121F2" w14:textId="6F9C8541" w:rsidR="00084E5F" w:rsidRPr="003B7280" w:rsidRDefault="003B7280" w:rsidP="00F30926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25.33 / 25 hours &amp; 20 minutes</w:t>
            </w:r>
          </w:p>
        </w:tc>
      </w:tr>
      <w:tr w:rsidR="00084E5F" w:rsidRPr="00336A02" w14:paraId="296696A7" w14:textId="77777777" w:rsidTr="00D80C7D">
        <w:tc>
          <w:tcPr>
            <w:tcW w:w="2864" w:type="dxa"/>
          </w:tcPr>
          <w:p w14:paraId="12E544A6" w14:textId="77777777" w:rsidR="00084E5F" w:rsidRPr="00336A02" w:rsidRDefault="009E4887" w:rsidP="00D80C7D">
            <w:pPr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>Normal Working Pattern</w:t>
            </w:r>
          </w:p>
        </w:tc>
        <w:tc>
          <w:tcPr>
            <w:tcW w:w="6634" w:type="dxa"/>
          </w:tcPr>
          <w:p w14:paraId="43E1D318" w14:textId="77777777" w:rsidR="00B06B05" w:rsidRPr="003B7280" w:rsidRDefault="009E4887" w:rsidP="00F30926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Mon</w:t>
            </w:r>
            <w:r w:rsidR="00336A02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day-</w:t>
            </w:r>
            <w:r w:rsidR="003B7280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Tuesday</w:t>
            </w:r>
            <w:r w:rsidR="00336A02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–</w:t>
            </w:r>
            <w:r w:rsidR="00F30926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08</w:t>
            </w:r>
            <w:r w:rsidR="003B7280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10-1500</w:t>
            </w:r>
          </w:p>
          <w:p w14:paraId="64298F2D" w14:textId="4A853004" w:rsidR="003B7280" w:rsidRPr="003B7280" w:rsidRDefault="003B7280" w:rsidP="00F30926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Thursday-Friday – 0810-1500 </w:t>
            </w:r>
          </w:p>
        </w:tc>
      </w:tr>
      <w:tr w:rsidR="009E4887" w:rsidRPr="00336A02" w14:paraId="1B2CABD6" w14:textId="77777777" w:rsidTr="00D80C7D">
        <w:tc>
          <w:tcPr>
            <w:tcW w:w="2864" w:type="dxa"/>
          </w:tcPr>
          <w:p w14:paraId="5FAE59C9" w14:textId="77777777" w:rsidR="009E4887" w:rsidRPr="00336A02" w:rsidRDefault="009E4887" w:rsidP="00F30926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>Unpaid Breaks</w:t>
            </w:r>
          </w:p>
        </w:tc>
        <w:tc>
          <w:tcPr>
            <w:tcW w:w="6634" w:type="dxa"/>
          </w:tcPr>
          <w:p w14:paraId="3EB75B0C" w14:textId="77777777" w:rsidR="009E4887" w:rsidRPr="003B7280" w:rsidRDefault="009E4887" w:rsidP="00F30926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30 minutes lunch break</w:t>
            </w:r>
          </w:p>
        </w:tc>
      </w:tr>
      <w:tr w:rsidR="009E4887" w:rsidRPr="00336A02" w14:paraId="54CD16A9" w14:textId="77777777" w:rsidTr="00D80C7D">
        <w:tc>
          <w:tcPr>
            <w:tcW w:w="2864" w:type="dxa"/>
          </w:tcPr>
          <w:p w14:paraId="1BC8E75E" w14:textId="77777777" w:rsidR="009E4887" w:rsidRPr="00336A02" w:rsidRDefault="009E4887" w:rsidP="00F30926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>Holiday</w:t>
            </w:r>
            <w:r w:rsidR="00057684"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6634" w:type="dxa"/>
          </w:tcPr>
          <w:p w14:paraId="1C8C7E11" w14:textId="2BCACAE3" w:rsidR="00BB749C" w:rsidRPr="003B7280" w:rsidRDefault="009E4887" w:rsidP="00BB749C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Holiday pay entitlement is included in the pro rata salary for the post and there is no entitlement to take holidays during term-time</w:t>
            </w:r>
            <w:r w:rsidR="00FC6AA2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.  </w:t>
            </w:r>
          </w:p>
        </w:tc>
      </w:tr>
      <w:tr w:rsidR="00057684" w:rsidRPr="00336A02" w14:paraId="2F99A89E" w14:textId="77777777" w:rsidTr="00D80C7D">
        <w:tc>
          <w:tcPr>
            <w:tcW w:w="2864" w:type="dxa"/>
          </w:tcPr>
          <w:p w14:paraId="5AEB2BFB" w14:textId="651FAD90" w:rsidR="00057684" w:rsidRPr="00336A02" w:rsidRDefault="00057684" w:rsidP="00B06B05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>C</w:t>
            </w:r>
            <w:r w:rsidR="007467A5"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ontinuous Professional Development (CPD) </w:t>
            </w:r>
            <w:r w:rsidRPr="00336A02">
              <w:rPr>
                <w:rFonts w:ascii="Century Gothic" w:hAnsi="Century Gothic" w:cs="Arial"/>
                <w:sz w:val="22"/>
                <w:szCs w:val="22"/>
                <w:lang w:val="en-GB"/>
              </w:rPr>
              <w:t>Days</w:t>
            </w:r>
          </w:p>
        </w:tc>
        <w:tc>
          <w:tcPr>
            <w:tcW w:w="6634" w:type="dxa"/>
          </w:tcPr>
          <w:p w14:paraId="6080285F" w14:textId="3DA1D6B3" w:rsidR="00B06B05" w:rsidRPr="003B7280" w:rsidRDefault="00EE48E4" w:rsidP="00BB749C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School </w:t>
            </w:r>
            <w:r w:rsidR="00057684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CPD is included in </w:t>
            </w:r>
            <w:r w:rsidR="00401693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your </w:t>
            </w:r>
            <w:r w:rsidR="00057684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pro-rata </w:t>
            </w:r>
            <w:proofErr w:type="gramStart"/>
            <w:r w:rsidR="00057684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salary</w:t>
            </w:r>
            <w:proofErr w:type="gramEnd"/>
            <w:r w:rsidR="00057684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and you will be expected </w:t>
            </w:r>
            <w:r w:rsidR="008A0000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to work on all published </w:t>
            </w:r>
            <w:r w:rsidR="00090325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>CPD</w:t>
            </w:r>
            <w:r w:rsidR="008A0000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Days</w:t>
            </w:r>
            <w:r w:rsidR="00605579" w:rsidRPr="003B7280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 that fall on your normal working days.  Any additional time required for CPD can be claimed on a timesheet.</w:t>
            </w:r>
          </w:p>
        </w:tc>
      </w:tr>
      <w:tr w:rsidR="00336A02" w:rsidRPr="00336A02" w14:paraId="0BC90C53" w14:textId="77777777" w:rsidTr="003B7280">
        <w:trPr>
          <w:trHeight w:val="70"/>
        </w:trPr>
        <w:tc>
          <w:tcPr>
            <w:tcW w:w="2864" w:type="dxa"/>
          </w:tcPr>
          <w:p w14:paraId="6FBDB2E3" w14:textId="18B3C18B" w:rsidR="00336A02" w:rsidRPr="00336A02" w:rsidRDefault="00336A02" w:rsidP="00336A02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4A6447">
              <w:rPr>
                <w:rFonts w:ascii="Century Gothic" w:hAnsi="Century Gothic" w:cs="Arial"/>
                <w:sz w:val="22"/>
                <w:lang w:val="en-GB"/>
              </w:rPr>
              <w:t>Overtime</w:t>
            </w:r>
          </w:p>
        </w:tc>
        <w:tc>
          <w:tcPr>
            <w:tcW w:w="6634" w:type="dxa"/>
          </w:tcPr>
          <w:p w14:paraId="5B84AC0B" w14:textId="4314A220" w:rsidR="00336A02" w:rsidRPr="003B7280" w:rsidRDefault="00336A02" w:rsidP="00336A02">
            <w:pPr>
              <w:jc w:val="both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3B7280">
              <w:rPr>
                <w:rFonts w:ascii="Century Gothic" w:hAnsi="Century Gothic" w:cs="Arial"/>
                <w:sz w:val="22"/>
                <w:lang w:val="en-GB"/>
              </w:rPr>
              <w:t>Additional hours may be worked by mutual agreement with the Headteacher / Line Manager, which will be paid at the Employee’s standard rate of pay.</w:t>
            </w:r>
          </w:p>
        </w:tc>
      </w:tr>
    </w:tbl>
    <w:p w14:paraId="34E682A7" w14:textId="77777777" w:rsidR="00084E5F" w:rsidRPr="00336A02" w:rsidRDefault="00084E5F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p w14:paraId="47E88F23" w14:textId="77777777" w:rsidR="00AC2356" w:rsidRPr="00336A02" w:rsidRDefault="00AC2356" w:rsidP="00F3092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36A02">
        <w:rPr>
          <w:rFonts w:ascii="Century Gothic" w:hAnsi="Century Gothic" w:cs="Arial"/>
          <w:b/>
          <w:sz w:val="22"/>
          <w:szCs w:val="22"/>
        </w:rPr>
        <w:t>REMUNERATION</w:t>
      </w:r>
    </w:p>
    <w:p w14:paraId="3FC80DBA" w14:textId="77777777" w:rsidR="00AC2356" w:rsidRPr="00336A02" w:rsidRDefault="00AC2356" w:rsidP="00F30926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8C37481" w14:textId="77777777" w:rsidR="006317BA" w:rsidRPr="00336A02" w:rsidRDefault="006317BA" w:rsidP="00F30926">
      <w:pPr>
        <w:jc w:val="both"/>
        <w:rPr>
          <w:rFonts w:ascii="Century Gothic" w:hAnsi="Century Gothic" w:cs="Arial"/>
          <w:sz w:val="22"/>
          <w:szCs w:val="22"/>
        </w:rPr>
      </w:pPr>
      <w:r w:rsidRPr="00336A02">
        <w:rPr>
          <w:rFonts w:ascii="Century Gothic" w:hAnsi="Century Gothic" w:cs="Arial"/>
          <w:sz w:val="22"/>
          <w:szCs w:val="22"/>
          <w:u w:val="single"/>
        </w:rPr>
        <w:t>Salary Details</w:t>
      </w:r>
      <w:r w:rsidRPr="00336A02">
        <w:rPr>
          <w:rFonts w:ascii="Century Gothic" w:hAnsi="Century Gothic" w:cs="Arial"/>
          <w:sz w:val="22"/>
          <w:szCs w:val="22"/>
        </w:rPr>
        <w:t>:</w:t>
      </w:r>
    </w:p>
    <w:p w14:paraId="5463D85A" w14:textId="77777777" w:rsidR="003B7280" w:rsidRPr="003B7280" w:rsidRDefault="003B7280" w:rsidP="003B7280">
      <w:pPr>
        <w:pStyle w:val="ListParagraph"/>
        <w:numPr>
          <w:ilvl w:val="0"/>
          <w:numId w:val="22"/>
        </w:numPr>
        <w:rPr>
          <w:rFonts w:ascii="Century Gothic" w:hAnsi="Century Gothic" w:cs="Arial"/>
          <w:bCs/>
        </w:rPr>
      </w:pPr>
      <w:r w:rsidRPr="003B7280">
        <w:rPr>
          <w:rFonts w:ascii="Century Gothic" w:hAnsi="Century Gothic" w:cs="Arial"/>
          <w:bCs/>
        </w:rPr>
        <w:t>Points 3-4 of the SET Support Staff Salary Scale:</w:t>
      </w:r>
    </w:p>
    <w:p w14:paraId="156FDBE0" w14:textId="77777777" w:rsidR="003B7280" w:rsidRPr="003B7280" w:rsidRDefault="003B7280" w:rsidP="003B7280">
      <w:pPr>
        <w:pStyle w:val="ListParagraph"/>
        <w:numPr>
          <w:ilvl w:val="0"/>
          <w:numId w:val="22"/>
        </w:numPr>
        <w:rPr>
          <w:rFonts w:ascii="Century Gothic" w:hAnsi="Century Gothic" w:cs="Arial"/>
          <w:bCs/>
        </w:rPr>
      </w:pPr>
      <w:r w:rsidRPr="003B7280">
        <w:rPr>
          <w:rFonts w:ascii="Century Gothic" w:hAnsi="Century Gothic" w:cs="Arial"/>
          <w:b/>
          <w:bCs/>
        </w:rPr>
        <w:t>FTE</w:t>
      </w:r>
      <w:r w:rsidRPr="003B7280">
        <w:rPr>
          <w:rFonts w:ascii="Century Gothic" w:hAnsi="Century Gothic" w:cs="Arial"/>
          <w:bCs/>
        </w:rPr>
        <w:t xml:space="preserve"> £18,887 - £19,264 per annum</w:t>
      </w:r>
    </w:p>
    <w:p w14:paraId="7513CD45" w14:textId="7F52D86B" w:rsidR="00336A02" w:rsidRPr="003B7280" w:rsidRDefault="003B7280" w:rsidP="003B7280">
      <w:pPr>
        <w:pStyle w:val="ListParagraph"/>
        <w:numPr>
          <w:ilvl w:val="0"/>
          <w:numId w:val="22"/>
        </w:numPr>
        <w:rPr>
          <w:rFonts w:ascii="Century Gothic" w:hAnsi="Century Gothic" w:cs="Arial"/>
          <w:color w:val="000000"/>
        </w:rPr>
      </w:pPr>
      <w:r w:rsidRPr="003B7280">
        <w:rPr>
          <w:rFonts w:ascii="Century Gothic" w:hAnsi="Century Gothic" w:cs="Arial"/>
          <w:b/>
          <w:bCs/>
        </w:rPr>
        <w:t>Pro Rata</w:t>
      </w:r>
      <w:r w:rsidRPr="003B7280">
        <w:rPr>
          <w:rFonts w:ascii="Century Gothic" w:hAnsi="Century Gothic" w:cs="Arial"/>
          <w:bCs/>
        </w:rPr>
        <w:t xml:space="preserve"> </w:t>
      </w:r>
      <w:r w:rsidRPr="003B7280">
        <w:rPr>
          <w:rFonts w:ascii="Century Gothic" w:hAnsi="Century Gothic" w:cs="Arial"/>
          <w:color w:val="000000"/>
        </w:rPr>
        <w:t xml:space="preserve">£11,067 - £11,490 </w:t>
      </w:r>
      <w:r w:rsidRPr="003B7280">
        <w:rPr>
          <w:rFonts w:ascii="Century Gothic" w:hAnsi="Century Gothic" w:cs="Arial"/>
          <w:bCs/>
        </w:rPr>
        <w:t>per annum, including an allocation for holiday pay</w:t>
      </w:r>
    </w:p>
    <w:p w14:paraId="7EC137D5" w14:textId="59A39EE6" w:rsidR="00ED179D" w:rsidRPr="00336A02" w:rsidRDefault="00401693" w:rsidP="00F30926">
      <w:pPr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  <w:r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New post</w:t>
      </w:r>
      <w:r w:rsidR="00827648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-</w:t>
      </w:r>
      <w:r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holders</w:t>
      </w:r>
      <w:r w:rsidR="00942953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will normally </w:t>
      </w:r>
      <w:r w:rsidR="00ED179D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be appointed on the lower point of the salary scale</w:t>
      </w:r>
      <w:r w:rsidR="00942953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5587D186" w14:textId="77777777" w:rsidR="00ED179D" w:rsidRPr="00336A02" w:rsidRDefault="00ED179D" w:rsidP="00F30926">
      <w:pPr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</w:p>
    <w:p w14:paraId="567DF84A" w14:textId="77777777" w:rsidR="00AC2356" w:rsidRPr="00336A02" w:rsidRDefault="00090325" w:rsidP="00F30926">
      <w:pPr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  <w:r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Annual holiday entitlement for full-time support staff is </w:t>
      </w:r>
      <w:r w:rsidR="00E20D30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244 hours</w:t>
      </w:r>
      <w:r w:rsidR="00AC2356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r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(including bank holidays), </w:t>
      </w:r>
      <w:r w:rsidR="00AC2356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rising to </w:t>
      </w:r>
      <w:r w:rsidR="00E20D30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274</w:t>
      </w:r>
      <w:r w:rsidR="00AC2356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after 5 years</w:t>
      </w:r>
      <w:r w:rsidR="00827648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’</w:t>
      </w:r>
      <w:r w:rsidR="00AC2356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service.</w:t>
      </w:r>
      <w:r w:rsidR="006317BA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 Holiday entitlement is pro-rata for employees who work less than 52 weeks per year and/or less than 37 hours per week.</w:t>
      </w:r>
      <w:r w:rsidR="00AC2356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</w:p>
    <w:p w14:paraId="39AB1D54" w14:textId="77777777" w:rsidR="00D559D6" w:rsidRPr="00336A02" w:rsidRDefault="00D559D6" w:rsidP="00F30926">
      <w:pPr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</w:p>
    <w:p w14:paraId="7490EF50" w14:textId="6E706DB4" w:rsidR="00AC2356" w:rsidRPr="00336A02" w:rsidRDefault="00C81600" w:rsidP="00F30926">
      <w:pPr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  <w:r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The post-</w:t>
      </w:r>
      <w:r w:rsidR="00AC2356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holder will be entitled to join </w:t>
      </w:r>
      <w:r w:rsidR="006F3F76" w:rsidRPr="00336A02">
        <w:rPr>
          <w:rFonts w:ascii="Century Gothic" w:hAnsi="Century Gothic" w:cs="Arial"/>
          <w:sz w:val="22"/>
          <w:szCs w:val="22"/>
        </w:rPr>
        <w:t>Framingham Earl</w:t>
      </w:r>
      <w:r w:rsidR="00EE48E4" w:rsidRPr="00336A02">
        <w:rPr>
          <w:rFonts w:ascii="Century Gothic" w:hAnsi="Century Gothic" w:cs="Arial"/>
          <w:sz w:val="22"/>
          <w:szCs w:val="22"/>
        </w:rPr>
        <w:t xml:space="preserve"> High School’s </w:t>
      </w:r>
      <w:r w:rsidR="00D559D6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nominated pension scheme for support staff</w:t>
      </w:r>
      <w:r w:rsidR="00AC2356" w:rsidRPr="00336A02">
        <w:rPr>
          <w:rFonts w:ascii="Century Gothic" w:hAnsi="Century Gothic" w:cs="Arial"/>
          <w:color w:val="000000"/>
          <w:sz w:val="22"/>
          <w:szCs w:val="22"/>
          <w:lang w:val="en-GB"/>
        </w:rPr>
        <w:t>.</w:t>
      </w:r>
    </w:p>
    <w:p w14:paraId="7739BB0F" w14:textId="77777777" w:rsidR="00AC2356" w:rsidRPr="00336A02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7CCA16F9" w14:textId="77777777" w:rsidR="007E0F72" w:rsidRPr="00336A02" w:rsidRDefault="007E0F72" w:rsidP="00F3092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36A02">
        <w:rPr>
          <w:rFonts w:ascii="Century Gothic" w:hAnsi="Century Gothic" w:cs="Arial"/>
          <w:b/>
          <w:sz w:val="22"/>
          <w:szCs w:val="22"/>
        </w:rPr>
        <w:t>DRESS CODE</w:t>
      </w:r>
    </w:p>
    <w:p w14:paraId="6FE03747" w14:textId="77777777" w:rsidR="007E0F72" w:rsidRPr="00336A02" w:rsidRDefault="007E0F72" w:rsidP="00F30926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7B5A37F" w14:textId="550FF542" w:rsidR="007E0F72" w:rsidRPr="00336A02" w:rsidRDefault="00C81600" w:rsidP="00F30926">
      <w:pPr>
        <w:jc w:val="both"/>
        <w:rPr>
          <w:rFonts w:ascii="Century Gothic" w:hAnsi="Century Gothic" w:cs="Arial"/>
          <w:sz w:val="22"/>
          <w:szCs w:val="22"/>
        </w:rPr>
      </w:pPr>
      <w:r w:rsidRPr="00336A02">
        <w:rPr>
          <w:rFonts w:ascii="Century Gothic" w:hAnsi="Century Gothic" w:cs="Arial"/>
          <w:sz w:val="22"/>
          <w:szCs w:val="22"/>
        </w:rPr>
        <w:t>The post-</w:t>
      </w:r>
      <w:r w:rsidR="007E0F72" w:rsidRPr="00336A02">
        <w:rPr>
          <w:rFonts w:ascii="Century Gothic" w:hAnsi="Century Gothic" w:cs="Arial"/>
          <w:sz w:val="22"/>
          <w:szCs w:val="22"/>
        </w:rPr>
        <w:t xml:space="preserve">holder will be expected to wear appropriate </w:t>
      </w:r>
      <w:r w:rsidR="00F92369" w:rsidRPr="00336A02">
        <w:rPr>
          <w:rFonts w:ascii="Century Gothic" w:hAnsi="Century Gothic" w:cs="Arial"/>
          <w:sz w:val="22"/>
          <w:szCs w:val="22"/>
        </w:rPr>
        <w:t xml:space="preserve">smart </w:t>
      </w:r>
      <w:r w:rsidR="007E0F72" w:rsidRPr="00336A02">
        <w:rPr>
          <w:rFonts w:ascii="Century Gothic" w:hAnsi="Century Gothic" w:cs="Arial"/>
          <w:sz w:val="22"/>
          <w:szCs w:val="22"/>
        </w:rPr>
        <w:t>attire</w:t>
      </w:r>
      <w:r w:rsidR="00B06B05" w:rsidRPr="00336A02">
        <w:rPr>
          <w:rFonts w:ascii="Century Gothic" w:hAnsi="Century Gothic" w:cs="Arial"/>
          <w:sz w:val="22"/>
          <w:szCs w:val="22"/>
        </w:rPr>
        <w:t xml:space="preserve">.  All staff </w:t>
      </w:r>
      <w:r w:rsidR="007E0F72" w:rsidRPr="00336A02">
        <w:rPr>
          <w:rFonts w:ascii="Century Gothic" w:hAnsi="Century Gothic" w:cs="Arial"/>
          <w:sz w:val="22"/>
          <w:szCs w:val="22"/>
        </w:rPr>
        <w:t xml:space="preserve">will be supplied with appropriate Staff ID. This must be </w:t>
      </w:r>
      <w:proofErr w:type="gramStart"/>
      <w:r w:rsidR="007E0F72" w:rsidRPr="00336A02">
        <w:rPr>
          <w:rFonts w:ascii="Century Gothic" w:hAnsi="Century Gothic" w:cs="Arial"/>
          <w:sz w:val="22"/>
          <w:szCs w:val="22"/>
        </w:rPr>
        <w:t>worn at all times</w:t>
      </w:r>
      <w:proofErr w:type="gramEnd"/>
      <w:r w:rsidR="007E0F72" w:rsidRPr="00336A02">
        <w:rPr>
          <w:rFonts w:ascii="Century Gothic" w:hAnsi="Century Gothic" w:cs="Arial"/>
          <w:sz w:val="22"/>
          <w:szCs w:val="22"/>
        </w:rPr>
        <w:t xml:space="preserve"> to ensure that students, staff and visitors are able to identify </w:t>
      </w:r>
      <w:r w:rsidR="006F3F76" w:rsidRPr="00336A02">
        <w:rPr>
          <w:rFonts w:ascii="Century Gothic" w:hAnsi="Century Gothic" w:cs="Arial"/>
          <w:sz w:val="22"/>
          <w:szCs w:val="22"/>
        </w:rPr>
        <w:t>Framingham Earl</w:t>
      </w:r>
      <w:r w:rsidR="00EE48E4" w:rsidRPr="00336A02">
        <w:rPr>
          <w:rFonts w:ascii="Century Gothic" w:hAnsi="Century Gothic" w:cs="Arial"/>
          <w:sz w:val="22"/>
          <w:szCs w:val="22"/>
        </w:rPr>
        <w:t xml:space="preserve"> High School </w:t>
      </w:r>
      <w:r w:rsidR="007E0F72" w:rsidRPr="00336A02">
        <w:rPr>
          <w:rFonts w:ascii="Century Gothic" w:hAnsi="Century Gothic" w:cs="Arial"/>
          <w:sz w:val="22"/>
          <w:szCs w:val="22"/>
        </w:rPr>
        <w:t>employees.</w:t>
      </w:r>
    </w:p>
    <w:p w14:paraId="5E4DE69F" w14:textId="77777777" w:rsidR="007E0F72" w:rsidRPr="00336A02" w:rsidRDefault="007E0F72" w:rsidP="00F30926">
      <w:pPr>
        <w:jc w:val="both"/>
        <w:rPr>
          <w:rFonts w:ascii="Century Gothic" w:hAnsi="Century Gothic" w:cs="Arial"/>
          <w:sz w:val="22"/>
          <w:szCs w:val="22"/>
        </w:rPr>
      </w:pPr>
    </w:p>
    <w:p w14:paraId="6D955766" w14:textId="77777777" w:rsidR="003C1347" w:rsidRPr="00336A02" w:rsidRDefault="003C1347" w:rsidP="00F30926">
      <w:pPr>
        <w:pStyle w:val="Body1"/>
        <w:rPr>
          <w:rFonts w:ascii="Century Gothic" w:hAnsi="Century Gothic" w:cs="Arial"/>
          <w:b/>
          <w:bCs/>
          <w:sz w:val="22"/>
          <w:szCs w:val="22"/>
        </w:rPr>
      </w:pPr>
      <w:r w:rsidRPr="00336A02">
        <w:rPr>
          <w:rFonts w:ascii="Century Gothic" w:hAnsi="Century Gothic" w:cs="Arial"/>
          <w:b/>
          <w:bCs/>
          <w:sz w:val="22"/>
          <w:szCs w:val="22"/>
        </w:rPr>
        <w:t>PRE-EMPLOYMENT CHECKS</w:t>
      </w:r>
    </w:p>
    <w:p w14:paraId="1546C4A4" w14:textId="77777777" w:rsidR="003C1347" w:rsidRPr="00336A02" w:rsidRDefault="003C1347" w:rsidP="00F30926">
      <w:pPr>
        <w:pStyle w:val="Body1"/>
        <w:rPr>
          <w:rFonts w:ascii="Century Gothic" w:hAnsi="Century Gothic" w:cs="Arial"/>
          <w:b/>
          <w:bCs/>
          <w:iCs/>
          <w:sz w:val="22"/>
          <w:szCs w:val="22"/>
        </w:rPr>
      </w:pPr>
    </w:p>
    <w:p w14:paraId="56F2804C" w14:textId="4D718453" w:rsidR="003C1347" w:rsidRPr="00336A02" w:rsidRDefault="003C1347" w:rsidP="00F30926">
      <w:pPr>
        <w:pStyle w:val="Body1"/>
        <w:jc w:val="both"/>
        <w:rPr>
          <w:rFonts w:ascii="Century Gothic" w:hAnsi="Century Gothic" w:cs="Arial"/>
          <w:bCs/>
          <w:iCs/>
          <w:sz w:val="22"/>
          <w:szCs w:val="22"/>
        </w:rPr>
      </w:pPr>
      <w:r w:rsidRPr="00336A02">
        <w:rPr>
          <w:rFonts w:ascii="Century Gothic" w:hAnsi="Century Gothic" w:cs="Arial"/>
          <w:bCs/>
          <w:iCs/>
          <w:sz w:val="22"/>
          <w:szCs w:val="22"/>
        </w:rPr>
        <w:t xml:space="preserve">All staff must be prepared to undergo </w:t>
      </w:r>
      <w:proofErr w:type="gramStart"/>
      <w:r w:rsidRPr="00336A02">
        <w:rPr>
          <w:rFonts w:ascii="Century Gothic" w:hAnsi="Century Gothic" w:cs="Arial"/>
          <w:bCs/>
          <w:iCs/>
          <w:sz w:val="22"/>
          <w:szCs w:val="22"/>
        </w:rPr>
        <w:t>a number of</w:t>
      </w:r>
      <w:proofErr w:type="gramEnd"/>
      <w:r w:rsidRPr="00336A02">
        <w:rPr>
          <w:rFonts w:ascii="Century Gothic" w:hAnsi="Century Gothic" w:cs="Arial"/>
          <w:bCs/>
          <w:iCs/>
          <w:sz w:val="22"/>
          <w:szCs w:val="22"/>
        </w:rPr>
        <w:t xml:space="preserve"> checks to confirm their suitability to work with children and young people.  </w:t>
      </w:r>
      <w:r w:rsidR="00D559D6" w:rsidRPr="00336A02">
        <w:rPr>
          <w:rFonts w:ascii="Century Gothic" w:hAnsi="Century Gothic" w:cs="Arial"/>
          <w:bCs/>
          <w:iCs/>
          <w:sz w:val="22"/>
          <w:szCs w:val="22"/>
        </w:rPr>
        <w:t>The Trust</w:t>
      </w:r>
      <w:r w:rsidRPr="00336A02">
        <w:rPr>
          <w:rFonts w:ascii="Century Gothic" w:hAnsi="Century Gothic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36A02">
        <w:rPr>
          <w:rFonts w:ascii="Century Gothic" w:hAnsi="Century Gothic" w:cs="Arial"/>
          <w:bCs/>
          <w:iCs/>
          <w:sz w:val="22"/>
          <w:szCs w:val="22"/>
        </w:rPr>
        <w:t xml:space="preserve">deemed to be </w:t>
      </w:r>
      <w:r w:rsidR="00BD0426" w:rsidRPr="00336A02">
        <w:rPr>
          <w:rFonts w:ascii="Century Gothic" w:hAnsi="Century Gothic" w:cs="Arial"/>
          <w:bCs/>
          <w:iCs/>
          <w:sz w:val="22"/>
          <w:szCs w:val="22"/>
        </w:rPr>
        <w:t>unsatisfactory.</w:t>
      </w:r>
    </w:p>
    <w:p w14:paraId="3030D0B5" w14:textId="77777777" w:rsidR="003C1347" w:rsidRPr="00336A02" w:rsidRDefault="003C1347" w:rsidP="00F30926">
      <w:pPr>
        <w:pStyle w:val="Body1"/>
        <w:rPr>
          <w:rFonts w:ascii="Century Gothic" w:hAnsi="Century Gothic" w:cs="Arial"/>
          <w:b/>
          <w:bCs/>
          <w:sz w:val="22"/>
          <w:szCs w:val="22"/>
        </w:rPr>
      </w:pPr>
    </w:p>
    <w:p w14:paraId="5BC37536" w14:textId="77777777" w:rsidR="00AC2356" w:rsidRPr="00336A02" w:rsidRDefault="00AC2356" w:rsidP="00F30926">
      <w:pPr>
        <w:pStyle w:val="Body1"/>
        <w:jc w:val="both"/>
        <w:rPr>
          <w:rFonts w:ascii="Century Gothic" w:hAnsi="Century Gothic" w:cs="Arial"/>
          <w:b/>
          <w:sz w:val="22"/>
          <w:szCs w:val="22"/>
          <w:lang w:val="en-US"/>
        </w:rPr>
      </w:pPr>
      <w:r w:rsidRPr="00336A02">
        <w:rPr>
          <w:rFonts w:ascii="Century Gothic" w:hAnsi="Century Gothic" w:cs="Arial"/>
          <w:b/>
          <w:sz w:val="22"/>
          <w:szCs w:val="22"/>
          <w:lang w:val="en-US"/>
        </w:rPr>
        <w:t>REVIEW</w:t>
      </w:r>
    </w:p>
    <w:p w14:paraId="74748110" w14:textId="77777777" w:rsidR="00AC2356" w:rsidRPr="00336A02" w:rsidRDefault="00AC2356" w:rsidP="00F30926">
      <w:pPr>
        <w:pStyle w:val="Body1"/>
        <w:jc w:val="both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34884AF5" w14:textId="5886E392" w:rsidR="00AC2356" w:rsidRPr="00336A02" w:rsidRDefault="00AC2356" w:rsidP="00F30926">
      <w:pPr>
        <w:pStyle w:val="Body1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336A02">
        <w:rPr>
          <w:rFonts w:ascii="Century Gothic" w:hAnsi="Century Gothic" w:cs="Arial"/>
          <w:sz w:val="22"/>
          <w:szCs w:val="22"/>
          <w:lang w:val="en-US"/>
        </w:rPr>
        <w:t xml:space="preserve">The Job Description will be reviewed annually as part of </w:t>
      </w:r>
      <w:r w:rsidR="006F3F76" w:rsidRPr="00336A02">
        <w:rPr>
          <w:rFonts w:ascii="Century Gothic" w:hAnsi="Century Gothic" w:cs="Arial"/>
          <w:sz w:val="22"/>
          <w:szCs w:val="22"/>
        </w:rPr>
        <w:t>Framingham Earl</w:t>
      </w:r>
      <w:r w:rsidR="00EE48E4" w:rsidRPr="00336A02">
        <w:rPr>
          <w:rFonts w:ascii="Century Gothic" w:hAnsi="Century Gothic" w:cs="Arial"/>
          <w:sz w:val="22"/>
          <w:szCs w:val="22"/>
        </w:rPr>
        <w:t xml:space="preserve"> High School</w:t>
      </w:r>
      <w:r w:rsidR="006F3F76" w:rsidRPr="00336A02">
        <w:rPr>
          <w:rFonts w:ascii="Century Gothic" w:hAnsi="Century Gothic" w:cs="Arial"/>
          <w:sz w:val="22"/>
          <w:szCs w:val="22"/>
        </w:rPr>
        <w:t>’s</w:t>
      </w:r>
      <w:r w:rsidR="00EE48E4" w:rsidRPr="00336A02">
        <w:rPr>
          <w:rFonts w:ascii="Century Gothic" w:hAnsi="Century Gothic" w:cs="Arial"/>
          <w:sz w:val="22"/>
          <w:szCs w:val="22"/>
        </w:rPr>
        <w:t xml:space="preserve"> </w:t>
      </w:r>
      <w:r w:rsidRPr="00336A02">
        <w:rPr>
          <w:rFonts w:ascii="Century Gothic" w:hAnsi="Century Gothic" w:cs="Arial"/>
          <w:sz w:val="22"/>
          <w:szCs w:val="22"/>
          <w:lang w:val="en-US"/>
        </w:rPr>
        <w:t xml:space="preserve">Performance Management </w:t>
      </w:r>
      <w:proofErr w:type="spellStart"/>
      <w:r w:rsidRPr="00336A02">
        <w:rPr>
          <w:rFonts w:ascii="Century Gothic" w:hAnsi="Century Gothic" w:cs="Arial"/>
          <w:sz w:val="22"/>
          <w:szCs w:val="22"/>
          <w:lang w:val="en-US"/>
        </w:rPr>
        <w:t>programme</w:t>
      </w:r>
      <w:proofErr w:type="spellEnd"/>
      <w:r w:rsidRPr="00336A02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6BB0747D" w14:textId="77777777" w:rsidR="00AC2356" w:rsidRPr="00336A02" w:rsidRDefault="00AC2356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sectPr w:rsidR="00AC2356" w:rsidRPr="00336A02" w:rsidSect="00754E4F">
      <w:headerReference w:type="default" r:id="rId14"/>
      <w:footerReference w:type="default" r:id="rId15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5BC2" w14:textId="77777777" w:rsidR="00F75F93" w:rsidRDefault="00F75F93" w:rsidP="00452E67">
      <w:r>
        <w:separator/>
      </w:r>
    </w:p>
  </w:endnote>
  <w:endnote w:type="continuationSeparator" w:id="0">
    <w:p w14:paraId="3198DF9E" w14:textId="77777777" w:rsidR="00F75F93" w:rsidRDefault="00F75F93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CA47" w14:textId="77777777" w:rsidR="00336A02" w:rsidRPr="007D6B88" w:rsidRDefault="00336A02" w:rsidP="00336A02">
    <w:pPr>
      <w:pStyle w:val="Footer"/>
      <w:rPr>
        <w:rFonts w:ascii="Century Gothic" w:hAnsi="Century Gothic" w:cs="Arial"/>
        <w:sz w:val="20"/>
        <w:szCs w:val="20"/>
      </w:rPr>
    </w:pPr>
    <w:r w:rsidRPr="007D6B88">
      <w:rPr>
        <w:rFonts w:ascii="Century Gothic" w:hAnsi="Century Gothic" w:cs="Arial"/>
        <w:sz w:val="20"/>
        <w:szCs w:val="20"/>
      </w:rPr>
      <w:ptab w:relativeTo="margin" w:alignment="center" w:leader="none"/>
    </w:r>
    <w:r w:rsidRPr="007D6B88">
      <w:rPr>
        <w:rFonts w:ascii="Century Gothic" w:hAnsi="Century Gothic" w:cs="Arial"/>
        <w:sz w:val="20"/>
        <w:szCs w:val="20"/>
      </w:rPr>
      <w:fldChar w:fldCharType="begin"/>
    </w:r>
    <w:r w:rsidRPr="007D6B88">
      <w:rPr>
        <w:rFonts w:ascii="Century Gothic" w:hAnsi="Century Gothic" w:cs="Arial"/>
        <w:sz w:val="20"/>
        <w:szCs w:val="20"/>
      </w:rPr>
      <w:instrText xml:space="preserve"> PAGE   \* MERGEFORMAT </w:instrText>
    </w:r>
    <w:r w:rsidRPr="007D6B88">
      <w:rPr>
        <w:rFonts w:ascii="Century Gothic" w:hAnsi="Century Gothic" w:cs="Arial"/>
        <w:sz w:val="20"/>
        <w:szCs w:val="20"/>
      </w:rPr>
      <w:fldChar w:fldCharType="separate"/>
    </w:r>
    <w:r>
      <w:rPr>
        <w:rFonts w:ascii="Century Gothic" w:hAnsi="Century Gothic" w:cs="Arial"/>
        <w:sz w:val="20"/>
        <w:szCs w:val="20"/>
      </w:rPr>
      <w:t>1</w:t>
    </w:r>
    <w:r w:rsidRPr="007D6B88">
      <w:rPr>
        <w:rFonts w:ascii="Century Gothic" w:hAnsi="Century Gothic" w:cs="Arial"/>
        <w:sz w:val="20"/>
        <w:szCs w:val="20"/>
      </w:rPr>
      <w:fldChar w:fldCharType="end"/>
    </w:r>
    <w:r w:rsidRPr="007D6B88">
      <w:rPr>
        <w:rFonts w:ascii="Century Gothic" w:hAnsi="Century Gothic" w:cs="Arial"/>
        <w:sz w:val="20"/>
        <w:szCs w:val="20"/>
      </w:rPr>
      <w:t xml:space="preserve">           </w:t>
    </w:r>
  </w:p>
  <w:p w14:paraId="73CF1A6B" w14:textId="0A14FDF3" w:rsidR="006F3F76" w:rsidRPr="00336A02" w:rsidRDefault="00336A02" w:rsidP="00336A02">
    <w:pPr>
      <w:pStyle w:val="Foo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Framingham Earl High School</w:t>
    </w:r>
    <w:r>
      <w:rPr>
        <w:rFonts w:ascii="Century Gothic" w:hAnsi="Century Gothic" w:cs="Arial"/>
        <w:sz w:val="20"/>
        <w:szCs w:val="20"/>
      </w:rPr>
      <w:tab/>
    </w:r>
    <w:r>
      <w:rPr>
        <w:rFonts w:ascii="Century Gothic" w:hAnsi="Century Gothic" w:cs="Arial"/>
        <w:sz w:val="20"/>
        <w:szCs w:val="20"/>
      </w:rPr>
      <w:tab/>
      <w:t xml:space="preserve">JD </w:t>
    </w:r>
    <w:r w:rsidR="009829F7">
      <w:rPr>
        <w:rFonts w:ascii="Century Gothic" w:hAnsi="Century Gothic" w:cs="Arial"/>
        <w:sz w:val="20"/>
        <w:szCs w:val="20"/>
      </w:rPr>
      <w:t>Technical</w:t>
    </w:r>
    <w:r>
      <w:rPr>
        <w:rFonts w:ascii="Century Gothic" w:hAnsi="Century Gothic" w:cs="Arial"/>
        <w:sz w:val="20"/>
        <w:szCs w:val="20"/>
      </w:rPr>
      <w:t xml:space="preserve"> Support Assistant Sept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CBD8" w14:textId="77777777" w:rsidR="00F75F93" w:rsidRDefault="00F75F93" w:rsidP="00452E67">
      <w:r>
        <w:separator/>
      </w:r>
    </w:p>
  </w:footnote>
  <w:footnote w:type="continuationSeparator" w:id="0">
    <w:p w14:paraId="25545E33" w14:textId="77777777" w:rsidR="00F75F93" w:rsidRDefault="00F75F93" w:rsidP="0045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BD24" w14:textId="217E4BA4" w:rsidR="00336A02" w:rsidRDefault="00336A02">
    <w:pPr>
      <w:pStyle w:val="Header"/>
    </w:pPr>
  </w:p>
  <w:p w14:paraId="0528921F" w14:textId="77777777" w:rsidR="00336A02" w:rsidRDefault="00336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C62AB"/>
    <w:multiLevelType w:val="hybridMultilevel"/>
    <w:tmpl w:val="2F60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C14644"/>
    <w:multiLevelType w:val="hybridMultilevel"/>
    <w:tmpl w:val="E522F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42725"/>
    <w:multiLevelType w:val="multilevel"/>
    <w:tmpl w:val="DC92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18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83691">
    <w:abstractNumId w:val="14"/>
  </w:num>
  <w:num w:numId="2" w16cid:durableId="2057467967">
    <w:abstractNumId w:val="0"/>
  </w:num>
  <w:num w:numId="3" w16cid:durableId="869807348">
    <w:abstractNumId w:val="18"/>
  </w:num>
  <w:num w:numId="4" w16cid:durableId="36393485">
    <w:abstractNumId w:val="2"/>
  </w:num>
  <w:num w:numId="5" w16cid:durableId="967199134">
    <w:abstractNumId w:val="9"/>
  </w:num>
  <w:num w:numId="6" w16cid:durableId="956258407">
    <w:abstractNumId w:val="11"/>
  </w:num>
  <w:num w:numId="7" w16cid:durableId="1749691939">
    <w:abstractNumId w:val="13"/>
  </w:num>
  <w:num w:numId="8" w16cid:durableId="1998413397">
    <w:abstractNumId w:val="7"/>
  </w:num>
  <w:num w:numId="9" w16cid:durableId="769279480">
    <w:abstractNumId w:val="5"/>
  </w:num>
  <w:num w:numId="10" w16cid:durableId="160650279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0945623">
    <w:abstractNumId w:val="3"/>
  </w:num>
  <w:num w:numId="12" w16cid:durableId="59316776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51857044">
    <w:abstractNumId w:val="12"/>
  </w:num>
  <w:num w:numId="14" w16cid:durableId="911937210">
    <w:abstractNumId w:val="16"/>
  </w:num>
  <w:num w:numId="15" w16cid:durableId="1128208322">
    <w:abstractNumId w:val="10"/>
  </w:num>
  <w:num w:numId="16" w16cid:durableId="1782725744">
    <w:abstractNumId w:val="19"/>
  </w:num>
  <w:num w:numId="17" w16cid:durableId="1606035064">
    <w:abstractNumId w:val="15"/>
  </w:num>
  <w:num w:numId="18" w16cid:durableId="455486640">
    <w:abstractNumId w:val="6"/>
  </w:num>
  <w:num w:numId="19" w16cid:durableId="1466115719">
    <w:abstractNumId w:val="1"/>
  </w:num>
  <w:num w:numId="20" w16cid:durableId="14706307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3539034">
    <w:abstractNumId w:val="8"/>
  </w:num>
  <w:num w:numId="22" w16cid:durableId="103157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67"/>
    <w:rsid w:val="00007E41"/>
    <w:rsid w:val="000118A5"/>
    <w:rsid w:val="000153C8"/>
    <w:rsid w:val="0002569A"/>
    <w:rsid w:val="00052FF2"/>
    <w:rsid w:val="00057684"/>
    <w:rsid w:val="00072010"/>
    <w:rsid w:val="00084E5F"/>
    <w:rsid w:val="00090325"/>
    <w:rsid w:val="000A11F9"/>
    <w:rsid w:val="000A4348"/>
    <w:rsid w:val="000B0596"/>
    <w:rsid w:val="000B35A3"/>
    <w:rsid w:val="000D3539"/>
    <w:rsid w:val="000E29E2"/>
    <w:rsid w:val="000F79E6"/>
    <w:rsid w:val="0011052F"/>
    <w:rsid w:val="001227D7"/>
    <w:rsid w:val="0013223D"/>
    <w:rsid w:val="00143A2D"/>
    <w:rsid w:val="00145E15"/>
    <w:rsid w:val="0015554F"/>
    <w:rsid w:val="001878CD"/>
    <w:rsid w:val="00192DD1"/>
    <w:rsid w:val="001B0EB9"/>
    <w:rsid w:val="001D0E6C"/>
    <w:rsid w:val="001D63A2"/>
    <w:rsid w:val="00220624"/>
    <w:rsid w:val="00222CDC"/>
    <w:rsid w:val="0022614C"/>
    <w:rsid w:val="00236679"/>
    <w:rsid w:val="002368D3"/>
    <w:rsid w:val="0025375E"/>
    <w:rsid w:val="00253A51"/>
    <w:rsid w:val="002B4A44"/>
    <w:rsid w:val="002D1D85"/>
    <w:rsid w:val="002D4371"/>
    <w:rsid w:val="002D51FE"/>
    <w:rsid w:val="00317D52"/>
    <w:rsid w:val="0033056A"/>
    <w:rsid w:val="00336A02"/>
    <w:rsid w:val="00356C04"/>
    <w:rsid w:val="00357139"/>
    <w:rsid w:val="00375B60"/>
    <w:rsid w:val="003B2C72"/>
    <w:rsid w:val="003B7280"/>
    <w:rsid w:val="003C1347"/>
    <w:rsid w:val="003C253A"/>
    <w:rsid w:val="003F769E"/>
    <w:rsid w:val="003F7A82"/>
    <w:rsid w:val="00401693"/>
    <w:rsid w:val="00433270"/>
    <w:rsid w:val="004352DA"/>
    <w:rsid w:val="004503C3"/>
    <w:rsid w:val="00452E67"/>
    <w:rsid w:val="004778FB"/>
    <w:rsid w:val="0049151D"/>
    <w:rsid w:val="00491581"/>
    <w:rsid w:val="00495DE1"/>
    <w:rsid w:val="004A5410"/>
    <w:rsid w:val="004D49E3"/>
    <w:rsid w:val="00506122"/>
    <w:rsid w:val="005064DA"/>
    <w:rsid w:val="00513092"/>
    <w:rsid w:val="00517FCF"/>
    <w:rsid w:val="00523536"/>
    <w:rsid w:val="00523823"/>
    <w:rsid w:val="00530627"/>
    <w:rsid w:val="0053640F"/>
    <w:rsid w:val="00536F15"/>
    <w:rsid w:val="00561BA2"/>
    <w:rsid w:val="00566D28"/>
    <w:rsid w:val="005725E6"/>
    <w:rsid w:val="005730A1"/>
    <w:rsid w:val="005A0089"/>
    <w:rsid w:val="005A0E19"/>
    <w:rsid w:val="005B0E6F"/>
    <w:rsid w:val="005C300F"/>
    <w:rsid w:val="005D01F7"/>
    <w:rsid w:val="005D033F"/>
    <w:rsid w:val="005D22BB"/>
    <w:rsid w:val="00603C4F"/>
    <w:rsid w:val="00605579"/>
    <w:rsid w:val="006072B8"/>
    <w:rsid w:val="006317BA"/>
    <w:rsid w:val="0063729C"/>
    <w:rsid w:val="0065688C"/>
    <w:rsid w:val="006B1FC7"/>
    <w:rsid w:val="006B56DA"/>
    <w:rsid w:val="006C02E7"/>
    <w:rsid w:val="006C2D8A"/>
    <w:rsid w:val="006C7C9C"/>
    <w:rsid w:val="006E2031"/>
    <w:rsid w:val="006F3F76"/>
    <w:rsid w:val="0070064A"/>
    <w:rsid w:val="00705BFD"/>
    <w:rsid w:val="00713326"/>
    <w:rsid w:val="00733CDF"/>
    <w:rsid w:val="00734916"/>
    <w:rsid w:val="007414CC"/>
    <w:rsid w:val="007467A5"/>
    <w:rsid w:val="00751160"/>
    <w:rsid w:val="00751F1E"/>
    <w:rsid w:val="00754E4F"/>
    <w:rsid w:val="0079270D"/>
    <w:rsid w:val="007B3C33"/>
    <w:rsid w:val="007C3645"/>
    <w:rsid w:val="007C52AD"/>
    <w:rsid w:val="007E0F72"/>
    <w:rsid w:val="007E125F"/>
    <w:rsid w:val="0080660A"/>
    <w:rsid w:val="00827648"/>
    <w:rsid w:val="00834384"/>
    <w:rsid w:val="008A0000"/>
    <w:rsid w:val="008C48D0"/>
    <w:rsid w:val="008D1522"/>
    <w:rsid w:val="008F0D46"/>
    <w:rsid w:val="00924721"/>
    <w:rsid w:val="00932E2A"/>
    <w:rsid w:val="00942953"/>
    <w:rsid w:val="009829F7"/>
    <w:rsid w:val="009A6D13"/>
    <w:rsid w:val="009B2F4E"/>
    <w:rsid w:val="009C1D73"/>
    <w:rsid w:val="009C4F43"/>
    <w:rsid w:val="009E4887"/>
    <w:rsid w:val="009F25CF"/>
    <w:rsid w:val="00A03725"/>
    <w:rsid w:val="00A26D41"/>
    <w:rsid w:val="00A3778F"/>
    <w:rsid w:val="00A443B2"/>
    <w:rsid w:val="00A51C59"/>
    <w:rsid w:val="00A64CBA"/>
    <w:rsid w:val="00A65639"/>
    <w:rsid w:val="00A8521D"/>
    <w:rsid w:val="00A94A59"/>
    <w:rsid w:val="00AB72B4"/>
    <w:rsid w:val="00AC2356"/>
    <w:rsid w:val="00AD2BF6"/>
    <w:rsid w:val="00AE46D2"/>
    <w:rsid w:val="00B06B05"/>
    <w:rsid w:val="00B3566D"/>
    <w:rsid w:val="00B6725C"/>
    <w:rsid w:val="00B67AB4"/>
    <w:rsid w:val="00BA30B5"/>
    <w:rsid w:val="00BB4922"/>
    <w:rsid w:val="00BB749C"/>
    <w:rsid w:val="00BB7EAC"/>
    <w:rsid w:val="00BC165B"/>
    <w:rsid w:val="00BD0426"/>
    <w:rsid w:val="00BF6A18"/>
    <w:rsid w:val="00C21E6B"/>
    <w:rsid w:val="00C2519E"/>
    <w:rsid w:val="00C2574F"/>
    <w:rsid w:val="00C35133"/>
    <w:rsid w:val="00C43BF9"/>
    <w:rsid w:val="00C71C70"/>
    <w:rsid w:val="00C81600"/>
    <w:rsid w:val="00C85DED"/>
    <w:rsid w:val="00C92403"/>
    <w:rsid w:val="00C939A5"/>
    <w:rsid w:val="00CB31AB"/>
    <w:rsid w:val="00CB48EE"/>
    <w:rsid w:val="00CC1D86"/>
    <w:rsid w:val="00CF0A1B"/>
    <w:rsid w:val="00D25D17"/>
    <w:rsid w:val="00D27386"/>
    <w:rsid w:val="00D315BE"/>
    <w:rsid w:val="00D4484D"/>
    <w:rsid w:val="00D559D6"/>
    <w:rsid w:val="00D60F3E"/>
    <w:rsid w:val="00D63C90"/>
    <w:rsid w:val="00D71EB2"/>
    <w:rsid w:val="00D75317"/>
    <w:rsid w:val="00D76108"/>
    <w:rsid w:val="00D80C7D"/>
    <w:rsid w:val="00D8308D"/>
    <w:rsid w:val="00D93265"/>
    <w:rsid w:val="00DA113E"/>
    <w:rsid w:val="00DC76D9"/>
    <w:rsid w:val="00E0321A"/>
    <w:rsid w:val="00E0631B"/>
    <w:rsid w:val="00E20D30"/>
    <w:rsid w:val="00E23383"/>
    <w:rsid w:val="00E30131"/>
    <w:rsid w:val="00E33C6D"/>
    <w:rsid w:val="00E35EEF"/>
    <w:rsid w:val="00E527EE"/>
    <w:rsid w:val="00E53F91"/>
    <w:rsid w:val="00E557F2"/>
    <w:rsid w:val="00E62948"/>
    <w:rsid w:val="00E87CC2"/>
    <w:rsid w:val="00EA19B8"/>
    <w:rsid w:val="00EB6E66"/>
    <w:rsid w:val="00EB7F7C"/>
    <w:rsid w:val="00ED179D"/>
    <w:rsid w:val="00EE3985"/>
    <w:rsid w:val="00EE48E4"/>
    <w:rsid w:val="00EF5D46"/>
    <w:rsid w:val="00F30926"/>
    <w:rsid w:val="00F3270A"/>
    <w:rsid w:val="00F3422A"/>
    <w:rsid w:val="00F734F0"/>
    <w:rsid w:val="00F75222"/>
    <w:rsid w:val="00F75F93"/>
    <w:rsid w:val="00F87FB7"/>
    <w:rsid w:val="00F90725"/>
    <w:rsid w:val="00F9212B"/>
    <w:rsid w:val="00F92369"/>
    <w:rsid w:val="00FA4516"/>
    <w:rsid w:val="00FC0EF6"/>
    <w:rsid w:val="00FC646F"/>
    <w:rsid w:val="00FC6AA2"/>
    <w:rsid w:val="00FC7A0E"/>
    <w:rsid w:val="00FE42C4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ADD5"/>
  <w15:docId w15:val="{40F63598-FEB1-4132-AA41-8ED91810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143A2D"/>
    <w:pPr>
      <w:ind w:left="720" w:hanging="720"/>
    </w:pPr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43A2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1.png@01D84D9C.953476B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0714d5-b760-4e52-b310-aba150f9c740">
      <Terms xmlns="http://schemas.microsoft.com/office/infopath/2007/PartnerControls"/>
    </lcf76f155ced4ddcb4097134ff3c332f>
    <TaxCatchAll xmlns="c36f6eb0-243a-4754-b999-a7eb0f822024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85B2C0FAC804BB3076FE5339A65A9" ma:contentTypeVersion="17" ma:contentTypeDescription="Create a new document." ma:contentTypeScope="" ma:versionID="ecf4a41cf8523bbb4413def078ec710c">
  <xsd:schema xmlns:xsd="http://www.w3.org/2001/XMLSchema" xmlns:xs="http://www.w3.org/2001/XMLSchema" xmlns:p="http://schemas.microsoft.com/office/2006/metadata/properties" xmlns:ns1="http://schemas.microsoft.com/sharepoint/v3" xmlns:ns2="600714d5-b760-4e52-b310-aba150f9c740" xmlns:ns3="c36f6eb0-243a-4754-b999-a7eb0f822024" targetNamespace="http://schemas.microsoft.com/office/2006/metadata/properties" ma:root="true" ma:fieldsID="c6b74eda49a17b9327fad5d227c9e816" ns1:_="" ns2:_="" ns3:_="">
    <xsd:import namespace="http://schemas.microsoft.com/sharepoint/v3"/>
    <xsd:import namespace="600714d5-b760-4e52-b310-aba150f9c740"/>
    <xsd:import namespace="c36f6eb0-243a-4754-b999-a7eb0f822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14d5-b760-4e52-b310-aba150f9c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1b44b0f-3cc1-4479-a0d9-573b4196a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6eb0-243a-4754-b999-a7eb0f82202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f307bac-6810-416a-8fb1-092191bd83f6}" ma:internalName="TaxCatchAll" ma:showField="CatchAllData" ma:web="c36f6eb0-243a-4754-b999-a7eb0f822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E15FF-2096-4A92-85F4-EC45FC906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43C51-03DC-46D1-87CA-6034C414B091}">
  <ds:schemaRefs>
    <ds:schemaRef ds:uri="http://schemas.microsoft.com/office/2006/metadata/properties"/>
    <ds:schemaRef ds:uri="http://schemas.microsoft.com/office/infopath/2007/PartnerControls"/>
    <ds:schemaRef ds:uri="600714d5-b760-4e52-b310-aba150f9c740"/>
    <ds:schemaRef ds:uri="c36f6eb0-243a-4754-b999-a7eb0f82202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177B4E-7425-41B5-A3C0-0773664D8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0714d5-b760-4e52-b310-aba150f9c740"/>
    <ds:schemaRef ds:uri="c36f6eb0-243a-4754-b999-a7eb0f822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F74A38-DC91-49B7-A3AF-6D32F2A87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reinbaka.ad</dc:creator>
  <cp:lastModifiedBy>Molly Todd</cp:lastModifiedBy>
  <cp:revision>2</cp:revision>
  <cp:lastPrinted>2013-11-07T15:22:00Z</cp:lastPrinted>
  <dcterms:created xsi:type="dcterms:W3CDTF">2022-08-17T11:52:00Z</dcterms:created>
  <dcterms:modified xsi:type="dcterms:W3CDTF">2022-08-17T11:52:00Z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0x0101002C385B2C0FAC804BB3076FE5339A65A9</vt:lpwstr>
  </property>
  <property fmtid="{D5CDD505-2E9C-101B-9397-08002B2CF9AE}" pid="3" name="Order">
    <vt:r8>10593000</vt:r8>
  </property>
  <property fmtid="{D5CDD505-2E9C-101B-9397-08002B2CF9AE}" pid="4" name="MediaServiceImageTags">
    <vt:lpwstr/>
  </property>
</Properties>
</file>