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2489F" w14:textId="77777777" w:rsidR="009974BB" w:rsidRPr="00746238" w:rsidRDefault="006E3E98" w:rsidP="00A706BD">
      <w:pPr>
        <w:jc w:val="center"/>
        <w:rPr>
          <w:rFonts w:ascii="Arial" w:hAnsi="Arial" w:cs="Arial"/>
          <w:b/>
          <w:sz w:val="22"/>
          <w:szCs w:val="22"/>
        </w:rPr>
      </w:pPr>
      <w:r w:rsidRPr="00746238">
        <w:rPr>
          <w:rFonts w:ascii="Arial" w:hAnsi="Arial" w:cs="Arial"/>
          <w:b/>
          <w:noProof/>
          <w:sz w:val="22"/>
          <w:szCs w:val="22"/>
        </w:rPr>
        <w:drawing>
          <wp:inline distT="0" distB="0" distL="0" distR="0" wp14:anchorId="645AFCC8" wp14:editId="11A07C78">
            <wp:extent cx="2304415" cy="6400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4415" cy="640080"/>
                    </a:xfrm>
                    <a:prstGeom prst="rect">
                      <a:avLst/>
                    </a:prstGeom>
                    <a:noFill/>
                  </pic:spPr>
                </pic:pic>
              </a:graphicData>
            </a:graphic>
          </wp:inline>
        </w:drawing>
      </w:r>
    </w:p>
    <w:p w14:paraId="3FE8C99D" w14:textId="77777777" w:rsidR="009974BB" w:rsidRPr="00746238" w:rsidRDefault="009974BB">
      <w:pPr>
        <w:jc w:val="center"/>
        <w:rPr>
          <w:rFonts w:ascii="Arial" w:hAnsi="Arial" w:cs="Arial"/>
          <w:sz w:val="22"/>
          <w:szCs w:val="22"/>
        </w:rPr>
      </w:pPr>
    </w:p>
    <w:p w14:paraId="608B5B4F" w14:textId="77777777" w:rsidR="009974BB" w:rsidRPr="00746238" w:rsidRDefault="009974BB">
      <w:pPr>
        <w:pStyle w:val="Heading4"/>
        <w:rPr>
          <w:rFonts w:ascii="Arial" w:hAnsi="Arial" w:cs="Arial"/>
          <w:sz w:val="22"/>
          <w:szCs w:val="22"/>
        </w:rPr>
      </w:pPr>
      <w:r w:rsidRPr="00746238">
        <w:rPr>
          <w:rFonts w:ascii="Arial" w:hAnsi="Arial" w:cs="Arial"/>
          <w:sz w:val="22"/>
          <w:szCs w:val="22"/>
        </w:rPr>
        <w:t>JOB DESCRIPTION</w:t>
      </w:r>
    </w:p>
    <w:p w14:paraId="5D3AC648" w14:textId="77777777" w:rsidR="009974BB" w:rsidRPr="00746238" w:rsidRDefault="009974BB">
      <w:pPr>
        <w:jc w:val="center"/>
        <w:rPr>
          <w:rFonts w:ascii="Arial" w:hAnsi="Arial" w:cs="Arial"/>
          <w:b/>
          <w:sz w:val="22"/>
          <w:szCs w:val="22"/>
          <w:u w:val="single"/>
        </w:rPr>
      </w:pPr>
    </w:p>
    <w:p w14:paraId="32D5972B" w14:textId="77777777" w:rsidR="009974BB" w:rsidRPr="001A1CE7" w:rsidRDefault="009974BB" w:rsidP="003270B0">
      <w:pPr>
        <w:rPr>
          <w:rFonts w:ascii="Arial" w:hAnsi="Arial" w:cs="Arial"/>
          <w:b/>
          <w:sz w:val="22"/>
          <w:szCs w:val="22"/>
        </w:rPr>
      </w:pPr>
      <w:r w:rsidRPr="001A1CE7">
        <w:rPr>
          <w:rFonts w:ascii="Arial" w:hAnsi="Arial" w:cs="Arial"/>
          <w:b/>
          <w:sz w:val="22"/>
          <w:szCs w:val="22"/>
        </w:rPr>
        <w:t>Job Title:</w:t>
      </w:r>
      <w:r w:rsidR="003270B0" w:rsidRPr="001A1CE7">
        <w:rPr>
          <w:rFonts w:ascii="Arial" w:hAnsi="Arial"/>
          <w:sz w:val="22"/>
          <w:szCs w:val="22"/>
        </w:rPr>
        <w:t xml:space="preserve"> </w:t>
      </w:r>
      <w:r w:rsidR="001A1CE7" w:rsidRPr="001A1CE7">
        <w:rPr>
          <w:rFonts w:ascii="Arial" w:hAnsi="Arial"/>
          <w:sz w:val="22"/>
          <w:szCs w:val="22"/>
        </w:rPr>
        <w:tab/>
      </w:r>
      <w:r w:rsidR="00882A66">
        <w:rPr>
          <w:rFonts w:ascii="Arial" w:hAnsi="Arial"/>
          <w:sz w:val="22"/>
          <w:szCs w:val="22"/>
        </w:rPr>
        <w:tab/>
      </w:r>
      <w:r w:rsidR="00882A66">
        <w:rPr>
          <w:rFonts w:ascii="Arial" w:hAnsi="Arial"/>
          <w:sz w:val="22"/>
          <w:szCs w:val="22"/>
        </w:rPr>
        <w:tab/>
        <w:t xml:space="preserve">Technician – </w:t>
      </w:r>
      <w:r w:rsidR="00EC5386">
        <w:rPr>
          <w:rFonts w:ascii="Arial" w:hAnsi="Arial"/>
          <w:sz w:val="22"/>
          <w:szCs w:val="22"/>
        </w:rPr>
        <w:t>Construction</w:t>
      </w:r>
      <w:r w:rsidR="001A1CE7" w:rsidRPr="001A1CE7">
        <w:rPr>
          <w:rFonts w:ascii="Arial" w:hAnsi="Arial"/>
          <w:sz w:val="22"/>
          <w:szCs w:val="22"/>
        </w:rPr>
        <w:tab/>
      </w:r>
      <w:r w:rsidR="001A1CE7" w:rsidRPr="001A1CE7">
        <w:rPr>
          <w:rFonts w:ascii="Arial" w:hAnsi="Arial"/>
          <w:sz w:val="22"/>
          <w:szCs w:val="22"/>
        </w:rPr>
        <w:tab/>
      </w:r>
      <w:r w:rsidR="001A1CE7" w:rsidRPr="001A1CE7">
        <w:rPr>
          <w:rFonts w:ascii="Arial" w:hAnsi="Arial"/>
          <w:sz w:val="22"/>
          <w:szCs w:val="22"/>
        </w:rPr>
        <w:tab/>
      </w:r>
    </w:p>
    <w:p w14:paraId="47150C63" w14:textId="56AA5F04" w:rsidR="009974BB" w:rsidRPr="001A1CE7" w:rsidRDefault="009974BB" w:rsidP="00BA0A75">
      <w:pPr>
        <w:rPr>
          <w:rFonts w:ascii="Arial" w:hAnsi="Arial" w:cs="Arial"/>
          <w:b/>
          <w:sz w:val="22"/>
          <w:szCs w:val="22"/>
        </w:rPr>
      </w:pPr>
      <w:r w:rsidRPr="001A1CE7">
        <w:rPr>
          <w:rFonts w:ascii="Arial" w:hAnsi="Arial" w:cs="Arial"/>
          <w:b/>
          <w:sz w:val="22"/>
          <w:szCs w:val="22"/>
        </w:rPr>
        <w:t>D</w:t>
      </w:r>
      <w:r w:rsidR="00BA0A75" w:rsidRPr="001A1CE7">
        <w:rPr>
          <w:rFonts w:ascii="Arial" w:hAnsi="Arial" w:cs="Arial"/>
          <w:b/>
          <w:sz w:val="22"/>
          <w:szCs w:val="22"/>
        </w:rPr>
        <w:t>epartment</w:t>
      </w:r>
      <w:r w:rsidRPr="001A1CE7">
        <w:rPr>
          <w:rFonts w:ascii="Arial" w:hAnsi="Arial" w:cs="Arial"/>
          <w:b/>
          <w:sz w:val="22"/>
          <w:szCs w:val="22"/>
        </w:rPr>
        <w:t>:</w:t>
      </w:r>
      <w:r w:rsidRPr="001A1CE7">
        <w:rPr>
          <w:rFonts w:ascii="Arial" w:hAnsi="Arial" w:cs="Arial"/>
          <w:b/>
          <w:sz w:val="22"/>
          <w:szCs w:val="22"/>
        </w:rPr>
        <w:tab/>
      </w:r>
      <w:r w:rsidR="00DC4575" w:rsidRPr="001A1CE7">
        <w:rPr>
          <w:rFonts w:ascii="Arial" w:hAnsi="Arial" w:cs="Arial"/>
          <w:b/>
          <w:sz w:val="22"/>
          <w:szCs w:val="22"/>
        </w:rPr>
        <w:tab/>
      </w:r>
      <w:r w:rsidR="001A1CE7" w:rsidRPr="001A1CE7">
        <w:rPr>
          <w:rFonts w:ascii="Arial" w:hAnsi="Arial" w:cs="Arial"/>
          <w:b/>
          <w:sz w:val="22"/>
          <w:szCs w:val="22"/>
        </w:rPr>
        <w:tab/>
      </w:r>
      <w:r w:rsidR="00882A66" w:rsidRPr="00882A66">
        <w:rPr>
          <w:rFonts w:ascii="Arial" w:hAnsi="Arial" w:cs="Arial"/>
          <w:sz w:val="22"/>
          <w:szCs w:val="22"/>
        </w:rPr>
        <w:t>Construction</w:t>
      </w:r>
      <w:r w:rsidR="00663732">
        <w:rPr>
          <w:rFonts w:ascii="Arial" w:hAnsi="Arial" w:cs="Arial"/>
          <w:sz w:val="22"/>
          <w:szCs w:val="22"/>
        </w:rPr>
        <w:t xml:space="preserve"> &amp; Building Services </w:t>
      </w:r>
    </w:p>
    <w:p w14:paraId="0D88FB8C" w14:textId="1C47D864" w:rsidR="009974BB" w:rsidRPr="001A1CE7" w:rsidRDefault="009974BB">
      <w:pPr>
        <w:pStyle w:val="Heading1"/>
        <w:rPr>
          <w:rFonts w:ascii="Arial" w:hAnsi="Arial" w:cs="Arial"/>
          <w:sz w:val="22"/>
          <w:szCs w:val="22"/>
        </w:rPr>
      </w:pPr>
      <w:r w:rsidRPr="001A1CE7">
        <w:rPr>
          <w:rFonts w:ascii="Arial" w:hAnsi="Arial" w:cs="Arial"/>
          <w:sz w:val="22"/>
          <w:szCs w:val="22"/>
        </w:rPr>
        <w:t>Reporting To</w:t>
      </w:r>
      <w:proofErr w:type="gramStart"/>
      <w:r w:rsidRPr="001A1CE7">
        <w:rPr>
          <w:rFonts w:ascii="Arial" w:hAnsi="Arial" w:cs="Arial"/>
          <w:sz w:val="22"/>
          <w:szCs w:val="22"/>
        </w:rPr>
        <w:t>:</w:t>
      </w:r>
      <w:r w:rsidRPr="001A1CE7">
        <w:rPr>
          <w:rFonts w:ascii="Arial" w:hAnsi="Arial" w:cs="Arial"/>
          <w:sz w:val="22"/>
          <w:szCs w:val="22"/>
        </w:rPr>
        <w:tab/>
      </w:r>
      <w:r w:rsidR="00DC4575" w:rsidRPr="001A1CE7">
        <w:rPr>
          <w:rFonts w:ascii="Arial" w:hAnsi="Arial" w:cs="Arial"/>
          <w:sz w:val="22"/>
          <w:szCs w:val="22"/>
        </w:rPr>
        <w:tab/>
      </w:r>
      <w:r w:rsidR="00663732">
        <w:rPr>
          <w:rFonts w:ascii="Arial" w:hAnsi="Arial" w:cs="Arial"/>
          <w:b w:val="0"/>
          <w:sz w:val="22"/>
          <w:szCs w:val="22"/>
        </w:rPr>
        <w:t>Assistant</w:t>
      </w:r>
      <w:proofErr w:type="gramEnd"/>
      <w:r w:rsidR="00663732">
        <w:rPr>
          <w:rFonts w:ascii="Arial" w:hAnsi="Arial" w:cs="Arial"/>
          <w:b w:val="0"/>
          <w:sz w:val="22"/>
          <w:szCs w:val="22"/>
        </w:rPr>
        <w:t xml:space="preserve"> Head of Department </w:t>
      </w:r>
    </w:p>
    <w:p w14:paraId="5B26EB92" w14:textId="4C1D7E38" w:rsidR="009974BB" w:rsidRPr="001A1CE7" w:rsidRDefault="009974BB">
      <w:pPr>
        <w:rPr>
          <w:rFonts w:ascii="Arial" w:hAnsi="Arial" w:cs="Arial"/>
          <w:b/>
          <w:sz w:val="22"/>
          <w:szCs w:val="22"/>
        </w:rPr>
      </w:pPr>
      <w:r w:rsidRPr="001A1CE7">
        <w:rPr>
          <w:rFonts w:ascii="Arial" w:hAnsi="Arial" w:cs="Arial"/>
          <w:b/>
          <w:sz w:val="22"/>
          <w:szCs w:val="22"/>
        </w:rPr>
        <w:t xml:space="preserve">Date JD produced/revised: </w:t>
      </w:r>
      <w:r w:rsidR="00CB4FDF">
        <w:rPr>
          <w:rFonts w:ascii="Arial" w:hAnsi="Arial" w:cs="Arial"/>
          <w:b/>
          <w:sz w:val="22"/>
          <w:szCs w:val="22"/>
        </w:rPr>
        <w:t xml:space="preserve"> </w:t>
      </w:r>
      <w:r w:rsidR="00314034">
        <w:rPr>
          <w:rFonts w:ascii="Arial" w:hAnsi="Arial" w:cs="Arial"/>
          <w:sz w:val="22"/>
          <w:szCs w:val="22"/>
        </w:rPr>
        <w:t>September</w:t>
      </w:r>
      <w:r w:rsidR="00EC5386">
        <w:rPr>
          <w:rFonts w:ascii="Arial" w:hAnsi="Arial" w:cs="Arial"/>
          <w:sz w:val="22"/>
          <w:szCs w:val="22"/>
        </w:rPr>
        <w:t xml:space="preserve"> 202</w:t>
      </w:r>
      <w:r w:rsidR="00314034">
        <w:rPr>
          <w:rFonts w:ascii="Arial" w:hAnsi="Arial" w:cs="Arial"/>
          <w:sz w:val="22"/>
          <w:szCs w:val="22"/>
        </w:rPr>
        <w:t>5</w:t>
      </w:r>
    </w:p>
    <w:p w14:paraId="7F282557" w14:textId="77777777" w:rsidR="009974BB" w:rsidRPr="001A1CE7" w:rsidRDefault="009974BB">
      <w:pPr>
        <w:rPr>
          <w:rFonts w:ascii="Arial" w:hAnsi="Arial" w:cs="Arial"/>
          <w:b/>
          <w:sz w:val="22"/>
          <w:szCs w:val="22"/>
        </w:rPr>
      </w:pPr>
    </w:p>
    <w:p w14:paraId="422D6AA0" w14:textId="77777777" w:rsidR="00BA0A75" w:rsidRPr="001A1CE7" w:rsidRDefault="00BA0A75">
      <w:pPr>
        <w:rPr>
          <w:rFonts w:ascii="Arial" w:hAnsi="Arial" w:cs="Arial"/>
          <w:b/>
          <w:bCs/>
          <w:sz w:val="22"/>
          <w:szCs w:val="22"/>
        </w:rPr>
      </w:pPr>
    </w:p>
    <w:p w14:paraId="636044E1" w14:textId="77777777" w:rsidR="009974BB" w:rsidRPr="001A1CE7" w:rsidRDefault="009974BB">
      <w:pPr>
        <w:rPr>
          <w:rFonts w:ascii="Arial" w:hAnsi="Arial" w:cs="Arial"/>
          <w:b/>
          <w:bCs/>
          <w:sz w:val="22"/>
          <w:szCs w:val="22"/>
        </w:rPr>
      </w:pPr>
      <w:r w:rsidRPr="001A1CE7">
        <w:rPr>
          <w:rFonts w:ascii="Arial" w:hAnsi="Arial" w:cs="Arial"/>
          <w:b/>
          <w:bCs/>
          <w:sz w:val="22"/>
          <w:szCs w:val="22"/>
        </w:rPr>
        <w:t>The primary purpose of this job role is to;</w:t>
      </w:r>
    </w:p>
    <w:p w14:paraId="7F3F53E3" w14:textId="77777777" w:rsidR="00DC4575" w:rsidRPr="00746238" w:rsidRDefault="00DC4575">
      <w:pPr>
        <w:rPr>
          <w:rFonts w:ascii="Arial" w:hAnsi="Arial" w:cs="Arial"/>
          <w:bCs/>
          <w:sz w:val="22"/>
          <w:szCs w:val="22"/>
        </w:rPr>
      </w:pPr>
    </w:p>
    <w:p w14:paraId="3B8217BD" w14:textId="77777777" w:rsidR="00882A66" w:rsidRDefault="00882A66" w:rsidP="00120009">
      <w:pPr>
        <w:pStyle w:val="BodyText"/>
        <w:ind w:right="-7"/>
        <w:jc w:val="both"/>
        <w:rPr>
          <w:rFonts w:ascii="Arial" w:hAnsi="Arial" w:cs="Arial"/>
          <w:sz w:val="22"/>
          <w:szCs w:val="22"/>
        </w:rPr>
      </w:pPr>
      <w:r w:rsidRPr="00882A66">
        <w:rPr>
          <w:rFonts w:ascii="Arial" w:hAnsi="Arial" w:cs="Arial"/>
          <w:sz w:val="22"/>
          <w:szCs w:val="22"/>
        </w:rPr>
        <w:t>To provide high quality technician support and service/maintenance to learning</w:t>
      </w:r>
      <w:r>
        <w:rPr>
          <w:rFonts w:ascii="Arial" w:hAnsi="Arial" w:cs="Arial"/>
          <w:sz w:val="22"/>
          <w:szCs w:val="22"/>
        </w:rPr>
        <w:t xml:space="preserve"> </w:t>
      </w:r>
      <w:r w:rsidRPr="00882A66">
        <w:rPr>
          <w:rFonts w:ascii="Arial" w:hAnsi="Arial" w:cs="Arial"/>
          <w:sz w:val="22"/>
          <w:szCs w:val="22"/>
        </w:rPr>
        <w:t>programmes</w:t>
      </w:r>
      <w:r>
        <w:rPr>
          <w:rFonts w:ascii="Arial" w:hAnsi="Arial" w:cs="Arial"/>
          <w:sz w:val="22"/>
          <w:szCs w:val="22"/>
        </w:rPr>
        <w:t xml:space="preserve"> </w:t>
      </w:r>
      <w:r w:rsidRPr="00882A66">
        <w:rPr>
          <w:rFonts w:ascii="Arial" w:hAnsi="Arial" w:cs="Arial"/>
          <w:sz w:val="22"/>
          <w:szCs w:val="22"/>
        </w:rPr>
        <w:t xml:space="preserve">within the </w:t>
      </w:r>
      <w:r w:rsidR="00BF43C3">
        <w:rPr>
          <w:rFonts w:ascii="Arial" w:hAnsi="Arial" w:cs="Arial"/>
          <w:sz w:val="22"/>
          <w:szCs w:val="22"/>
        </w:rPr>
        <w:t>Construction</w:t>
      </w:r>
      <w:r w:rsidRPr="00882A66">
        <w:rPr>
          <w:rFonts w:ascii="Arial" w:hAnsi="Arial" w:cs="Arial"/>
          <w:sz w:val="22"/>
          <w:szCs w:val="22"/>
        </w:rPr>
        <w:t xml:space="preserve"> area in addition to undertaking other associated duties.</w:t>
      </w:r>
      <w:r w:rsidR="007445AA">
        <w:rPr>
          <w:rFonts w:ascii="Arial" w:hAnsi="Arial" w:cs="Arial"/>
          <w:sz w:val="22"/>
          <w:szCs w:val="22"/>
        </w:rPr>
        <w:t xml:space="preserve"> </w:t>
      </w:r>
      <w:r w:rsidRPr="00882A66">
        <w:rPr>
          <w:rFonts w:ascii="Arial" w:hAnsi="Arial" w:cs="Arial"/>
          <w:sz w:val="22"/>
          <w:szCs w:val="22"/>
        </w:rPr>
        <w:t>The post holder</w:t>
      </w:r>
      <w:r w:rsidRPr="00882A66">
        <w:rPr>
          <w:rFonts w:ascii="Arial" w:hAnsi="Arial" w:cs="Arial"/>
          <w:spacing w:val="1"/>
          <w:sz w:val="22"/>
          <w:szCs w:val="22"/>
        </w:rPr>
        <w:t xml:space="preserve"> </w:t>
      </w:r>
      <w:r w:rsidRPr="00882A66">
        <w:rPr>
          <w:rFonts w:ascii="Arial" w:hAnsi="Arial" w:cs="Arial"/>
          <w:sz w:val="22"/>
          <w:szCs w:val="22"/>
        </w:rPr>
        <w:t>will</w:t>
      </w:r>
      <w:r>
        <w:rPr>
          <w:rFonts w:ascii="Arial" w:hAnsi="Arial" w:cs="Arial"/>
          <w:sz w:val="22"/>
          <w:szCs w:val="22"/>
        </w:rPr>
        <w:t xml:space="preserve"> </w:t>
      </w:r>
      <w:r w:rsidRPr="00882A66">
        <w:rPr>
          <w:rFonts w:ascii="Arial" w:hAnsi="Arial" w:cs="Arial"/>
          <w:sz w:val="22"/>
          <w:szCs w:val="22"/>
        </w:rPr>
        <w:t>also contribute to course design and team meetings, development of practical work for</w:t>
      </w:r>
      <w:r>
        <w:rPr>
          <w:rFonts w:ascii="Arial" w:hAnsi="Arial" w:cs="Arial"/>
          <w:spacing w:val="1"/>
          <w:sz w:val="22"/>
          <w:szCs w:val="22"/>
        </w:rPr>
        <w:t xml:space="preserve"> </w:t>
      </w:r>
      <w:r w:rsidRPr="00882A66">
        <w:rPr>
          <w:rFonts w:ascii="Arial" w:hAnsi="Arial" w:cs="Arial"/>
          <w:sz w:val="22"/>
          <w:szCs w:val="22"/>
        </w:rPr>
        <w:t xml:space="preserve">programmes and the expansion of the area generally. </w:t>
      </w:r>
      <w:r>
        <w:rPr>
          <w:rFonts w:ascii="Arial" w:hAnsi="Arial" w:cs="Arial"/>
          <w:sz w:val="22"/>
          <w:szCs w:val="22"/>
        </w:rPr>
        <w:t>These include:</w:t>
      </w:r>
    </w:p>
    <w:p w14:paraId="08D57346" w14:textId="77777777" w:rsidR="00882A66" w:rsidRDefault="00882A66" w:rsidP="00D032A4">
      <w:pPr>
        <w:pStyle w:val="ListParagraph"/>
        <w:widowControl w:val="0"/>
        <w:numPr>
          <w:ilvl w:val="0"/>
          <w:numId w:val="3"/>
        </w:numPr>
        <w:ind w:left="426" w:hanging="426"/>
        <w:rPr>
          <w:rFonts w:eastAsia="Times New Roman"/>
        </w:rPr>
      </w:pPr>
      <w:r w:rsidRPr="00882A66">
        <w:rPr>
          <w:rFonts w:eastAsia="Times New Roman"/>
        </w:rPr>
        <w:t>Maintaining and repairing all equipment in all workshops and Training Areas</w:t>
      </w:r>
      <w:r>
        <w:rPr>
          <w:rFonts w:eastAsia="Times New Roman"/>
        </w:rPr>
        <w:t>;</w:t>
      </w:r>
    </w:p>
    <w:p w14:paraId="7FB3EE16" w14:textId="77777777" w:rsidR="00882A66" w:rsidRPr="00882A66" w:rsidRDefault="00882A66" w:rsidP="00D032A4">
      <w:pPr>
        <w:pStyle w:val="ListParagraph"/>
        <w:widowControl w:val="0"/>
        <w:numPr>
          <w:ilvl w:val="0"/>
          <w:numId w:val="3"/>
        </w:numPr>
        <w:ind w:left="426" w:hanging="426"/>
        <w:rPr>
          <w:rFonts w:eastAsia="Times New Roman"/>
        </w:rPr>
      </w:pPr>
      <w:r w:rsidRPr="00882A66">
        <w:t xml:space="preserve">Preparing and setting up equipment, tools and </w:t>
      </w:r>
      <w:r w:rsidR="00DB5BE6">
        <w:t xml:space="preserve">resources </w:t>
      </w:r>
      <w:r w:rsidRPr="00882A66">
        <w:t>for practical sessions and demonstrations</w:t>
      </w:r>
      <w:r w:rsidR="00DB5BE6">
        <w:t>;</w:t>
      </w:r>
    </w:p>
    <w:p w14:paraId="34C1C1E5" w14:textId="77777777" w:rsidR="00882A66" w:rsidRPr="00882A66" w:rsidRDefault="00882A66" w:rsidP="00D032A4">
      <w:pPr>
        <w:pStyle w:val="ListParagraph"/>
        <w:widowControl w:val="0"/>
        <w:numPr>
          <w:ilvl w:val="0"/>
          <w:numId w:val="3"/>
        </w:numPr>
        <w:ind w:left="426" w:hanging="426"/>
        <w:rPr>
          <w:rFonts w:eastAsia="Times New Roman"/>
        </w:rPr>
      </w:pPr>
      <w:r w:rsidRPr="00882A66">
        <w:t>Assisting lecturing staff during practical sessions and demonstrations</w:t>
      </w:r>
      <w:r>
        <w:t>;</w:t>
      </w:r>
    </w:p>
    <w:p w14:paraId="08384A6F" w14:textId="77777777" w:rsidR="00882A66" w:rsidRPr="00882A66" w:rsidRDefault="00882A66" w:rsidP="00D032A4">
      <w:pPr>
        <w:pStyle w:val="ListParagraph"/>
        <w:widowControl w:val="0"/>
        <w:numPr>
          <w:ilvl w:val="0"/>
          <w:numId w:val="3"/>
        </w:numPr>
        <w:ind w:left="426" w:hanging="426"/>
        <w:rPr>
          <w:rFonts w:eastAsia="Times New Roman"/>
        </w:rPr>
      </w:pPr>
      <w:r w:rsidRPr="00882A66">
        <w:t>Maintaining appropriate stock levels of raw materials, components, tools and equipment</w:t>
      </w:r>
      <w:r>
        <w:t>;</w:t>
      </w:r>
    </w:p>
    <w:p w14:paraId="728C2870" w14:textId="77777777" w:rsidR="00882A66" w:rsidRPr="00882A66" w:rsidRDefault="00882A66" w:rsidP="00D032A4">
      <w:pPr>
        <w:pStyle w:val="ListParagraph"/>
        <w:widowControl w:val="0"/>
        <w:numPr>
          <w:ilvl w:val="0"/>
          <w:numId w:val="3"/>
        </w:numPr>
        <w:ind w:left="426" w:hanging="426"/>
        <w:rPr>
          <w:rFonts w:eastAsia="Times New Roman"/>
        </w:rPr>
      </w:pPr>
      <w:r w:rsidRPr="00882A66">
        <w:t>Attending and contributing to Department meetings and other meetings as and when required</w:t>
      </w:r>
      <w:r>
        <w:t>;</w:t>
      </w:r>
    </w:p>
    <w:p w14:paraId="05F83FA9" w14:textId="77777777" w:rsidR="00882A66" w:rsidRPr="00882A66" w:rsidRDefault="00882A66" w:rsidP="00D032A4">
      <w:pPr>
        <w:pStyle w:val="ListParagraph"/>
        <w:widowControl w:val="0"/>
        <w:numPr>
          <w:ilvl w:val="0"/>
          <w:numId w:val="3"/>
        </w:numPr>
        <w:ind w:left="426" w:hanging="426"/>
        <w:rPr>
          <w:rFonts w:eastAsia="Times New Roman"/>
        </w:rPr>
      </w:pPr>
      <w:r w:rsidRPr="00882A66">
        <w:t>Undertaking such other duties as may be reasonably required commensurate with the grade of the post, at the initial place of work or at any other College site</w:t>
      </w:r>
      <w:r>
        <w:t>;</w:t>
      </w:r>
    </w:p>
    <w:p w14:paraId="1FAEEA52" w14:textId="77777777" w:rsidR="00882A66" w:rsidRPr="00BF259B" w:rsidRDefault="00882A66" w:rsidP="00D032A4">
      <w:pPr>
        <w:pStyle w:val="ListParagraph"/>
        <w:widowControl w:val="0"/>
        <w:numPr>
          <w:ilvl w:val="0"/>
          <w:numId w:val="3"/>
        </w:numPr>
        <w:ind w:left="426" w:hanging="426"/>
        <w:rPr>
          <w:rFonts w:eastAsia="Times New Roman"/>
        </w:rPr>
      </w:pPr>
      <w:r w:rsidRPr="00882A66">
        <w:t>Maintaining records of acciden</w:t>
      </w:r>
      <w:r w:rsidRPr="00BF259B">
        <w:t>ts;</w:t>
      </w:r>
    </w:p>
    <w:p w14:paraId="146020E9" w14:textId="2B9C74B5" w:rsidR="00882A66" w:rsidRPr="00BF259B" w:rsidRDefault="00882A66" w:rsidP="00D032A4">
      <w:pPr>
        <w:pStyle w:val="ListParagraph"/>
        <w:widowControl w:val="0"/>
        <w:numPr>
          <w:ilvl w:val="0"/>
          <w:numId w:val="3"/>
        </w:numPr>
        <w:ind w:left="426" w:hanging="426"/>
        <w:rPr>
          <w:rFonts w:eastAsia="Times New Roman"/>
        </w:rPr>
      </w:pPr>
      <w:r w:rsidRPr="00BF259B">
        <w:t>Completing and updating risk assessments with the Head</w:t>
      </w:r>
      <w:r w:rsidR="00DB5BE6">
        <w:t xml:space="preserve"> of Department and </w:t>
      </w:r>
      <w:r w:rsidR="003031D7">
        <w:t>department managers</w:t>
      </w:r>
      <w:r w:rsidRPr="00BF259B">
        <w:t xml:space="preserve"> and ensuring that these are </w:t>
      </w:r>
      <w:proofErr w:type="gramStart"/>
      <w:r w:rsidRPr="00BF259B">
        <w:t>up-to-date</w:t>
      </w:r>
      <w:proofErr w:type="gramEnd"/>
      <w:r w:rsidRPr="00BF259B">
        <w:t>;</w:t>
      </w:r>
    </w:p>
    <w:p w14:paraId="46DB4B4F" w14:textId="77777777" w:rsidR="00882A66" w:rsidRPr="00BF259B" w:rsidRDefault="00882A66" w:rsidP="00D032A4">
      <w:pPr>
        <w:pStyle w:val="ListParagraph"/>
        <w:widowControl w:val="0"/>
        <w:numPr>
          <w:ilvl w:val="0"/>
          <w:numId w:val="3"/>
        </w:numPr>
        <w:ind w:left="426" w:hanging="426"/>
        <w:rPr>
          <w:rFonts w:eastAsia="Times New Roman"/>
        </w:rPr>
      </w:pPr>
      <w:r w:rsidRPr="00BF259B">
        <w:t>Support adaptions that are necessary for assessments area within the department.</w:t>
      </w:r>
    </w:p>
    <w:p w14:paraId="65E4E62C" w14:textId="77777777" w:rsidR="00F71A79" w:rsidRPr="00BF259B" w:rsidRDefault="00F71A79" w:rsidP="00F71A79">
      <w:pPr>
        <w:rPr>
          <w:rFonts w:ascii="Arial" w:hAnsi="Arial" w:cs="Arial"/>
          <w:sz w:val="22"/>
          <w:szCs w:val="22"/>
        </w:rPr>
      </w:pPr>
    </w:p>
    <w:p w14:paraId="195F02F9" w14:textId="77777777" w:rsidR="008F4485" w:rsidRPr="00BF259B" w:rsidRDefault="008F4485">
      <w:pPr>
        <w:rPr>
          <w:rFonts w:ascii="Arial" w:hAnsi="Arial" w:cs="Arial"/>
          <w:bCs/>
          <w:sz w:val="22"/>
          <w:szCs w:val="22"/>
        </w:rPr>
      </w:pPr>
    </w:p>
    <w:p w14:paraId="6D01CDE4" w14:textId="77777777" w:rsidR="00DC4575" w:rsidRPr="00BF259B" w:rsidRDefault="00DC4575" w:rsidP="00DC4575">
      <w:pPr>
        <w:rPr>
          <w:rFonts w:ascii="Arial" w:hAnsi="Arial" w:cs="Arial"/>
          <w:b/>
          <w:bCs/>
          <w:sz w:val="22"/>
          <w:szCs w:val="22"/>
        </w:rPr>
      </w:pPr>
      <w:r w:rsidRPr="00BF259B">
        <w:rPr>
          <w:rFonts w:ascii="Arial" w:hAnsi="Arial" w:cs="Arial"/>
          <w:b/>
          <w:bCs/>
          <w:sz w:val="22"/>
          <w:szCs w:val="22"/>
        </w:rPr>
        <w:t>The primary duties, tasks and responsibilities of this job role are to</w:t>
      </w:r>
      <w:r w:rsidR="00BF259B">
        <w:rPr>
          <w:rFonts w:ascii="Arial" w:hAnsi="Arial" w:cs="Arial"/>
          <w:b/>
          <w:bCs/>
          <w:sz w:val="22"/>
          <w:szCs w:val="22"/>
        </w:rPr>
        <w:t>:</w:t>
      </w:r>
    </w:p>
    <w:p w14:paraId="79448FF2" w14:textId="77777777" w:rsidR="00BA0A75" w:rsidRPr="00BF259B" w:rsidRDefault="00BA0A75" w:rsidP="00DC4575">
      <w:pPr>
        <w:rPr>
          <w:rFonts w:ascii="Arial" w:hAnsi="Arial" w:cs="Arial"/>
          <w:b/>
          <w:bCs/>
          <w:sz w:val="22"/>
          <w:szCs w:val="22"/>
        </w:rPr>
      </w:pPr>
    </w:p>
    <w:p w14:paraId="56533B50" w14:textId="77777777" w:rsidR="00F71A79" w:rsidRPr="00BF259B" w:rsidRDefault="00BF259B" w:rsidP="00D032A4">
      <w:pPr>
        <w:numPr>
          <w:ilvl w:val="0"/>
          <w:numId w:val="1"/>
        </w:numPr>
        <w:rPr>
          <w:rFonts w:ascii="Arial" w:hAnsi="Arial" w:cs="Arial"/>
          <w:b/>
          <w:sz w:val="22"/>
          <w:szCs w:val="22"/>
        </w:rPr>
      </w:pPr>
      <w:r w:rsidRPr="00BF259B">
        <w:rPr>
          <w:rFonts w:ascii="Arial" w:hAnsi="Arial" w:cs="Arial"/>
          <w:b/>
          <w:sz w:val="22"/>
          <w:szCs w:val="22"/>
        </w:rPr>
        <w:t>Maintenance</w:t>
      </w:r>
    </w:p>
    <w:p w14:paraId="52174467"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w:t>
      </w:r>
      <w:r w:rsidRPr="00BF259B">
        <w:rPr>
          <w:rFonts w:ascii="Arial" w:hAnsi="Arial" w:cs="Arial"/>
          <w:spacing w:val="39"/>
          <w:sz w:val="22"/>
          <w:szCs w:val="22"/>
        </w:rPr>
        <w:t xml:space="preserve"> </w:t>
      </w:r>
      <w:r w:rsidRPr="00BF259B">
        <w:rPr>
          <w:rFonts w:ascii="Arial" w:hAnsi="Arial" w:cs="Arial"/>
          <w:sz w:val="22"/>
          <w:szCs w:val="22"/>
        </w:rPr>
        <w:t>repair,</w:t>
      </w:r>
      <w:r w:rsidRPr="00BF259B">
        <w:rPr>
          <w:rFonts w:ascii="Arial" w:hAnsi="Arial" w:cs="Arial"/>
          <w:spacing w:val="39"/>
          <w:sz w:val="22"/>
          <w:szCs w:val="22"/>
        </w:rPr>
        <w:t xml:space="preserve"> </w:t>
      </w:r>
      <w:r w:rsidRPr="00BF259B">
        <w:rPr>
          <w:rFonts w:ascii="Arial" w:hAnsi="Arial" w:cs="Arial"/>
          <w:sz w:val="22"/>
          <w:szCs w:val="22"/>
        </w:rPr>
        <w:t>clean</w:t>
      </w:r>
      <w:r w:rsidRPr="00BF259B">
        <w:rPr>
          <w:rFonts w:ascii="Arial" w:hAnsi="Arial" w:cs="Arial"/>
          <w:spacing w:val="37"/>
          <w:sz w:val="22"/>
          <w:szCs w:val="22"/>
        </w:rPr>
        <w:t xml:space="preserve"> </w:t>
      </w:r>
      <w:r w:rsidRPr="00BF259B">
        <w:rPr>
          <w:rFonts w:ascii="Arial" w:hAnsi="Arial" w:cs="Arial"/>
          <w:sz w:val="22"/>
          <w:szCs w:val="22"/>
        </w:rPr>
        <w:t>all</w:t>
      </w:r>
      <w:r w:rsidRPr="00BF259B">
        <w:rPr>
          <w:rFonts w:ascii="Arial" w:hAnsi="Arial" w:cs="Arial"/>
          <w:spacing w:val="38"/>
          <w:sz w:val="22"/>
          <w:szCs w:val="22"/>
        </w:rPr>
        <w:t xml:space="preserve"> </w:t>
      </w:r>
      <w:r w:rsidRPr="00BF259B">
        <w:rPr>
          <w:rFonts w:ascii="Arial" w:hAnsi="Arial" w:cs="Arial"/>
          <w:sz w:val="22"/>
          <w:szCs w:val="22"/>
        </w:rPr>
        <w:t>equipment in the Workshops and Training areas keeping maintenance schedule records for all equipment;</w:t>
      </w:r>
    </w:p>
    <w:p w14:paraId="61A8032D" w14:textId="77777777" w:rsid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classrooms resources as required.</w:t>
      </w:r>
    </w:p>
    <w:p w14:paraId="058EB470" w14:textId="77777777" w:rsid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Monitor equipment for damage, loss and defects - adjust and calibrate </w:t>
      </w:r>
      <w:r w:rsidR="00742D73">
        <w:rPr>
          <w:rFonts w:ascii="Arial" w:hAnsi="Arial" w:cs="Arial"/>
          <w:sz w:val="22"/>
          <w:szCs w:val="22"/>
        </w:rPr>
        <w:t>t</w:t>
      </w:r>
      <w:r w:rsidRPr="00BF259B">
        <w:rPr>
          <w:rFonts w:ascii="Arial" w:hAnsi="Arial" w:cs="Arial"/>
          <w:sz w:val="22"/>
          <w:szCs w:val="22"/>
        </w:rPr>
        <w:t>ools</w:t>
      </w:r>
      <w:r w:rsidR="00742D73">
        <w:rPr>
          <w:rFonts w:ascii="Arial" w:hAnsi="Arial" w:cs="Arial"/>
          <w:sz w:val="22"/>
          <w:szCs w:val="22"/>
        </w:rPr>
        <w:t xml:space="preserve"> and </w:t>
      </w:r>
      <w:r w:rsidRPr="00BF259B">
        <w:rPr>
          <w:rFonts w:ascii="Arial" w:hAnsi="Arial" w:cs="Arial"/>
          <w:sz w:val="22"/>
          <w:szCs w:val="22"/>
        </w:rPr>
        <w:t>other equipment to ensure serviceable accuracy.</w:t>
      </w:r>
    </w:p>
    <w:p w14:paraId="4EACCD0E" w14:textId="77777777" w:rsid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Carry out refurbishment to demonstration </w:t>
      </w:r>
      <w:r w:rsidR="0063287A">
        <w:rPr>
          <w:rFonts w:ascii="Arial" w:hAnsi="Arial" w:cs="Arial"/>
          <w:sz w:val="22"/>
          <w:szCs w:val="22"/>
        </w:rPr>
        <w:t>r</w:t>
      </w:r>
      <w:r w:rsidRPr="00BF259B">
        <w:rPr>
          <w:rFonts w:ascii="Arial" w:hAnsi="Arial" w:cs="Arial"/>
          <w:sz w:val="22"/>
          <w:szCs w:val="22"/>
        </w:rPr>
        <w:t>igs and other equipment to ensure serviceability, or manufacture new, where old is beyond serviceable repair.</w:t>
      </w:r>
    </w:p>
    <w:p w14:paraId="56437DE8" w14:textId="77777777" w:rsid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a clean and safe working environment.</w:t>
      </w:r>
    </w:p>
    <w:p w14:paraId="764215BA" w14:textId="77777777" w:rsid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Repair/</w:t>
      </w:r>
      <w:r>
        <w:rPr>
          <w:rFonts w:ascii="Arial" w:hAnsi="Arial" w:cs="Arial"/>
          <w:sz w:val="22"/>
          <w:szCs w:val="22"/>
        </w:rPr>
        <w:t xml:space="preserve"> </w:t>
      </w:r>
      <w:r w:rsidRPr="00BF259B">
        <w:rPr>
          <w:rFonts w:ascii="Arial" w:hAnsi="Arial" w:cs="Arial"/>
          <w:sz w:val="22"/>
          <w:szCs w:val="22"/>
        </w:rPr>
        <w:t xml:space="preserve">maintain other </w:t>
      </w:r>
      <w:r>
        <w:rPr>
          <w:rFonts w:ascii="Arial" w:hAnsi="Arial" w:cs="Arial"/>
          <w:sz w:val="22"/>
          <w:szCs w:val="22"/>
        </w:rPr>
        <w:t>C</w:t>
      </w:r>
      <w:r w:rsidRPr="00BF259B">
        <w:rPr>
          <w:rFonts w:ascii="Arial" w:hAnsi="Arial" w:cs="Arial"/>
          <w:sz w:val="22"/>
          <w:szCs w:val="22"/>
        </w:rPr>
        <w:t>ollege resources as requested.</w:t>
      </w:r>
    </w:p>
    <w:p w14:paraId="604888B7" w14:textId="77777777" w:rsidR="00BF259B" w:rsidRDefault="00BF259B" w:rsidP="00D032A4">
      <w:pPr>
        <w:numPr>
          <w:ilvl w:val="1"/>
          <w:numId w:val="1"/>
        </w:numPr>
        <w:jc w:val="both"/>
        <w:rPr>
          <w:rFonts w:ascii="Arial" w:hAnsi="Arial" w:cs="Arial"/>
          <w:sz w:val="22"/>
          <w:szCs w:val="22"/>
        </w:rPr>
      </w:pPr>
      <w:proofErr w:type="gramStart"/>
      <w:r w:rsidRPr="00BF259B">
        <w:rPr>
          <w:rFonts w:ascii="Arial" w:hAnsi="Arial" w:cs="Arial"/>
          <w:sz w:val="22"/>
          <w:szCs w:val="22"/>
        </w:rPr>
        <w:t>Ensure Health &amp; Safety at all times</w:t>
      </w:r>
      <w:proofErr w:type="gramEnd"/>
      <w:r w:rsidRPr="00BF259B">
        <w:rPr>
          <w:rFonts w:ascii="Arial" w:hAnsi="Arial" w:cs="Arial"/>
          <w:sz w:val="22"/>
          <w:szCs w:val="22"/>
        </w:rPr>
        <w:t xml:space="preserve">, maintain up to date COSHH and Risk Assessment records for all equipment in the area and ensure these are displayed visibly in the </w:t>
      </w:r>
      <w:r w:rsidR="0088225A">
        <w:rPr>
          <w:rFonts w:ascii="Arial" w:hAnsi="Arial" w:cs="Arial"/>
          <w:sz w:val="22"/>
          <w:szCs w:val="22"/>
        </w:rPr>
        <w:t>workshops</w:t>
      </w:r>
      <w:r w:rsidRPr="00BF259B">
        <w:rPr>
          <w:rFonts w:ascii="Arial" w:hAnsi="Arial" w:cs="Arial"/>
          <w:sz w:val="22"/>
          <w:szCs w:val="22"/>
        </w:rPr>
        <w:t>.</w:t>
      </w:r>
    </w:p>
    <w:p w14:paraId="59B1AFF7"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environmental standards to comply with safe disposal and environmental requirements.</w:t>
      </w:r>
    </w:p>
    <w:p w14:paraId="10B88E9E" w14:textId="77777777" w:rsidR="00BF259B" w:rsidRDefault="00BF259B" w:rsidP="00BF259B">
      <w:pPr>
        <w:pStyle w:val="BodyText"/>
      </w:pPr>
    </w:p>
    <w:p w14:paraId="13440EDB" w14:textId="77777777" w:rsidR="00BF259B" w:rsidRPr="00BF259B" w:rsidRDefault="00BF259B" w:rsidP="00D032A4">
      <w:pPr>
        <w:numPr>
          <w:ilvl w:val="0"/>
          <w:numId w:val="1"/>
        </w:numPr>
        <w:rPr>
          <w:rFonts w:ascii="Arial" w:hAnsi="Arial" w:cs="Arial"/>
          <w:b/>
          <w:sz w:val="22"/>
          <w:szCs w:val="22"/>
        </w:rPr>
      </w:pPr>
      <w:r w:rsidRPr="00BF259B">
        <w:rPr>
          <w:rFonts w:ascii="Arial" w:hAnsi="Arial" w:cs="Arial"/>
          <w:b/>
          <w:sz w:val="22"/>
          <w:szCs w:val="22"/>
        </w:rPr>
        <w:t>Preparation for practical sessions</w:t>
      </w:r>
    </w:p>
    <w:p w14:paraId="34FA97AA"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Prepare, develop and set up equipment, tools </w:t>
      </w:r>
      <w:proofErr w:type="gramStart"/>
      <w:r w:rsidRPr="00BF259B">
        <w:rPr>
          <w:rFonts w:ascii="Arial" w:hAnsi="Arial" w:cs="Arial"/>
          <w:sz w:val="22"/>
          <w:szCs w:val="22"/>
        </w:rPr>
        <w:t>a for</w:t>
      </w:r>
      <w:proofErr w:type="gramEnd"/>
      <w:r w:rsidRPr="00BF259B">
        <w:rPr>
          <w:rFonts w:ascii="Arial" w:hAnsi="Arial" w:cs="Arial"/>
          <w:sz w:val="22"/>
          <w:szCs w:val="22"/>
        </w:rPr>
        <w:t xml:space="preserve"> practical sessions and demonstrations.</w:t>
      </w:r>
    </w:p>
    <w:p w14:paraId="0C991FC4"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Prepare and maintain </w:t>
      </w:r>
      <w:r w:rsidR="00DB5BE6" w:rsidRPr="00BF259B">
        <w:rPr>
          <w:rFonts w:ascii="Arial" w:hAnsi="Arial" w:cs="Arial"/>
          <w:sz w:val="22"/>
          <w:szCs w:val="22"/>
        </w:rPr>
        <w:t>workshop</w:t>
      </w:r>
      <w:r w:rsidR="00DB5BE6">
        <w:rPr>
          <w:rFonts w:ascii="Arial" w:hAnsi="Arial" w:cs="Arial"/>
          <w:sz w:val="22"/>
          <w:szCs w:val="22"/>
        </w:rPr>
        <w:t xml:space="preserve">s </w:t>
      </w:r>
      <w:r w:rsidR="00DB5BE6" w:rsidRPr="00BF259B">
        <w:rPr>
          <w:rFonts w:ascii="Arial" w:hAnsi="Arial" w:cs="Arial"/>
          <w:sz w:val="22"/>
          <w:szCs w:val="22"/>
        </w:rPr>
        <w:t>as</w:t>
      </w:r>
      <w:r w:rsidRPr="00BF259B">
        <w:rPr>
          <w:rFonts w:ascii="Arial" w:hAnsi="Arial" w:cs="Arial"/>
          <w:sz w:val="22"/>
          <w:szCs w:val="22"/>
        </w:rPr>
        <w:t xml:space="preserve"> requested by lecturing staff and ensure adequate supplies </w:t>
      </w:r>
      <w:r w:rsidR="00EC5386">
        <w:rPr>
          <w:rFonts w:ascii="Arial" w:hAnsi="Arial" w:cs="Arial"/>
          <w:sz w:val="22"/>
          <w:szCs w:val="22"/>
        </w:rPr>
        <w:t>of materials and equipment for learners to carry out practical tasks</w:t>
      </w:r>
      <w:r w:rsidRPr="00BF259B">
        <w:rPr>
          <w:rFonts w:ascii="Arial" w:hAnsi="Arial" w:cs="Arial"/>
          <w:sz w:val="22"/>
          <w:szCs w:val="22"/>
        </w:rPr>
        <w:t>.</w:t>
      </w:r>
    </w:p>
    <w:p w14:paraId="69644EDC"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Ensure </w:t>
      </w:r>
      <w:r w:rsidR="00EC5386">
        <w:rPr>
          <w:rFonts w:ascii="Arial" w:hAnsi="Arial" w:cs="Arial"/>
          <w:sz w:val="22"/>
          <w:szCs w:val="22"/>
        </w:rPr>
        <w:t xml:space="preserve">that </w:t>
      </w:r>
      <w:r w:rsidR="00DB5BE6">
        <w:rPr>
          <w:rFonts w:ascii="Arial" w:hAnsi="Arial" w:cs="Arial"/>
          <w:sz w:val="22"/>
          <w:szCs w:val="22"/>
        </w:rPr>
        <w:t>resources are</w:t>
      </w:r>
      <w:r w:rsidR="00EC5386">
        <w:rPr>
          <w:rFonts w:ascii="Arial" w:hAnsi="Arial" w:cs="Arial"/>
          <w:sz w:val="22"/>
          <w:szCs w:val="22"/>
        </w:rPr>
        <w:t xml:space="preserve"> ready for each day and lesson. </w:t>
      </w:r>
    </w:p>
    <w:p w14:paraId="483231A7" w14:textId="77777777" w:rsidR="00BF259B" w:rsidRDefault="00BF259B" w:rsidP="00BF259B">
      <w:pPr>
        <w:pStyle w:val="BodyText"/>
        <w:rPr>
          <w:sz w:val="22"/>
        </w:rPr>
      </w:pPr>
    </w:p>
    <w:p w14:paraId="48A7A471" w14:textId="77777777" w:rsidR="00BF259B" w:rsidRPr="00BF259B" w:rsidRDefault="00BF259B" w:rsidP="00D032A4">
      <w:pPr>
        <w:numPr>
          <w:ilvl w:val="0"/>
          <w:numId w:val="1"/>
        </w:numPr>
        <w:rPr>
          <w:rFonts w:ascii="Arial" w:hAnsi="Arial" w:cs="Arial"/>
          <w:b/>
          <w:sz w:val="22"/>
          <w:szCs w:val="22"/>
        </w:rPr>
      </w:pPr>
      <w:r w:rsidRPr="00BF259B">
        <w:rPr>
          <w:rFonts w:ascii="Arial" w:hAnsi="Arial" w:cs="Arial"/>
          <w:b/>
          <w:sz w:val="22"/>
          <w:szCs w:val="22"/>
        </w:rPr>
        <w:lastRenderedPageBreak/>
        <w:t>Assisting lecturing staff</w:t>
      </w:r>
    </w:p>
    <w:p w14:paraId="625C558C"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Back up and instil all safety practices as instructed by lecturing/instructing staff.</w:t>
      </w:r>
    </w:p>
    <w:p w14:paraId="0B4AB52D"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Ensure tools and equipment are returned to their correct place after each class session, and at the end of each working day.</w:t>
      </w:r>
    </w:p>
    <w:p w14:paraId="4C15469B"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class discipline during temporary absence of lecturer</w:t>
      </w:r>
      <w:r w:rsidR="00DB5BE6">
        <w:rPr>
          <w:rFonts w:ascii="Arial" w:hAnsi="Arial" w:cs="Arial"/>
          <w:sz w:val="22"/>
          <w:szCs w:val="22"/>
        </w:rPr>
        <w:t>.</w:t>
      </w:r>
    </w:p>
    <w:p w14:paraId="6742782E"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Provide technician support to practical awarding body examinations/assessments</w:t>
      </w:r>
      <w:r w:rsidR="00EC5386">
        <w:rPr>
          <w:rFonts w:ascii="Arial" w:hAnsi="Arial" w:cs="Arial"/>
          <w:sz w:val="22"/>
          <w:szCs w:val="22"/>
        </w:rPr>
        <w:t xml:space="preserve"> requirements. </w:t>
      </w:r>
    </w:p>
    <w:p w14:paraId="7C096EAC"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Assist in demonstrations during practical sessions</w:t>
      </w:r>
      <w:r w:rsidR="00EC5386">
        <w:rPr>
          <w:rFonts w:ascii="Arial" w:hAnsi="Arial" w:cs="Arial"/>
          <w:sz w:val="22"/>
          <w:szCs w:val="22"/>
        </w:rPr>
        <w:t>.</w:t>
      </w:r>
    </w:p>
    <w:p w14:paraId="10E7C741"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Temporarily substituting for other staff as required an additional payment will be made at</w:t>
      </w:r>
      <w:r>
        <w:rPr>
          <w:rFonts w:ascii="Arial" w:hAnsi="Arial" w:cs="Arial"/>
          <w:sz w:val="22"/>
          <w:szCs w:val="22"/>
        </w:rPr>
        <w:t xml:space="preserve"> </w:t>
      </w:r>
      <w:r w:rsidRPr="00BF259B">
        <w:rPr>
          <w:rFonts w:ascii="Arial" w:hAnsi="Arial" w:cs="Arial"/>
          <w:sz w:val="22"/>
          <w:szCs w:val="22"/>
        </w:rPr>
        <w:t>the appropriate rate of difference if a higher scale post is substituted.</w:t>
      </w:r>
    </w:p>
    <w:p w14:paraId="26D3CB60" w14:textId="77777777" w:rsidR="00BF259B" w:rsidRDefault="00BF259B" w:rsidP="00BF259B">
      <w:pPr>
        <w:pStyle w:val="BodyText"/>
        <w:rPr>
          <w:sz w:val="22"/>
        </w:rPr>
      </w:pPr>
    </w:p>
    <w:p w14:paraId="262DF5A6" w14:textId="77777777" w:rsidR="00BF259B" w:rsidRPr="00BF259B" w:rsidRDefault="00BF259B" w:rsidP="00D032A4">
      <w:pPr>
        <w:numPr>
          <w:ilvl w:val="0"/>
          <w:numId w:val="1"/>
        </w:numPr>
        <w:rPr>
          <w:rFonts w:ascii="Arial" w:hAnsi="Arial" w:cs="Arial"/>
          <w:b/>
          <w:sz w:val="22"/>
          <w:szCs w:val="22"/>
        </w:rPr>
      </w:pPr>
      <w:r w:rsidRPr="00BF259B">
        <w:rPr>
          <w:rFonts w:ascii="Arial" w:hAnsi="Arial" w:cs="Arial"/>
          <w:b/>
          <w:sz w:val="22"/>
          <w:szCs w:val="22"/>
        </w:rPr>
        <w:t>Stock</w:t>
      </w:r>
    </w:p>
    <w:p w14:paraId="4C3597A1"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Negotiate for competitive prices for the purchase of equipment, tools and materials.</w:t>
      </w:r>
    </w:p>
    <w:p w14:paraId="3F06C96A"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appropriate stock levels of raw materials and small tools.</w:t>
      </w:r>
    </w:p>
    <w:p w14:paraId="0269BDC1"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an inventory for:</w:t>
      </w:r>
    </w:p>
    <w:p w14:paraId="2DA14B37" w14:textId="77777777" w:rsidR="00BF259B" w:rsidRPr="00BF259B" w:rsidRDefault="00BF259B" w:rsidP="00D032A4">
      <w:pPr>
        <w:numPr>
          <w:ilvl w:val="2"/>
          <w:numId w:val="4"/>
        </w:numPr>
        <w:ind w:hanging="373"/>
        <w:jc w:val="both"/>
        <w:rPr>
          <w:rFonts w:ascii="Arial" w:hAnsi="Arial" w:cs="Arial"/>
          <w:sz w:val="22"/>
          <w:szCs w:val="22"/>
        </w:rPr>
      </w:pPr>
      <w:r w:rsidRPr="00BF259B">
        <w:rPr>
          <w:rFonts w:ascii="Arial" w:hAnsi="Arial" w:cs="Arial"/>
          <w:sz w:val="22"/>
          <w:szCs w:val="22"/>
        </w:rPr>
        <w:t>All designated equipment including hard, soft and firmware</w:t>
      </w:r>
    </w:p>
    <w:p w14:paraId="1FCF3601" w14:textId="77777777" w:rsidR="00BF259B" w:rsidRPr="00BF259B" w:rsidRDefault="00BF259B" w:rsidP="00D032A4">
      <w:pPr>
        <w:numPr>
          <w:ilvl w:val="2"/>
          <w:numId w:val="4"/>
        </w:numPr>
        <w:ind w:hanging="373"/>
        <w:jc w:val="both"/>
        <w:rPr>
          <w:rFonts w:ascii="Arial" w:hAnsi="Arial" w:cs="Arial"/>
          <w:sz w:val="22"/>
          <w:szCs w:val="22"/>
        </w:rPr>
      </w:pPr>
      <w:r w:rsidRPr="00BF259B">
        <w:rPr>
          <w:rFonts w:ascii="Arial" w:hAnsi="Arial" w:cs="Arial"/>
          <w:sz w:val="22"/>
          <w:szCs w:val="22"/>
        </w:rPr>
        <w:t>Tools store and equipment cupboards</w:t>
      </w:r>
    </w:p>
    <w:p w14:paraId="6B57979B" w14:textId="77777777" w:rsidR="00BF259B" w:rsidRPr="00BF259B" w:rsidRDefault="00BF259B" w:rsidP="00D032A4">
      <w:pPr>
        <w:numPr>
          <w:ilvl w:val="2"/>
          <w:numId w:val="4"/>
        </w:numPr>
        <w:ind w:hanging="373"/>
        <w:jc w:val="both"/>
        <w:rPr>
          <w:rFonts w:ascii="Arial" w:hAnsi="Arial" w:cs="Arial"/>
          <w:sz w:val="22"/>
          <w:szCs w:val="22"/>
        </w:rPr>
      </w:pPr>
      <w:r w:rsidRPr="00BF259B">
        <w:rPr>
          <w:rFonts w:ascii="Arial" w:hAnsi="Arial" w:cs="Arial"/>
          <w:sz w:val="22"/>
          <w:szCs w:val="22"/>
        </w:rPr>
        <w:t>Raw materials, stock levels of materials/</w:t>
      </w:r>
      <w:r>
        <w:rPr>
          <w:rFonts w:ascii="Arial" w:hAnsi="Arial" w:cs="Arial"/>
          <w:sz w:val="22"/>
          <w:szCs w:val="22"/>
        </w:rPr>
        <w:t xml:space="preserve"> </w:t>
      </w:r>
      <w:r w:rsidRPr="00BF259B">
        <w:rPr>
          <w:rFonts w:ascii="Arial" w:hAnsi="Arial" w:cs="Arial"/>
          <w:sz w:val="22"/>
          <w:szCs w:val="22"/>
        </w:rPr>
        <w:t>components and other associated equipment and</w:t>
      </w:r>
      <w:r>
        <w:rPr>
          <w:rFonts w:ascii="Arial" w:hAnsi="Arial" w:cs="Arial"/>
          <w:sz w:val="22"/>
          <w:szCs w:val="22"/>
        </w:rPr>
        <w:t xml:space="preserve"> </w:t>
      </w:r>
      <w:r w:rsidRPr="00BF259B">
        <w:rPr>
          <w:rFonts w:ascii="Arial" w:hAnsi="Arial" w:cs="Arial"/>
          <w:sz w:val="22"/>
          <w:szCs w:val="22"/>
        </w:rPr>
        <w:t xml:space="preserve">components </w:t>
      </w:r>
      <w:proofErr w:type="gramStart"/>
      <w:r w:rsidRPr="00BF259B">
        <w:rPr>
          <w:rFonts w:ascii="Arial" w:hAnsi="Arial" w:cs="Arial"/>
          <w:sz w:val="22"/>
          <w:szCs w:val="22"/>
        </w:rPr>
        <w:t>needs</w:t>
      </w:r>
      <w:proofErr w:type="gramEnd"/>
    </w:p>
    <w:p w14:paraId="1A600DF2"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Order tools and equipment with suppliers &amp; goods receipt after verification of orders.</w:t>
      </w:r>
    </w:p>
    <w:p w14:paraId="7203C179"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Inspect and record incoming and outgoing equipment, tools and stock from the stores</w:t>
      </w:r>
    </w:p>
    <w:p w14:paraId="15222084"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the stores areas to ensure equipment is labelled and stored correctly.</w:t>
      </w:r>
    </w:p>
    <w:p w14:paraId="59462E9C"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Maintain records of stock purchased, retain goods in notes and copies of orders/invoices</w:t>
      </w:r>
    </w:p>
    <w:p w14:paraId="7476FB86" w14:textId="29F9E6DE"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Advise the</w:t>
      </w:r>
      <w:r w:rsidR="00DB4550">
        <w:rPr>
          <w:rFonts w:ascii="Arial" w:hAnsi="Arial" w:cs="Arial"/>
          <w:sz w:val="22"/>
          <w:szCs w:val="22"/>
        </w:rPr>
        <w:t xml:space="preserve"> Head</w:t>
      </w:r>
      <w:r w:rsidRPr="00BF259B">
        <w:rPr>
          <w:rFonts w:ascii="Arial" w:hAnsi="Arial" w:cs="Arial"/>
          <w:sz w:val="22"/>
          <w:szCs w:val="22"/>
        </w:rPr>
        <w:t xml:space="preserve"> </w:t>
      </w:r>
      <w:r w:rsidR="00DB5BE6">
        <w:rPr>
          <w:rFonts w:ascii="Arial" w:hAnsi="Arial" w:cs="Arial"/>
          <w:sz w:val="22"/>
          <w:szCs w:val="22"/>
        </w:rPr>
        <w:t xml:space="preserve">of Department or </w:t>
      </w:r>
      <w:r w:rsidR="003031D7">
        <w:rPr>
          <w:rFonts w:ascii="Arial" w:hAnsi="Arial" w:cs="Arial"/>
          <w:sz w:val="22"/>
          <w:szCs w:val="22"/>
        </w:rPr>
        <w:t>department managers</w:t>
      </w:r>
      <w:r w:rsidR="00DB5BE6">
        <w:rPr>
          <w:rFonts w:ascii="Arial" w:hAnsi="Arial" w:cs="Arial"/>
          <w:sz w:val="22"/>
          <w:szCs w:val="22"/>
        </w:rPr>
        <w:t xml:space="preserve"> </w:t>
      </w:r>
      <w:r w:rsidRPr="00BF259B">
        <w:rPr>
          <w:rFonts w:ascii="Arial" w:hAnsi="Arial" w:cs="Arial"/>
          <w:sz w:val="22"/>
          <w:szCs w:val="22"/>
        </w:rPr>
        <w:t>on the updating of new equipment.</w:t>
      </w:r>
    </w:p>
    <w:p w14:paraId="139C3041" w14:textId="77777777" w:rsidR="00BF259B" w:rsidRPr="00BF259B" w:rsidRDefault="00BF259B" w:rsidP="00BF259B">
      <w:pPr>
        <w:jc w:val="both"/>
        <w:rPr>
          <w:rFonts w:ascii="Arial" w:hAnsi="Arial" w:cs="Arial"/>
          <w:sz w:val="22"/>
          <w:szCs w:val="22"/>
        </w:rPr>
      </w:pPr>
    </w:p>
    <w:p w14:paraId="69F3E8BB" w14:textId="77777777" w:rsidR="00BF259B" w:rsidRPr="00BF259B" w:rsidRDefault="006C1D44" w:rsidP="00D032A4">
      <w:pPr>
        <w:numPr>
          <w:ilvl w:val="0"/>
          <w:numId w:val="1"/>
        </w:numPr>
        <w:rPr>
          <w:rFonts w:ascii="Arial" w:hAnsi="Arial" w:cs="Arial"/>
          <w:b/>
          <w:sz w:val="22"/>
          <w:szCs w:val="22"/>
        </w:rPr>
      </w:pPr>
      <w:r>
        <w:rPr>
          <w:rFonts w:ascii="Arial" w:hAnsi="Arial" w:cs="Arial"/>
          <w:b/>
          <w:sz w:val="22"/>
          <w:szCs w:val="22"/>
        </w:rPr>
        <w:t>General</w:t>
      </w:r>
    </w:p>
    <w:p w14:paraId="4D3433D6" w14:textId="77777777" w:rsidR="00BF259B" w:rsidRPr="00BF259B" w:rsidRDefault="00BF259B" w:rsidP="00D032A4">
      <w:pPr>
        <w:numPr>
          <w:ilvl w:val="1"/>
          <w:numId w:val="1"/>
        </w:numPr>
        <w:jc w:val="both"/>
        <w:rPr>
          <w:rFonts w:ascii="Arial" w:hAnsi="Arial" w:cs="Arial"/>
          <w:sz w:val="22"/>
          <w:szCs w:val="22"/>
        </w:rPr>
      </w:pPr>
      <w:r w:rsidRPr="00BF259B">
        <w:rPr>
          <w:rFonts w:ascii="Arial" w:hAnsi="Arial" w:cs="Arial"/>
          <w:sz w:val="22"/>
          <w:szCs w:val="22"/>
        </w:rPr>
        <w:t>Undertake Health and Safety duties and responsibilities as appropriate to the post.</w:t>
      </w:r>
    </w:p>
    <w:p w14:paraId="66B573C7" w14:textId="77777777" w:rsidR="00BF259B" w:rsidRPr="006C1D44"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Attend open events, exhibitions and progressions events if </w:t>
      </w:r>
      <w:r w:rsidR="006C1D44">
        <w:rPr>
          <w:rFonts w:ascii="Arial" w:hAnsi="Arial" w:cs="Arial"/>
          <w:sz w:val="22"/>
          <w:szCs w:val="22"/>
        </w:rPr>
        <w:t>r</w:t>
      </w:r>
      <w:r w:rsidRPr="00BF259B">
        <w:rPr>
          <w:rFonts w:ascii="Arial" w:hAnsi="Arial" w:cs="Arial"/>
          <w:sz w:val="22"/>
          <w:szCs w:val="22"/>
        </w:rPr>
        <w:t>equired.</w:t>
      </w:r>
    </w:p>
    <w:p w14:paraId="5A278DBB" w14:textId="77777777" w:rsidR="00A55C5D" w:rsidRPr="006C1D44" w:rsidRDefault="00BF259B" w:rsidP="00D032A4">
      <w:pPr>
        <w:numPr>
          <w:ilvl w:val="1"/>
          <w:numId w:val="1"/>
        </w:numPr>
        <w:jc w:val="both"/>
        <w:rPr>
          <w:rFonts w:ascii="Arial" w:hAnsi="Arial" w:cs="Arial"/>
          <w:sz w:val="22"/>
          <w:szCs w:val="22"/>
        </w:rPr>
      </w:pPr>
      <w:r w:rsidRPr="00BF259B">
        <w:rPr>
          <w:rFonts w:ascii="Arial" w:hAnsi="Arial" w:cs="Arial"/>
          <w:sz w:val="22"/>
          <w:szCs w:val="22"/>
        </w:rPr>
        <w:t xml:space="preserve">Undertake further training as deemed necessary </w:t>
      </w:r>
      <w:proofErr w:type="gramStart"/>
      <w:r w:rsidRPr="00BF259B">
        <w:rPr>
          <w:rFonts w:ascii="Arial" w:hAnsi="Arial" w:cs="Arial"/>
          <w:sz w:val="22"/>
          <w:szCs w:val="22"/>
        </w:rPr>
        <w:t>in order to</w:t>
      </w:r>
      <w:proofErr w:type="gramEnd"/>
      <w:r w:rsidRPr="00BF259B">
        <w:rPr>
          <w:rFonts w:ascii="Arial" w:hAnsi="Arial" w:cs="Arial"/>
          <w:sz w:val="22"/>
          <w:szCs w:val="22"/>
        </w:rPr>
        <w:t xml:space="preserve"> fully meet the requirements of job role</w:t>
      </w:r>
    </w:p>
    <w:p w14:paraId="3A75231D" w14:textId="77777777" w:rsidR="008C457C" w:rsidRPr="00746238" w:rsidRDefault="008C457C" w:rsidP="00AE710D">
      <w:pPr>
        <w:jc w:val="both"/>
        <w:rPr>
          <w:rFonts w:ascii="Arial" w:hAnsi="Arial" w:cs="Arial"/>
          <w:sz w:val="22"/>
          <w:szCs w:val="22"/>
        </w:rPr>
      </w:pPr>
    </w:p>
    <w:p w14:paraId="3AD0E3C1" w14:textId="77777777" w:rsidR="00AE710D" w:rsidRPr="00746238" w:rsidRDefault="00AE710D" w:rsidP="00AE710D">
      <w:pPr>
        <w:jc w:val="both"/>
        <w:rPr>
          <w:rFonts w:ascii="Arial" w:hAnsi="Arial" w:cs="Arial"/>
          <w:b/>
          <w:sz w:val="22"/>
          <w:szCs w:val="22"/>
        </w:rPr>
      </w:pPr>
      <w:r w:rsidRPr="00746238">
        <w:rPr>
          <w:rFonts w:ascii="Arial" w:hAnsi="Arial" w:cs="Arial"/>
          <w:b/>
          <w:sz w:val="22"/>
          <w:szCs w:val="22"/>
        </w:rPr>
        <w:t>Other Accountabilities</w:t>
      </w:r>
    </w:p>
    <w:p w14:paraId="7ABE433E" w14:textId="77777777" w:rsidR="00120009" w:rsidRDefault="00AE710D" w:rsidP="00120009">
      <w:pPr>
        <w:pStyle w:val="ListParagraph"/>
        <w:numPr>
          <w:ilvl w:val="1"/>
          <w:numId w:val="2"/>
        </w:numPr>
        <w:ind w:right="-7"/>
      </w:pPr>
      <w:r w:rsidRPr="00746238">
        <w:t xml:space="preserve">To maintain professional standards in relationships, including </w:t>
      </w:r>
      <w:r w:rsidRPr="00746238">
        <w:rPr>
          <w:spacing w:val="2"/>
        </w:rPr>
        <w:t xml:space="preserve">non- </w:t>
      </w:r>
      <w:r w:rsidRPr="00746238">
        <w:t>discriminatory practices, and to maintain a high level of confidentiality and discretion.</w:t>
      </w:r>
    </w:p>
    <w:p w14:paraId="7026A372" w14:textId="77777777" w:rsidR="00120009" w:rsidRDefault="00AE710D" w:rsidP="00120009">
      <w:pPr>
        <w:pStyle w:val="ListParagraph"/>
        <w:numPr>
          <w:ilvl w:val="1"/>
          <w:numId w:val="2"/>
        </w:numPr>
        <w:ind w:right="-7"/>
      </w:pPr>
      <w:r w:rsidRPr="00746238">
        <w:t>Actively support the College’s values, policies and procedures, particularly responding to those relating to health and safety, safeguarding, equality and diversity</w:t>
      </w:r>
      <w:r w:rsidR="00042BE2" w:rsidRPr="00746238">
        <w:t>, data protection</w:t>
      </w:r>
      <w:r w:rsidRPr="00746238">
        <w:t xml:space="preserve"> and GDPR.</w:t>
      </w:r>
    </w:p>
    <w:p w14:paraId="15594B6C" w14:textId="77777777" w:rsidR="00120009" w:rsidRDefault="00AE710D" w:rsidP="00120009">
      <w:pPr>
        <w:pStyle w:val="ListParagraph"/>
        <w:numPr>
          <w:ilvl w:val="1"/>
          <w:numId w:val="2"/>
        </w:numPr>
        <w:ind w:right="-7"/>
      </w:pPr>
      <w:r w:rsidRPr="00746238">
        <w:t>Be familiar with and promote safeguarding requirements, as outlined in the Safeguarding Policy and Procedure and ensure you undertake appropriate training provided by the College.</w:t>
      </w:r>
    </w:p>
    <w:p w14:paraId="1DAF1D38" w14:textId="77777777" w:rsidR="00120009" w:rsidRDefault="00AE710D" w:rsidP="00120009">
      <w:pPr>
        <w:pStyle w:val="ListParagraph"/>
        <w:numPr>
          <w:ilvl w:val="1"/>
          <w:numId w:val="2"/>
        </w:numPr>
        <w:ind w:right="-7"/>
      </w:pPr>
      <w:r w:rsidRPr="00746238">
        <w:t xml:space="preserve">Carry out such duties and responsibilities under the </w:t>
      </w:r>
      <w:proofErr w:type="gramStart"/>
      <w:r w:rsidRPr="00746238">
        <w:t>Health</w:t>
      </w:r>
      <w:proofErr w:type="gramEnd"/>
      <w:r w:rsidRPr="00746238">
        <w:t xml:space="preserve"> and safety at Work (etc) Act 1974 and associated legislation as described in the College’s Health and Safety policy documents</w:t>
      </w:r>
    </w:p>
    <w:p w14:paraId="62009C8C" w14:textId="77777777" w:rsidR="00120009" w:rsidRDefault="00AE710D" w:rsidP="00120009">
      <w:pPr>
        <w:pStyle w:val="ListParagraph"/>
        <w:numPr>
          <w:ilvl w:val="1"/>
          <w:numId w:val="2"/>
        </w:numPr>
        <w:ind w:right="-7"/>
      </w:pPr>
      <w:r w:rsidRPr="00746238">
        <w:t>Adhere to the Risk Management Policy and to notify your line manager of any identified risk.</w:t>
      </w:r>
    </w:p>
    <w:p w14:paraId="4C829155" w14:textId="77777777" w:rsidR="00AE710D" w:rsidRPr="00746238" w:rsidRDefault="00AE710D" w:rsidP="00120009">
      <w:pPr>
        <w:pStyle w:val="ListParagraph"/>
        <w:numPr>
          <w:ilvl w:val="1"/>
          <w:numId w:val="2"/>
        </w:numPr>
        <w:ind w:right="-7"/>
      </w:pPr>
      <w:r w:rsidRPr="00746238">
        <w:t>Such other duties commensurate with the grade of the post as may be reasonably required at any of the College locations.</w:t>
      </w:r>
    </w:p>
    <w:p w14:paraId="480E47FD" w14:textId="77777777" w:rsidR="008C457C" w:rsidRPr="00746238" w:rsidRDefault="008C457C" w:rsidP="003B28FF">
      <w:pPr>
        <w:jc w:val="both"/>
        <w:rPr>
          <w:rFonts w:ascii="Arial" w:hAnsi="Arial" w:cs="Arial"/>
          <w:sz w:val="22"/>
          <w:szCs w:val="22"/>
        </w:rPr>
      </w:pPr>
    </w:p>
    <w:p w14:paraId="66EC9424" w14:textId="77777777" w:rsidR="008C457C" w:rsidRPr="00746238" w:rsidRDefault="008C457C" w:rsidP="003B28FF">
      <w:pPr>
        <w:jc w:val="both"/>
        <w:rPr>
          <w:rFonts w:ascii="Arial" w:hAnsi="Arial" w:cs="Arial"/>
          <w:sz w:val="22"/>
          <w:szCs w:val="22"/>
        </w:rPr>
      </w:pPr>
    </w:p>
    <w:p w14:paraId="1CFC241D" w14:textId="77777777" w:rsidR="00DC4575" w:rsidRPr="00746238" w:rsidRDefault="00DC4575" w:rsidP="00DC4575">
      <w:pPr>
        <w:rPr>
          <w:rFonts w:ascii="Arial" w:hAnsi="Arial" w:cs="Arial"/>
          <w:b/>
          <w:sz w:val="22"/>
          <w:szCs w:val="22"/>
        </w:rPr>
      </w:pPr>
      <w:r w:rsidRPr="00746238">
        <w:rPr>
          <w:rFonts w:ascii="Arial" w:hAnsi="Arial" w:cs="Arial"/>
          <w:b/>
          <w:sz w:val="22"/>
          <w:szCs w:val="22"/>
        </w:rPr>
        <w:t>The resource management responsibilities of this role are;</w:t>
      </w:r>
    </w:p>
    <w:p w14:paraId="100229C1" w14:textId="77777777" w:rsidR="00DC4575" w:rsidRPr="00746238" w:rsidRDefault="00DC4575" w:rsidP="00DC4575">
      <w:pPr>
        <w:rPr>
          <w:rFonts w:ascii="Arial" w:hAnsi="Arial" w:cs="Arial"/>
          <w:sz w:val="22"/>
          <w:szCs w:val="22"/>
        </w:rPr>
      </w:pPr>
    </w:p>
    <w:p w14:paraId="3E0893F3" w14:textId="77777777" w:rsidR="00DC4575" w:rsidRPr="00746238" w:rsidRDefault="00DC4575" w:rsidP="00DC4575">
      <w:pPr>
        <w:rPr>
          <w:rFonts w:ascii="Arial" w:hAnsi="Arial" w:cs="Arial"/>
          <w:sz w:val="22"/>
          <w:szCs w:val="22"/>
        </w:rPr>
      </w:pPr>
      <w:r w:rsidRPr="00746238">
        <w:rPr>
          <w:rFonts w:ascii="Arial" w:hAnsi="Arial" w:cs="Arial"/>
          <w:sz w:val="22"/>
          <w:szCs w:val="22"/>
        </w:rPr>
        <w:t>Financial:</w:t>
      </w:r>
      <w:r w:rsidR="00387CB6" w:rsidRPr="00746238">
        <w:rPr>
          <w:rFonts w:ascii="Arial" w:hAnsi="Arial" w:cs="Arial"/>
          <w:sz w:val="22"/>
          <w:szCs w:val="22"/>
        </w:rPr>
        <w:t xml:space="preserve"> </w:t>
      </w:r>
      <w:r w:rsidR="00DB4550">
        <w:rPr>
          <w:rFonts w:ascii="Arial" w:hAnsi="Arial" w:cs="Arial"/>
          <w:sz w:val="22"/>
          <w:szCs w:val="22"/>
        </w:rPr>
        <w:t>N/A</w:t>
      </w:r>
    </w:p>
    <w:p w14:paraId="6A20AC03" w14:textId="77777777" w:rsidR="00DC4575" w:rsidRPr="00746238" w:rsidRDefault="00DC4575" w:rsidP="00DC4575">
      <w:pPr>
        <w:rPr>
          <w:rFonts w:ascii="Arial" w:hAnsi="Arial" w:cs="Arial"/>
          <w:sz w:val="22"/>
          <w:szCs w:val="22"/>
        </w:rPr>
      </w:pPr>
    </w:p>
    <w:p w14:paraId="0273EE06" w14:textId="77777777" w:rsidR="00DC4575" w:rsidRPr="00746238" w:rsidRDefault="00DC4575" w:rsidP="00DC4575">
      <w:pPr>
        <w:rPr>
          <w:rFonts w:ascii="Arial" w:hAnsi="Arial" w:cs="Arial"/>
          <w:sz w:val="22"/>
          <w:szCs w:val="22"/>
        </w:rPr>
      </w:pPr>
      <w:r w:rsidRPr="00746238">
        <w:rPr>
          <w:rFonts w:ascii="Arial" w:hAnsi="Arial" w:cs="Arial"/>
          <w:sz w:val="22"/>
          <w:szCs w:val="22"/>
        </w:rPr>
        <w:t>People Management:</w:t>
      </w:r>
      <w:r w:rsidR="00387CB6" w:rsidRPr="00746238">
        <w:rPr>
          <w:rFonts w:ascii="Arial" w:hAnsi="Arial" w:cs="Arial"/>
          <w:sz w:val="22"/>
          <w:szCs w:val="22"/>
        </w:rPr>
        <w:t xml:space="preserve"> </w:t>
      </w:r>
      <w:r w:rsidR="00DB4550">
        <w:rPr>
          <w:rFonts w:ascii="Arial" w:hAnsi="Arial" w:cs="Arial"/>
          <w:sz w:val="22"/>
          <w:szCs w:val="22"/>
        </w:rPr>
        <w:t>N/A</w:t>
      </w:r>
    </w:p>
    <w:p w14:paraId="347F041E" w14:textId="77777777" w:rsidR="00DC4575" w:rsidRPr="00746238" w:rsidRDefault="00DC4575" w:rsidP="00DC4575">
      <w:pPr>
        <w:rPr>
          <w:rFonts w:ascii="Arial" w:hAnsi="Arial" w:cs="Arial"/>
          <w:sz w:val="22"/>
          <w:szCs w:val="22"/>
        </w:rPr>
      </w:pPr>
    </w:p>
    <w:p w14:paraId="07CDC5A0" w14:textId="77777777" w:rsidR="00DC4575" w:rsidRPr="00746238" w:rsidRDefault="00DC4575" w:rsidP="00DC4575">
      <w:pPr>
        <w:rPr>
          <w:rFonts w:ascii="Arial" w:hAnsi="Arial" w:cs="Arial"/>
          <w:sz w:val="22"/>
          <w:szCs w:val="22"/>
        </w:rPr>
      </w:pPr>
      <w:r w:rsidRPr="00746238">
        <w:rPr>
          <w:rFonts w:ascii="Arial" w:hAnsi="Arial" w:cs="Arial"/>
          <w:sz w:val="22"/>
          <w:szCs w:val="22"/>
        </w:rPr>
        <w:t>Other:</w:t>
      </w:r>
      <w:r w:rsidR="00387CB6" w:rsidRPr="00746238">
        <w:rPr>
          <w:rFonts w:ascii="Arial" w:hAnsi="Arial" w:cs="Arial"/>
          <w:sz w:val="22"/>
          <w:szCs w:val="22"/>
        </w:rPr>
        <w:t xml:space="preserve"> </w:t>
      </w:r>
      <w:r w:rsidR="00DB4550">
        <w:rPr>
          <w:rFonts w:ascii="Arial" w:hAnsi="Arial" w:cs="Arial"/>
          <w:sz w:val="22"/>
          <w:szCs w:val="22"/>
        </w:rPr>
        <w:t>N/A</w:t>
      </w:r>
    </w:p>
    <w:p w14:paraId="7C23439E" w14:textId="77777777" w:rsidR="008C457C" w:rsidRPr="00746238" w:rsidRDefault="008C457C" w:rsidP="00DC4575">
      <w:pPr>
        <w:rPr>
          <w:rFonts w:ascii="Arial" w:hAnsi="Arial" w:cs="Arial"/>
          <w:sz w:val="22"/>
          <w:szCs w:val="22"/>
        </w:rPr>
      </w:pPr>
    </w:p>
    <w:p w14:paraId="6FE602F3" w14:textId="77777777" w:rsidR="00D24C6B" w:rsidRPr="00746238" w:rsidRDefault="00D24C6B" w:rsidP="00D24C6B">
      <w:pPr>
        <w:rPr>
          <w:rFonts w:ascii="Arial" w:hAnsi="Arial" w:cs="Arial"/>
          <w:b/>
          <w:sz w:val="22"/>
          <w:szCs w:val="22"/>
        </w:rPr>
      </w:pPr>
      <w:r w:rsidRPr="00746238">
        <w:rPr>
          <w:rFonts w:ascii="Arial" w:hAnsi="Arial" w:cs="Arial"/>
          <w:b/>
          <w:sz w:val="22"/>
          <w:szCs w:val="22"/>
        </w:rPr>
        <w:t>Special conditions or working arrangements applicable to this role are;</w:t>
      </w:r>
    </w:p>
    <w:p w14:paraId="660C1C89" w14:textId="77777777" w:rsidR="00D24C6B" w:rsidRPr="00746238" w:rsidRDefault="00D24C6B" w:rsidP="00D24C6B">
      <w:pPr>
        <w:pStyle w:val="BodyText2"/>
        <w:jc w:val="left"/>
        <w:rPr>
          <w:sz w:val="22"/>
          <w:szCs w:val="22"/>
        </w:rPr>
      </w:pPr>
      <w:r w:rsidRPr="00746238">
        <w:rPr>
          <w:sz w:val="22"/>
          <w:szCs w:val="22"/>
        </w:rPr>
        <w:t xml:space="preserve">This post is defined as regulated activity. The postholder is required to hold an enhanced </w:t>
      </w:r>
      <w:r w:rsidR="002F2736" w:rsidRPr="00746238">
        <w:rPr>
          <w:sz w:val="22"/>
          <w:szCs w:val="22"/>
        </w:rPr>
        <w:t>DBS</w:t>
      </w:r>
      <w:r w:rsidRPr="00746238">
        <w:rPr>
          <w:sz w:val="22"/>
          <w:szCs w:val="22"/>
        </w:rPr>
        <w:t xml:space="preserve"> disclosure check deemed acceptable to the College</w:t>
      </w:r>
      <w:r w:rsidR="00CD6B15" w:rsidRPr="00746238">
        <w:rPr>
          <w:sz w:val="22"/>
          <w:szCs w:val="22"/>
        </w:rPr>
        <w:t>.</w:t>
      </w:r>
    </w:p>
    <w:p w14:paraId="79AFA223" w14:textId="77777777" w:rsidR="00D24C6B" w:rsidRPr="00746238" w:rsidRDefault="00D24C6B" w:rsidP="00D24C6B">
      <w:pPr>
        <w:pStyle w:val="BodyText2"/>
        <w:jc w:val="left"/>
        <w:rPr>
          <w:sz w:val="22"/>
          <w:szCs w:val="22"/>
        </w:rPr>
      </w:pPr>
    </w:p>
    <w:p w14:paraId="61EC07E8" w14:textId="77777777" w:rsidR="00D24C6B" w:rsidRPr="00746238" w:rsidRDefault="00D24C6B" w:rsidP="00D24C6B">
      <w:pPr>
        <w:pStyle w:val="NormalWeb"/>
        <w:spacing w:before="0" w:beforeAutospacing="0" w:after="0" w:afterAutospacing="0"/>
        <w:rPr>
          <w:rFonts w:ascii="Arial" w:hAnsi="Arial" w:cs="Arial"/>
          <w:sz w:val="22"/>
          <w:szCs w:val="22"/>
        </w:rPr>
      </w:pPr>
      <w:r w:rsidRPr="00746238">
        <w:rPr>
          <w:rFonts w:ascii="Arial" w:hAnsi="Arial" w:cs="Arial"/>
          <w:sz w:val="22"/>
          <w:szCs w:val="22"/>
        </w:rPr>
        <w:lastRenderedPageBreak/>
        <w:t>The College is committed to safeguarding and promoting the welfare of children and vulnerable adults and expects all employees and volunteers to share this commitment.</w:t>
      </w:r>
    </w:p>
    <w:p w14:paraId="36F83E67" w14:textId="77777777" w:rsidR="00D24C6B" w:rsidRPr="00746238" w:rsidRDefault="00D24C6B" w:rsidP="00D24C6B">
      <w:pPr>
        <w:rPr>
          <w:rFonts w:ascii="Arial" w:hAnsi="Arial" w:cs="Arial"/>
          <w:sz w:val="22"/>
          <w:szCs w:val="22"/>
          <w:lang w:val="en-US"/>
        </w:rPr>
      </w:pPr>
    </w:p>
    <w:p w14:paraId="6C7EB734" w14:textId="77777777" w:rsidR="00D24C6B" w:rsidRPr="00746238" w:rsidRDefault="00D24C6B" w:rsidP="00D24C6B">
      <w:pPr>
        <w:rPr>
          <w:rFonts w:ascii="Arial" w:hAnsi="Arial" w:cs="Arial"/>
          <w:sz w:val="22"/>
          <w:szCs w:val="22"/>
        </w:rPr>
      </w:pPr>
      <w:r w:rsidRPr="00746238">
        <w:rPr>
          <w:rFonts w:ascii="Arial" w:hAnsi="Arial" w:cs="Arial"/>
          <w:sz w:val="22"/>
          <w:szCs w:val="22"/>
        </w:rPr>
        <w:t>Please note that this job description is current as at the date shown above.  In consultation with you, it is liable to change to reflect changes in the job.</w:t>
      </w:r>
    </w:p>
    <w:p w14:paraId="54473229" w14:textId="77777777" w:rsidR="00D24C6B" w:rsidRPr="00746238" w:rsidRDefault="00D24C6B" w:rsidP="00D24C6B">
      <w:pPr>
        <w:pStyle w:val="Heading6"/>
        <w:rPr>
          <w:b w:val="0"/>
          <w:sz w:val="22"/>
          <w:szCs w:val="22"/>
        </w:rPr>
      </w:pPr>
    </w:p>
    <w:p w14:paraId="4A5C3ADE" w14:textId="77777777" w:rsidR="008C457C" w:rsidRPr="00746238" w:rsidRDefault="008C457C" w:rsidP="008C457C">
      <w:pPr>
        <w:rPr>
          <w:rFonts w:ascii="Arial" w:hAnsi="Arial" w:cs="Arial"/>
          <w:sz w:val="22"/>
          <w:szCs w:val="22"/>
        </w:rPr>
      </w:pPr>
    </w:p>
    <w:p w14:paraId="4F4B26AC" w14:textId="77777777" w:rsidR="008C457C" w:rsidRPr="00746238" w:rsidRDefault="008C457C" w:rsidP="008C457C">
      <w:pPr>
        <w:pStyle w:val="Heading6"/>
        <w:rPr>
          <w:sz w:val="22"/>
          <w:szCs w:val="22"/>
        </w:rPr>
      </w:pPr>
      <w:r w:rsidRPr="00746238">
        <w:rPr>
          <w:sz w:val="22"/>
          <w:szCs w:val="22"/>
        </w:rPr>
        <w:t>Applicable to Teaching Staff and Curriculum Managers Only</w:t>
      </w:r>
    </w:p>
    <w:p w14:paraId="11176E07" w14:textId="77777777" w:rsidR="008C457C" w:rsidRPr="00746238" w:rsidRDefault="008C457C" w:rsidP="008C457C">
      <w:pPr>
        <w:rPr>
          <w:rFonts w:ascii="Arial" w:hAnsi="Arial" w:cs="Arial"/>
          <w:sz w:val="22"/>
          <w:szCs w:val="22"/>
        </w:rPr>
      </w:pPr>
    </w:p>
    <w:p w14:paraId="4AE4B857" w14:textId="77777777" w:rsidR="008C457C" w:rsidRPr="00746238" w:rsidRDefault="008C457C" w:rsidP="008C457C">
      <w:pPr>
        <w:pStyle w:val="BodyText"/>
        <w:jc w:val="both"/>
        <w:rPr>
          <w:rFonts w:ascii="Arial" w:hAnsi="Arial" w:cs="Arial"/>
          <w:snapToGrid w:val="0"/>
          <w:sz w:val="22"/>
          <w:szCs w:val="22"/>
        </w:rPr>
      </w:pPr>
      <w:r w:rsidRPr="00746238">
        <w:rPr>
          <w:rFonts w:ascii="Arial" w:hAnsi="Arial" w:cs="Arial"/>
          <w:snapToGrid w:val="0"/>
          <w:sz w:val="22"/>
          <w:szCs w:val="22"/>
        </w:rPr>
        <w:t>As an organisation we are committed to supporting all our teaching staff in achieving formal teaching qualifications and will provide training and support to enable you to do so where you do not already hold a Certificate in Education, PGCE or equivalent qualification.</w:t>
      </w:r>
    </w:p>
    <w:p w14:paraId="4380CB7B" w14:textId="77777777" w:rsidR="008C457C" w:rsidRPr="00746238" w:rsidRDefault="008C457C" w:rsidP="008C457C">
      <w:pPr>
        <w:pStyle w:val="BodyText"/>
        <w:jc w:val="both"/>
        <w:rPr>
          <w:rFonts w:ascii="Arial" w:hAnsi="Arial" w:cs="Arial"/>
          <w:snapToGrid w:val="0"/>
          <w:sz w:val="22"/>
          <w:szCs w:val="22"/>
        </w:rPr>
      </w:pPr>
    </w:p>
    <w:p w14:paraId="3F0AFA69" w14:textId="77777777" w:rsidR="008C457C" w:rsidRPr="00746238" w:rsidRDefault="008C457C" w:rsidP="008C457C">
      <w:pPr>
        <w:pStyle w:val="BodyText"/>
        <w:jc w:val="both"/>
        <w:rPr>
          <w:rFonts w:ascii="Arial" w:hAnsi="Arial" w:cs="Arial"/>
          <w:snapToGrid w:val="0"/>
          <w:sz w:val="22"/>
          <w:szCs w:val="22"/>
        </w:rPr>
      </w:pPr>
      <w:r w:rsidRPr="00746238">
        <w:rPr>
          <w:rFonts w:ascii="Arial" w:hAnsi="Arial" w:cs="Arial"/>
          <w:snapToGrid w:val="0"/>
          <w:sz w:val="22"/>
          <w:szCs w:val="22"/>
        </w:rPr>
        <w:t xml:space="preserve">Teaching staff whose employment commenced on or after 1 September 2001 are required and contracted by the College to either have upon commencement of employment, or to obtain within a specified period after commencement, certain teaching qualifications as specified by the Further Education Teachers' Qualifications Regulations 2001 or by the </w:t>
      </w:r>
      <w:r w:rsidRPr="00746238">
        <w:rPr>
          <w:rFonts w:ascii="Arial" w:hAnsi="Arial" w:cs="Arial"/>
          <w:sz w:val="22"/>
          <w:szCs w:val="22"/>
        </w:rPr>
        <w:t>FE Teachers qualifications (England) regulations 2007</w:t>
      </w:r>
      <w:r w:rsidRPr="00746238">
        <w:rPr>
          <w:rFonts w:ascii="Arial" w:hAnsi="Arial" w:cs="Arial"/>
          <w:snapToGrid w:val="0"/>
          <w:sz w:val="22"/>
          <w:szCs w:val="22"/>
        </w:rPr>
        <w:t xml:space="preserve">. The type of qualification required and the </w:t>
      </w:r>
      <w:proofErr w:type="gramStart"/>
      <w:r w:rsidRPr="00746238">
        <w:rPr>
          <w:rFonts w:ascii="Arial" w:hAnsi="Arial" w:cs="Arial"/>
          <w:snapToGrid w:val="0"/>
          <w:sz w:val="22"/>
          <w:szCs w:val="22"/>
        </w:rPr>
        <w:t>time period</w:t>
      </w:r>
      <w:proofErr w:type="gramEnd"/>
      <w:r w:rsidRPr="00746238">
        <w:rPr>
          <w:rFonts w:ascii="Arial" w:hAnsi="Arial" w:cs="Arial"/>
          <w:snapToGrid w:val="0"/>
          <w:sz w:val="22"/>
          <w:szCs w:val="22"/>
        </w:rPr>
        <w:t xml:space="preserve"> for acquiring it, depend on </w:t>
      </w:r>
      <w:proofErr w:type="gramStart"/>
      <w:r w:rsidRPr="00746238">
        <w:rPr>
          <w:rFonts w:ascii="Arial" w:hAnsi="Arial" w:cs="Arial"/>
          <w:snapToGrid w:val="0"/>
          <w:sz w:val="22"/>
          <w:szCs w:val="22"/>
        </w:rPr>
        <w:t>a number of</w:t>
      </w:r>
      <w:proofErr w:type="gramEnd"/>
      <w:r w:rsidRPr="00746238">
        <w:rPr>
          <w:rFonts w:ascii="Arial" w:hAnsi="Arial" w:cs="Arial"/>
          <w:snapToGrid w:val="0"/>
          <w:sz w:val="22"/>
          <w:szCs w:val="22"/>
        </w:rPr>
        <w:t xml:space="preserve"> factors including the type of post that is held, the teaching undertaken and hours of work.</w:t>
      </w:r>
    </w:p>
    <w:p w14:paraId="233567FC" w14:textId="77777777" w:rsidR="008C457C" w:rsidRDefault="008C457C" w:rsidP="008C457C">
      <w:pPr>
        <w:rPr>
          <w:rFonts w:ascii="Arial" w:hAnsi="Arial" w:cs="Arial"/>
          <w:sz w:val="22"/>
          <w:szCs w:val="22"/>
        </w:rPr>
      </w:pPr>
    </w:p>
    <w:p w14:paraId="52E30038" w14:textId="77777777" w:rsidR="00746238" w:rsidRDefault="00746238" w:rsidP="008C457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4938"/>
      </w:tblGrid>
      <w:tr w:rsidR="009974BB" w:rsidRPr="00746238" w14:paraId="126E38D2" w14:textId="77777777" w:rsidTr="00746238">
        <w:tc>
          <w:tcPr>
            <w:tcW w:w="4968" w:type="dxa"/>
            <w:shd w:val="clear" w:color="auto" w:fill="B3B3B3"/>
          </w:tcPr>
          <w:p w14:paraId="698C3DBB" w14:textId="77777777" w:rsidR="00DB2091" w:rsidRPr="00746238" w:rsidRDefault="00DB2091" w:rsidP="0024456A">
            <w:pPr>
              <w:rPr>
                <w:rFonts w:ascii="Arial" w:hAnsi="Arial" w:cs="Arial"/>
                <w:b/>
                <w:sz w:val="22"/>
                <w:szCs w:val="22"/>
              </w:rPr>
            </w:pPr>
          </w:p>
          <w:p w14:paraId="44292386" w14:textId="77777777" w:rsidR="009974BB" w:rsidRPr="00746238" w:rsidRDefault="009974BB" w:rsidP="0024456A">
            <w:pPr>
              <w:rPr>
                <w:rFonts w:ascii="Arial" w:hAnsi="Arial" w:cs="Arial"/>
                <w:b/>
                <w:sz w:val="22"/>
                <w:szCs w:val="22"/>
              </w:rPr>
            </w:pPr>
            <w:r w:rsidRPr="00746238">
              <w:rPr>
                <w:rFonts w:ascii="Arial" w:hAnsi="Arial" w:cs="Arial"/>
                <w:b/>
                <w:sz w:val="22"/>
                <w:szCs w:val="22"/>
              </w:rPr>
              <w:t>Terms and Conditions</w:t>
            </w:r>
          </w:p>
          <w:p w14:paraId="7944976E" w14:textId="77777777" w:rsidR="009974BB" w:rsidRPr="00746238" w:rsidRDefault="009974BB" w:rsidP="0024456A">
            <w:pPr>
              <w:rPr>
                <w:rFonts w:ascii="Arial" w:hAnsi="Arial" w:cs="Arial"/>
                <w:sz w:val="22"/>
                <w:szCs w:val="22"/>
              </w:rPr>
            </w:pPr>
          </w:p>
        </w:tc>
        <w:tc>
          <w:tcPr>
            <w:tcW w:w="4938" w:type="dxa"/>
            <w:shd w:val="clear" w:color="auto" w:fill="B3B3B3"/>
          </w:tcPr>
          <w:p w14:paraId="5772494D" w14:textId="77777777" w:rsidR="00DB2091" w:rsidRPr="00746238" w:rsidRDefault="00DB2091" w:rsidP="0024456A">
            <w:pPr>
              <w:rPr>
                <w:rFonts w:ascii="Arial" w:hAnsi="Arial" w:cs="Arial"/>
                <w:b/>
                <w:sz w:val="22"/>
                <w:szCs w:val="22"/>
              </w:rPr>
            </w:pPr>
          </w:p>
          <w:p w14:paraId="5672F001" w14:textId="77777777" w:rsidR="009974BB" w:rsidRPr="00746238" w:rsidRDefault="009974BB" w:rsidP="0024456A">
            <w:pPr>
              <w:rPr>
                <w:rFonts w:ascii="Arial" w:hAnsi="Arial" w:cs="Arial"/>
                <w:b/>
                <w:sz w:val="22"/>
                <w:szCs w:val="22"/>
              </w:rPr>
            </w:pPr>
            <w:r w:rsidRPr="00746238">
              <w:rPr>
                <w:rFonts w:ascii="Arial" w:hAnsi="Arial" w:cs="Arial"/>
                <w:b/>
                <w:sz w:val="22"/>
                <w:szCs w:val="22"/>
              </w:rPr>
              <w:t>Details</w:t>
            </w:r>
          </w:p>
        </w:tc>
      </w:tr>
      <w:tr w:rsidR="009974BB" w:rsidRPr="00746238" w14:paraId="451C0EE7" w14:textId="77777777" w:rsidTr="00746238">
        <w:tc>
          <w:tcPr>
            <w:tcW w:w="4968" w:type="dxa"/>
          </w:tcPr>
          <w:p w14:paraId="29869DB1" w14:textId="77777777" w:rsidR="00DB2091" w:rsidRPr="00746238" w:rsidRDefault="00DB2091" w:rsidP="0024456A">
            <w:pPr>
              <w:rPr>
                <w:rFonts w:ascii="Arial" w:hAnsi="Arial" w:cs="Arial"/>
                <w:b/>
                <w:sz w:val="22"/>
                <w:szCs w:val="22"/>
              </w:rPr>
            </w:pPr>
          </w:p>
          <w:p w14:paraId="2C5C5B21" w14:textId="77777777" w:rsidR="009974BB" w:rsidRPr="00746238" w:rsidRDefault="009974BB" w:rsidP="0024456A">
            <w:pPr>
              <w:rPr>
                <w:rFonts w:ascii="Arial" w:hAnsi="Arial" w:cs="Arial"/>
                <w:b/>
                <w:sz w:val="22"/>
                <w:szCs w:val="22"/>
              </w:rPr>
            </w:pPr>
            <w:r w:rsidRPr="00746238">
              <w:rPr>
                <w:rFonts w:ascii="Arial" w:hAnsi="Arial" w:cs="Arial"/>
                <w:b/>
                <w:sz w:val="22"/>
                <w:szCs w:val="22"/>
              </w:rPr>
              <w:t>Salary Scale</w:t>
            </w:r>
          </w:p>
          <w:p w14:paraId="6E20D3EE" w14:textId="77777777" w:rsidR="009974BB" w:rsidRPr="00746238" w:rsidRDefault="009974BB" w:rsidP="0024456A">
            <w:pPr>
              <w:rPr>
                <w:rFonts w:ascii="Arial" w:hAnsi="Arial" w:cs="Arial"/>
                <w:sz w:val="22"/>
                <w:szCs w:val="22"/>
              </w:rPr>
            </w:pPr>
          </w:p>
        </w:tc>
        <w:tc>
          <w:tcPr>
            <w:tcW w:w="4938" w:type="dxa"/>
          </w:tcPr>
          <w:p w14:paraId="7C6F5495" w14:textId="77777777" w:rsidR="009974BB" w:rsidRDefault="009974BB" w:rsidP="0024456A">
            <w:pPr>
              <w:rPr>
                <w:rFonts w:ascii="Arial" w:hAnsi="Arial" w:cs="Arial"/>
                <w:sz w:val="22"/>
                <w:szCs w:val="22"/>
              </w:rPr>
            </w:pPr>
          </w:p>
          <w:p w14:paraId="560CD389" w14:textId="42D64BA4" w:rsidR="006C1D44" w:rsidRPr="00746238" w:rsidRDefault="006C1D44" w:rsidP="0024456A">
            <w:pPr>
              <w:rPr>
                <w:rFonts w:ascii="Arial" w:hAnsi="Arial" w:cs="Arial"/>
                <w:sz w:val="22"/>
                <w:szCs w:val="22"/>
              </w:rPr>
            </w:pPr>
            <w:r>
              <w:rPr>
                <w:rFonts w:ascii="Arial" w:hAnsi="Arial" w:cs="Arial"/>
                <w:sz w:val="22"/>
                <w:szCs w:val="22"/>
              </w:rPr>
              <w:t xml:space="preserve">APT&amp;C Scale </w:t>
            </w:r>
            <w:r w:rsidR="000C76A0">
              <w:rPr>
                <w:rFonts w:ascii="Arial" w:hAnsi="Arial" w:cs="Arial"/>
                <w:sz w:val="22"/>
                <w:szCs w:val="22"/>
              </w:rPr>
              <w:t>5</w:t>
            </w:r>
          </w:p>
        </w:tc>
      </w:tr>
      <w:tr w:rsidR="009974BB" w:rsidRPr="00746238" w14:paraId="5E69AC75" w14:textId="77777777" w:rsidTr="00746238">
        <w:tc>
          <w:tcPr>
            <w:tcW w:w="4968" w:type="dxa"/>
          </w:tcPr>
          <w:p w14:paraId="60748F7B" w14:textId="77777777" w:rsidR="009974BB" w:rsidRPr="00746238" w:rsidRDefault="009974BB" w:rsidP="0024456A">
            <w:pPr>
              <w:rPr>
                <w:rFonts w:ascii="Arial" w:hAnsi="Arial" w:cs="Arial"/>
                <w:b/>
                <w:sz w:val="22"/>
                <w:szCs w:val="22"/>
              </w:rPr>
            </w:pPr>
          </w:p>
          <w:p w14:paraId="72B13A2C" w14:textId="77777777" w:rsidR="009974BB" w:rsidRPr="00746238" w:rsidRDefault="009974BB" w:rsidP="0024456A">
            <w:pPr>
              <w:rPr>
                <w:rFonts w:ascii="Arial" w:hAnsi="Arial" w:cs="Arial"/>
                <w:b/>
                <w:sz w:val="22"/>
                <w:szCs w:val="22"/>
              </w:rPr>
            </w:pPr>
            <w:r w:rsidRPr="00746238">
              <w:rPr>
                <w:rFonts w:ascii="Arial" w:hAnsi="Arial" w:cs="Arial"/>
                <w:b/>
                <w:sz w:val="22"/>
                <w:szCs w:val="22"/>
              </w:rPr>
              <w:t xml:space="preserve">Salary: (to be </w:t>
            </w:r>
            <w:r w:rsidR="00746238" w:rsidRPr="00746238">
              <w:rPr>
                <w:rFonts w:ascii="Arial" w:hAnsi="Arial" w:cs="Arial"/>
                <w:b/>
                <w:sz w:val="22"/>
                <w:szCs w:val="22"/>
              </w:rPr>
              <w:t>pro-rated</w:t>
            </w:r>
            <w:r w:rsidRPr="00746238">
              <w:rPr>
                <w:rFonts w:ascii="Arial" w:hAnsi="Arial" w:cs="Arial"/>
                <w:b/>
                <w:sz w:val="22"/>
                <w:szCs w:val="22"/>
              </w:rPr>
              <w:t xml:space="preserve"> if part-time)</w:t>
            </w:r>
          </w:p>
          <w:p w14:paraId="141197AF" w14:textId="77777777" w:rsidR="009974BB" w:rsidRPr="00746238" w:rsidRDefault="009974BB" w:rsidP="0024456A">
            <w:pPr>
              <w:rPr>
                <w:rFonts w:ascii="Arial" w:hAnsi="Arial" w:cs="Arial"/>
                <w:b/>
                <w:sz w:val="22"/>
                <w:szCs w:val="22"/>
              </w:rPr>
            </w:pPr>
          </w:p>
        </w:tc>
        <w:tc>
          <w:tcPr>
            <w:tcW w:w="4938" w:type="dxa"/>
          </w:tcPr>
          <w:p w14:paraId="01F4C50F" w14:textId="77777777" w:rsidR="00DC4575" w:rsidRDefault="00DC4575" w:rsidP="00AE5087">
            <w:pPr>
              <w:rPr>
                <w:rFonts w:ascii="Arial" w:hAnsi="Arial" w:cs="Arial"/>
                <w:sz w:val="22"/>
                <w:szCs w:val="22"/>
              </w:rPr>
            </w:pPr>
          </w:p>
          <w:p w14:paraId="26387192" w14:textId="712926DA" w:rsidR="006C1D44" w:rsidRPr="00746238" w:rsidRDefault="00AC744D" w:rsidP="00AE5087">
            <w:pPr>
              <w:rPr>
                <w:rFonts w:ascii="Arial" w:hAnsi="Arial" w:cs="Arial"/>
                <w:sz w:val="22"/>
                <w:szCs w:val="22"/>
              </w:rPr>
            </w:pPr>
            <w:r>
              <w:rPr>
                <w:rFonts w:ascii="Arial" w:hAnsi="Arial" w:cs="Arial"/>
                <w:sz w:val="22"/>
                <w:szCs w:val="22"/>
              </w:rPr>
              <w:t>25,823 – 27,152</w:t>
            </w:r>
          </w:p>
        </w:tc>
      </w:tr>
      <w:tr w:rsidR="0093412A" w:rsidRPr="00746238" w14:paraId="43B14ADB" w14:textId="77777777" w:rsidTr="00746238">
        <w:tc>
          <w:tcPr>
            <w:tcW w:w="4968" w:type="dxa"/>
          </w:tcPr>
          <w:p w14:paraId="1709DAC0" w14:textId="77777777" w:rsidR="0093412A" w:rsidRPr="00746238" w:rsidRDefault="0093412A" w:rsidP="0024456A">
            <w:pPr>
              <w:rPr>
                <w:rFonts w:ascii="Arial" w:hAnsi="Arial" w:cs="Arial"/>
                <w:b/>
                <w:sz w:val="22"/>
                <w:szCs w:val="22"/>
              </w:rPr>
            </w:pPr>
          </w:p>
          <w:p w14:paraId="7019ADD8" w14:textId="77777777" w:rsidR="0093412A" w:rsidRPr="00746238" w:rsidRDefault="0093412A" w:rsidP="0024456A">
            <w:pPr>
              <w:rPr>
                <w:rFonts w:ascii="Arial" w:hAnsi="Arial" w:cs="Arial"/>
                <w:b/>
                <w:sz w:val="22"/>
                <w:szCs w:val="22"/>
              </w:rPr>
            </w:pPr>
            <w:r w:rsidRPr="00746238">
              <w:rPr>
                <w:rFonts w:ascii="Arial" w:hAnsi="Arial" w:cs="Arial"/>
                <w:b/>
                <w:sz w:val="22"/>
                <w:szCs w:val="22"/>
              </w:rPr>
              <w:t>Location:</w:t>
            </w:r>
          </w:p>
          <w:p w14:paraId="242F3D38" w14:textId="77777777" w:rsidR="0093412A" w:rsidRPr="00746238" w:rsidRDefault="0093412A" w:rsidP="0024456A">
            <w:pPr>
              <w:rPr>
                <w:rFonts w:ascii="Arial" w:hAnsi="Arial" w:cs="Arial"/>
                <w:b/>
                <w:sz w:val="22"/>
                <w:szCs w:val="22"/>
              </w:rPr>
            </w:pPr>
          </w:p>
        </w:tc>
        <w:tc>
          <w:tcPr>
            <w:tcW w:w="4938" w:type="dxa"/>
          </w:tcPr>
          <w:p w14:paraId="434C49A9" w14:textId="77777777" w:rsidR="0093412A" w:rsidRDefault="0093412A" w:rsidP="0024456A">
            <w:pPr>
              <w:rPr>
                <w:rFonts w:ascii="Arial" w:hAnsi="Arial" w:cs="Arial"/>
                <w:sz w:val="22"/>
                <w:szCs w:val="22"/>
              </w:rPr>
            </w:pPr>
          </w:p>
          <w:p w14:paraId="60B2BAB3" w14:textId="05BEBF0A" w:rsidR="006C1D44" w:rsidRPr="00746238" w:rsidRDefault="00663732" w:rsidP="0024456A">
            <w:pPr>
              <w:rPr>
                <w:rFonts w:ascii="Arial" w:hAnsi="Arial" w:cs="Arial"/>
                <w:sz w:val="22"/>
                <w:szCs w:val="22"/>
              </w:rPr>
            </w:pPr>
            <w:r>
              <w:rPr>
                <w:rFonts w:ascii="Arial" w:hAnsi="Arial" w:cs="Arial"/>
                <w:sz w:val="22"/>
                <w:szCs w:val="22"/>
              </w:rPr>
              <w:t>Cambridge</w:t>
            </w:r>
            <w:r w:rsidR="00DB4550">
              <w:rPr>
                <w:rFonts w:ascii="Arial" w:hAnsi="Arial" w:cs="Arial"/>
                <w:sz w:val="22"/>
                <w:szCs w:val="22"/>
              </w:rPr>
              <w:t xml:space="preserve"> Campus</w:t>
            </w:r>
          </w:p>
        </w:tc>
      </w:tr>
      <w:tr w:rsidR="009974BB" w:rsidRPr="00746238" w14:paraId="4B3C70ED" w14:textId="77777777" w:rsidTr="00746238">
        <w:tc>
          <w:tcPr>
            <w:tcW w:w="4968" w:type="dxa"/>
          </w:tcPr>
          <w:p w14:paraId="039187A2" w14:textId="77777777" w:rsidR="009974BB" w:rsidRPr="00746238" w:rsidRDefault="009974BB" w:rsidP="0024456A">
            <w:pPr>
              <w:rPr>
                <w:rFonts w:ascii="Arial" w:hAnsi="Arial" w:cs="Arial"/>
                <w:b/>
                <w:sz w:val="22"/>
                <w:szCs w:val="22"/>
              </w:rPr>
            </w:pPr>
          </w:p>
          <w:p w14:paraId="010CFDB0" w14:textId="77777777" w:rsidR="009974BB" w:rsidRPr="00746238" w:rsidRDefault="009974BB" w:rsidP="0024456A">
            <w:pPr>
              <w:rPr>
                <w:rFonts w:ascii="Arial" w:hAnsi="Arial" w:cs="Arial"/>
                <w:b/>
                <w:sz w:val="22"/>
                <w:szCs w:val="22"/>
              </w:rPr>
            </w:pPr>
            <w:r w:rsidRPr="00746238">
              <w:rPr>
                <w:rFonts w:ascii="Arial" w:hAnsi="Arial" w:cs="Arial"/>
                <w:b/>
                <w:sz w:val="22"/>
                <w:szCs w:val="22"/>
              </w:rPr>
              <w:t>Superannuation Scheme:</w:t>
            </w:r>
          </w:p>
        </w:tc>
        <w:tc>
          <w:tcPr>
            <w:tcW w:w="4938" w:type="dxa"/>
          </w:tcPr>
          <w:p w14:paraId="6A6D0660" w14:textId="77777777" w:rsidR="008C457C" w:rsidRDefault="008C457C" w:rsidP="008C457C">
            <w:pPr>
              <w:rPr>
                <w:rFonts w:ascii="Arial" w:hAnsi="Arial" w:cs="Arial"/>
                <w:sz w:val="22"/>
                <w:szCs w:val="22"/>
              </w:rPr>
            </w:pPr>
          </w:p>
          <w:p w14:paraId="739A8EFA" w14:textId="77777777" w:rsidR="006C1D44" w:rsidRDefault="006C1D44" w:rsidP="008C457C">
            <w:pPr>
              <w:rPr>
                <w:rFonts w:ascii="Arial" w:hAnsi="Arial" w:cs="Arial"/>
                <w:sz w:val="22"/>
                <w:szCs w:val="22"/>
              </w:rPr>
            </w:pPr>
            <w:r>
              <w:rPr>
                <w:rFonts w:ascii="Arial" w:hAnsi="Arial" w:cs="Arial"/>
                <w:sz w:val="22"/>
                <w:szCs w:val="22"/>
              </w:rPr>
              <w:t>Local Government Pension Scheme</w:t>
            </w:r>
          </w:p>
          <w:p w14:paraId="0B6C0D07" w14:textId="77777777" w:rsidR="006C1D44" w:rsidRPr="00746238" w:rsidRDefault="006C1D44" w:rsidP="008C457C">
            <w:pPr>
              <w:rPr>
                <w:rFonts w:ascii="Arial" w:hAnsi="Arial" w:cs="Arial"/>
                <w:sz w:val="22"/>
                <w:szCs w:val="22"/>
              </w:rPr>
            </w:pPr>
          </w:p>
        </w:tc>
      </w:tr>
      <w:tr w:rsidR="009974BB" w:rsidRPr="00746238" w14:paraId="15E6D90E" w14:textId="77777777" w:rsidTr="00746238">
        <w:tc>
          <w:tcPr>
            <w:tcW w:w="4968" w:type="dxa"/>
          </w:tcPr>
          <w:p w14:paraId="68C51474" w14:textId="77777777" w:rsidR="009974BB" w:rsidRPr="00746238" w:rsidRDefault="009974BB" w:rsidP="0024456A">
            <w:pPr>
              <w:rPr>
                <w:rFonts w:ascii="Arial" w:hAnsi="Arial" w:cs="Arial"/>
                <w:b/>
                <w:sz w:val="22"/>
                <w:szCs w:val="22"/>
              </w:rPr>
            </w:pPr>
          </w:p>
          <w:p w14:paraId="6BAE969B" w14:textId="77777777" w:rsidR="009974BB" w:rsidRPr="00746238" w:rsidRDefault="009974BB" w:rsidP="0024456A">
            <w:pPr>
              <w:rPr>
                <w:rFonts w:ascii="Arial" w:hAnsi="Arial" w:cs="Arial"/>
                <w:b/>
                <w:sz w:val="22"/>
                <w:szCs w:val="22"/>
              </w:rPr>
            </w:pPr>
            <w:r w:rsidRPr="00746238">
              <w:rPr>
                <w:rFonts w:ascii="Arial" w:hAnsi="Arial" w:cs="Arial"/>
                <w:b/>
                <w:sz w:val="22"/>
                <w:szCs w:val="22"/>
              </w:rPr>
              <w:t>Number of hours to be worked per week</w:t>
            </w:r>
          </w:p>
          <w:p w14:paraId="23D4AACD" w14:textId="77777777" w:rsidR="009974BB" w:rsidRPr="00746238" w:rsidRDefault="009974BB" w:rsidP="0024456A">
            <w:pPr>
              <w:rPr>
                <w:rFonts w:ascii="Arial" w:hAnsi="Arial" w:cs="Arial"/>
                <w:b/>
                <w:sz w:val="22"/>
                <w:szCs w:val="22"/>
              </w:rPr>
            </w:pPr>
          </w:p>
        </w:tc>
        <w:tc>
          <w:tcPr>
            <w:tcW w:w="4938" w:type="dxa"/>
          </w:tcPr>
          <w:p w14:paraId="30A942EE" w14:textId="77777777" w:rsidR="00CD6B15" w:rsidRDefault="00CD6B15" w:rsidP="008C457C">
            <w:pPr>
              <w:rPr>
                <w:rFonts w:ascii="Arial" w:hAnsi="Arial" w:cs="Arial"/>
                <w:sz w:val="22"/>
                <w:szCs w:val="22"/>
              </w:rPr>
            </w:pPr>
          </w:p>
          <w:p w14:paraId="687970BC" w14:textId="77777777" w:rsidR="006C1D44" w:rsidRPr="00746238" w:rsidRDefault="006C1D44" w:rsidP="008C457C">
            <w:pPr>
              <w:rPr>
                <w:rFonts w:ascii="Arial" w:hAnsi="Arial" w:cs="Arial"/>
                <w:sz w:val="22"/>
                <w:szCs w:val="22"/>
              </w:rPr>
            </w:pPr>
            <w:r>
              <w:rPr>
                <w:rFonts w:ascii="Arial" w:hAnsi="Arial" w:cs="Arial"/>
                <w:sz w:val="22"/>
                <w:szCs w:val="22"/>
              </w:rPr>
              <w:t>37 hours</w:t>
            </w:r>
          </w:p>
        </w:tc>
      </w:tr>
      <w:tr w:rsidR="009974BB" w:rsidRPr="00746238" w14:paraId="534C09A4" w14:textId="77777777" w:rsidTr="00746238">
        <w:tc>
          <w:tcPr>
            <w:tcW w:w="4968" w:type="dxa"/>
          </w:tcPr>
          <w:p w14:paraId="5421B21F" w14:textId="77777777" w:rsidR="009974BB" w:rsidRPr="00746238" w:rsidRDefault="009974BB" w:rsidP="0024456A">
            <w:pPr>
              <w:rPr>
                <w:rFonts w:ascii="Arial" w:hAnsi="Arial" w:cs="Arial"/>
                <w:b/>
                <w:sz w:val="22"/>
                <w:szCs w:val="22"/>
              </w:rPr>
            </w:pPr>
          </w:p>
          <w:p w14:paraId="2BBB2668" w14:textId="77777777" w:rsidR="009974BB" w:rsidRPr="00746238" w:rsidRDefault="009974BB" w:rsidP="0024456A">
            <w:pPr>
              <w:rPr>
                <w:rFonts w:ascii="Arial" w:hAnsi="Arial" w:cs="Arial"/>
                <w:b/>
                <w:sz w:val="22"/>
                <w:szCs w:val="22"/>
              </w:rPr>
            </w:pPr>
            <w:r w:rsidRPr="00746238">
              <w:rPr>
                <w:rFonts w:ascii="Arial" w:hAnsi="Arial" w:cs="Arial"/>
                <w:b/>
                <w:sz w:val="22"/>
                <w:szCs w:val="22"/>
              </w:rPr>
              <w:t>Full year or term time only contract</w:t>
            </w:r>
          </w:p>
          <w:p w14:paraId="45BD20C6" w14:textId="77777777" w:rsidR="009974BB" w:rsidRPr="00746238" w:rsidRDefault="009974BB" w:rsidP="0024456A">
            <w:pPr>
              <w:rPr>
                <w:rFonts w:ascii="Arial" w:hAnsi="Arial" w:cs="Arial"/>
                <w:b/>
                <w:sz w:val="22"/>
                <w:szCs w:val="22"/>
              </w:rPr>
            </w:pPr>
          </w:p>
        </w:tc>
        <w:tc>
          <w:tcPr>
            <w:tcW w:w="4938" w:type="dxa"/>
          </w:tcPr>
          <w:p w14:paraId="039F203A" w14:textId="77777777" w:rsidR="009974BB" w:rsidRDefault="009974BB" w:rsidP="0024456A">
            <w:pPr>
              <w:rPr>
                <w:rFonts w:ascii="Arial" w:hAnsi="Arial" w:cs="Arial"/>
                <w:sz w:val="22"/>
                <w:szCs w:val="22"/>
              </w:rPr>
            </w:pPr>
          </w:p>
          <w:p w14:paraId="0AA411D0" w14:textId="77777777" w:rsidR="006C1D44" w:rsidRPr="00746238" w:rsidRDefault="006C1D44" w:rsidP="0024456A">
            <w:pPr>
              <w:rPr>
                <w:rFonts w:ascii="Arial" w:hAnsi="Arial" w:cs="Arial"/>
                <w:sz w:val="22"/>
                <w:szCs w:val="22"/>
              </w:rPr>
            </w:pPr>
            <w:r>
              <w:rPr>
                <w:rFonts w:ascii="Arial" w:hAnsi="Arial" w:cs="Arial"/>
                <w:sz w:val="22"/>
                <w:szCs w:val="22"/>
              </w:rPr>
              <w:t>Full Year</w:t>
            </w:r>
          </w:p>
        </w:tc>
      </w:tr>
      <w:tr w:rsidR="009974BB" w:rsidRPr="00746238" w14:paraId="6EA25047" w14:textId="77777777" w:rsidTr="00746238">
        <w:tc>
          <w:tcPr>
            <w:tcW w:w="4968" w:type="dxa"/>
          </w:tcPr>
          <w:p w14:paraId="271AB172" w14:textId="77777777" w:rsidR="009974BB" w:rsidRPr="00746238" w:rsidRDefault="009974BB" w:rsidP="0024456A">
            <w:pPr>
              <w:rPr>
                <w:rFonts w:ascii="Arial" w:hAnsi="Arial" w:cs="Arial"/>
                <w:b/>
                <w:sz w:val="22"/>
                <w:szCs w:val="22"/>
              </w:rPr>
            </w:pPr>
          </w:p>
          <w:p w14:paraId="46162639" w14:textId="77777777" w:rsidR="009974BB" w:rsidRPr="00746238" w:rsidRDefault="009974BB" w:rsidP="0024456A">
            <w:pPr>
              <w:rPr>
                <w:rFonts w:ascii="Arial" w:hAnsi="Arial" w:cs="Arial"/>
                <w:b/>
                <w:sz w:val="22"/>
                <w:szCs w:val="22"/>
              </w:rPr>
            </w:pPr>
            <w:r w:rsidRPr="00746238">
              <w:rPr>
                <w:rFonts w:ascii="Arial" w:hAnsi="Arial" w:cs="Arial"/>
                <w:b/>
                <w:sz w:val="22"/>
                <w:szCs w:val="22"/>
              </w:rPr>
              <w:t>Contract type</w:t>
            </w:r>
          </w:p>
          <w:p w14:paraId="5AC5414E" w14:textId="77777777" w:rsidR="009974BB" w:rsidRPr="00746238" w:rsidRDefault="009974BB" w:rsidP="0024456A">
            <w:pPr>
              <w:rPr>
                <w:rFonts w:ascii="Arial" w:hAnsi="Arial" w:cs="Arial"/>
                <w:b/>
                <w:sz w:val="22"/>
                <w:szCs w:val="22"/>
              </w:rPr>
            </w:pPr>
          </w:p>
        </w:tc>
        <w:tc>
          <w:tcPr>
            <w:tcW w:w="4938" w:type="dxa"/>
          </w:tcPr>
          <w:p w14:paraId="5C673D0D" w14:textId="77777777" w:rsidR="009974BB" w:rsidRDefault="009974BB" w:rsidP="0024456A">
            <w:pPr>
              <w:rPr>
                <w:rFonts w:ascii="Arial" w:hAnsi="Arial" w:cs="Arial"/>
                <w:sz w:val="22"/>
                <w:szCs w:val="22"/>
              </w:rPr>
            </w:pPr>
          </w:p>
          <w:p w14:paraId="7F9E1541" w14:textId="77777777" w:rsidR="006C1D44" w:rsidRPr="00746238" w:rsidRDefault="006C1D44" w:rsidP="0024456A">
            <w:pPr>
              <w:rPr>
                <w:rFonts w:ascii="Arial" w:hAnsi="Arial" w:cs="Arial"/>
                <w:sz w:val="22"/>
                <w:szCs w:val="22"/>
              </w:rPr>
            </w:pPr>
            <w:r>
              <w:rPr>
                <w:rFonts w:ascii="Arial" w:hAnsi="Arial" w:cs="Arial"/>
                <w:sz w:val="22"/>
                <w:szCs w:val="22"/>
              </w:rPr>
              <w:t>Permanent</w:t>
            </w:r>
          </w:p>
        </w:tc>
      </w:tr>
      <w:tr w:rsidR="009974BB" w:rsidRPr="00746238" w14:paraId="3E9A96F8" w14:textId="77777777" w:rsidTr="00746238">
        <w:tc>
          <w:tcPr>
            <w:tcW w:w="4968" w:type="dxa"/>
          </w:tcPr>
          <w:p w14:paraId="63EEA2C3" w14:textId="77777777" w:rsidR="009974BB" w:rsidRPr="00746238" w:rsidRDefault="009974BB" w:rsidP="0024456A">
            <w:pPr>
              <w:rPr>
                <w:rFonts w:ascii="Arial" w:hAnsi="Arial" w:cs="Arial"/>
                <w:b/>
                <w:sz w:val="22"/>
                <w:szCs w:val="22"/>
              </w:rPr>
            </w:pPr>
          </w:p>
          <w:p w14:paraId="54E6ED21" w14:textId="77777777" w:rsidR="009974BB" w:rsidRPr="00746238" w:rsidRDefault="009974BB" w:rsidP="0024456A">
            <w:pPr>
              <w:rPr>
                <w:rFonts w:ascii="Arial" w:hAnsi="Arial" w:cs="Arial"/>
                <w:b/>
                <w:sz w:val="22"/>
                <w:szCs w:val="22"/>
              </w:rPr>
            </w:pPr>
            <w:r w:rsidRPr="00746238">
              <w:rPr>
                <w:rFonts w:ascii="Arial" w:hAnsi="Arial" w:cs="Arial"/>
                <w:b/>
                <w:sz w:val="22"/>
                <w:szCs w:val="22"/>
              </w:rPr>
              <w:t xml:space="preserve">Annual Leave Entitlement </w:t>
            </w:r>
          </w:p>
          <w:p w14:paraId="3A23E01C" w14:textId="77777777" w:rsidR="009974BB" w:rsidRPr="00746238" w:rsidRDefault="009974BB" w:rsidP="0024456A">
            <w:pPr>
              <w:rPr>
                <w:rFonts w:ascii="Arial" w:hAnsi="Arial" w:cs="Arial"/>
                <w:b/>
                <w:sz w:val="22"/>
                <w:szCs w:val="22"/>
              </w:rPr>
            </w:pPr>
          </w:p>
        </w:tc>
        <w:tc>
          <w:tcPr>
            <w:tcW w:w="4938" w:type="dxa"/>
          </w:tcPr>
          <w:p w14:paraId="0D5952D7" w14:textId="77777777" w:rsidR="00746238" w:rsidRDefault="00746238" w:rsidP="0093412A">
            <w:pPr>
              <w:rPr>
                <w:rFonts w:ascii="Arial" w:hAnsi="Arial" w:cs="Arial"/>
                <w:sz w:val="22"/>
                <w:szCs w:val="22"/>
              </w:rPr>
            </w:pPr>
          </w:p>
          <w:p w14:paraId="36CBAC37" w14:textId="77777777" w:rsidR="006C1D44" w:rsidRPr="00746238" w:rsidRDefault="006C1D44" w:rsidP="0093412A">
            <w:pPr>
              <w:rPr>
                <w:rFonts w:ascii="Arial" w:hAnsi="Arial" w:cs="Arial"/>
                <w:sz w:val="22"/>
                <w:szCs w:val="22"/>
              </w:rPr>
            </w:pPr>
            <w:r>
              <w:rPr>
                <w:rFonts w:ascii="Arial" w:hAnsi="Arial" w:cs="Arial"/>
                <w:sz w:val="22"/>
                <w:szCs w:val="22"/>
              </w:rPr>
              <w:t>27 days per annum</w:t>
            </w:r>
          </w:p>
        </w:tc>
      </w:tr>
    </w:tbl>
    <w:p w14:paraId="4B9E6B87" w14:textId="77777777" w:rsidR="009974BB" w:rsidRPr="00746238" w:rsidRDefault="009974BB">
      <w:pPr>
        <w:ind w:left="720" w:hanging="720"/>
        <w:jc w:val="both"/>
        <w:rPr>
          <w:rFonts w:ascii="Arial" w:hAnsi="Arial" w:cs="Arial"/>
          <w:sz w:val="22"/>
          <w:szCs w:val="22"/>
        </w:rPr>
      </w:pPr>
    </w:p>
    <w:p w14:paraId="1790062B" w14:textId="77777777" w:rsidR="009974BB" w:rsidRPr="00746238" w:rsidRDefault="009974BB" w:rsidP="00746238">
      <w:pPr>
        <w:rPr>
          <w:rFonts w:ascii="Arial" w:hAnsi="Arial" w:cs="Arial"/>
          <w:sz w:val="22"/>
          <w:szCs w:val="22"/>
        </w:rPr>
      </w:pPr>
    </w:p>
    <w:p w14:paraId="0B495739" w14:textId="77777777" w:rsidR="009974BB" w:rsidRPr="00746238" w:rsidRDefault="009974BB">
      <w:pPr>
        <w:ind w:left="426"/>
        <w:rPr>
          <w:rFonts w:ascii="Arial" w:hAnsi="Arial" w:cs="Arial"/>
          <w:sz w:val="22"/>
          <w:szCs w:val="22"/>
        </w:rPr>
      </w:pPr>
    </w:p>
    <w:p w14:paraId="17A3D0A5" w14:textId="77777777" w:rsidR="009974BB" w:rsidRDefault="009974BB">
      <w:pPr>
        <w:ind w:left="426"/>
        <w:rPr>
          <w:rFonts w:ascii="Arial" w:hAnsi="Arial" w:cs="Arial"/>
          <w:sz w:val="22"/>
          <w:szCs w:val="22"/>
        </w:rPr>
      </w:pPr>
    </w:p>
    <w:p w14:paraId="0288007E" w14:textId="77777777" w:rsidR="00736A37" w:rsidRDefault="00736A37">
      <w:pPr>
        <w:ind w:left="426"/>
        <w:rPr>
          <w:rFonts w:ascii="Arial" w:hAnsi="Arial" w:cs="Arial"/>
          <w:sz w:val="22"/>
          <w:szCs w:val="22"/>
        </w:rPr>
      </w:pPr>
    </w:p>
    <w:p w14:paraId="36879E3E" w14:textId="77777777" w:rsidR="00736A37" w:rsidRDefault="00736A37">
      <w:pPr>
        <w:ind w:left="426"/>
        <w:rPr>
          <w:rFonts w:ascii="Arial" w:hAnsi="Arial" w:cs="Arial"/>
          <w:sz w:val="22"/>
          <w:szCs w:val="22"/>
        </w:rPr>
      </w:pPr>
    </w:p>
    <w:p w14:paraId="0BCE7A69" w14:textId="77777777" w:rsidR="00736A37" w:rsidRDefault="00736A37">
      <w:pPr>
        <w:ind w:left="426"/>
        <w:rPr>
          <w:rFonts w:ascii="Arial" w:hAnsi="Arial" w:cs="Arial"/>
          <w:sz w:val="22"/>
          <w:szCs w:val="22"/>
        </w:rPr>
      </w:pPr>
    </w:p>
    <w:p w14:paraId="0B3AB603" w14:textId="77777777" w:rsidR="00736A37" w:rsidRPr="00746238" w:rsidRDefault="00736A37">
      <w:pPr>
        <w:ind w:left="426"/>
        <w:rPr>
          <w:rFonts w:ascii="Arial" w:hAnsi="Arial" w:cs="Arial"/>
          <w:sz w:val="22"/>
          <w:szCs w:val="22"/>
        </w:rPr>
      </w:pPr>
    </w:p>
    <w:p w14:paraId="6665367A" w14:textId="77777777" w:rsidR="009974BB" w:rsidRPr="00746238" w:rsidRDefault="009974BB" w:rsidP="00A072FF">
      <w:pPr>
        <w:jc w:val="center"/>
        <w:rPr>
          <w:rFonts w:ascii="Arial" w:hAnsi="Arial" w:cs="Arial"/>
          <w:b/>
          <w:sz w:val="22"/>
          <w:szCs w:val="22"/>
        </w:rPr>
      </w:pPr>
      <w:r w:rsidRPr="00746238">
        <w:rPr>
          <w:rFonts w:ascii="Arial" w:hAnsi="Arial" w:cs="Arial"/>
          <w:b/>
          <w:sz w:val="22"/>
          <w:szCs w:val="22"/>
        </w:rPr>
        <w:lastRenderedPageBreak/>
        <w:t>EMPLOYEE PROFILE</w:t>
      </w:r>
    </w:p>
    <w:p w14:paraId="53E7D8A9" w14:textId="77777777" w:rsidR="00D24C6B" w:rsidRPr="00746238" w:rsidRDefault="00D24C6B" w:rsidP="00D24C6B">
      <w:pPr>
        <w:ind w:left="720" w:hanging="720"/>
        <w:rPr>
          <w:rFonts w:ascii="Arial" w:hAnsi="Arial" w:cs="Arial"/>
          <w:b/>
          <w:sz w:val="22"/>
          <w:szCs w:val="22"/>
        </w:rPr>
      </w:pPr>
      <w:r w:rsidRPr="00746238">
        <w:rPr>
          <w:rFonts w:ascii="Arial" w:hAnsi="Arial" w:cs="Arial"/>
          <w:b/>
          <w:sz w:val="22"/>
          <w:szCs w:val="22"/>
        </w:rPr>
        <w:tab/>
      </w:r>
    </w:p>
    <w:p w14:paraId="006FAC48" w14:textId="77777777" w:rsidR="00A547EF" w:rsidRPr="00746238" w:rsidRDefault="00D24C6B" w:rsidP="00971ED2">
      <w:pPr>
        <w:ind w:left="720" w:hanging="294"/>
        <w:rPr>
          <w:rFonts w:ascii="Arial" w:hAnsi="Arial" w:cs="Arial"/>
          <w:b/>
          <w:sz w:val="22"/>
          <w:szCs w:val="22"/>
        </w:rPr>
      </w:pPr>
      <w:r w:rsidRPr="00746238">
        <w:rPr>
          <w:rFonts w:ascii="Arial" w:hAnsi="Arial" w:cs="Arial"/>
          <w:b/>
          <w:sz w:val="22"/>
          <w:szCs w:val="22"/>
        </w:rPr>
        <w:t>Po</w:t>
      </w:r>
      <w:r w:rsidR="008C457C" w:rsidRPr="00746238">
        <w:rPr>
          <w:rFonts w:ascii="Arial" w:hAnsi="Arial" w:cs="Arial"/>
          <w:b/>
          <w:sz w:val="22"/>
          <w:szCs w:val="22"/>
        </w:rPr>
        <w:t>st:</w:t>
      </w:r>
      <w:r w:rsidR="006C1D44">
        <w:rPr>
          <w:rFonts w:ascii="Arial" w:hAnsi="Arial" w:cs="Arial"/>
          <w:b/>
          <w:sz w:val="22"/>
          <w:szCs w:val="22"/>
        </w:rPr>
        <w:t xml:space="preserve"> Technician – </w:t>
      </w:r>
      <w:r w:rsidR="00DB4550">
        <w:rPr>
          <w:rFonts w:ascii="Arial" w:hAnsi="Arial" w:cs="Arial"/>
          <w:b/>
          <w:sz w:val="22"/>
          <w:szCs w:val="22"/>
        </w:rPr>
        <w:t>Construction</w:t>
      </w:r>
    </w:p>
    <w:p w14:paraId="5730F450" w14:textId="77777777" w:rsidR="009974BB" w:rsidRPr="00746238" w:rsidRDefault="009974BB" w:rsidP="00681851">
      <w:pPr>
        <w:ind w:left="720" w:hanging="720"/>
        <w:jc w:val="both"/>
        <w:rPr>
          <w:rFonts w:ascii="Arial" w:hAnsi="Arial" w:cs="Arial"/>
          <w:sz w:val="22"/>
          <w:szCs w:val="22"/>
        </w:rPr>
      </w:pPr>
    </w:p>
    <w:tbl>
      <w:tblPr>
        <w:tblW w:w="9864"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0"/>
        <w:gridCol w:w="2794"/>
        <w:gridCol w:w="2605"/>
        <w:gridCol w:w="2435"/>
      </w:tblGrid>
      <w:tr w:rsidR="009974BB" w:rsidRPr="00746238" w14:paraId="491B12C4" w14:textId="77777777" w:rsidTr="00D032A4">
        <w:tc>
          <w:tcPr>
            <w:tcW w:w="2030" w:type="dxa"/>
            <w:shd w:val="clear" w:color="auto" w:fill="A6A6A6"/>
          </w:tcPr>
          <w:p w14:paraId="0C1976B6" w14:textId="77777777" w:rsidR="009974BB" w:rsidRPr="00746238" w:rsidRDefault="009974BB" w:rsidP="0024456A">
            <w:pPr>
              <w:pStyle w:val="Heading1"/>
              <w:rPr>
                <w:rFonts w:ascii="Arial" w:hAnsi="Arial" w:cs="Arial"/>
                <w:sz w:val="22"/>
                <w:szCs w:val="22"/>
              </w:rPr>
            </w:pPr>
            <w:r w:rsidRPr="00746238">
              <w:rPr>
                <w:rFonts w:ascii="Arial" w:hAnsi="Arial" w:cs="Arial"/>
                <w:sz w:val="22"/>
                <w:szCs w:val="22"/>
              </w:rPr>
              <w:t>ATTRIBUTES</w:t>
            </w:r>
          </w:p>
        </w:tc>
        <w:tc>
          <w:tcPr>
            <w:tcW w:w="2794" w:type="dxa"/>
            <w:shd w:val="clear" w:color="auto" w:fill="A0A0A0"/>
          </w:tcPr>
          <w:p w14:paraId="47EBD44C" w14:textId="77777777" w:rsidR="009974BB" w:rsidRPr="00746238" w:rsidRDefault="009974BB" w:rsidP="0024456A">
            <w:pPr>
              <w:pStyle w:val="BodyText"/>
              <w:rPr>
                <w:rFonts w:ascii="Arial" w:hAnsi="Arial" w:cs="Arial"/>
                <w:b/>
                <w:sz w:val="22"/>
                <w:szCs w:val="22"/>
              </w:rPr>
            </w:pPr>
            <w:r w:rsidRPr="00746238">
              <w:rPr>
                <w:rFonts w:ascii="Arial" w:hAnsi="Arial" w:cs="Arial"/>
                <w:b/>
                <w:sz w:val="22"/>
                <w:szCs w:val="22"/>
              </w:rPr>
              <w:t xml:space="preserve">ESSENTIAL </w:t>
            </w:r>
          </w:p>
          <w:p w14:paraId="3D3C3995" w14:textId="77777777" w:rsidR="009974BB" w:rsidRPr="00746238" w:rsidRDefault="009974BB" w:rsidP="0024456A">
            <w:pPr>
              <w:pStyle w:val="BodyText"/>
              <w:rPr>
                <w:rFonts w:ascii="Arial" w:hAnsi="Arial" w:cs="Arial"/>
                <w:b/>
                <w:sz w:val="22"/>
                <w:szCs w:val="22"/>
              </w:rPr>
            </w:pPr>
          </w:p>
          <w:p w14:paraId="4A79D807" w14:textId="77777777" w:rsidR="009974BB" w:rsidRPr="00746238" w:rsidRDefault="009974BB" w:rsidP="0024456A">
            <w:pPr>
              <w:pStyle w:val="BodyText"/>
              <w:rPr>
                <w:rFonts w:ascii="Arial" w:hAnsi="Arial" w:cs="Arial"/>
                <w:b/>
                <w:sz w:val="22"/>
                <w:szCs w:val="22"/>
              </w:rPr>
            </w:pPr>
            <w:r w:rsidRPr="00746238">
              <w:rPr>
                <w:rFonts w:ascii="Arial" w:hAnsi="Arial" w:cs="Arial"/>
                <w:b/>
                <w:sz w:val="22"/>
                <w:szCs w:val="22"/>
              </w:rPr>
              <w:t>ATTRIBUTES CANDIATES MUST HAVE ON ENTERING THE ROLE</w:t>
            </w:r>
          </w:p>
          <w:p w14:paraId="3F6168A6" w14:textId="77777777" w:rsidR="009974BB" w:rsidRPr="00746238" w:rsidRDefault="009974BB" w:rsidP="0024456A">
            <w:pPr>
              <w:rPr>
                <w:rFonts w:ascii="Arial" w:hAnsi="Arial" w:cs="Arial"/>
                <w:b/>
                <w:bCs/>
                <w:sz w:val="22"/>
                <w:szCs w:val="22"/>
              </w:rPr>
            </w:pPr>
          </w:p>
          <w:p w14:paraId="16F8758F" w14:textId="77777777" w:rsidR="009974BB" w:rsidRPr="00746238" w:rsidRDefault="009974BB" w:rsidP="0024456A">
            <w:pPr>
              <w:rPr>
                <w:rFonts w:ascii="Arial" w:hAnsi="Arial" w:cs="Arial"/>
                <w:b/>
                <w:bCs/>
                <w:sz w:val="22"/>
                <w:szCs w:val="22"/>
              </w:rPr>
            </w:pPr>
          </w:p>
        </w:tc>
        <w:tc>
          <w:tcPr>
            <w:tcW w:w="2605" w:type="dxa"/>
            <w:shd w:val="clear" w:color="auto" w:fill="A0A0A0"/>
          </w:tcPr>
          <w:p w14:paraId="54C2ACD7" w14:textId="77777777" w:rsidR="009974BB" w:rsidRPr="00746238" w:rsidRDefault="009974BB" w:rsidP="0024456A">
            <w:pPr>
              <w:rPr>
                <w:rFonts w:ascii="Arial" w:hAnsi="Arial" w:cs="Arial"/>
                <w:b/>
                <w:bCs/>
                <w:sz w:val="22"/>
                <w:szCs w:val="22"/>
              </w:rPr>
            </w:pPr>
            <w:r w:rsidRPr="00746238">
              <w:rPr>
                <w:rFonts w:ascii="Arial" w:hAnsi="Arial" w:cs="Arial"/>
                <w:b/>
                <w:bCs/>
                <w:sz w:val="22"/>
                <w:szCs w:val="22"/>
              </w:rPr>
              <w:t>ADDITIONAL</w:t>
            </w:r>
          </w:p>
          <w:p w14:paraId="4B6D8F4B" w14:textId="77777777" w:rsidR="009974BB" w:rsidRPr="00746238" w:rsidRDefault="009974BB" w:rsidP="0024456A">
            <w:pPr>
              <w:rPr>
                <w:rFonts w:ascii="Arial" w:hAnsi="Arial" w:cs="Arial"/>
                <w:b/>
                <w:bCs/>
                <w:sz w:val="22"/>
                <w:szCs w:val="22"/>
              </w:rPr>
            </w:pPr>
          </w:p>
          <w:p w14:paraId="451F0C42" w14:textId="77777777" w:rsidR="009974BB" w:rsidRPr="00746238" w:rsidRDefault="009974BB" w:rsidP="0024456A">
            <w:pPr>
              <w:rPr>
                <w:rFonts w:ascii="Arial" w:hAnsi="Arial" w:cs="Arial"/>
                <w:b/>
                <w:bCs/>
                <w:sz w:val="22"/>
                <w:szCs w:val="22"/>
              </w:rPr>
            </w:pPr>
            <w:r w:rsidRPr="00746238">
              <w:rPr>
                <w:rFonts w:ascii="Arial" w:hAnsi="Arial" w:cs="Arial"/>
                <w:b/>
                <w:bCs/>
                <w:sz w:val="22"/>
                <w:szCs w:val="22"/>
              </w:rPr>
              <w:t xml:space="preserve">KEY ATTRIBUTES ALREADY HELD OR TO BE DEVELOPED TO </w:t>
            </w:r>
            <w:r w:rsidR="004F1E74" w:rsidRPr="00746238">
              <w:rPr>
                <w:rFonts w:ascii="Arial" w:hAnsi="Arial" w:cs="Arial"/>
                <w:b/>
                <w:bCs/>
                <w:sz w:val="22"/>
                <w:szCs w:val="22"/>
              </w:rPr>
              <w:t>PERFORM THE</w:t>
            </w:r>
            <w:r w:rsidRPr="00746238">
              <w:rPr>
                <w:rFonts w:ascii="Arial" w:hAnsi="Arial" w:cs="Arial"/>
                <w:b/>
                <w:bCs/>
                <w:sz w:val="22"/>
                <w:szCs w:val="22"/>
              </w:rPr>
              <w:t xml:space="preserve"> ROLE </w:t>
            </w:r>
          </w:p>
          <w:p w14:paraId="53261BEA" w14:textId="77777777" w:rsidR="009974BB" w:rsidRPr="00746238" w:rsidRDefault="009974BB" w:rsidP="0024456A">
            <w:pPr>
              <w:rPr>
                <w:rFonts w:ascii="Arial" w:hAnsi="Arial" w:cs="Arial"/>
                <w:b/>
                <w:bCs/>
                <w:sz w:val="22"/>
                <w:szCs w:val="22"/>
              </w:rPr>
            </w:pPr>
          </w:p>
        </w:tc>
        <w:tc>
          <w:tcPr>
            <w:tcW w:w="2435" w:type="dxa"/>
            <w:shd w:val="clear" w:color="auto" w:fill="A0A0A0"/>
          </w:tcPr>
          <w:p w14:paraId="7809B4F9" w14:textId="77777777" w:rsidR="009974BB" w:rsidRPr="00746238" w:rsidRDefault="009974BB" w:rsidP="0024456A">
            <w:pPr>
              <w:rPr>
                <w:rFonts w:ascii="Arial" w:hAnsi="Arial" w:cs="Arial"/>
                <w:b/>
                <w:bCs/>
                <w:sz w:val="22"/>
                <w:szCs w:val="22"/>
              </w:rPr>
            </w:pPr>
            <w:r w:rsidRPr="00746238">
              <w:rPr>
                <w:rFonts w:ascii="Arial" w:hAnsi="Arial" w:cs="Arial"/>
                <w:b/>
                <w:bCs/>
                <w:sz w:val="22"/>
                <w:szCs w:val="22"/>
              </w:rPr>
              <w:t>ASSESSMENT METHOD</w:t>
            </w:r>
          </w:p>
          <w:p w14:paraId="2770B3E9" w14:textId="77777777" w:rsidR="009974BB" w:rsidRPr="00746238" w:rsidRDefault="009974BB" w:rsidP="0024456A">
            <w:pPr>
              <w:rPr>
                <w:rFonts w:ascii="Arial" w:hAnsi="Arial" w:cs="Arial"/>
                <w:b/>
                <w:bCs/>
                <w:sz w:val="22"/>
                <w:szCs w:val="22"/>
              </w:rPr>
            </w:pPr>
          </w:p>
          <w:p w14:paraId="29B2CA70" w14:textId="77777777" w:rsidR="009974BB" w:rsidRPr="00746238" w:rsidRDefault="009974BB" w:rsidP="0024456A">
            <w:pPr>
              <w:rPr>
                <w:rFonts w:ascii="Arial" w:hAnsi="Arial" w:cs="Arial"/>
                <w:b/>
                <w:bCs/>
                <w:sz w:val="22"/>
                <w:szCs w:val="22"/>
              </w:rPr>
            </w:pPr>
            <w:r w:rsidRPr="00746238">
              <w:rPr>
                <w:rFonts w:ascii="Arial" w:hAnsi="Arial" w:cs="Arial"/>
                <w:b/>
                <w:bCs/>
                <w:sz w:val="22"/>
                <w:szCs w:val="22"/>
              </w:rPr>
              <w:t>e.g., application form, interview, tests</w:t>
            </w:r>
          </w:p>
          <w:p w14:paraId="4B0CE787" w14:textId="77777777" w:rsidR="009974BB" w:rsidRPr="00746238" w:rsidRDefault="009974BB" w:rsidP="0024456A">
            <w:pPr>
              <w:rPr>
                <w:rFonts w:ascii="Arial" w:hAnsi="Arial" w:cs="Arial"/>
                <w:b/>
                <w:bCs/>
                <w:sz w:val="22"/>
                <w:szCs w:val="22"/>
              </w:rPr>
            </w:pPr>
          </w:p>
        </w:tc>
      </w:tr>
      <w:tr w:rsidR="006C1D44" w:rsidRPr="00746238" w14:paraId="775224A5" w14:textId="77777777" w:rsidTr="00D032A4">
        <w:trPr>
          <w:trHeight w:val="454"/>
        </w:trPr>
        <w:tc>
          <w:tcPr>
            <w:tcW w:w="2030" w:type="dxa"/>
            <w:shd w:val="clear" w:color="auto" w:fill="A6A6A6"/>
          </w:tcPr>
          <w:p w14:paraId="2EABB22F" w14:textId="77777777" w:rsidR="006C1D44" w:rsidRPr="00746238" w:rsidRDefault="006C1D44" w:rsidP="006C1D44">
            <w:pPr>
              <w:rPr>
                <w:rFonts w:ascii="Arial" w:hAnsi="Arial" w:cs="Arial"/>
                <w:b/>
                <w:bCs/>
                <w:sz w:val="22"/>
                <w:szCs w:val="22"/>
              </w:rPr>
            </w:pPr>
          </w:p>
          <w:p w14:paraId="0BDF8BC5" w14:textId="77777777" w:rsidR="006C1D44" w:rsidRPr="00746238" w:rsidRDefault="006C1D44" w:rsidP="006C1D44">
            <w:pPr>
              <w:rPr>
                <w:rFonts w:ascii="Arial" w:hAnsi="Arial" w:cs="Arial"/>
                <w:b/>
                <w:bCs/>
                <w:sz w:val="22"/>
                <w:szCs w:val="22"/>
              </w:rPr>
            </w:pPr>
            <w:r w:rsidRPr="00746238">
              <w:rPr>
                <w:rFonts w:ascii="Arial" w:hAnsi="Arial" w:cs="Arial"/>
                <w:b/>
                <w:bCs/>
                <w:sz w:val="22"/>
                <w:szCs w:val="22"/>
              </w:rPr>
              <w:t>Qualifications</w:t>
            </w:r>
          </w:p>
        </w:tc>
        <w:tc>
          <w:tcPr>
            <w:tcW w:w="2794" w:type="dxa"/>
          </w:tcPr>
          <w:p w14:paraId="1A01BE1D" w14:textId="77777777" w:rsidR="00064D13" w:rsidRDefault="00064D13" w:rsidP="00064D13">
            <w:pPr>
              <w:pStyle w:val="TableParagraph"/>
              <w:tabs>
                <w:tab w:val="left" w:pos="825"/>
                <w:tab w:val="left" w:pos="826"/>
              </w:tabs>
              <w:spacing w:line="228" w:lineRule="exact"/>
              <w:ind w:left="0"/>
              <w:rPr>
                <w:sz w:val="20"/>
              </w:rPr>
            </w:pPr>
            <w:r>
              <w:rPr>
                <w:sz w:val="20"/>
              </w:rPr>
              <w:t>L</w:t>
            </w:r>
            <w:r w:rsidR="00DB4550">
              <w:rPr>
                <w:sz w:val="20"/>
              </w:rPr>
              <w:t>evel 2</w:t>
            </w:r>
            <w:r w:rsidR="003A59DA">
              <w:rPr>
                <w:sz w:val="20"/>
              </w:rPr>
              <w:t xml:space="preserve"> Diploma</w:t>
            </w:r>
            <w:r w:rsidR="00DB4550">
              <w:rPr>
                <w:sz w:val="20"/>
              </w:rPr>
              <w:t xml:space="preserve"> in </w:t>
            </w:r>
            <w:r w:rsidR="00BF43C3">
              <w:rPr>
                <w:sz w:val="20"/>
              </w:rPr>
              <w:t xml:space="preserve">a Construction related trade </w:t>
            </w:r>
            <w:r>
              <w:rPr>
                <w:sz w:val="20"/>
              </w:rPr>
              <w:t>or relevant trade experience</w:t>
            </w:r>
          </w:p>
        </w:tc>
        <w:tc>
          <w:tcPr>
            <w:tcW w:w="2605" w:type="dxa"/>
          </w:tcPr>
          <w:p w14:paraId="4FE72531" w14:textId="77777777" w:rsidR="006C1D44" w:rsidRDefault="006C1D44" w:rsidP="00064D13">
            <w:pPr>
              <w:pStyle w:val="TableParagraph"/>
              <w:spacing w:line="229" w:lineRule="exact"/>
              <w:ind w:left="0"/>
              <w:rPr>
                <w:sz w:val="20"/>
              </w:rPr>
            </w:pPr>
            <w:r>
              <w:rPr>
                <w:sz w:val="20"/>
              </w:rPr>
              <w:t>L</w:t>
            </w:r>
            <w:r w:rsidR="00361FED">
              <w:rPr>
                <w:sz w:val="20"/>
              </w:rPr>
              <w:t>evel 3 Diploma in a Construction related trade</w:t>
            </w:r>
          </w:p>
          <w:p w14:paraId="718AADA7" w14:textId="77777777" w:rsidR="00064D13" w:rsidRDefault="00064D13" w:rsidP="00BF43C3">
            <w:pPr>
              <w:pStyle w:val="TableParagraph"/>
              <w:ind w:left="0" w:right="230"/>
              <w:rPr>
                <w:sz w:val="20"/>
              </w:rPr>
            </w:pPr>
          </w:p>
          <w:p w14:paraId="7034CC3D" w14:textId="77777777" w:rsidR="00361FED" w:rsidRDefault="00361FED" w:rsidP="00BF43C3">
            <w:pPr>
              <w:pStyle w:val="TableParagraph"/>
              <w:ind w:left="0" w:right="230"/>
              <w:rPr>
                <w:sz w:val="20"/>
              </w:rPr>
            </w:pPr>
            <w:r>
              <w:rPr>
                <w:sz w:val="20"/>
              </w:rPr>
              <w:t xml:space="preserve">Health &amp; Safety qualifications. </w:t>
            </w:r>
          </w:p>
          <w:p w14:paraId="348C21A5" w14:textId="77777777" w:rsidR="00BF43C3" w:rsidRDefault="00BF43C3" w:rsidP="00BF43C3">
            <w:pPr>
              <w:pStyle w:val="TableParagraph"/>
              <w:ind w:left="0" w:right="230"/>
              <w:rPr>
                <w:sz w:val="20"/>
              </w:rPr>
            </w:pPr>
          </w:p>
          <w:p w14:paraId="7EF3768D" w14:textId="77777777" w:rsidR="00BF43C3" w:rsidRDefault="00BF43C3" w:rsidP="00BF43C3">
            <w:pPr>
              <w:pStyle w:val="TableParagraph"/>
              <w:ind w:left="0" w:right="230"/>
              <w:rPr>
                <w:sz w:val="20"/>
              </w:rPr>
            </w:pPr>
          </w:p>
        </w:tc>
        <w:tc>
          <w:tcPr>
            <w:tcW w:w="2435" w:type="dxa"/>
          </w:tcPr>
          <w:p w14:paraId="5D180797" w14:textId="77777777" w:rsidR="006C1D44" w:rsidRDefault="006C1D44" w:rsidP="00064D13">
            <w:pPr>
              <w:pStyle w:val="TableParagraph"/>
              <w:tabs>
                <w:tab w:val="left" w:pos="829"/>
                <w:tab w:val="left" w:pos="830"/>
              </w:tabs>
              <w:spacing w:before="2" w:line="244" w:lineRule="exact"/>
              <w:ind w:left="0"/>
              <w:rPr>
                <w:sz w:val="20"/>
              </w:rPr>
            </w:pPr>
            <w:r>
              <w:rPr>
                <w:sz w:val="20"/>
              </w:rPr>
              <w:t>Certificates</w:t>
            </w:r>
          </w:p>
          <w:p w14:paraId="7DE81C2B" w14:textId="77777777" w:rsidR="00064D13" w:rsidRDefault="00064D13" w:rsidP="00064D13">
            <w:pPr>
              <w:pStyle w:val="TableParagraph"/>
              <w:tabs>
                <w:tab w:val="left" w:pos="829"/>
                <w:tab w:val="left" w:pos="830"/>
              </w:tabs>
              <w:spacing w:line="244" w:lineRule="exact"/>
              <w:ind w:left="0"/>
              <w:rPr>
                <w:sz w:val="20"/>
              </w:rPr>
            </w:pPr>
          </w:p>
          <w:p w14:paraId="4C8DA88A" w14:textId="77777777" w:rsidR="006C1D44" w:rsidRDefault="006C1D44" w:rsidP="00064D13">
            <w:pPr>
              <w:pStyle w:val="TableParagraph"/>
              <w:tabs>
                <w:tab w:val="left" w:pos="829"/>
                <w:tab w:val="left" w:pos="830"/>
              </w:tabs>
              <w:spacing w:line="244" w:lineRule="exact"/>
              <w:ind w:left="0"/>
              <w:rPr>
                <w:sz w:val="20"/>
              </w:rPr>
            </w:pPr>
            <w:r>
              <w:rPr>
                <w:sz w:val="20"/>
              </w:rPr>
              <w:t>Application</w:t>
            </w:r>
            <w:r>
              <w:rPr>
                <w:spacing w:val="-4"/>
                <w:sz w:val="20"/>
              </w:rPr>
              <w:t xml:space="preserve"> </w:t>
            </w:r>
            <w:r>
              <w:rPr>
                <w:sz w:val="20"/>
              </w:rPr>
              <w:t>form</w:t>
            </w:r>
          </w:p>
          <w:p w14:paraId="718786FA" w14:textId="77777777" w:rsidR="00794783" w:rsidRDefault="00794783" w:rsidP="00064D13">
            <w:pPr>
              <w:pStyle w:val="TableParagraph"/>
              <w:tabs>
                <w:tab w:val="left" w:pos="829"/>
                <w:tab w:val="left" w:pos="830"/>
              </w:tabs>
              <w:spacing w:line="244" w:lineRule="exact"/>
              <w:ind w:left="0"/>
              <w:rPr>
                <w:sz w:val="20"/>
              </w:rPr>
            </w:pPr>
          </w:p>
        </w:tc>
      </w:tr>
      <w:tr w:rsidR="00064D13" w:rsidRPr="00746238" w14:paraId="6B5110D3" w14:textId="77777777" w:rsidTr="00D032A4">
        <w:trPr>
          <w:trHeight w:val="716"/>
        </w:trPr>
        <w:tc>
          <w:tcPr>
            <w:tcW w:w="2030" w:type="dxa"/>
            <w:shd w:val="clear" w:color="auto" w:fill="A6A6A6"/>
          </w:tcPr>
          <w:p w14:paraId="2554C9A6" w14:textId="77777777" w:rsidR="00064D13" w:rsidRPr="00746238" w:rsidRDefault="00064D13" w:rsidP="00064D13">
            <w:pPr>
              <w:rPr>
                <w:rFonts w:ascii="Arial" w:hAnsi="Arial" w:cs="Arial"/>
                <w:b/>
                <w:bCs/>
                <w:sz w:val="22"/>
                <w:szCs w:val="22"/>
              </w:rPr>
            </w:pPr>
            <w:r w:rsidRPr="00746238">
              <w:rPr>
                <w:rFonts w:ascii="Arial" w:hAnsi="Arial" w:cs="Arial"/>
                <w:b/>
                <w:bCs/>
                <w:sz w:val="22"/>
                <w:szCs w:val="22"/>
              </w:rPr>
              <w:t xml:space="preserve">Related </w:t>
            </w:r>
          </w:p>
          <w:p w14:paraId="40C8BAF3" w14:textId="77777777" w:rsidR="00064D13" w:rsidRPr="00746238" w:rsidRDefault="00064D13" w:rsidP="00064D13">
            <w:pPr>
              <w:rPr>
                <w:rFonts w:ascii="Arial" w:hAnsi="Arial" w:cs="Arial"/>
                <w:b/>
                <w:bCs/>
                <w:sz w:val="22"/>
                <w:szCs w:val="22"/>
              </w:rPr>
            </w:pPr>
            <w:r w:rsidRPr="00746238">
              <w:rPr>
                <w:rFonts w:ascii="Arial" w:hAnsi="Arial" w:cs="Arial"/>
                <w:b/>
                <w:bCs/>
                <w:sz w:val="22"/>
                <w:szCs w:val="22"/>
              </w:rPr>
              <w:t>Experience</w:t>
            </w:r>
          </w:p>
        </w:tc>
        <w:tc>
          <w:tcPr>
            <w:tcW w:w="2794" w:type="dxa"/>
          </w:tcPr>
          <w:p w14:paraId="6FB8C75A" w14:textId="77777777" w:rsidR="00064D13" w:rsidRDefault="00064D13" w:rsidP="00064D13">
            <w:pPr>
              <w:pStyle w:val="TableParagraph"/>
              <w:tabs>
                <w:tab w:val="left" w:pos="825"/>
                <w:tab w:val="left" w:pos="826"/>
                <w:tab w:val="left" w:pos="2026"/>
              </w:tabs>
              <w:ind w:left="0" w:right="117"/>
              <w:rPr>
                <w:sz w:val="20"/>
              </w:rPr>
            </w:pPr>
            <w:r>
              <w:rPr>
                <w:sz w:val="20"/>
              </w:rPr>
              <w:t xml:space="preserve">Sufficient relevant experience working in the </w:t>
            </w:r>
            <w:r w:rsidR="00BF43C3">
              <w:rPr>
                <w:sz w:val="20"/>
              </w:rPr>
              <w:t>Construction</w:t>
            </w:r>
            <w:r>
              <w:rPr>
                <w:sz w:val="20"/>
              </w:rPr>
              <w:t xml:space="preserve"> environment</w:t>
            </w:r>
            <w:r w:rsidR="00C05D36">
              <w:rPr>
                <w:sz w:val="20"/>
              </w:rPr>
              <w:t>.</w:t>
            </w:r>
          </w:p>
          <w:p w14:paraId="1EC4C80D" w14:textId="77777777" w:rsidR="00C05D36" w:rsidRDefault="00C05D36" w:rsidP="00064D13">
            <w:pPr>
              <w:pStyle w:val="TableParagraph"/>
              <w:tabs>
                <w:tab w:val="left" w:pos="825"/>
                <w:tab w:val="left" w:pos="826"/>
                <w:tab w:val="left" w:pos="2026"/>
              </w:tabs>
              <w:ind w:left="0" w:right="117"/>
              <w:rPr>
                <w:sz w:val="20"/>
              </w:rPr>
            </w:pPr>
          </w:p>
          <w:p w14:paraId="7E3B540A" w14:textId="77777777" w:rsidR="00C05D36" w:rsidRDefault="00C05D36" w:rsidP="00064D13">
            <w:pPr>
              <w:pStyle w:val="TableParagraph"/>
              <w:tabs>
                <w:tab w:val="left" w:pos="825"/>
                <w:tab w:val="left" w:pos="826"/>
                <w:tab w:val="left" w:pos="2026"/>
              </w:tabs>
              <w:ind w:left="0" w:right="117"/>
              <w:rPr>
                <w:sz w:val="20"/>
              </w:rPr>
            </w:pPr>
            <w:r>
              <w:rPr>
                <w:sz w:val="20"/>
              </w:rPr>
              <w:t xml:space="preserve">Ability to work within different construction trades workshops. </w:t>
            </w:r>
          </w:p>
          <w:p w14:paraId="4514021D" w14:textId="77777777" w:rsidR="00361FED" w:rsidRDefault="00361FED" w:rsidP="00064D13">
            <w:pPr>
              <w:pStyle w:val="TableParagraph"/>
              <w:tabs>
                <w:tab w:val="left" w:pos="825"/>
                <w:tab w:val="left" w:pos="826"/>
                <w:tab w:val="left" w:pos="2026"/>
              </w:tabs>
              <w:ind w:left="0" w:right="117"/>
              <w:rPr>
                <w:sz w:val="20"/>
              </w:rPr>
            </w:pPr>
          </w:p>
          <w:p w14:paraId="2BA1DD64" w14:textId="77777777" w:rsidR="00064D13" w:rsidRDefault="00064D13" w:rsidP="00064D13">
            <w:pPr>
              <w:pStyle w:val="TableParagraph"/>
              <w:tabs>
                <w:tab w:val="left" w:pos="0"/>
                <w:tab w:val="left" w:pos="2451"/>
              </w:tabs>
              <w:ind w:left="0" w:right="117"/>
              <w:rPr>
                <w:sz w:val="20"/>
              </w:rPr>
            </w:pPr>
          </w:p>
        </w:tc>
        <w:tc>
          <w:tcPr>
            <w:tcW w:w="2605" w:type="dxa"/>
          </w:tcPr>
          <w:p w14:paraId="7BB70A69" w14:textId="77777777" w:rsidR="00064D13" w:rsidRDefault="00361FED" w:rsidP="00361FED">
            <w:pPr>
              <w:pStyle w:val="TableParagraph"/>
              <w:tabs>
                <w:tab w:val="left" w:pos="828"/>
                <w:tab w:val="left" w:pos="829"/>
              </w:tabs>
              <w:ind w:left="0" w:right="235"/>
              <w:rPr>
                <w:sz w:val="20"/>
              </w:rPr>
            </w:pPr>
            <w:r>
              <w:rPr>
                <w:sz w:val="20"/>
              </w:rPr>
              <w:t>Experience in supporting the following areas;</w:t>
            </w:r>
          </w:p>
          <w:p w14:paraId="38174A1E" w14:textId="77777777" w:rsidR="00361FED" w:rsidRDefault="00361FED" w:rsidP="00361FED">
            <w:pPr>
              <w:pStyle w:val="TableParagraph"/>
              <w:numPr>
                <w:ilvl w:val="0"/>
                <w:numId w:val="7"/>
              </w:numPr>
              <w:tabs>
                <w:tab w:val="left" w:pos="828"/>
                <w:tab w:val="left" w:pos="829"/>
              </w:tabs>
              <w:ind w:right="235"/>
              <w:rPr>
                <w:sz w:val="20"/>
              </w:rPr>
            </w:pPr>
            <w:r>
              <w:rPr>
                <w:sz w:val="20"/>
              </w:rPr>
              <w:t>Bricklaying</w:t>
            </w:r>
          </w:p>
          <w:p w14:paraId="708330FF" w14:textId="77777777" w:rsidR="00361FED" w:rsidRDefault="00361FED" w:rsidP="00361FED">
            <w:pPr>
              <w:pStyle w:val="TableParagraph"/>
              <w:numPr>
                <w:ilvl w:val="0"/>
                <w:numId w:val="7"/>
              </w:numPr>
              <w:tabs>
                <w:tab w:val="left" w:pos="828"/>
                <w:tab w:val="left" w:pos="829"/>
              </w:tabs>
              <w:ind w:right="235"/>
              <w:rPr>
                <w:sz w:val="20"/>
              </w:rPr>
            </w:pPr>
            <w:r>
              <w:rPr>
                <w:sz w:val="20"/>
              </w:rPr>
              <w:t>Carpentry</w:t>
            </w:r>
          </w:p>
          <w:p w14:paraId="4074EDA5" w14:textId="77777777" w:rsidR="00361FED" w:rsidRDefault="00361FED" w:rsidP="00361FED">
            <w:pPr>
              <w:pStyle w:val="TableParagraph"/>
              <w:numPr>
                <w:ilvl w:val="0"/>
                <w:numId w:val="7"/>
              </w:numPr>
              <w:tabs>
                <w:tab w:val="left" w:pos="828"/>
                <w:tab w:val="left" w:pos="829"/>
              </w:tabs>
              <w:ind w:right="235"/>
              <w:rPr>
                <w:sz w:val="20"/>
              </w:rPr>
            </w:pPr>
            <w:r>
              <w:rPr>
                <w:sz w:val="20"/>
              </w:rPr>
              <w:t xml:space="preserve">Construction </w:t>
            </w:r>
            <w:proofErr w:type="gramStart"/>
            <w:r>
              <w:rPr>
                <w:sz w:val="20"/>
              </w:rPr>
              <w:t>Multi-Skills</w:t>
            </w:r>
            <w:proofErr w:type="gramEnd"/>
          </w:p>
          <w:p w14:paraId="6C9C40B9" w14:textId="1F95FAF1" w:rsidR="002535AF" w:rsidRDefault="002535AF" w:rsidP="00361FED">
            <w:pPr>
              <w:pStyle w:val="TableParagraph"/>
              <w:numPr>
                <w:ilvl w:val="0"/>
                <w:numId w:val="7"/>
              </w:numPr>
              <w:tabs>
                <w:tab w:val="left" w:pos="828"/>
                <w:tab w:val="left" w:pos="829"/>
              </w:tabs>
              <w:ind w:right="235"/>
              <w:rPr>
                <w:sz w:val="20"/>
              </w:rPr>
            </w:pPr>
            <w:r>
              <w:rPr>
                <w:sz w:val="20"/>
              </w:rPr>
              <w:t>Plumbing</w:t>
            </w:r>
          </w:p>
          <w:p w14:paraId="137C6E7C" w14:textId="6C10FFF5" w:rsidR="002535AF" w:rsidRPr="00361FED" w:rsidRDefault="002535AF" w:rsidP="002535AF">
            <w:pPr>
              <w:pStyle w:val="TableParagraph"/>
              <w:tabs>
                <w:tab w:val="left" w:pos="828"/>
                <w:tab w:val="left" w:pos="829"/>
              </w:tabs>
              <w:ind w:left="720" w:right="235"/>
              <w:rPr>
                <w:sz w:val="20"/>
              </w:rPr>
            </w:pPr>
          </w:p>
        </w:tc>
        <w:tc>
          <w:tcPr>
            <w:tcW w:w="2435" w:type="dxa"/>
          </w:tcPr>
          <w:p w14:paraId="27A74F02" w14:textId="77777777" w:rsidR="00064D13" w:rsidRDefault="00064D13" w:rsidP="00064D13">
            <w:pPr>
              <w:pStyle w:val="TableParagraph"/>
              <w:tabs>
                <w:tab w:val="left" w:pos="829"/>
                <w:tab w:val="left" w:pos="830"/>
              </w:tabs>
              <w:spacing w:line="245" w:lineRule="exact"/>
              <w:ind w:left="0"/>
              <w:rPr>
                <w:sz w:val="20"/>
              </w:rPr>
            </w:pPr>
            <w:r>
              <w:rPr>
                <w:sz w:val="20"/>
              </w:rPr>
              <w:t>Application</w:t>
            </w:r>
            <w:r>
              <w:rPr>
                <w:spacing w:val="-4"/>
                <w:sz w:val="20"/>
              </w:rPr>
              <w:t xml:space="preserve"> </w:t>
            </w:r>
            <w:r>
              <w:rPr>
                <w:sz w:val="20"/>
              </w:rPr>
              <w:t>form</w:t>
            </w:r>
          </w:p>
          <w:p w14:paraId="588ECFE6" w14:textId="77777777" w:rsidR="00064D13" w:rsidRDefault="00064D13" w:rsidP="00064D13">
            <w:pPr>
              <w:pStyle w:val="TableParagraph"/>
              <w:tabs>
                <w:tab w:val="left" w:pos="829"/>
                <w:tab w:val="left" w:pos="830"/>
              </w:tabs>
              <w:spacing w:line="245" w:lineRule="exact"/>
              <w:ind w:left="0"/>
              <w:rPr>
                <w:sz w:val="20"/>
              </w:rPr>
            </w:pPr>
          </w:p>
          <w:p w14:paraId="79CA9207" w14:textId="77777777" w:rsidR="00064D13" w:rsidRDefault="00064D13" w:rsidP="00064D13">
            <w:pPr>
              <w:pStyle w:val="TableParagraph"/>
              <w:tabs>
                <w:tab w:val="left" w:pos="829"/>
                <w:tab w:val="left" w:pos="830"/>
              </w:tabs>
              <w:spacing w:line="245" w:lineRule="exact"/>
              <w:ind w:left="0"/>
              <w:rPr>
                <w:sz w:val="20"/>
              </w:rPr>
            </w:pPr>
            <w:r>
              <w:rPr>
                <w:sz w:val="20"/>
              </w:rPr>
              <w:t>Interview</w:t>
            </w:r>
          </w:p>
        </w:tc>
      </w:tr>
      <w:tr w:rsidR="00064D13" w:rsidRPr="00746238" w14:paraId="7F6DEF88" w14:textId="77777777" w:rsidTr="00D032A4">
        <w:trPr>
          <w:trHeight w:val="715"/>
        </w:trPr>
        <w:tc>
          <w:tcPr>
            <w:tcW w:w="2030" w:type="dxa"/>
            <w:shd w:val="clear" w:color="auto" w:fill="A6A6A6"/>
          </w:tcPr>
          <w:p w14:paraId="1FFF5947" w14:textId="77777777" w:rsidR="00064D13" w:rsidRPr="00746238" w:rsidRDefault="00064D13" w:rsidP="00064D13">
            <w:pPr>
              <w:rPr>
                <w:rFonts w:ascii="Arial" w:hAnsi="Arial" w:cs="Arial"/>
                <w:b/>
                <w:bCs/>
                <w:sz w:val="22"/>
                <w:szCs w:val="22"/>
              </w:rPr>
            </w:pPr>
            <w:r w:rsidRPr="00746238">
              <w:rPr>
                <w:rFonts w:ascii="Arial" w:hAnsi="Arial" w:cs="Arial"/>
                <w:b/>
                <w:bCs/>
                <w:sz w:val="22"/>
                <w:szCs w:val="22"/>
              </w:rPr>
              <w:t xml:space="preserve">Special  </w:t>
            </w:r>
          </w:p>
          <w:p w14:paraId="2210BE8E" w14:textId="77777777" w:rsidR="00064D13" w:rsidRPr="00746238" w:rsidRDefault="00064D13" w:rsidP="00064D13">
            <w:pPr>
              <w:rPr>
                <w:rFonts w:ascii="Arial" w:hAnsi="Arial" w:cs="Arial"/>
                <w:b/>
                <w:bCs/>
                <w:sz w:val="22"/>
                <w:szCs w:val="22"/>
              </w:rPr>
            </w:pPr>
            <w:r w:rsidRPr="00746238">
              <w:rPr>
                <w:rFonts w:ascii="Arial" w:hAnsi="Arial" w:cs="Arial"/>
                <w:b/>
                <w:bCs/>
                <w:sz w:val="22"/>
                <w:szCs w:val="22"/>
              </w:rPr>
              <w:t>Circumstances</w:t>
            </w:r>
          </w:p>
        </w:tc>
        <w:tc>
          <w:tcPr>
            <w:tcW w:w="2794" w:type="dxa"/>
          </w:tcPr>
          <w:p w14:paraId="776B052E" w14:textId="77777777" w:rsidR="00064D13" w:rsidRDefault="00064D13" w:rsidP="00064D13">
            <w:pPr>
              <w:pStyle w:val="TableParagraph"/>
              <w:tabs>
                <w:tab w:val="left" w:pos="0"/>
                <w:tab w:val="left" w:pos="2451"/>
              </w:tabs>
              <w:spacing w:before="3" w:line="235" w:lineRule="auto"/>
              <w:ind w:left="0" w:right="117"/>
              <w:rPr>
                <w:sz w:val="20"/>
              </w:rPr>
            </w:pPr>
            <w:r>
              <w:rPr>
                <w:sz w:val="20"/>
              </w:rPr>
              <w:t>Attendance at</w:t>
            </w:r>
            <w:r>
              <w:rPr>
                <w:spacing w:val="1"/>
                <w:sz w:val="20"/>
              </w:rPr>
              <w:t xml:space="preserve"> </w:t>
            </w:r>
            <w:r>
              <w:rPr>
                <w:sz w:val="20"/>
              </w:rPr>
              <w:t>weekend</w:t>
            </w:r>
            <w:r>
              <w:rPr>
                <w:spacing w:val="-10"/>
                <w:sz w:val="20"/>
              </w:rPr>
              <w:t xml:space="preserve"> </w:t>
            </w:r>
            <w:r>
              <w:rPr>
                <w:sz w:val="20"/>
              </w:rPr>
              <w:t>open</w:t>
            </w:r>
            <w:r>
              <w:rPr>
                <w:spacing w:val="-8"/>
                <w:sz w:val="20"/>
              </w:rPr>
              <w:t xml:space="preserve"> </w:t>
            </w:r>
            <w:r>
              <w:rPr>
                <w:sz w:val="20"/>
              </w:rPr>
              <w:t>days</w:t>
            </w:r>
          </w:p>
          <w:p w14:paraId="5FB2AD5F" w14:textId="77777777" w:rsidR="00064D13" w:rsidRDefault="00064D13" w:rsidP="00064D13">
            <w:pPr>
              <w:pStyle w:val="TableParagraph"/>
              <w:tabs>
                <w:tab w:val="left" w:pos="0"/>
                <w:tab w:val="left" w:pos="2451"/>
              </w:tabs>
              <w:spacing w:before="3"/>
              <w:ind w:left="0" w:right="117"/>
              <w:rPr>
                <w:sz w:val="20"/>
              </w:rPr>
            </w:pPr>
          </w:p>
          <w:p w14:paraId="64B1F27F" w14:textId="77777777" w:rsidR="00064D13" w:rsidRDefault="00064D13" w:rsidP="00064D13">
            <w:pPr>
              <w:pStyle w:val="TableParagraph"/>
              <w:tabs>
                <w:tab w:val="left" w:pos="0"/>
                <w:tab w:val="left" w:pos="2451"/>
              </w:tabs>
              <w:spacing w:before="3"/>
              <w:ind w:left="0" w:right="117"/>
              <w:rPr>
                <w:sz w:val="20"/>
              </w:rPr>
            </w:pPr>
            <w:r>
              <w:rPr>
                <w:sz w:val="20"/>
              </w:rPr>
              <w:t>Technician</w:t>
            </w:r>
            <w:r>
              <w:rPr>
                <w:spacing w:val="-9"/>
                <w:sz w:val="20"/>
              </w:rPr>
              <w:t xml:space="preserve"> support for </w:t>
            </w:r>
            <w:r>
              <w:rPr>
                <w:sz w:val="20"/>
              </w:rPr>
              <w:t>classes up to 2</w:t>
            </w:r>
            <w:r>
              <w:rPr>
                <w:spacing w:val="1"/>
                <w:sz w:val="20"/>
              </w:rPr>
              <w:t xml:space="preserve"> </w:t>
            </w:r>
            <w:r>
              <w:rPr>
                <w:sz w:val="20"/>
              </w:rPr>
              <w:t>evenings</w:t>
            </w:r>
            <w:r>
              <w:rPr>
                <w:spacing w:val="-6"/>
                <w:sz w:val="20"/>
              </w:rPr>
              <w:t xml:space="preserve"> </w:t>
            </w:r>
            <w:r>
              <w:rPr>
                <w:sz w:val="20"/>
              </w:rPr>
              <w:t>per</w:t>
            </w:r>
            <w:r>
              <w:rPr>
                <w:spacing w:val="-3"/>
                <w:sz w:val="20"/>
              </w:rPr>
              <w:t xml:space="preserve"> </w:t>
            </w:r>
            <w:r>
              <w:rPr>
                <w:sz w:val="20"/>
              </w:rPr>
              <w:t>week</w:t>
            </w:r>
          </w:p>
          <w:p w14:paraId="19B0DBF0" w14:textId="77777777" w:rsidR="00064D13" w:rsidRDefault="00064D13" w:rsidP="00064D13">
            <w:pPr>
              <w:pStyle w:val="TableParagraph"/>
              <w:tabs>
                <w:tab w:val="left" w:pos="0"/>
                <w:tab w:val="left" w:pos="2451"/>
              </w:tabs>
              <w:spacing w:before="1"/>
              <w:ind w:left="0" w:right="117"/>
              <w:rPr>
                <w:sz w:val="20"/>
              </w:rPr>
            </w:pPr>
          </w:p>
          <w:p w14:paraId="30F24BF2" w14:textId="77777777" w:rsidR="00064D13" w:rsidRDefault="00064D13" w:rsidP="00064D13">
            <w:pPr>
              <w:pStyle w:val="TableParagraph"/>
              <w:tabs>
                <w:tab w:val="left" w:pos="0"/>
                <w:tab w:val="left" w:pos="2451"/>
              </w:tabs>
              <w:spacing w:before="1"/>
              <w:ind w:left="0" w:right="117"/>
              <w:rPr>
                <w:sz w:val="20"/>
              </w:rPr>
            </w:pPr>
            <w:r>
              <w:rPr>
                <w:sz w:val="20"/>
              </w:rPr>
              <w:t>Attendance at</w:t>
            </w:r>
            <w:r>
              <w:rPr>
                <w:spacing w:val="1"/>
                <w:sz w:val="20"/>
              </w:rPr>
              <w:t xml:space="preserve"> </w:t>
            </w:r>
            <w:r>
              <w:rPr>
                <w:sz w:val="20"/>
              </w:rPr>
              <w:t>recruitment and</w:t>
            </w:r>
            <w:r>
              <w:rPr>
                <w:spacing w:val="1"/>
                <w:sz w:val="20"/>
              </w:rPr>
              <w:t xml:space="preserve"> </w:t>
            </w:r>
            <w:r>
              <w:rPr>
                <w:sz w:val="20"/>
              </w:rPr>
              <w:t>other academy</w:t>
            </w:r>
            <w:r>
              <w:rPr>
                <w:spacing w:val="1"/>
                <w:sz w:val="20"/>
              </w:rPr>
              <w:t xml:space="preserve"> </w:t>
            </w:r>
            <w:r>
              <w:rPr>
                <w:sz w:val="20"/>
              </w:rPr>
              <w:t>events</w:t>
            </w:r>
            <w:r>
              <w:rPr>
                <w:spacing w:val="-7"/>
                <w:sz w:val="20"/>
              </w:rPr>
              <w:t xml:space="preserve"> </w:t>
            </w:r>
            <w:r>
              <w:rPr>
                <w:sz w:val="20"/>
              </w:rPr>
              <w:t>during</w:t>
            </w:r>
            <w:r>
              <w:rPr>
                <w:spacing w:val="-5"/>
                <w:sz w:val="20"/>
              </w:rPr>
              <w:t xml:space="preserve"> </w:t>
            </w:r>
            <w:r>
              <w:rPr>
                <w:sz w:val="20"/>
              </w:rPr>
              <w:t>the</w:t>
            </w:r>
            <w:r>
              <w:rPr>
                <w:spacing w:val="-52"/>
                <w:sz w:val="20"/>
              </w:rPr>
              <w:t xml:space="preserve"> </w:t>
            </w:r>
            <w:r>
              <w:rPr>
                <w:sz w:val="20"/>
              </w:rPr>
              <w:t>evenings</w:t>
            </w:r>
          </w:p>
          <w:p w14:paraId="5A5860DF" w14:textId="77777777" w:rsidR="00064D13" w:rsidRDefault="00064D13" w:rsidP="00064D13">
            <w:pPr>
              <w:pStyle w:val="TableParagraph"/>
              <w:tabs>
                <w:tab w:val="left" w:pos="0"/>
                <w:tab w:val="left" w:pos="2451"/>
              </w:tabs>
              <w:spacing w:before="1"/>
              <w:ind w:left="0" w:right="117"/>
              <w:rPr>
                <w:sz w:val="20"/>
              </w:rPr>
            </w:pPr>
          </w:p>
          <w:p w14:paraId="0B8942AD" w14:textId="77777777" w:rsidR="00064D13" w:rsidRDefault="00064D13" w:rsidP="00064D13">
            <w:pPr>
              <w:pStyle w:val="TableParagraph"/>
              <w:tabs>
                <w:tab w:val="left" w:pos="0"/>
                <w:tab w:val="left" w:pos="2451"/>
              </w:tabs>
              <w:spacing w:before="1"/>
              <w:ind w:left="0" w:right="117"/>
              <w:rPr>
                <w:sz w:val="20"/>
              </w:rPr>
            </w:pPr>
            <w:r>
              <w:rPr>
                <w:sz w:val="20"/>
              </w:rPr>
              <w:t>Ability</w:t>
            </w:r>
            <w:r>
              <w:rPr>
                <w:spacing w:val="-4"/>
                <w:sz w:val="20"/>
              </w:rPr>
              <w:t xml:space="preserve"> </w:t>
            </w:r>
            <w:r>
              <w:rPr>
                <w:sz w:val="20"/>
              </w:rPr>
              <w:t>to</w:t>
            </w:r>
            <w:r>
              <w:rPr>
                <w:spacing w:val="-2"/>
                <w:sz w:val="20"/>
              </w:rPr>
              <w:t xml:space="preserve"> </w:t>
            </w:r>
            <w:r>
              <w:rPr>
                <w:sz w:val="20"/>
              </w:rPr>
              <w:t>travel between</w:t>
            </w:r>
            <w:r>
              <w:rPr>
                <w:spacing w:val="-6"/>
                <w:sz w:val="20"/>
              </w:rPr>
              <w:t xml:space="preserve"> </w:t>
            </w:r>
            <w:r>
              <w:rPr>
                <w:sz w:val="20"/>
              </w:rPr>
              <w:t>sites</w:t>
            </w:r>
            <w:r>
              <w:rPr>
                <w:spacing w:val="-4"/>
                <w:sz w:val="20"/>
              </w:rPr>
              <w:t>, if n</w:t>
            </w:r>
            <w:r>
              <w:rPr>
                <w:sz w:val="20"/>
              </w:rPr>
              <w:t>ecessary</w:t>
            </w:r>
          </w:p>
          <w:p w14:paraId="2BCF9D66" w14:textId="77777777" w:rsidR="00064D13" w:rsidRDefault="00064D13" w:rsidP="00064D13">
            <w:pPr>
              <w:pStyle w:val="TableParagraph"/>
              <w:tabs>
                <w:tab w:val="left" w:pos="0"/>
                <w:tab w:val="left" w:pos="2451"/>
              </w:tabs>
              <w:spacing w:before="1"/>
              <w:ind w:left="0" w:right="117"/>
              <w:rPr>
                <w:sz w:val="20"/>
              </w:rPr>
            </w:pPr>
          </w:p>
        </w:tc>
        <w:tc>
          <w:tcPr>
            <w:tcW w:w="2605" w:type="dxa"/>
          </w:tcPr>
          <w:p w14:paraId="56D60E85" w14:textId="77777777" w:rsidR="00064D13" w:rsidRDefault="00064D13" w:rsidP="00064D13">
            <w:pPr>
              <w:pStyle w:val="TableParagraph"/>
              <w:ind w:left="0"/>
              <w:rPr>
                <w:rFonts w:ascii="Times New Roman"/>
                <w:sz w:val="20"/>
              </w:rPr>
            </w:pPr>
          </w:p>
        </w:tc>
        <w:tc>
          <w:tcPr>
            <w:tcW w:w="2435" w:type="dxa"/>
          </w:tcPr>
          <w:p w14:paraId="6CF7F48E" w14:textId="77777777" w:rsidR="00064D13" w:rsidRDefault="00064D13" w:rsidP="00064D13">
            <w:pPr>
              <w:pStyle w:val="TableParagraph"/>
              <w:tabs>
                <w:tab w:val="left" w:pos="829"/>
                <w:tab w:val="left" w:pos="830"/>
              </w:tabs>
              <w:spacing w:line="244" w:lineRule="exact"/>
              <w:ind w:left="0"/>
              <w:rPr>
                <w:sz w:val="20"/>
              </w:rPr>
            </w:pPr>
            <w:r>
              <w:rPr>
                <w:sz w:val="20"/>
              </w:rPr>
              <w:t>Interview</w:t>
            </w:r>
          </w:p>
        </w:tc>
      </w:tr>
      <w:tr w:rsidR="00064D13" w:rsidRPr="00746238" w14:paraId="77F3E186" w14:textId="77777777" w:rsidTr="00D032A4">
        <w:tc>
          <w:tcPr>
            <w:tcW w:w="2030" w:type="dxa"/>
            <w:shd w:val="clear" w:color="auto" w:fill="A6A6A6"/>
          </w:tcPr>
          <w:p w14:paraId="378B2FAA" w14:textId="77777777" w:rsidR="00064D13" w:rsidRPr="00746238" w:rsidRDefault="00064D13" w:rsidP="00064D13">
            <w:pPr>
              <w:rPr>
                <w:rFonts w:ascii="Arial" w:hAnsi="Arial" w:cs="Arial"/>
                <w:b/>
                <w:bCs/>
                <w:sz w:val="22"/>
                <w:szCs w:val="22"/>
              </w:rPr>
            </w:pPr>
            <w:r w:rsidRPr="00746238">
              <w:rPr>
                <w:rFonts w:ascii="Arial" w:hAnsi="Arial" w:cs="Arial"/>
                <w:b/>
                <w:bCs/>
                <w:sz w:val="22"/>
                <w:szCs w:val="22"/>
              </w:rPr>
              <w:t>Knowledge, skills and abilities</w:t>
            </w:r>
          </w:p>
        </w:tc>
        <w:tc>
          <w:tcPr>
            <w:tcW w:w="2794" w:type="dxa"/>
          </w:tcPr>
          <w:p w14:paraId="71B05EF4" w14:textId="77777777" w:rsidR="00064D13" w:rsidRDefault="00064D13" w:rsidP="00064D13">
            <w:pPr>
              <w:pStyle w:val="TableParagraph"/>
              <w:tabs>
                <w:tab w:val="left" w:pos="825"/>
                <w:tab w:val="left" w:pos="826"/>
              </w:tabs>
              <w:spacing w:before="4" w:line="237" w:lineRule="auto"/>
              <w:ind w:left="0"/>
              <w:rPr>
                <w:sz w:val="20"/>
              </w:rPr>
            </w:pPr>
            <w:r>
              <w:rPr>
                <w:sz w:val="20"/>
              </w:rPr>
              <w:t>Current Health &amp;</w:t>
            </w:r>
            <w:r>
              <w:rPr>
                <w:spacing w:val="1"/>
                <w:sz w:val="20"/>
              </w:rPr>
              <w:t xml:space="preserve"> </w:t>
            </w:r>
            <w:r>
              <w:rPr>
                <w:sz w:val="20"/>
              </w:rPr>
              <w:t xml:space="preserve">Safety </w:t>
            </w:r>
            <w:r w:rsidR="00D032A4">
              <w:rPr>
                <w:sz w:val="20"/>
              </w:rPr>
              <w:t xml:space="preserve">knowledge related </w:t>
            </w:r>
            <w:r>
              <w:rPr>
                <w:sz w:val="20"/>
              </w:rPr>
              <w:t>to the</w:t>
            </w:r>
            <w:r>
              <w:rPr>
                <w:spacing w:val="1"/>
                <w:sz w:val="20"/>
              </w:rPr>
              <w:t xml:space="preserve"> </w:t>
            </w:r>
            <w:r w:rsidR="00C05D36">
              <w:rPr>
                <w:sz w:val="20"/>
              </w:rPr>
              <w:t>Construction</w:t>
            </w:r>
            <w:r>
              <w:rPr>
                <w:spacing w:val="-7"/>
                <w:sz w:val="20"/>
              </w:rPr>
              <w:t xml:space="preserve"> </w:t>
            </w:r>
            <w:r>
              <w:rPr>
                <w:sz w:val="20"/>
              </w:rPr>
              <w:t>Industry</w:t>
            </w:r>
          </w:p>
          <w:p w14:paraId="16379A73" w14:textId="77777777" w:rsidR="00064D13" w:rsidRDefault="00064D13" w:rsidP="00064D13">
            <w:pPr>
              <w:pStyle w:val="TableParagraph"/>
              <w:tabs>
                <w:tab w:val="left" w:pos="825"/>
                <w:tab w:val="left" w:pos="826"/>
              </w:tabs>
              <w:spacing w:before="4" w:line="237" w:lineRule="auto"/>
              <w:ind w:left="0"/>
              <w:rPr>
                <w:sz w:val="20"/>
              </w:rPr>
            </w:pPr>
          </w:p>
          <w:p w14:paraId="6E2CDF27" w14:textId="77777777" w:rsidR="00064D13" w:rsidRDefault="00064D13" w:rsidP="00064D13">
            <w:pPr>
              <w:pStyle w:val="TableParagraph"/>
              <w:tabs>
                <w:tab w:val="left" w:pos="825"/>
                <w:tab w:val="left" w:pos="826"/>
              </w:tabs>
              <w:spacing w:before="4" w:line="237" w:lineRule="auto"/>
              <w:ind w:left="0"/>
              <w:rPr>
                <w:sz w:val="20"/>
              </w:rPr>
            </w:pPr>
            <w:r>
              <w:rPr>
                <w:sz w:val="20"/>
              </w:rPr>
              <w:t>Good interpersonal,</w:t>
            </w:r>
            <w:r>
              <w:rPr>
                <w:spacing w:val="1"/>
                <w:sz w:val="20"/>
              </w:rPr>
              <w:t xml:space="preserve"> </w:t>
            </w:r>
            <w:r>
              <w:rPr>
                <w:sz w:val="20"/>
              </w:rPr>
              <w:t>administrative and</w:t>
            </w:r>
            <w:r>
              <w:rPr>
                <w:spacing w:val="1"/>
                <w:sz w:val="20"/>
              </w:rPr>
              <w:t xml:space="preserve"> </w:t>
            </w:r>
            <w:r>
              <w:rPr>
                <w:sz w:val="20"/>
              </w:rPr>
              <w:t>communication</w:t>
            </w:r>
            <w:r>
              <w:rPr>
                <w:spacing w:val="-11"/>
                <w:sz w:val="20"/>
              </w:rPr>
              <w:t xml:space="preserve"> </w:t>
            </w:r>
            <w:r>
              <w:rPr>
                <w:sz w:val="20"/>
              </w:rPr>
              <w:t>skills</w:t>
            </w:r>
          </w:p>
          <w:p w14:paraId="4A79CFE8" w14:textId="77777777" w:rsidR="00064D13" w:rsidRDefault="00064D13" w:rsidP="00064D13">
            <w:pPr>
              <w:pStyle w:val="TableParagraph"/>
              <w:tabs>
                <w:tab w:val="left" w:pos="825"/>
                <w:tab w:val="left" w:pos="826"/>
              </w:tabs>
              <w:spacing w:before="3" w:line="237" w:lineRule="auto"/>
              <w:ind w:left="0"/>
              <w:rPr>
                <w:sz w:val="20"/>
              </w:rPr>
            </w:pPr>
          </w:p>
          <w:p w14:paraId="3E29D11F" w14:textId="77777777" w:rsidR="00064D13" w:rsidRDefault="00064D13" w:rsidP="00064D13">
            <w:pPr>
              <w:pStyle w:val="TableParagraph"/>
              <w:tabs>
                <w:tab w:val="left" w:pos="825"/>
                <w:tab w:val="left" w:pos="826"/>
              </w:tabs>
              <w:spacing w:before="3" w:line="237" w:lineRule="auto"/>
              <w:ind w:left="0"/>
              <w:rPr>
                <w:sz w:val="20"/>
              </w:rPr>
            </w:pPr>
            <w:r w:rsidRPr="00064D13">
              <w:rPr>
                <w:sz w:val="20"/>
              </w:rPr>
              <w:t>Organised</w:t>
            </w:r>
            <w:r w:rsidRPr="00064D13">
              <w:rPr>
                <w:spacing w:val="-9"/>
                <w:sz w:val="20"/>
              </w:rPr>
              <w:t xml:space="preserve"> </w:t>
            </w:r>
            <w:r w:rsidRPr="00064D13">
              <w:rPr>
                <w:sz w:val="20"/>
              </w:rPr>
              <w:t>and</w:t>
            </w:r>
            <w:r w:rsidRPr="00064D13">
              <w:rPr>
                <w:spacing w:val="-8"/>
                <w:sz w:val="20"/>
              </w:rPr>
              <w:t xml:space="preserve"> </w:t>
            </w:r>
            <w:r w:rsidR="00D032A4">
              <w:rPr>
                <w:sz w:val="20"/>
              </w:rPr>
              <w:t xml:space="preserve">able to </w:t>
            </w:r>
            <w:r w:rsidRPr="00064D13">
              <w:rPr>
                <w:sz w:val="20"/>
              </w:rPr>
              <w:t>meet</w:t>
            </w:r>
            <w:r w:rsidRPr="00064D13">
              <w:rPr>
                <w:spacing w:val="-3"/>
                <w:sz w:val="20"/>
              </w:rPr>
              <w:t xml:space="preserve"> </w:t>
            </w:r>
            <w:r w:rsidRPr="00064D13">
              <w:rPr>
                <w:sz w:val="20"/>
              </w:rPr>
              <w:t>deadlines</w:t>
            </w:r>
          </w:p>
          <w:p w14:paraId="654863EE" w14:textId="77777777" w:rsidR="00064D13" w:rsidRDefault="00064D13" w:rsidP="00064D13">
            <w:pPr>
              <w:pStyle w:val="TableParagraph"/>
              <w:tabs>
                <w:tab w:val="left" w:pos="825"/>
                <w:tab w:val="left" w:pos="826"/>
              </w:tabs>
              <w:spacing w:before="3" w:line="237" w:lineRule="auto"/>
              <w:ind w:left="0"/>
              <w:rPr>
                <w:sz w:val="20"/>
              </w:rPr>
            </w:pPr>
          </w:p>
          <w:p w14:paraId="252EA137" w14:textId="77777777" w:rsidR="00064D13" w:rsidRDefault="00064D13" w:rsidP="00064D13">
            <w:pPr>
              <w:pStyle w:val="TableParagraph"/>
              <w:tabs>
                <w:tab w:val="left" w:pos="825"/>
                <w:tab w:val="left" w:pos="826"/>
              </w:tabs>
              <w:spacing w:before="3" w:line="237" w:lineRule="auto"/>
              <w:ind w:left="0"/>
              <w:rPr>
                <w:sz w:val="20"/>
              </w:rPr>
            </w:pPr>
            <w:r>
              <w:rPr>
                <w:sz w:val="20"/>
              </w:rPr>
              <w:t>Ability</w:t>
            </w:r>
            <w:r>
              <w:rPr>
                <w:spacing w:val="-6"/>
                <w:sz w:val="20"/>
              </w:rPr>
              <w:t xml:space="preserve"> </w:t>
            </w:r>
            <w:r>
              <w:rPr>
                <w:sz w:val="20"/>
              </w:rPr>
              <w:t>to</w:t>
            </w:r>
            <w:r>
              <w:rPr>
                <w:spacing w:val="-4"/>
                <w:sz w:val="20"/>
              </w:rPr>
              <w:t xml:space="preserve"> </w:t>
            </w:r>
            <w:r>
              <w:rPr>
                <w:sz w:val="20"/>
              </w:rPr>
              <w:t>cultivate good working</w:t>
            </w:r>
            <w:r>
              <w:rPr>
                <w:spacing w:val="1"/>
                <w:sz w:val="20"/>
              </w:rPr>
              <w:t xml:space="preserve"> </w:t>
            </w:r>
            <w:r>
              <w:rPr>
                <w:sz w:val="20"/>
              </w:rPr>
              <w:t>relationships with</w:t>
            </w:r>
            <w:r>
              <w:rPr>
                <w:spacing w:val="-53"/>
                <w:sz w:val="20"/>
              </w:rPr>
              <w:t xml:space="preserve"> </w:t>
            </w:r>
            <w:r>
              <w:rPr>
                <w:sz w:val="20"/>
              </w:rPr>
              <w:t>colleagues and</w:t>
            </w:r>
            <w:r>
              <w:rPr>
                <w:spacing w:val="1"/>
                <w:sz w:val="20"/>
              </w:rPr>
              <w:t xml:space="preserve"> </w:t>
            </w:r>
            <w:r>
              <w:rPr>
                <w:sz w:val="20"/>
              </w:rPr>
              <w:t>students</w:t>
            </w:r>
          </w:p>
          <w:p w14:paraId="08EB8936" w14:textId="77777777" w:rsidR="00064D13" w:rsidRDefault="00064D13" w:rsidP="00064D13">
            <w:pPr>
              <w:pStyle w:val="TableParagraph"/>
              <w:tabs>
                <w:tab w:val="left" w:pos="825"/>
                <w:tab w:val="left" w:pos="826"/>
              </w:tabs>
              <w:spacing w:before="3" w:line="237" w:lineRule="auto"/>
              <w:ind w:left="0"/>
              <w:rPr>
                <w:sz w:val="20"/>
              </w:rPr>
            </w:pPr>
          </w:p>
          <w:p w14:paraId="4EFB8201" w14:textId="77777777" w:rsidR="00064D13" w:rsidRDefault="00064D13" w:rsidP="00064D13">
            <w:pPr>
              <w:pStyle w:val="TableParagraph"/>
              <w:tabs>
                <w:tab w:val="left" w:pos="825"/>
                <w:tab w:val="left" w:pos="826"/>
              </w:tabs>
              <w:spacing w:before="3" w:line="237" w:lineRule="auto"/>
              <w:ind w:left="0"/>
              <w:rPr>
                <w:sz w:val="20"/>
              </w:rPr>
            </w:pPr>
            <w:r>
              <w:rPr>
                <w:sz w:val="20"/>
              </w:rPr>
              <w:t>Knowledge of</w:t>
            </w:r>
            <w:r>
              <w:rPr>
                <w:spacing w:val="1"/>
                <w:sz w:val="20"/>
              </w:rPr>
              <w:t xml:space="preserve"> </w:t>
            </w:r>
            <w:r>
              <w:rPr>
                <w:sz w:val="20"/>
              </w:rPr>
              <w:t>computer</w:t>
            </w:r>
            <w:r>
              <w:rPr>
                <w:spacing w:val="-8"/>
                <w:sz w:val="20"/>
              </w:rPr>
              <w:t xml:space="preserve"> </w:t>
            </w:r>
            <w:r>
              <w:rPr>
                <w:sz w:val="20"/>
              </w:rPr>
              <w:t>systems</w:t>
            </w:r>
          </w:p>
          <w:p w14:paraId="21B752B5" w14:textId="77777777" w:rsidR="00064D13" w:rsidRDefault="00064D13" w:rsidP="00064D13">
            <w:pPr>
              <w:pStyle w:val="TableParagraph"/>
              <w:tabs>
                <w:tab w:val="left" w:pos="825"/>
                <w:tab w:val="left" w:pos="826"/>
              </w:tabs>
              <w:spacing w:before="3" w:line="237" w:lineRule="auto"/>
              <w:ind w:left="0"/>
              <w:rPr>
                <w:sz w:val="20"/>
              </w:rPr>
            </w:pPr>
          </w:p>
        </w:tc>
        <w:tc>
          <w:tcPr>
            <w:tcW w:w="2605" w:type="dxa"/>
          </w:tcPr>
          <w:p w14:paraId="10ECA447" w14:textId="77777777" w:rsidR="00064D13" w:rsidRDefault="00064D13" w:rsidP="00064D13">
            <w:pPr>
              <w:pStyle w:val="TableParagraph"/>
              <w:tabs>
                <w:tab w:val="left" w:pos="828"/>
                <w:tab w:val="left" w:pos="829"/>
              </w:tabs>
              <w:spacing w:before="4" w:line="237" w:lineRule="auto"/>
              <w:ind w:left="0"/>
              <w:rPr>
                <w:sz w:val="20"/>
              </w:rPr>
            </w:pPr>
            <w:r>
              <w:rPr>
                <w:sz w:val="20"/>
              </w:rPr>
              <w:t>Related</w:t>
            </w:r>
            <w:r>
              <w:rPr>
                <w:spacing w:val="1"/>
                <w:sz w:val="20"/>
              </w:rPr>
              <w:t xml:space="preserve"> q</w:t>
            </w:r>
            <w:r>
              <w:rPr>
                <w:sz w:val="20"/>
              </w:rPr>
              <w:t>ualifications to Health and</w:t>
            </w:r>
            <w:r>
              <w:rPr>
                <w:spacing w:val="1"/>
                <w:sz w:val="20"/>
              </w:rPr>
              <w:t xml:space="preserve"> </w:t>
            </w:r>
            <w:r>
              <w:rPr>
                <w:sz w:val="20"/>
              </w:rPr>
              <w:t>Safety</w:t>
            </w:r>
          </w:p>
        </w:tc>
        <w:tc>
          <w:tcPr>
            <w:tcW w:w="2435" w:type="dxa"/>
          </w:tcPr>
          <w:p w14:paraId="6166E5F2" w14:textId="77777777" w:rsidR="00064D13" w:rsidRDefault="00064D13" w:rsidP="00064D13">
            <w:pPr>
              <w:pStyle w:val="TableParagraph"/>
              <w:tabs>
                <w:tab w:val="left" w:pos="829"/>
                <w:tab w:val="left" w:pos="830"/>
              </w:tabs>
              <w:spacing w:before="2" w:line="244" w:lineRule="exact"/>
              <w:ind w:left="0"/>
              <w:rPr>
                <w:sz w:val="20"/>
              </w:rPr>
            </w:pPr>
            <w:r>
              <w:rPr>
                <w:sz w:val="20"/>
              </w:rPr>
              <w:t>Application</w:t>
            </w:r>
            <w:r>
              <w:rPr>
                <w:spacing w:val="-4"/>
                <w:sz w:val="20"/>
              </w:rPr>
              <w:t xml:space="preserve"> </w:t>
            </w:r>
            <w:r>
              <w:rPr>
                <w:sz w:val="20"/>
              </w:rPr>
              <w:t>form</w:t>
            </w:r>
          </w:p>
          <w:p w14:paraId="439070EC" w14:textId="77777777" w:rsidR="00064D13" w:rsidRDefault="00064D13" w:rsidP="00064D13">
            <w:pPr>
              <w:pStyle w:val="TableParagraph"/>
              <w:tabs>
                <w:tab w:val="left" w:pos="829"/>
                <w:tab w:val="left" w:pos="830"/>
              </w:tabs>
              <w:spacing w:line="242" w:lineRule="exact"/>
              <w:ind w:left="0"/>
              <w:rPr>
                <w:sz w:val="20"/>
              </w:rPr>
            </w:pPr>
          </w:p>
          <w:p w14:paraId="1748D8D1" w14:textId="77777777" w:rsidR="00064D13" w:rsidRDefault="00064D13" w:rsidP="00064D13">
            <w:pPr>
              <w:pStyle w:val="TableParagraph"/>
              <w:tabs>
                <w:tab w:val="left" w:pos="829"/>
                <w:tab w:val="left" w:pos="830"/>
              </w:tabs>
              <w:spacing w:line="242" w:lineRule="exact"/>
              <w:ind w:left="0"/>
              <w:rPr>
                <w:sz w:val="20"/>
              </w:rPr>
            </w:pPr>
            <w:r>
              <w:rPr>
                <w:sz w:val="20"/>
              </w:rPr>
              <w:t>Certificates</w:t>
            </w:r>
          </w:p>
          <w:p w14:paraId="60B27D8D" w14:textId="77777777" w:rsidR="00064D13" w:rsidRDefault="00064D13" w:rsidP="00064D13">
            <w:pPr>
              <w:pStyle w:val="TableParagraph"/>
              <w:tabs>
                <w:tab w:val="left" w:pos="829"/>
                <w:tab w:val="left" w:pos="830"/>
              </w:tabs>
              <w:spacing w:line="242" w:lineRule="exact"/>
              <w:ind w:left="0"/>
              <w:rPr>
                <w:sz w:val="20"/>
              </w:rPr>
            </w:pPr>
          </w:p>
          <w:p w14:paraId="3A8769D5" w14:textId="77777777" w:rsidR="00064D13" w:rsidRDefault="00064D13" w:rsidP="00064D13">
            <w:pPr>
              <w:pStyle w:val="TableParagraph"/>
              <w:tabs>
                <w:tab w:val="left" w:pos="829"/>
                <w:tab w:val="left" w:pos="830"/>
              </w:tabs>
              <w:spacing w:line="242" w:lineRule="exact"/>
              <w:ind w:left="0"/>
              <w:rPr>
                <w:sz w:val="20"/>
              </w:rPr>
            </w:pPr>
            <w:r>
              <w:rPr>
                <w:sz w:val="20"/>
              </w:rPr>
              <w:t>Interview</w:t>
            </w:r>
          </w:p>
        </w:tc>
      </w:tr>
      <w:tr w:rsidR="00064D13" w:rsidRPr="00746238" w14:paraId="385BC28C" w14:textId="77777777" w:rsidTr="00D032A4">
        <w:trPr>
          <w:trHeight w:val="708"/>
        </w:trPr>
        <w:tc>
          <w:tcPr>
            <w:tcW w:w="2030" w:type="dxa"/>
            <w:shd w:val="clear" w:color="auto" w:fill="A6A6A6"/>
          </w:tcPr>
          <w:p w14:paraId="621FC704" w14:textId="77777777" w:rsidR="00064D13" w:rsidRPr="00746238" w:rsidRDefault="00064D13" w:rsidP="00064D13">
            <w:pPr>
              <w:rPr>
                <w:rFonts w:ascii="Arial" w:hAnsi="Arial" w:cs="Arial"/>
                <w:b/>
                <w:bCs/>
                <w:sz w:val="22"/>
                <w:szCs w:val="22"/>
              </w:rPr>
            </w:pPr>
            <w:r w:rsidRPr="00746238">
              <w:rPr>
                <w:rFonts w:ascii="Arial" w:hAnsi="Arial" w:cs="Arial"/>
                <w:b/>
                <w:bCs/>
                <w:sz w:val="22"/>
                <w:szCs w:val="22"/>
              </w:rPr>
              <w:lastRenderedPageBreak/>
              <w:t>Disposition and approach</w:t>
            </w:r>
          </w:p>
        </w:tc>
        <w:tc>
          <w:tcPr>
            <w:tcW w:w="2794" w:type="dxa"/>
          </w:tcPr>
          <w:p w14:paraId="7822CFAC" w14:textId="77777777" w:rsidR="00064D13" w:rsidRDefault="00064D13" w:rsidP="00064D13">
            <w:pPr>
              <w:pStyle w:val="TableParagraph"/>
              <w:tabs>
                <w:tab w:val="left" w:pos="825"/>
                <w:tab w:val="left" w:pos="826"/>
              </w:tabs>
              <w:spacing w:before="2" w:line="237" w:lineRule="auto"/>
              <w:ind w:left="0"/>
              <w:rPr>
                <w:sz w:val="20"/>
              </w:rPr>
            </w:pPr>
            <w:r>
              <w:rPr>
                <w:sz w:val="20"/>
              </w:rPr>
              <w:t>Flexible, responsive</w:t>
            </w:r>
            <w:r>
              <w:rPr>
                <w:spacing w:val="1"/>
                <w:sz w:val="20"/>
              </w:rPr>
              <w:t xml:space="preserve"> </w:t>
            </w:r>
            <w:r>
              <w:rPr>
                <w:sz w:val="20"/>
              </w:rPr>
              <w:t>and ability to work</w:t>
            </w:r>
            <w:r>
              <w:rPr>
                <w:spacing w:val="1"/>
                <w:sz w:val="20"/>
              </w:rPr>
              <w:t xml:space="preserve"> </w:t>
            </w:r>
            <w:r>
              <w:rPr>
                <w:sz w:val="20"/>
              </w:rPr>
              <w:t>and</w:t>
            </w:r>
            <w:r>
              <w:rPr>
                <w:spacing w:val="-3"/>
                <w:sz w:val="20"/>
              </w:rPr>
              <w:t xml:space="preserve"> </w:t>
            </w:r>
            <w:r>
              <w:rPr>
                <w:sz w:val="20"/>
              </w:rPr>
              <w:t>adapt</w:t>
            </w:r>
            <w:r>
              <w:rPr>
                <w:spacing w:val="-5"/>
                <w:sz w:val="20"/>
              </w:rPr>
              <w:t xml:space="preserve"> </w:t>
            </w:r>
            <w:r>
              <w:rPr>
                <w:sz w:val="20"/>
              </w:rPr>
              <w:t>to</w:t>
            </w:r>
            <w:r>
              <w:rPr>
                <w:spacing w:val="-2"/>
                <w:sz w:val="20"/>
              </w:rPr>
              <w:t xml:space="preserve"> </w:t>
            </w:r>
            <w:r>
              <w:rPr>
                <w:sz w:val="20"/>
              </w:rPr>
              <w:t>change</w:t>
            </w:r>
          </w:p>
          <w:p w14:paraId="6A85F6E9" w14:textId="77777777" w:rsidR="00064D13" w:rsidRDefault="00064D13" w:rsidP="00064D13">
            <w:pPr>
              <w:pStyle w:val="TableParagraph"/>
              <w:tabs>
                <w:tab w:val="left" w:pos="825"/>
                <w:tab w:val="left" w:pos="826"/>
              </w:tabs>
              <w:spacing w:before="5" w:line="237" w:lineRule="auto"/>
              <w:ind w:left="0" w:right="390"/>
              <w:rPr>
                <w:sz w:val="20"/>
              </w:rPr>
            </w:pPr>
          </w:p>
          <w:p w14:paraId="305E4B8C" w14:textId="77777777" w:rsidR="00D032A4" w:rsidRDefault="00064D13" w:rsidP="00064D13">
            <w:pPr>
              <w:pStyle w:val="TableParagraph"/>
              <w:tabs>
                <w:tab w:val="left" w:pos="825"/>
                <w:tab w:val="left" w:pos="826"/>
              </w:tabs>
              <w:spacing w:before="5" w:line="237" w:lineRule="auto"/>
              <w:ind w:left="0" w:right="-25"/>
              <w:rPr>
                <w:sz w:val="20"/>
              </w:rPr>
            </w:pPr>
            <w:r>
              <w:rPr>
                <w:sz w:val="20"/>
              </w:rPr>
              <w:t>Enthusiastic,</w:t>
            </w:r>
            <w:r>
              <w:rPr>
                <w:spacing w:val="1"/>
                <w:sz w:val="20"/>
              </w:rPr>
              <w:t xml:space="preserve"> </w:t>
            </w:r>
            <w:r>
              <w:rPr>
                <w:sz w:val="20"/>
              </w:rPr>
              <w:t>motivational and</w:t>
            </w:r>
            <w:r>
              <w:rPr>
                <w:spacing w:val="1"/>
                <w:sz w:val="20"/>
              </w:rPr>
              <w:t xml:space="preserve"> </w:t>
            </w:r>
            <w:r>
              <w:rPr>
                <w:sz w:val="20"/>
              </w:rPr>
              <w:t>positive</w:t>
            </w:r>
            <w:r>
              <w:rPr>
                <w:spacing w:val="-9"/>
                <w:sz w:val="20"/>
              </w:rPr>
              <w:t xml:space="preserve"> </w:t>
            </w:r>
            <w:r>
              <w:rPr>
                <w:sz w:val="20"/>
              </w:rPr>
              <w:t>approach</w:t>
            </w:r>
          </w:p>
          <w:p w14:paraId="2C84F9DA" w14:textId="77777777" w:rsidR="00D032A4" w:rsidRDefault="00D032A4" w:rsidP="00064D13">
            <w:pPr>
              <w:pStyle w:val="TableParagraph"/>
              <w:tabs>
                <w:tab w:val="left" w:pos="825"/>
                <w:tab w:val="left" w:pos="826"/>
              </w:tabs>
              <w:spacing w:before="5" w:line="237" w:lineRule="auto"/>
              <w:ind w:left="0" w:right="-25"/>
              <w:rPr>
                <w:sz w:val="20"/>
              </w:rPr>
            </w:pPr>
          </w:p>
          <w:p w14:paraId="0471D852" w14:textId="77777777" w:rsidR="00D032A4" w:rsidRDefault="00064D13" w:rsidP="00D032A4">
            <w:pPr>
              <w:pStyle w:val="TableParagraph"/>
              <w:tabs>
                <w:tab w:val="left" w:pos="825"/>
                <w:tab w:val="left" w:pos="826"/>
              </w:tabs>
              <w:spacing w:before="5" w:line="237" w:lineRule="auto"/>
              <w:ind w:left="0" w:right="-25"/>
              <w:rPr>
                <w:sz w:val="20"/>
              </w:rPr>
            </w:pPr>
            <w:r>
              <w:rPr>
                <w:sz w:val="20"/>
              </w:rPr>
              <w:t>Ability</w:t>
            </w:r>
            <w:r>
              <w:rPr>
                <w:spacing w:val="-8"/>
                <w:sz w:val="20"/>
              </w:rPr>
              <w:t xml:space="preserve"> </w:t>
            </w:r>
            <w:r>
              <w:rPr>
                <w:sz w:val="20"/>
              </w:rPr>
              <w:t>to</w:t>
            </w:r>
            <w:r>
              <w:rPr>
                <w:spacing w:val="-5"/>
                <w:sz w:val="20"/>
              </w:rPr>
              <w:t xml:space="preserve"> </w:t>
            </w:r>
            <w:r>
              <w:rPr>
                <w:sz w:val="20"/>
              </w:rPr>
              <w:t>work</w:t>
            </w:r>
            <w:r>
              <w:rPr>
                <w:spacing w:val="-4"/>
                <w:sz w:val="20"/>
              </w:rPr>
              <w:t xml:space="preserve"> </w:t>
            </w:r>
            <w:r>
              <w:rPr>
                <w:sz w:val="20"/>
              </w:rPr>
              <w:t>as</w:t>
            </w:r>
            <w:r>
              <w:rPr>
                <w:spacing w:val="-52"/>
                <w:sz w:val="20"/>
              </w:rPr>
              <w:t xml:space="preserve"> </w:t>
            </w:r>
            <w:r>
              <w:rPr>
                <w:sz w:val="20"/>
              </w:rPr>
              <w:t>part</w:t>
            </w:r>
            <w:r>
              <w:rPr>
                <w:spacing w:val="-3"/>
                <w:sz w:val="20"/>
              </w:rPr>
              <w:t xml:space="preserve"> </w:t>
            </w:r>
            <w:r>
              <w:rPr>
                <w:sz w:val="20"/>
              </w:rPr>
              <w:t>of a</w:t>
            </w:r>
            <w:r>
              <w:rPr>
                <w:spacing w:val="-2"/>
                <w:sz w:val="20"/>
              </w:rPr>
              <w:t xml:space="preserve"> </w:t>
            </w:r>
            <w:r>
              <w:rPr>
                <w:sz w:val="20"/>
              </w:rPr>
              <w:t>team</w:t>
            </w:r>
            <w:r w:rsidR="00D032A4">
              <w:rPr>
                <w:sz w:val="20"/>
              </w:rPr>
              <w:t xml:space="preserve"> </w:t>
            </w:r>
          </w:p>
          <w:p w14:paraId="1E847724" w14:textId="77777777" w:rsidR="00D032A4" w:rsidRDefault="00D032A4" w:rsidP="00D032A4">
            <w:pPr>
              <w:pStyle w:val="TableParagraph"/>
              <w:tabs>
                <w:tab w:val="left" w:pos="825"/>
                <w:tab w:val="left" w:pos="826"/>
              </w:tabs>
              <w:spacing w:before="5" w:line="237" w:lineRule="auto"/>
              <w:ind w:left="0" w:right="-25"/>
              <w:rPr>
                <w:sz w:val="20"/>
              </w:rPr>
            </w:pPr>
          </w:p>
          <w:p w14:paraId="5ADB6024" w14:textId="77777777" w:rsidR="00064D13" w:rsidRDefault="00D032A4" w:rsidP="00D032A4">
            <w:pPr>
              <w:pStyle w:val="TableParagraph"/>
              <w:tabs>
                <w:tab w:val="left" w:pos="825"/>
                <w:tab w:val="left" w:pos="826"/>
              </w:tabs>
              <w:spacing w:before="5" w:line="237" w:lineRule="auto"/>
              <w:ind w:left="0" w:right="-25"/>
              <w:rPr>
                <w:sz w:val="20"/>
              </w:rPr>
            </w:pPr>
            <w:r>
              <w:rPr>
                <w:sz w:val="20"/>
              </w:rPr>
              <w:t>C</w:t>
            </w:r>
            <w:r w:rsidR="00064D13">
              <w:rPr>
                <w:sz w:val="20"/>
              </w:rPr>
              <w:t>ommitment to</w:t>
            </w:r>
            <w:r w:rsidR="00064D13">
              <w:rPr>
                <w:spacing w:val="1"/>
                <w:sz w:val="20"/>
              </w:rPr>
              <w:t xml:space="preserve"> </w:t>
            </w:r>
            <w:r w:rsidR="00064D13">
              <w:rPr>
                <w:sz w:val="20"/>
              </w:rPr>
              <w:t>promoting</w:t>
            </w:r>
            <w:r w:rsidR="00064D13">
              <w:rPr>
                <w:spacing w:val="-3"/>
                <w:sz w:val="20"/>
              </w:rPr>
              <w:t xml:space="preserve"> </w:t>
            </w:r>
            <w:r w:rsidR="00064D13">
              <w:rPr>
                <w:sz w:val="20"/>
              </w:rPr>
              <w:t>and</w:t>
            </w:r>
            <w:r>
              <w:rPr>
                <w:sz w:val="20"/>
              </w:rPr>
              <w:t xml:space="preserve"> </w:t>
            </w:r>
            <w:r w:rsidR="00064D13">
              <w:rPr>
                <w:sz w:val="20"/>
              </w:rPr>
              <w:t>safeguarding the</w:t>
            </w:r>
            <w:r w:rsidR="00064D13">
              <w:rPr>
                <w:spacing w:val="1"/>
                <w:sz w:val="20"/>
              </w:rPr>
              <w:t xml:space="preserve"> </w:t>
            </w:r>
            <w:r w:rsidR="00064D13">
              <w:rPr>
                <w:sz w:val="20"/>
              </w:rPr>
              <w:t>welfare</w:t>
            </w:r>
            <w:r w:rsidR="00064D13">
              <w:rPr>
                <w:spacing w:val="-7"/>
                <w:sz w:val="20"/>
              </w:rPr>
              <w:t xml:space="preserve"> </w:t>
            </w:r>
            <w:r w:rsidR="00064D13">
              <w:rPr>
                <w:sz w:val="20"/>
              </w:rPr>
              <w:t>of</w:t>
            </w:r>
            <w:r w:rsidR="00064D13">
              <w:rPr>
                <w:spacing w:val="-5"/>
                <w:sz w:val="20"/>
              </w:rPr>
              <w:t xml:space="preserve"> </w:t>
            </w:r>
            <w:r w:rsidR="00064D13">
              <w:rPr>
                <w:sz w:val="20"/>
              </w:rPr>
              <w:t>children</w:t>
            </w:r>
          </w:p>
        </w:tc>
        <w:tc>
          <w:tcPr>
            <w:tcW w:w="2605" w:type="dxa"/>
          </w:tcPr>
          <w:p w14:paraId="2D042A88" w14:textId="77777777" w:rsidR="00064D13" w:rsidRDefault="00064D13" w:rsidP="00064D13">
            <w:pPr>
              <w:pStyle w:val="TableParagraph"/>
              <w:tabs>
                <w:tab w:val="left" w:pos="828"/>
                <w:tab w:val="left" w:pos="829"/>
              </w:tabs>
              <w:spacing w:before="4" w:line="235" w:lineRule="auto"/>
              <w:ind w:left="0"/>
              <w:rPr>
                <w:sz w:val="20"/>
              </w:rPr>
            </w:pPr>
            <w:r>
              <w:rPr>
                <w:sz w:val="20"/>
              </w:rPr>
              <w:t>Ability</w:t>
            </w:r>
            <w:r>
              <w:rPr>
                <w:spacing w:val="-6"/>
                <w:sz w:val="20"/>
              </w:rPr>
              <w:t xml:space="preserve"> </w:t>
            </w:r>
            <w:r>
              <w:rPr>
                <w:sz w:val="20"/>
              </w:rPr>
              <w:t>to</w:t>
            </w:r>
            <w:r>
              <w:rPr>
                <w:spacing w:val="-5"/>
                <w:sz w:val="20"/>
              </w:rPr>
              <w:t xml:space="preserve"> </w:t>
            </w:r>
            <w:r w:rsidR="00D032A4">
              <w:rPr>
                <w:sz w:val="20"/>
              </w:rPr>
              <w:t xml:space="preserve">maintain accurate </w:t>
            </w:r>
            <w:r>
              <w:rPr>
                <w:sz w:val="20"/>
              </w:rPr>
              <w:t>records</w:t>
            </w:r>
            <w:r>
              <w:rPr>
                <w:sz w:val="20"/>
              </w:rPr>
              <w:br/>
            </w:r>
          </w:p>
          <w:p w14:paraId="13E07B00" w14:textId="77777777" w:rsidR="00D032A4" w:rsidRDefault="00064D13" w:rsidP="00D032A4">
            <w:pPr>
              <w:pStyle w:val="TableParagraph"/>
              <w:tabs>
                <w:tab w:val="left" w:pos="828"/>
                <w:tab w:val="left" w:pos="829"/>
                <w:tab w:val="left" w:pos="2076"/>
              </w:tabs>
              <w:spacing w:before="5" w:line="237" w:lineRule="auto"/>
              <w:ind w:left="0" w:right="-1"/>
              <w:rPr>
                <w:sz w:val="20"/>
              </w:rPr>
            </w:pPr>
            <w:r>
              <w:rPr>
                <w:sz w:val="20"/>
              </w:rPr>
              <w:t>Ability to work</w:t>
            </w:r>
            <w:r>
              <w:rPr>
                <w:spacing w:val="1"/>
                <w:sz w:val="20"/>
              </w:rPr>
              <w:t xml:space="preserve"> </w:t>
            </w:r>
            <w:r>
              <w:rPr>
                <w:sz w:val="20"/>
              </w:rPr>
              <w:t>under</w:t>
            </w:r>
            <w:r>
              <w:rPr>
                <w:spacing w:val="-14"/>
                <w:sz w:val="20"/>
              </w:rPr>
              <w:t xml:space="preserve"> </w:t>
            </w:r>
            <w:r>
              <w:rPr>
                <w:sz w:val="20"/>
              </w:rPr>
              <w:t>pressure</w:t>
            </w:r>
          </w:p>
          <w:p w14:paraId="25DB6F71" w14:textId="77777777" w:rsidR="00D032A4" w:rsidRDefault="00D032A4" w:rsidP="00D032A4">
            <w:pPr>
              <w:pStyle w:val="TableParagraph"/>
              <w:tabs>
                <w:tab w:val="left" w:pos="828"/>
                <w:tab w:val="left" w:pos="829"/>
                <w:tab w:val="left" w:pos="2076"/>
              </w:tabs>
              <w:spacing w:before="5" w:line="237" w:lineRule="auto"/>
              <w:ind w:left="0" w:right="-1"/>
              <w:rPr>
                <w:sz w:val="20"/>
              </w:rPr>
            </w:pPr>
          </w:p>
          <w:p w14:paraId="6E4EFD9E" w14:textId="77777777" w:rsidR="00064D13" w:rsidRDefault="00064D13" w:rsidP="00D032A4">
            <w:pPr>
              <w:pStyle w:val="TableParagraph"/>
              <w:tabs>
                <w:tab w:val="left" w:pos="828"/>
                <w:tab w:val="left" w:pos="829"/>
                <w:tab w:val="left" w:pos="2076"/>
              </w:tabs>
              <w:spacing w:before="5" w:line="237" w:lineRule="auto"/>
              <w:ind w:left="0" w:right="-1"/>
              <w:rPr>
                <w:sz w:val="20"/>
              </w:rPr>
            </w:pPr>
            <w:r>
              <w:rPr>
                <w:sz w:val="20"/>
              </w:rPr>
              <w:t>Ability</w:t>
            </w:r>
            <w:r>
              <w:rPr>
                <w:spacing w:val="-6"/>
                <w:sz w:val="20"/>
              </w:rPr>
              <w:t xml:space="preserve"> </w:t>
            </w:r>
            <w:r>
              <w:rPr>
                <w:sz w:val="20"/>
              </w:rPr>
              <w:t>to</w:t>
            </w:r>
            <w:r>
              <w:rPr>
                <w:spacing w:val="-5"/>
                <w:sz w:val="20"/>
              </w:rPr>
              <w:t xml:space="preserve"> </w:t>
            </w:r>
            <w:r w:rsidR="00D032A4">
              <w:rPr>
                <w:sz w:val="20"/>
              </w:rPr>
              <w:t xml:space="preserve">prioritise and </w:t>
            </w:r>
            <w:r>
              <w:rPr>
                <w:sz w:val="20"/>
              </w:rPr>
              <w:t>maintain</w:t>
            </w:r>
            <w:r w:rsidR="00D032A4">
              <w:rPr>
                <w:spacing w:val="1"/>
                <w:sz w:val="20"/>
              </w:rPr>
              <w:t xml:space="preserve"> p</w:t>
            </w:r>
            <w:r>
              <w:rPr>
                <w:sz w:val="20"/>
              </w:rPr>
              <w:t>rofessionalism</w:t>
            </w:r>
          </w:p>
        </w:tc>
        <w:tc>
          <w:tcPr>
            <w:tcW w:w="2435" w:type="dxa"/>
          </w:tcPr>
          <w:p w14:paraId="67647FBF" w14:textId="77777777" w:rsidR="00064D13" w:rsidRDefault="00064D13" w:rsidP="00064D13">
            <w:pPr>
              <w:pStyle w:val="TableParagraph"/>
              <w:tabs>
                <w:tab w:val="left" w:pos="829"/>
                <w:tab w:val="left" w:pos="830"/>
              </w:tabs>
              <w:spacing w:line="244" w:lineRule="exact"/>
              <w:ind w:left="0"/>
              <w:rPr>
                <w:sz w:val="20"/>
              </w:rPr>
            </w:pPr>
            <w:r>
              <w:rPr>
                <w:sz w:val="20"/>
              </w:rPr>
              <w:t>References</w:t>
            </w:r>
          </w:p>
          <w:p w14:paraId="1585AB37" w14:textId="77777777" w:rsidR="00064D13" w:rsidRDefault="00064D13" w:rsidP="00064D13">
            <w:pPr>
              <w:pStyle w:val="TableParagraph"/>
              <w:tabs>
                <w:tab w:val="left" w:pos="829"/>
                <w:tab w:val="left" w:pos="830"/>
              </w:tabs>
              <w:spacing w:line="244" w:lineRule="exact"/>
              <w:ind w:left="0"/>
              <w:rPr>
                <w:sz w:val="20"/>
              </w:rPr>
            </w:pPr>
          </w:p>
          <w:p w14:paraId="440614E1" w14:textId="77777777" w:rsidR="00064D13" w:rsidRDefault="00064D13" w:rsidP="00064D13">
            <w:pPr>
              <w:pStyle w:val="TableParagraph"/>
              <w:tabs>
                <w:tab w:val="left" w:pos="829"/>
                <w:tab w:val="left" w:pos="830"/>
              </w:tabs>
              <w:spacing w:line="244" w:lineRule="exact"/>
              <w:ind w:left="0"/>
              <w:rPr>
                <w:sz w:val="20"/>
              </w:rPr>
            </w:pPr>
            <w:r>
              <w:rPr>
                <w:sz w:val="20"/>
              </w:rPr>
              <w:t>Interview</w:t>
            </w:r>
          </w:p>
        </w:tc>
      </w:tr>
    </w:tbl>
    <w:p w14:paraId="3343414A" w14:textId="77777777" w:rsidR="009974BB" w:rsidRPr="00746238" w:rsidRDefault="009974BB" w:rsidP="00681851">
      <w:pPr>
        <w:pStyle w:val="Header"/>
        <w:tabs>
          <w:tab w:val="clear" w:pos="4153"/>
          <w:tab w:val="clear" w:pos="8306"/>
        </w:tabs>
        <w:rPr>
          <w:rFonts w:ascii="Arial" w:hAnsi="Arial" w:cs="Arial"/>
          <w:sz w:val="22"/>
          <w:szCs w:val="22"/>
        </w:rPr>
      </w:pPr>
    </w:p>
    <w:p w14:paraId="362C71D9" w14:textId="77777777" w:rsidR="009974BB" w:rsidRPr="00746238" w:rsidRDefault="009974BB" w:rsidP="00681851">
      <w:pPr>
        <w:ind w:left="720" w:hanging="720"/>
        <w:jc w:val="both"/>
        <w:rPr>
          <w:rFonts w:ascii="Arial" w:hAnsi="Arial" w:cs="Arial"/>
          <w:sz w:val="22"/>
          <w:szCs w:val="22"/>
        </w:rPr>
      </w:pPr>
    </w:p>
    <w:p w14:paraId="621873FD" w14:textId="77777777" w:rsidR="009974BB" w:rsidRPr="00746238" w:rsidRDefault="009974BB" w:rsidP="00681851">
      <w:pPr>
        <w:ind w:left="426"/>
        <w:rPr>
          <w:rFonts w:ascii="Arial" w:hAnsi="Arial" w:cs="Arial"/>
          <w:sz w:val="22"/>
          <w:szCs w:val="22"/>
        </w:rPr>
      </w:pPr>
    </w:p>
    <w:p w14:paraId="5F2688CD" w14:textId="77777777" w:rsidR="009974BB" w:rsidRPr="00746238" w:rsidRDefault="009974BB">
      <w:pPr>
        <w:ind w:left="426"/>
        <w:rPr>
          <w:rFonts w:ascii="Arial" w:hAnsi="Arial" w:cs="Arial"/>
          <w:sz w:val="22"/>
          <w:szCs w:val="22"/>
        </w:rPr>
      </w:pPr>
    </w:p>
    <w:sectPr w:rsidR="009974BB" w:rsidRPr="00746238" w:rsidSect="00FE43F4">
      <w:headerReference w:type="default" r:id="rId8"/>
      <w:pgSz w:w="11907" w:h="16840" w:code="9"/>
      <w:pgMar w:top="851" w:right="1140" w:bottom="1140"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5B14A" w14:textId="77777777" w:rsidR="007C43EF" w:rsidRDefault="007C43EF">
      <w:r>
        <w:separator/>
      </w:r>
    </w:p>
  </w:endnote>
  <w:endnote w:type="continuationSeparator" w:id="0">
    <w:p w14:paraId="076B94CA" w14:textId="77777777" w:rsidR="007C43EF" w:rsidRDefault="007C4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4CD20" w14:textId="77777777" w:rsidR="007C43EF" w:rsidRDefault="007C43EF">
      <w:r>
        <w:separator/>
      </w:r>
    </w:p>
  </w:footnote>
  <w:footnote w:type="continuationSeparator" w:id="0">
    <w:p w14:paraId="0AFDB676" w14:textId="77777777" w:rsidR="007C43EF" w:rsidRDefault="007C4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EF4A" w14:textId="77777777" w:rsidR="00BF259B" w:rsidRPr="00525F3C" w:rsidRDefault="00BF259B">
    <w:pPr>
      <w:pStyle w:val="Header"/>
      <w:rPr>
        <w:rFonts w:ascii="Arial" w:hAnsi="Arial" w:cs="Arial"/>
        <w:b/>
        <w:bCs/>
        <w:sz w:val="22"/>
        <w:szCs w:val="22"/>
      </w:rPr>
    </w:pPr>
    <w:r>
      <w:rPr>
        <w:rFonts w:ascii="Arial" w:hAnsi="Arial" w:cs="Arial"/>
        <w:b/>
        <w:bCs/>
      </w:rPr>
      <w:t xml:space="preserve">                                                                                                                   </w:t>
    </w:r>
  </w:p>
  <w:p w14:paraId="5059C7C4" w14:textId="77777777" w:rsidR="00BF259B" w:rsidRDefault="00BF259B">
    <w:pPr>
      <w:pStyle w:val="Header"/>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A4130"/>
    <w:multiLevelType w:val="multilevel"/>
    <w:tmpl w:val="38E289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C590A1B"/>
    <w:multiLevelType w:val="multilevel"/>
    <w:tmpl w:val="5464F610"/>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ascii="Arial" w:eastAsia="Times New Roman" w:hAnsi="Arial" w:cs="Aria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37784825"/>
    <w:multiLevelType w:val="hybridMultilevel"/>
    <w:tmpl w:val="F59AC09E"/>
    <w:lvl w:ilvl="0" w:tplc="0809000F">
      <w:start w:val="1"/>
      <w:numFmt w:val="decimal"/>
      <w:lvlText w:val="%1."/>
      <w:lvlJc w:val="left"/>
      <w:pPr>
        <w:ind w:left="940" w:hanging="708"/>
      </w:pPr>
      <w:rPr>
        <w:rFonts w:hint="default"/>
        <w:b w:val="0"/>
        <w:bCs w:val="0"/>
        <w:i w:val="0"/>
        <w:iCs w:val="0"/>
        <w:w w:val="100"/>
        <w:sz w:val="24"/>
        <w:szCs w:val="24"/>
        <w:lang w:val="en-GB" w:eastAsia="en-US" w:bidi="ar-SA"/>
      </w:rPr>
    </w:lvl>
    <w:lvl w:ilvl="1" w:tplc="1A86EC00">
      <w:numFmt w:val="bullet"/>
      <w:lvlText w:val="•"/>
      <w:lvlJc w:val="left"/>
      <w:pPr>
        <w:ind w:left="1906" w:hanging="708"/>
      </w:pPr>
      <w:rPr>
        <w:rFonts w:hint="default"/>
        <w:lang w:val="en-GB" w:eastAsia="en-US" w:bidi="ar-SA"/>
      </w:rPr>
    </w:lvl>
    <w:lvl w:ilvl="2" w:tplc="5824EB86">
      <w:numFmt w:val="bullet"/>
      <w:lvlText w:val="•"/>
      <w:lvlJc w:val="left"/>
      <w:pPr>
        <w:ind w:left="2873" w:hanging="708"/>
      </w:pPr>
      <w:rPr>
        <w:rFonts w:hint="default"/>
        <w:lang w:val="en-GB" w:eastAsia="en-US" w:bidi="ar-SA"/>
      </w:rPr>
    </w:lvl>
    <w:lvl w:ilvl="3" w:tplc="320085F4">
      <w:numFmt w:val="bullet"/>
      <w:lvlText w:val="•"/>
      <w:lvlJc w:val="left"/>
      <w:pPr>
        <w:ind w:left="3839" w:hanging="708"/>
      </w:pPr>
      <w:rPr>
        <w:rFonts w:hint="default"/>
        <w:lang w:val="en-GB" w:eastAsia="en-US" w:bidi="ar-SA"/>
      </w:rPr>
    </w:lvl>
    <w:lvl w:ilvl="4" w:tplc="85A44FDE">
      <w:numFmt w:val="bullet"/>
      <w:lvlText w:val="•"/>
      <w:lvlJc w:val="left"/>
      <w:pPr>
        <w:ind w:left="4806" w:hanging="708"/>
      </w:pPr>
      <w:rPr>
        <w:rFonts w:hint="default"/>
        <w:lang w:val="en-GB" w:eastAsia="en-US" w:bidi="ar-SA"/>
      </w:rPr>
    </w:lvl>
    <w:lvl w:ilvl="5" w:tplc="5170B744">
      <w:numFmt w:val="bullet"/>
      <w:lvlText w:val="•"/>
      <w:lvlJc w:val="left"/>
      <w:pPr>
        <w:ind w:left="5773" w:hanging="708"/>
      </w:pPr>
      <w:rPr>
        <w:rFonts w:hint="default"/>
        <w:lang w:val="en-GB" w:eastAsia="en-US" w:bidi="ar-SA"/>
      </w:rPr>
    </w:lvl>
    <w:lvl w:ilvl="6" w:tplc="2A2C4180">
      <w:numFmt w:val="bullet"/>
      <w:lvlText w:val="•"/>
      <w:lvlJc w:val="left"/>
      <w:pPr>
        <w:ind w:left="6739" w:hanging="708"/>
      </w:pPr>
      <w:rPr>
        <w:rFonts w:hint="default"/>
        <w:lang w:val="en-GB" w:eastAsia="en-US" w:bidi="ar-SA"/>
      </w:rPr>
    </w:lvl>
    <w:lvl w:ilvl="7" w:tplc="39BAFED2">
      <w:numFmt w:val="bullet"/>
      <w:lvlText w:val="•"/>
      <w:lvlJc w:val="left"/>
      <w:pPr>
        <w:ind w:left="7706" w:hanging="708"/>
      </w:pPr>
      <w:rPr>
        <w:rFonts w:hint="default"/>
        <w:lang w:val="en-GB" w:eastAsia="en-US" w:bidi="ar-SA"/>
      </w:rPr>
    </w:lvl>
    <w:lvl w:ilvl="8" w:tplc="7BBE8842">
      <w:numFmt w:val="bullet"/>
      <w:lvlText w:val="•"/>
      <w:lvlJc w:val="left"/>
      <w:pPr>
        <w:ind w:left="8673" w:hanging="708"/>
      </w:pPr>
      <w:rPr>
        <w:rFonts w:hint="default"/>
        <w:lang w:val="en-GB" w:eastAsia="en-US" w:bidi="ar-SA"/>
      </w:rPr>
    </w:lvl>
  </w:abstractNum>
  <w:abstractNum w:abstractNumId="3" w15:restartNumberingAfterBreak="0">
    <w:nsid w:val="3E981810"/>
    <w:multiLevelType w:val="hybridMultilevel"/>
    <w:tmpl w:val="A992DB2A"/>
    <w:lvl w:ilvl="0" w:tplc="13C250C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4461B7"/>
    <w:multiLevelType w:val="hybridMultilevel"/>
    <w:tmpl w:val="1402F1FC"/>
    <w:lvl w:ilvl="0" w:tplc="89D63B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80135D"/>
    <w:multiLevelType w:val="multilevel"/>
    <w:tmpl w:val="11A671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8626BD8"/>
    <w:multiLevelType w:val="hybridMultilevel"/>
    <w:tmpl w:val="005A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6947459">
    <w:abstractNumId w:val="0"/>
  </w:num>
  <w:num w:numId="2" w16cid:durableId="1620137874">
    <w:abstractNumId w:val="1"/>
  </w:num>
  <w:num w:numId="3" w16cid:durableId="886718685">
    <w:abstractNumId w:val="2"/>
  </w:num>
  <w:num w:numId="4" w16cid:durableId="1550606172">
    <w:abstractNumId w:val="5"/>
  </w:num>
  <w:num w:numId="5" w16cid:durableId="488325741">
    <w:abstractNumId w:val="6"/>
  </w:num>
  <w:num w:numId="6" w16cid:durableId="1658534140">
    <w:abstractNumId w:val="4"/>
  </w:num>
  <w:num w:numId="7" w16cid:durableId="45147824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AA0"/>
    <w:rsid w:val="00005FF8"/>
    <w:rsid w:val="00030DE6"/>
    <w:rsid w:val="00037752"/>
    <w:rsid w:val="00042BE2"/>
    <w:rsid w:val="00046D79"/>
    <w:rsid w:val="000502D6"/>
    <w:rsid w:val="00060465"/>
    <w:rsid w:val="00063675"/>
    <w:rsid w:val="00064D13"/>
    <w:rsid w:val="00065487"/>
    <w:rsid w:val="000744FF"/>
    <w:rsid w:val="00090A75"/>
    <w:rsid w:val="000A303D"/>
    <w:rsid w:val="000B047C"/>
    <w:rsid w:val="000C76A0"/>
    <w:rsid w:val="000D2073"/>
    <w:rsid w:val="000D735F"/>
    <w:rsid w:val="000E7680"/>
    <w:rsid w:val="00120009"/>
    <w:rsid w:val="00123A8A"/>
    <w:rsid w:val="00136B84"/>
    <w:rsid w:val="00154AFE"/>
    <w:rsid w:val="00155D35"/>
    <w:rsid w:val="001849C0"/>
    <w:rsid w:val="00197DBF"/>
    <w:rsid w:val="001A1516"/>
    <w:rsid w:val="001A1CE7"/>
    <w:rsid w:val="001B24C7"/>
    <w:rsid w:val="001C778B"/>
    <w:rsid w:val="001E1A1B"/>
    <w:rsid w:val="001E2335"/>
    <w:rsid w:val="0020772D"/>
    <w:rsid w:val="00212F11"/>
    <w:rsid w:val="0024456A"/>
    <w:rsid w:val="002535AF"/>
    <w:rsid w:val="00267E95"/>
    <w:rsid w:val="00281E41"/>
    <w:rsid w:val="002854D8"/>
    <w:rsid w:val="002B0BC0"/>
    <w:rsid w:val="002E3AFA"/>
    <w:rsid w:val="002F2736"/>
    <w:rsid w:val="003031D7"/>
    <w:rsid w:val="00314034"/>
    <w:rsid w:val="003209E4"/>
    <w:rsid w:val="00324F9A"/>
    <w:rsid w:val="003270B0"/>
    <w:rsid w:val="003312A9"/>
    <w:rsid w:val="00356D12"/>
    <w:rsid w:val="00361FED"/>
    <w:rsid w:val="0036401F"/>
    <w:rsid w:val="00373BD5"/>
    <w:rsid w:val="00387CB6"/>
    <w:rsid w:val="003963F5"/>
    <w:rsid w:val="003A59DA"/>
    <w:rsid w:val="003B28FF"/>
    <w:rsid w:val="003D7AA2"/>
    <w:rsid w:val="003E106E"/>
    <w:rsid w:val="004664D2"/>
    <w:rsid w:val="00481F71"/>
    <w:rsid w:val="0048568C"/>
    <w:rsid w:val="004B0860"/>
    <w:rsid w:val="004B0976"/>
    <w:rsid w:val="004B5300"/>
    <w:rsid w:val="004C4C04"/>
    <w:rsid w:val="004D4B07"/>
    <w:rsid w:val="004D7306"/>
    <w:rsid w:val="004F1E74"/>
    <w:rsid w:val="0052303C"/>
    <w:rsid w:val="00525F3C"/>
    <w:rsid w:val="00526233"/>
    <w:rsid w:val="00531CA1"/>
    <w:rsid w:val="005A3E35"/>
    <w:rsid w:val="00614B2A"/>
    <w:rsid w:val="006226C6"/>
    <w:rsid w:val="0063287A"/>
    <w:rsid w:val="00636569"/>
    <w:rsid w:val="00663732"/>
    <w:rsid w:val="00675A7F"/>
    <w:rsid w:val="0067714F"/>
    <w:rsid w:val="00681851"/>
    <w:rsid w:val="006939C8"/>
    <w:rsid w:val="00694E28"/>
    <w:rsid w:val="006A4EFF"/>
    <w:rsid w:val="006C1D44"/>
    <w:rsid w:val="006E3E98"/>
    <w:rsid w:val="00706E99"/>
    <w:rsid w:val="00733494"/>
    <w:rsid w:val="00736A37"/>
    <w:rsid w:val="00741CA0"/>
    <w:rsid w:val="00742D73"/>
    <w:rsid w:val="007445AA"/>
    <w:rsid w:val="00746238"/>
    <w:rsid w:val="0076433D"/>
    <w:rsid w:val="00794783"/>
    <w:rsid w:val="007C43EF"/>
    <w:rsid w:val="007E4DDE"/>
    <w:rsid w:val="00805D62"/>
    <w:rsid w:val="00817622"/>
    <w:rsid w:val="00823291"/>
    <w:rsid w:val="00827258"/>
    <w:rsid w:val="008400C2"/>
    <w:rsid w:val="008401B9"/>
    <w:rsid w:val="008464E8"/>
    <w:rsid w:val="0084706E"/>
    <w:rsid w:val="00861206"/>
    <w:rsid w:val="0088225A"/>
    <w:rsid w:val="00882A66"/>
    <w:rsid w:val="00882D53"/>
    <w:rsid w:val="00883A10"/>
    <w:rsid w:val="00887279"/>
    <w:rsid w:val="008A3487"/>
    <w:rsid w:val="008B377D"/>
    <w:rsid w:val="008C457C"/>
    <w:rsid w:val="008D3090"/>
    <w:rsid w:val="008E3AA1"/>
    <w:rsid w:val="008F42A1"/>
    <w:rsid w:val="008F4485"/>
    <w:rsid w:val="008F5ED1"/>
    <w:rsid w:val="009229A7"/>
    <w:rsid w:val="0093412A"/>
    <w:rsid w:val="009365ED"/>
    <w:rsid w:val="009644DD"/>
    <w:rsid w:val="00965AD4"/>
    <w:rsid w:val="00971ED2"/>
    <w:rsid w:val="00987B11"/>
    <w:rsid w:val="00992892"/>
    <w:rsid w:val="009974BB"/>
    <w:rsid w:val="0099759D"/>
    <w:rsid w:val="009F09D7"/>
    <w:rsid w:val="009F3A8C"/>
    <w:rsid w:val="00A072FF"/>
    <w:rsid w:val="00A41D86"/>
    <w:rsid w:val="00A547EF"/>
    <w:rsid w:val="00A55C5D"/>
    <w:rsid w:val="00A706BD"/>
    <w:rsid w:val="00A72A84"/>
    <w:rsid w:val="00A90561"/>
    <w:rsid w:val="00A90C29"/>
    <w:rsid w:val="00A975CA"/>
    <w:rsid w:val="00AB0D58"/>
    <w:rsid w:val="00AC744D"/>
    <w:rsid w:val="00AE5087"/>
    <w:rsid w:val="00AE710D"/>
    <w:rsid w:val="00AF3FD8"/>
    <w:rsid w:val="00B1370E"/>
    <w:rsid w:val="00B62C54"/>
    <w:rsid w:val="00B67E14"/>
    <w:rsid w:val="00B716EB"/>
    <w:rsid w:val="00B747D7"/>
    <w:rsid w:val="00B8642C"/>
    <w:rsid w:val="00B90027"/>
    <w:rsid w:val="00B914D4"/>
    <w:rsid w:val="00B93AA0"/>
    <w:rsid w:val="00BA0A75"/>
    <w:rsid w:val="00BD1985"/>
    <w:rsid w:val="00BD1E28"/>
    <w:rsid w:val="00BF259B"/>
    <w:rsid w:val="00BF43C3"/>
    <w:rsid w:val="00C05D36"/>
    <w:rsid w:val="00C2709D"/>
    <w:rsid w:val="00C32AE0"/>
    <w:rsid w:val="00C700FE"/>
    <w:rsid w:val="00C715F1"/>
    <w:rsid w:val="00CA1ED1"/>
    <w:rsid w:val="00CB4FDF"/>
    <w:rsid w:val="00CB786D"/>
    <w:rsid w:val="00CD6B15"/>
    <w:rsid w:val="00CE5400"/>
    <w:rsid w:val="00D021E5"/>
    <w:rsid w:val="00D032A4"/>
    <w:rsid w:val="00D164F6"/>
    <w:rsid w:val="00D24C6B"/>
    <w:rsid w:val="00D40182"/>
    <w:rsid w:val="00D648C5"/>
    <w:rsid w:val="00D8588A"/>
    <w:rsid w:val="00DA4A17"/>
    <w:rsid w:val="00DB14DD"/>
    <w:rsid w:val="00DB2091"/>
    <w:rsid w:val="00DB4550"/>
    <w:rsid w:val="00DB5BE6"/>
    <w:rsid w:val="00DC3738"/>
    <w:rsid w:val="00DC4575"/>
    <w:rsid w:val="00DC61A6"/>
    <w:rsid w:val="00DF4255"/>
    <w:rsid w:val="00DF4804"/>
    <w:rsid w:val="00DF787D"/>
    <w:rsid w:val="00E05553"/>
    <w:rsid w:val="00E14729"/>
    <w:rsid w:val="00E74D3B"/>
    <w:rsid w:val="00E7772C"/>
    <w:rsid w:val="00E85D4D"/>
    <w:rsid w:val="00EC5386"/>
    <w:rsid w:val="00F31E6A"/>
    <w:rsid w:val="00F34EB4"/>
    <w:rsid w:val="00F5042F"/>
    <w:rsid w:val="00F64DA6"/>
    <w:rsid w:val="00F652DF"/>
    <w:rsid w:val="00F71A79"/>
    <w:rsid w:val="00F7579B"/>
    <w:rsid w:val="00F83005"/>
    <w:rsid w:val="00F93A23"/>
    <w:rsid w:val="00F97974"/>
    <w:rsid w:val="00FB1512"/>
    <w:rsid w:val="00FC3252"/>
    <w:rsid w:val="00FE43F4"/>
    <w:rsid w:val="00FF2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9F5A8"/>
  <w15:chartTrackingRefBased/>
  <w15:docId w15:val="{D86D1177-E64B-4C0A-8F43-077D1D519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6238"/>
    <w:rPr>
      <w:lang w:eastAsia="en-US"/>
    </w:rPr>
  </w:style>
  <w:style w:type="paragraph" w:styleId="Heading1">
    <w:name w:val="heading 1"/>
    <w:basedOn w:val="Normal"/>
    <w:next w:val="Normal"/>
    <w:qFormat/>
    <w:rsid w:val="00FE43F4"/>
    <w:pPr>
      <w:keepNext/>
      <w:outlineLvl w:val="0"/>
    </w:pPr>
    <w:rPr>
      <w:b/>
      <w:sz w:val="24"/>
      <w:lang w:val="en-US"/>
    </w:rPr>
  </w:style>
  <w:style w:type="paragraph" w:styleId="Heading2">
    <w:name w:val="heading 2"/>
    <w:basedOn w:val="Normal"/>
    <w:next w:val="Normal"/>
    <w:qFormat/>
    <w:rsid w:val="00FE43F4"/>
    <w:pPr>
      <w:keepNext/>
      <w:ind w:left="-284" w:firstLine="1"/>
      <w:outlineLvl w:val="1"/>
    </w:pPr>
    <w:rPr>
      <w:b/>
      <w:sz w:val="24"/>
    </w:rPr>
  </w:style>
  <w:style w:type="paragraph" w:styleId="Heading3">
    <w:name w:val="heading 3"/>
    <w:basedOn w:val="Normal"/>
    <w:next w:val="Normal"/>
    <w:qFormat/>
    <w:rsid w:val="00FE43F4"/>
    <w:pPr>
      <w:keepNext/>
      <w:tabs>
        <w:tab w:val="left" w:pos="0"/>
      </w:tabs>
      <w:ind w:left="540" w:hanging="540"/>
      <w:outlineLvl w:val="2"/>
    </w:pPr>
    <w:rPr>
      <w:b/>
      <w:sz w:val="24"/>
    </w:rPr>
  </w:style>
  <w:style w:type="paragraph" w:styleId="Heading4">
    <w:name w:val="heading 4"/>
    <w:basedOn w:val="Normal"/>
    <w:next w:val="Normal"/>
    <w:qFormat/>
    <w:rsid w:val="00FE43F4"/>
    <w:pPr>
      <w:keepNext/>
      <w:jc w:val="center"/>
      <w:outlineLvl w:val="3"/>
    </w:pPr>
    <w:rPr>
      <w:b/>
      <w:sz w:val="28"/>
    </w:rPr>
  </w:style>
  <w:style w:type="paragraph" w:styleId="Heading5">
    <w:name w:val="heading 5"/>
    <w:basedOn w:val="Normal"/>
    <w:next w:val="Normal"/>
    <w:qFormat/>
    <w:rsid w:val="00FE43F4"/>
    <w:pPr>
      <w:keepNext/>
      <w:outlineLvl w:val="4"/>
    </w:pPr>
    <w:rPr>
      <w:b/>
      <w:sz w:val="22"/>
    </w:rPr>
  </w:style>
  <w:style w:type="paragraph" w:styleId="Heading6">
    <w:name w:val="heading 6"/>
    <w:basedOn w:val="Normal"/>
    <w:next w:val="Normal"/>
    <w:qFormat/>
    <w:rsid w:val="00FE43F4"/>
    <w:pPr>
      <w:keepNext/>
      <w:outlineLvl w:val="5"/>
    </w:pPr>
    <w:rPr>
      <w:rFonts w:ascii="Arial" w:hAnsi="Arial" w:cs="Arial"/>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E43F4"/>
    <w:pPr>
      <w:tabs>
        <w:tab w:val="center" w:pos="4153"/>
        <w:tab w:val="right" w:pos="8306"/>
      </w:tabs>
    </w:pPr>
    <w:rPr>
      <w:sz w:val="24"/>
      <w:lang w:val="en-US"/>
    </w:rPr>
  </w:style>
  <w:style w:type="paragraph" w:styleId="Footer">
    <w:name w:val="footer"/>
    <w:basedOn w:val="Normal"/>
    <w:rsid w:val="00FE43F4"/>
    <w:pPr>
      <w:tabs>
        <w:tab w:val="center" w:pos="4153"/>
        <w:tab w:val="right" w:pos="8306"/>
      </w:tabs>
    </w:pPr>
    <w:rPr>
      <w:sz w:val="24"/>
      <w:lang w:val="en-US"/>
    </w:rPr>
  </w:style>
  <w:style w:type="paragraph" w:styleId="BodyText">
    <w:name w:val="Body Text"/>
    <w:basedOn w:val="Normal"/>
    <w:rsid w:val="00FE43F4"/>
    <w:rPr>
      <w:sz w:val="24"/>
    </w:rPr>
  </w:style>
  <w:style w:type="paragraph" w:styleId="BodyTextIndent2">
    <w:name w:val="Body Text Indent 2"/>
    <w:basedOn w:val="Normal"/>
    <w:rsid w:val="00FE43F4"/>
    <w:pPr>
      <w:ind w:left="284" w:hanging="284"/>
    </w:pPr>
    <w:rPr>
      <w:sz w:val="24"/>
    </w:rPr>
  </w:style>
  <w:style w:type="paragraph" w:styleId="BodyTextIndent3">
    <w:name w:val="Body Text Indent 3"/>
    <w:basedOn w:val="Normal"/>
    <w:rsid w:val="00FE43F4"/>
    <w:pPr>
      <w:ind w:left="284" w:hanging="284"/>
      <w:jc w:val="both"/>
    </w:pPr>
    <w:rPr>
      <w:sz w:val="24"/>
    </w:rPr>
  </w:style>
  <w:style w:type="paragraph" w:styleId="BodyTextIndent">
    <w:name w:val="Body Text Indent"/>
    <w:basedOn w:val="Normal"/>
    <w:rsid w:val="00FE43F4"/>
    <w:pPr>
      <w:ind w:left="709" w:hanging="709"/>
    </w:pPr>
    <w:rPr>
      <w:sz w:val="24"/>
    </w:rPr>
  </w:style>
  <w:style w:type="paragraph" w:styleId="BodyText2">
    <w:name w:val="Body Text 2"/>
    <w:basedOn w:val="Normal"/>
    <w:rsid w:val="00FE43F4"/>
    <w:pPr>
      <w:jc w:val="both"/>
    </w:pPr>
    <w:rPr>
      <w:rFonts w:ascii="Arial" w:hAnsi="Arial" w:cs="Arial"/>
      <w:sz w:val="24"/>
      <w:szCs w:val="24"/>
    </w:rPr>
  </w:style>
  <w:style w:type="paragraph" w:styleId="BalloonText">
    <w:name w:val="Balloon Text"/>
    <w:basedOn w:val="Normal"/>
    <w:semiHidden/>
    <w:rsid w:val="00525F3C"/>
    <w:rPr>
      <w:rFonts w:ascii="Tahoma" w:hAnsi="Tahoma" w:cs="Tahoma"/>
      <w:sz w:val="16"/>
      <w:szCs w:val="16"/>
    </w:rPr>
  </w:style>
  <w:style w:type="paragraph" w:styleId="NormalWeb">
    <w:name w:val="Normal (Web)"/>
    <w:basedOn w:val="Normal"/>
    <w:rsid w:val="00DC4575"/>
    <w:pPr>
      <w:spacing w:before="100" w:beforeAutospacing="1" w:after="100" w:afterAutospacing="1"/>
    </w:pPr>
    <w:rPr>
      <w:sz w:val="24"/>
      <w:szCs w:val="24"/>
      <w:lang w:val="en-US"/>
    </w:rPr>
  </w:style>
  <w:style w:type="paragraph" w:styleId="ListParagraph">
    <w:name w:val="List Paragraph"/>
    <w:basedOn w:val="Normal"/>
    <w:uiPriority w:val="1"/>
    <w:qFormat/>
    <w:rsid w:val="00AE710D"/>
    <w:pPr>
      <w:autoSpaceDE w:val="0"/>
      <w:autoSpaceDN w:val="0"/>
      <w:ind w:left="1020" w:hanging="360"/>
      <w:jc w:val="both"/>
    </w:pPr>
    <w:rPr>
      <w:rFonts w:ascii="Arial" w:eastAsia="Calibri" w:hAnsi="Arial" w:cs="Arial"/>
      <w:sz w:val="22"/>
      <w:szCs w:val="22"/>
    </w:rPr>
  </w:style>
  <w:style w:type="paragraph" w:customStyle="1" w:styleId="TableParagraph">
    <w:name w:val="Table Paragraph"/>
    <w:basedOn w:val="Normal"/>
    <w:uiPriority w:val="1"/>
    <w:qFormat/>
    <w:rsid w:val="00882A66"/>
    <w:pPr>
      <w:widowControl w:val="0"/>
      <w:autoSpaceDE w:val="0"/>
      <w:autoSpaceDN w:val="0"/>
      <w:ind w:left="825"/>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3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1359</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Cambridge Regional College</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Cambridge Regional College</dc:creator>
  <cp:keywords/>
  <cp:lastModifiedBy>Aprea, Francesca</cp:lastModifiedBy>
  <cp:revision>2</cp:revision>
  <cp:lastPrinted>2019-10-28T10:24:00Z</cp:lastPrinted>
  <dcterms:created xsi:type="dcterms:W3CDTF">2026-09-16T15:35:00Z</dcterms:created>
  <dcterms:modified xsi:type="dcterms:W3CDTF">2026-09-16T15:35:00Z</dcterms:modified>
</cp:coreProperties>
</file>