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BEBF" w14:textId="77777777" w:rsidR="0020074C" w:rsidRDefault="0020074C" w:rsidP="0020074C">
      <w:pPr>
        <w:jc w:val="center"/>
        <w:rPr>
          <w:rFonts w:ascii="Arial" w:hAnsi="Arial" w:cs="Arial"/>
          <w:color w:val="000000"/>
        </w:rPr>
      </w:pPr>
      <w:r>
        <w:rPr>
          <w:noProof/>
          <w:lang w:eastAsia="en-GB"/>
        </w:rPr>
        <w:drawing>
          <wp:inline distT="0" distB="0" distL="0" distR="0" wp14:anchorId="705A5685" wp14:editId="54B630CA">
            <wp:extent cx="2522220" cy="399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2220" cy="3992880"/>
                    </a:xfrm>
                    <a:prstGeom prst="rect">
                      <a:avLst/>
                    </a:prstGeom>
                    <a:noFill/>
                    <a:ln>
                      <a:noFill/>
                    </a:ln>
                  </pic:spPr>
                </pic:pic>
              </a:graphicData>
            </a:graphic>
          </wp:inline>
        </w:drawing>
      </w:r>
    </w:p>
    <w:p w14:paraId="1E2A4B4E" w14:textId="77777777" w:rsidR="0020074C" w:rsidRDefault="0020074C" w:rsidP="0020074C">
      <w:pPr>
        <w:jc w:val="center"/>
        <w:rPr>
          <w:rFonts w:ascii="Arial" w:hAnsi="Arial" w:cs="Arial"/>
          <w:color w:val="000000"/>
        </w:rPr>
      </w:pPr>
    </w:p>
    <w:p w14:paraId="57979F5D" w14:textId="77777777" w:rsidR="0020074C" w:rsidRDefault="0020074C" w:rsidP="0020074C">
      <w:pPr>
        <w:jc w:val="center"/>
        <w:rPr>
          <w:rFonts w:ascii="Arial" w:hAnsi="Arial" w:cs="Arial"/>
          <w:color w:val="000000"/>
        </w:rPr>
      </w:pPr>
    </w:p>
    <w:p w14:paraId="6EC99D2E" w14:textId="77777777" w:rsidR="0020074C" w:rsidRDefault="0020074C" w:rsidP="0020074C">
      <w:pPr>
        <w:jc w:val="center"/>
        <w:rPr>
          <w:rFonts w:ascii="Arial" w:hAnsi="Arial" w:cs="Arial"/>
          <w:color w:val="000000"/>
        </w:rPr>
      </w:pPr>
    </w:p>
    <w:p w14:paraId="479FEB37" w14:textId="77777777" w:rsidR="0020074C" w:rsidRDefault="0020074C" w:rsidP="0020074C">
      <w:pPr>
        <w:jc w:val="center"/>
        <w:rPr>
          <w:rFonts w:ascii="Arial" w:hAnsi="Arial" w:cs="Arial"/>
          <w:color w:val="000000"/>
        </w:rPr>
      </w:pPr>
    </w:p>
    <w:p w14:paraId="5D0F8069" w14:textId="77777777" w:rsidR="0020074C" w:rsidRDefault="0020074C" w:rsidP="0020074C">
      <w:pPr>
        <w:jc w:val="center"/>
        <w:rPr>
          <w:rFonts w:ascii="Arial" w:hAnsi="Arial" w:cs="Arial"/>
          <w:color w:val="000000"/>
        </w:rPr>
      </w:pPr>
    </w:p>
    <w:p w14:paraId="36BE1768" w14:textId="3095403A" w:rsidR="0020074C" w:rsidRPr="00306E5A" w:rsidRDefault="0020074C" w:rsidP="0020074C">
      <w:pPr>
        <w:jc w:val="center"/>
        <w:rPr>
          <w:rFonts w:ascii="Arial" w:hAnsi="Arial" w:cs="Arial"/>
          <w:b/>
          <w:sz w:val="52"/>
          <w:szCs w:val="52"/>
        </w:rPr>
      </w:pPr>
      <w:r w:rsidRPr="00306E5A">
        <w:rPr>
          <w:rFonts w:ascii="Arial" w:hAnsi="Arial" w:cs="Arial"/>
          <w:b/>
          <w:sz w:val="52"/>
          <w:szCs w:val="52"/>
        </w:rPr>
        <w:t xml:space="preserve">Privacy Notice for </w:t>
      </w:r>
      <w:r>
        <w:rPr>
          <w:rFonts w:ascii="Arial" w:hAnsi="Arial" w:cs="Arial"/>
          <w:b/>
          <w:sz w:val="52"/>
          <w:szCs w:val="52"/>
        </w:rPr>
        <w:t>Job Applications</w:t>
      </w:r>
    </w:p>
    <w:p w14:paraId="3594D3C3" w14:textId="77777777" w:rsidR="0020074C" w:rsidRPr="00306E5A" w:rsidRDefault="0020074C" w:rsidP="0020074C">
      <w:pPr>
        <w:jc w:val="center"/>
        <w:rPr>
          <w:rFonts w:ascii="Courier New" w:hAnsi="Courier New"/>
          <w:sz w:val="20"/>
          <w:szCs w:val="20"/>
        </w:rPr>
      </w:pPr>
    </w:p>
    <w:p w14:paraId="298CB7A8" w14:textId="77777777" w:rsidR="0020074C" w:rsidRPr="00306E5A" w:rsidRDefault="0020074C" w:rsidP="0020074C">
      <w:pPr>
        <w:rPr>
          <w:rFonts w:ascii="Courier New" w:hAnsi="Courier New"/>
          <w:sz w:val="20"/>
          <w:szCs w:val="20"/>
        </w:rPr>
      </w:pPr>
    </w:p>
    <w:p w14:paraId="166E7D61" w14:textId="77777777" w:rsidR="0020074C" w:rsidRPr="00306E5A" w:rsidRDefault="0020074C" w:rsidP="0020074C">
      <w:pPr>
        <w:rPr>
          <w:rFonts w:ascii="Courier New" w:hAnsi="Courier New"/>
          <w:sz w:val="20"/>
          <w:szCs w:val="20"/>
        </w:rPr>
      </w:pPr>
    </w:p>
    <w:p w14:paraId="27CCA172" w14:textId="77777777" w:rsidR="0020074C" w:rsidRPr="00306E5A" w:rsidRDefault="0020074C" w:rsidP="0020074C">
      <w:pPr>
        <w:keepNext/>
        <w:keepLines/>
        <w:spacing w:before="480" w:after="120"/>
        <w:outlineLvl w:val="0"/>
        <w:rPr>
          <w:rFonts w:ascii="Arial" w:eastAsia="MS Gothic" w:hAnsi="Arial"/>
          <w:b/>
          <w:bCs/>
          <w:sz w:val="28"/>
          <w:szCs w:val="32"/>
        </w:rPr>
      </w:pPr>
    </w:p>
    <w:p w14:paraId="35A44612" w14:textId="77777777" w:rsidR="0020074C" w:rsidRDefault="0020074C" w:rsidP="007D72FE">
      <w:pPr>
        <w:jc w:val="center"/>
        <w:rPr>
          <w:rFonts w:ascii="Verdana" w:hAnsi="Verdana"/>
          <w:b/>
          <w:sz w:val="20"/>
          <w:szCs w:val="20"/>
          <w:u w:val="single"/>
        </w:rPr>
      </w:pPr>
    </w:p>
    <w:p w14:paraId="59EDDE0D" w14:textId="77777777" w:rsidR="0020074C" w:rsidRDefault="0020074C" w:rsidP="007D72FE">
      <w:pPr>
        <w:jc w:val="center"/>
        <w:rPr>
          <w:rFonts w:ascii="Verdana" w:hAnsi="Verdana"/>
          <w:b/>
          <w:sz w:val="20"/>
          <w:szCs w:val="20"/>
          <w:u w:val="single"/>
        </w:rPr>
      </w:pPr>
    </w:p>
    <w:p w14:paraId="011F9A30" w14:textId="77777777" w:rsidR="0020074C" w:rsidRDefault="0020074C" w:rsidP="007D72FE">
      <w:pPr>
        <w:jc w:val="center"/>
        <w:rPr>
          <w:rFonts w:ascii="Verdana" w:hAnsi="Verdana"/>
          <w:b/>
          <w:sz w:val="20"/>
          <w:szCs w:val="20"/>
          <w:u w:val="single"/>
        </w:rPr>
      </w:pPr>
    </w:p>
    <w:p w14:paraId="037E4CC5" w14:textId="77777777" w:rsidR="0020074C" w:rsidRDefault="0020074C" w:rsidP="007D72FE">
      <w:pPr>
        <w:jc w:val="center"/>
        <w:rPr>
          <w:rFonts w:ascii="Verdana" w:hAnsi="Verdana"/>
          <w:b/>
          <w:sz w:val="20"/>
          <w:szCs w:val="20"/>
          <w:u w:val="single"/>
        </w:rPr>
      </w:pPr>
    </w:p>
    <w:p w14:paraId="6CA9B98B" w14:textId="77777777" w:rsidR="0020074C" w:rsidRDefault="0020074C" w:rsidP="007D72FE">
      <w:pPr>
        <w:jc w:val="center"/>
        <w:rPr>
          <w:rFonts w:ascii="Verdana" w:hAnsi="Verdana"/>
          <w:b/>
          <w:sz w:val="20"/>
          <w:szCs w:val="20"/>
          <w:u w:val="single"/>
        </w:rPr>
      </w:pPr>
    </w:p>
    <w:p w14:paraId="1EEB1A78" w14:textId="77777777" w:rsidR="0020074C" w:rsidRDefault="0020074C" w:rsidP="007D72FE">
      <w:pPr>
        <w:jc w:val="center"/>
        <w:rPr>
          <w:rFonts w:ascii="Verdana" w:hAnsi="Verdana"/>
          <w:b/>
          <w:sz w:val="20"/>
          <w:szCs w:val="20"/>
          <w:u w:val="single"/>
        </w:rPr>
      </w:pPr>
    </w:p>
    <w:p w14:paraId="77418DAD" w14:textId="463FF6C7" w:rsidR="00F821A0" w:rsidRDefault="007D72FE" w:rsidP="007D72FE">
      <w:pPr>
        <w:jc w:val="center"/>
        <w:rPr>
          <w:rFonts w:ascii="Verdana" w:hAnsi="Verdana"/>
          <w:b/>
          <w:sz w:val="20"/>
          <w:szCs w:val="20"/>
          <w:u w:val="single"/>
        </w:rPr>
      </w:pPr>
      <w:r w:rsidRPr="00127C92">
        <w:rPr>
          <w:rFonts w:ascii="Verdana" w:hAnsi="Verdana"/>
          <w:b/>
          <w:sz w:val="20"/>
          <w:szCs w:val="20"/>
          <w:u w:val="single"/>
        </w:rPr>
        <w:lastRenderedPageBreak/>
        <w:t xml:space="preserve">Privacy Notice for </w:t>
      </w:r>
      <w:r w:rsidR="00F821A0">
        <w:rPr>
          <w:rFonts w:ascii="Verdana" w:hAnsi="Verdana"/>
          <w:b/>
          <w:sz w:val="20"/>
          <w:szCs w:val="20"/>
          <w:u w:val="single"/>
        </w:rPr>
        <w:t>Job Applicants</w:t>
      </w:r>
    </w:p>
    <w:p w14:paraId="36C58DCD" w14:textId="7C7BA24F" w:rsidR="00FE7ECF" w:rsidRDefault="0020074C" w:rsidP="001C7E54">
      <w:pPr>
        <w:jc w:val="both"/>
        <w:rPr>
          <w:rFonts w:ascii="Verdana" w:hAnsi="Verdana"/>
          <w:sz w:val="20"/>
          <w:szCs w:val="20"/>
        </w:rPr>
      </w:pPr>
      <w:r>
        <w:rPr>
          <w:rFonts w:ascii="Verdana" w:hAnsi="Verdana"/>
          <w:sz w:val="20"/>
          <w:szCs w:val="20"/>
        </w:rPr>
        <w:t xml:space="preserve">Barton Court Academy Trust and all schools within the Trust are </w:t>
      </w:r>
      <w:r w:rsidR="00127C92">
        <w:rPr>
          <w:rFonts w:ascii="Verdana" w:hAnsi="Verdana"/>
          <w:sz w:val="20"/>
          <w:szCs w:val="20"/>
        </w:rPr>
        <w:t xml:space="preserve">committed to protecting the privacy and security of your personal information. This privacy notice describes how we collect and use personal information about you during and after your work </w:t>
      </w:r>
      <w:r w:rsidR="001C7E54">
        <w:rPr>
          <w:rFonts w:ascii="Verdana" w:hAnsi="Verdana"/>
          <w:sz w:val="20"/>
          <w:szCs w:val="20"/>
        </w:rPr>
        <w:t>r</w:t>
      </w:r>
      <w:r w:rsidR="00127C92">
        <w:rPr>
          <w:rFonts w:ascii="Verdana" w:hAnsi="Verdana"/>
          <w:sz w:val="20"/>
          <w:szCs w:val="20"/>
        </w:rPr>
        <w:t xml:space="preserve">elationship with us, in accordance with the </w:t>
      </w:r>
      <w:r w:rsidR="00D52B53">
        <w:rPr>
          <w:rFonts w:ascii="Verdana" w:hAnsi="Verdana"/>
          <w:sz w:val="20"/>
          <w:szCs w:val="20"/>
        </w:rPr>
        <w:t xml:space="preserve">UK </w:t>
      </w:r>
      <w:r w:rsidR="00127C92">
        <w:rPr>
          <w:rFonts w:ascii="Verdana" w:hAnsi="Verdana"/>
          <w:sz w:val="20"/>
          <w:szCs w:val="20"/>
        </w:rPr>
        <w:t>General Data Protection Regulation (</w:t>
      </w:r>
      <w:r w:rsidR="00D52B53">
        <w:rPr>
          <w:rFonts w:ascii="Verdana" w:hAnsi="Verdana"/>
          <w:sz w:val="20"/>
          <w:szCs w:val="20"/>
        </w:rPr>
        <w:t xml:space="preserve">UK </w:t>
      </w:r>
      <w:r w:rsidR="00127C92">
        <w:rPr>
          <w:rFonts w:ascii="Verdana" w:hAnsi="Verdana"/>
          <w:sz w:val="20"/>
          <w:szCs w:val="20"/>
        </w:rPr>
        <w:t xml:space="preserve">GDPR). </w:t>
      </w:r>
    </w:p>
    <w:p w14:paraId="7F3F605A" w14:textId="77777777" w:rsidR="00D52B53" w:rsidRPr="00BA6530" w:rsidRDefault="00D52B53" w:rsidP="001C7E54">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75A42DD" w14:textId="77777777" w:rsidR="00127C92" w:rsidRDefault="00F821A0" w:rsidP="001C7E54">
      <w:pPr>
        <w:jc w:val="both"/>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CC3D295" w14:textId="77777777" w:rsidR="00FC2897" w:rsidRPr="00D0419B" w:rsidRDefault="00FC2897" w:rsidP="001C7E54">
      <w:pPr>
        <w:jc w:val="both"/>
        <w:rPr>
          <w:rFonts w:ascii="Verdana" w:hAnsi="Verdana"/>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6F725DBE" w14:textId="5BB85F6B" w:rsidR="00FC2897" w:rsidRDefault="0020074C" w:rsidP="001C7E54">
      <w:pPr>
        <w:jc w:val="both"/>
        <w:rPr>
          <w:rFonts w:ascii="Verdana" w:hAnsi="Verdana"/>
          <w:sz w:val="20"/>
          <w:szCs w:val="20"/>
        </w:rPr>
      </w:pPr>
      <w:r>
        <w:rPr>
          <w:rFonts w:ascii="Verdana" w:hAnsi="Verdana"/>
          <w:sz w:val="20"/>
          <w:szCs w:val="20"/>
        </w:rPr>
        <w:t xml:space="preserve">Barton Court Academy Trust </w:t>
      </w:r>
      <w:r w:rsidR="00FC2897">
        <w:rPr>
          <w:rFonts w:ascii="Verdana" w:hAnsi="Verdana"/>
          <w:sz w:val="20"/>
          <w:szCs w:val="20"/>
        </w:rPr>
        <w:t xml:space="preserve">is a “data controller.” This means that we are responsible for deciding how we hold and use personal information about you. </w:t>
      </w:r>
    </w:p>
    <w:p w14:paraId="11832408" w14:textId="77777777" w:rsidR="00FC2897" w:rsidRDefault="00FC2897" w:rsidP="001C7E54">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6F0A10DC" w14:textId="293091F4" w:rsidR="00FC2897" w:rsidRDefault="00FC2897" w:rsidP="001C7E54">
      <w:pPr>
        <w:jc w:val="both"/>
        <w:rPr>
          <w:rFonts w:ascii="Verdana" w:hAnsi="Verdana"/>
          <w:sz w:val="20"/>
          <w:szCs w:val="20"/>
        </w:rPr>
      </w:pPr>
      <w:r>
        <w:rPr>
          <w:rFonts w:ascii="Verdana" w:hAnsi="Verdana"/>
          <w:sz w:val="20"/>
          <w:szCs w:val="20"/>
        </w:rPr>
        <w:t xml:space="preserve">It is important that you read this notice, together with any other </w:t>
      </w:r>
      <w:r w:rsidR="001C7E54">
        <w:rPr>
          <w:rFonts w:ascii="Verdana" w:hAnsi="Verdana"/>
          <w:sz w:val="20"/>
          <w:szCs w:val="20"/>
        </w:rPr>
        <w:t>policies</w:t>
      </w:r>
      <w:r>
        <w:rPr>
          <w:rFonts w:ascii="Verdana" w:hAnsi="Verdana"/>
          <w:sz w:val="20"/>
          <w:szCs w:val="20"/>
        </w:rPr>
        <w:t xml:space="preserve"> </w:t>
      </w:r>
      <w:r w:rsidR="001C7E54">
        <w:rPr>
          <w:rFonts w:ascii="Verdana" w:hAnsi="Verdana"/>
          <w:sz w:val="20"/>
          <w:szCs w:val="20"/>
        </w:rPr>
        <w:t>mentioned within this Privacy Notice. This will assist you with understanding how we process your information and the procedures we take to protect your personal data.</w:t>
      </w:r>
    </w:p>
    <w:p w14:paraId="7035AC79" w14:textId="77777777" w:rsidR="00FC2897" w:rsidRPr="00D0419B" w:rsidRDefault="00FC2897" w:rsidP="001C7E54">
      <w:pPr>
        <w:jc w:val="both"/>
        <w:rPr>
          <w:rFonts w:ascii="Verdana" w:hAnsi="Verdana"/>
          <w:b/>
          <w:sz w:val="20"/>
          <w:szCs w:val="20"/>
          <w:u w:val="single"/>
        </w:rPr>
      </w:pPr>
      <w:r w:rsidRPr="00D0419B">
        <w:rPr>
          <w:rFonts w:ascii="Verdana" w:hAnsi="Verdana"/>
          <w:b/>
          <w:sz w:val="20"/>
          <w:szCs w:val="20"/>
          <w:u w:val="single"/>
        </w:rPr>
        <w:t>Data Protection Principles</w:t>
      </w:r>
    </w:p>
    <w:p w14:paraId="5626952B" w14:textId="77777777" w:rsidR="00FC2897" w:rsidRDefault="00FC2897" w:rsidP="001C7E54">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1356C2A" w14:textId="77777777" w:rsidR="00FC2897" w:rsidRPr="00D0419B" w:rsidRDefault="00FC2897" w:rsidP="001C7E54">
      <w:pPr>
        <w:jc w:val="both"/>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19833D0F" w14:textId="77777777" w:rsidR="00FC2897" w:rsidRDefault="002A54A6" w:rsidP="001C7E54">
      <w:pPr>
        <w:jc w:val="both"/>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w:t>
      </w:r>
      <w:r w:rsidR="00DF0AD6">
        <w:rPr>
          <w:rFonts w:ascii="Verdana" w:hAnsi="Verdana"/>
          <w:sz w:val="20"/>
          <w:szCs w:val="20"/>
        </w:rPr>
        <w:t xml:space="preserve"> up to the shortlisting stage of the recruitment process</w:t>
      </w:r>
      <w:r w:rsidR="00FC2897" w:rsidRPr="00FC2897">
        <w:rPr>
          <w:rFonts w:ascii="Verdana" w:hAnsi="Verdana"/>
          <w:sz w:val="20"/>
          <w:szCs w:val="20"/>
        </w:rPr>
        <w:t>: -</w:t>
      </w:r>
    </w:p>
    <w:p w14:paraId="5ACA2BF5" w14:textId="77777777" w:rsidR="00FC2897" w:rsidRDefault="00FC2897" w:rsidP="001C7E54">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14:paraId="19054919" w14:textId="77777777" w:rsidR="00DF0AD6" w:rsidRPr="00DF0AD6" w:rsidRDefault="00FC2897" w:rsidP="001C7E54">
      <w:pPr>
        <w:pStyle w:val="ListParagraph"/>
        <w:numPr>
          <w:ilvl w:val="0"/>
          <w:numId w:val="1"/>
        </w:numPr>
        <w:jc w:val="both"/>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14:paraId="7AD1F78E" w14:textId="77777777" w:rsidR="002A54A6" w:rsidRDefault="002A54A6" w:rsidP="001C7E54">
      <w:pPr>
        <w:pStyle w:val="ListParagraph"/>
        <w:numPr>
          <w:ilvl w:val="0"/>
          <w:numId w:val="1"/>
        </w:numPr>
        <w:jc w:val="both"/>
        <w:rPr>
          <w:rFonts w:ascii="Verdana" w:hAnsi="Verdana"/>
          <w:sz w:val="20"/>
          <w:szCs w:val="20"/>
        </w:rPr>
      </w:pPr>
      <w:r>
        <w:rPr>
          <w:rFonts w:ascii="Verdana" w:hAnsi="Verdana"/>
          <w:sz w:val="20"/>
          <w:szCs w:val="20"/>
        </w:rPr>
        <w:t xml:space="preserve">Information collected during the recruitment process that we retain during your employment including proof of right to work in the UK, </w:t>
      </w:r>
      <w:r w:rsidR="00DF0AD6">
        <w:rPr>
          <w:rFonts w:ascii="Verdana" w:hAnsi="Verdana"/>
          <w:sz w:val="20"/>
          <w:szCs w:val="20"/>
        </w:rPr>
        <w:t xml:space="preserve">information entered on the </w:t>
      </w:r>
      <w:r>
        <w:rPr>
          <w:rFonts w:ascii="Verdana" w:hAnsi="Verdana"/>
          <w:sz w:val="20"/>
          <w:szCs w:val="20"/>
        </w:rPr>
        <w:t>application form, CV, qualifications;</w:t>
      </w:r>
    </w:p>
    <w:p w14:paraId="6412FA9F" w14:textId="77777777" w:rsidR="002F46C8" w:rsidRDefault="00DF0AD6" w:rsidP="001C7E54">
      <w:pPr>
        <w:pStyle w:val="ListParagraph"/>
        <w:numPr>
          <w:ilvl w:val="0"/>
          <w:numId w:val="1"/>
        </w:numPr>
        <w:jc w:val="both"/>
        <w:rPr>
          <w:rFonts w:ascii="Verdana" w:hAnsi="Verdana"/>
          <w:sz w:val="20"/>
          <w:szCs w:val="20"/>
        </w:rPr>
      </w:pPr>
      <w:r>
        <w:rPr>
          <w:rFonts w:ascii="Verdana" w:hAnsi="Verdana"/>
          <w:sz w:val="20"/>
          <w:szCs w:val="20"/>
        </w:rPr>
        <w:t>Details of your employment history including job titles, salary and working hours;</w:t>
      </w:r>
    </w:p>
    <w:p w14:paraId="04918923" w14:textId="77777777" w:rsidR="00DF0AD6" w:rsidRPr="00F727DF" w:rsidRDefault="00DF0AD6" w:rsidP="001C7E54">
      <w:pPr>
        <w:pStyle w:val="ListParagraph"/>
        <w:numPr>
          <w:ilvl w:val="0"/>
          <w:numId w:val="1"/>
        </w:numPr>
        <w:jc w:val="both"/>
        <w:rPr>
          <w:rFonts w:ascii="Verdana" w:hAnsi="Verdana"/>
          <w:sz w:val="20"/>
          <w:szCs w:val="20"/>
        </w:rPr>
      </w:pPr>
      <w:r>
        <w:rPr>
          <w:rFonts w:ascii="Verdana" w:hAnsi="Verdana"/>
          <w:sz w:val="20"/>
          <w:szCs w:val="20"/>
        </w:rPr>
        <w:t xml:space="preserve">Information regarding your criminal record as required by law to enable you to work with </w:t>
      </w:r>
      <w:r w:rsidRPr="00F727DF">
        <w:rPr>
          <w:rFonts w:ascii="Verdana" w:hAnsi="Verdana"/>
          <w:sz w:val="20"/>
          <w:szCs w:val="20"/>
        </w:rPr>
        <w:t>children;</w:t>
      </w:r>
    </w:p>
    <w:p w14:paraId="26756DA3" w14:textId="671F139F" w:rsidR="00286A2F" w:rsidRDefault="00DF0AD6" w:rsidP="001C7E54">
      <w:pPr>
        <w:pStyle w:val="ListParagraph"/>
        <w:numPr>
          <w:ilvl w:val="0"/>
          <w:numId w:val="1"/>
        </w:numPr>
        <w:jc w:val="both"/>
        <w:rPr>
          <w:rFonts w:ascii="Verdana" w:hAnsi="Verdana"/>
          <w:sz w:val="20"/>
          <w:szCs w:val="20"/>
        </w:rPr>
      </w:pPr>
      <w:r w:rsidRPr="00F727DF">
        <w:rPr>
          <w:rFonts w:ascii="Verdana" w:hAnsi="Verdana"/>
          <w:sz w:val="20"/>
          <w:szCs w:val="20"/>
        </w:rPr>
        <w:t>Details of your referees and references</w:t>
      </w:r>
      <w:r w:rsidR="00286A2F" w:rsidRPr="00F727DF">
        <w:rPr>
          <w:rFonts w:ascii="Verdana" w:hAnsi="Verdana"/>
          <w:sz w:val="20"/>
          <w:szCs w:val="20"/>
        </w:rPr>
        <w:t>;</w:t>
      </w:r>
    </w:p>
    <w:p w14:paraId="6FFF2117" w14:textId="7E090C8F" w:rsidR="00EA583D" w:rsidRPr="003436BF" w:rsidRDefault="001C7E54" w:rsidP="00EA583D">
      <w:pPr>
        <w:jc w:val="both"/>
        <w:rPr>
          <w:rFonts w:ascii="Verdana" w:hAnsi="Verdana"/>
          <w:sz w:val="20"/>
          <w:szCs w:val="20"/>
        </w:rPr>
      </w:pPr>
      <w:r w:rsidRPr="001C7E54">
        <w:rPr>
          <w:rFonts w:ascii="Verdana" w:hAnsi="Verdana"/>
          <w:sz w:val="20"/>
          <w:szCs w:val="20"/>
        </w:rPr>
        <w:t>Details collected through any pre-employment checks including online searches for data;</w:t>
      </w:r>
    </w:p>
    <w:p w14:paraId="689EA5AF" w14:textId="77777777" w:rsidR="00EA583D" w:rsidRPr="003436BF" w:rsidRDefault="00EA583D" w:rsidP="003436BF">
      <w:pPr>
        <w:jc w:val="both"/>
        <w:rPr>
          <w:rFonts w:ascii="Verdana" w:hAnsi="Verdana"/>
          <w:sz w:val="20"/>
          <w:szCs w:val="20"/>
        </w:rPr>
      </w:pPr>
      <w:r w:rsidRPr="003436BF">
        <w:rPr>
          <w:rFonts w:ascii="Verdana" w:hAnsi="Verdana"/>
          <w:sz w:val="20"/>
          <w:szCs w:val="20"/>
        </w:rPr>
        <w:t>We may also collect, store and use the following more sensitive types of personal information:</w:t>
      </w:r>
    </w:p>
    <w:p w14:paraId="29470ADC" w14:textId="77777777" w:rsidR="00EA583D" w:rsidRPr="003436BF" w:rsidRDefault="00EA583D" w:rsidP="003436BF">
      <w:pPr>
        <w:pStyle w:val="ListParagraph"/>
        <w:numPr>
          <w:ilvl w:val="0"/>
          <w:numId w:val="10"/>
        </w:numPr>
        <w:jc w:val="both"/>
        <w:rPr>
          <w:rFonts w:ascii="Verdana" w:hAnsi="Verdana"/>
          <w:sz w:val="20"/>
          <w:szCs w:val="20"/>
        </w:rPr>
      </w:pPr>
      <w:r w:rsidRPr="003436BF">
        <w:rPr>
          <w:rFonts w:ascii="Verdana" w:hAnsi="Verdana"/>
          <w:sz w:val="20"/>
          <w:szCs w:val="20"/>
        </w:rPr>
        <w:t>Information about your race or ethnicity, religious beliefs, sexual orientation, and political opinions.</w:t>
      </w:r>
    </w:p>
    <w:p w14:paraId="25785D0F" w14:textId="77777777" w:rsidR="00EA583D" w:rsidRPr="003436BF" w:rsidRDefault="00EA583D" w:rsidP="003436BF">
      <w:pPr>
        <w:pStyle w:val="ListParagraph"/>
        <w:numPr>
          <w:ilvl w:val="0"/>
          <w:numId w:val="10"/>
        </w:numPr>
        <w:jc w:val="both"/>
        <w:rPr>
          <w:rFonts w:ascii="Verdana" w:hAnsi="Verdana"/>
          <w:sz w:val="20"/>
          <w:szCs w:val="20"/>
        </w:rPr>
      </w:pPr>
      <w:r w:rsidRPr="003436BF">
        <w:rPr>
          <w:rFonts w:ascii="Verdana" w:hAnsi="Verdana"/>
          <w:sz w:val="20"/>
          <w:szCs w:val="20"/>
        </w:rPr>
        <w:lastRenderedPageBreak/>
        <w:t>Information about your health, including any medical condition and sickness records.</w:t>
      </w:r>
    </w:p>
    <w:p w14:paraId="5E46C739" w14:textId="0AF85C15" w:rsidR="00DF0AD6" w:rsidRPr="003436BF" w:rsidRDefault="00EA583D" w:rsidP="003436BF">
      <w:pPr>
        <w:pStyle w:val="ListParagraph"/>
        <w:numPr>
          <w:ilvl w:val="0"/>
          <w:numId w:val="10"/>
        </w:numPr>
        <w:jc w:val="both"/>
        <w:rPr>
          <w:rFonts w:ascii="Verdana" w:hAnsi="Verdana"/>
          <w:sz w:val="20"/>
          <w:szCs w:val="20"/>
        </w:rPr>
      </w:pPr>
      <w:r w:rsidRPr="003436BF">
        <w:rPr>
          <w:rFonts w:ascii="Verdana" w:hAnsi="Verdana"/>
          <w:sz w:val="20"/>
          <w:szCs w:val="20"/>
        </w:rPr>
        <w:t>Information about criminal convictions and offences.</w:t>
      </w:r>
    </w:p>
    <w:p w14:paraId="5C55C8CC" w14:textId="77777777" w:rsidR="00DF0AD6" w:rsidRPr="00DF0AD6" w:rsidRDefault="00DF0AD6" w:rsidP="001C7E54">
      <w:pPr>
        <w:jc w:val="both"/>
        <w:rPr>
          <w:rFonts w:ascii="Verdana" w:hAnsi="Verdana"/>
          <w:sz w:val="20"/>
          <w:szCs w:val="20"/>
        </w:rPr>
      </w:pPr>
      <w:r w:rsidRPr="00F727DF">
        <w:rPr>
          <w:rFonts w:ascii="Verdana" w:hAnsi="Verdana"/>
          <w:sz w:val="20"/>
          <w:szCs w:val="20"/>
        </w:rPr>
        <w:t xml:space="preserve">We may also collect information after the shortlisting and interview stage in order to make a final decision on where to recruit, including criminal record information, references, information </w:t>
      </w:r>
      <w:r>
        <w:rPr>
          <w:rFonts w:ascii="Verdana" w:hAnsi="Verdana"/>
          <w:sz w:val="20"/>
          <w:szCs w:val="20"/>
        </w:rPr>
        <w:t>regarding qualifications. We may also ask about details of any conduct, grievance or performance issues, appraisals, time and attendance from references provided by you.</w:t>
      </w:r>
    </w:p>
    <w:p w14:paraId="620513F2" w14:textId="77777777" w:rsidR="00D0419B" w:rsidRPr="00D0419B" w:rsidRDefault="00D0419B" w:rsidP="001C7E54">
      <w:pPr>
        <w:jc w:val="both"/>
        <w:rPr>
          <w:rFonts w:ascii="Verdana" w:hAnsi="Verdana"/>
          <w:b/>
          <w:sz w:val="20"/>
          <w:szCs w:val="20"/>
          <w:u w:val="single"/>
        </w:rPr>
      </w:pPr>
      <w:r w:rsidRPr="00D0419B">
        <w:rPr>
          <w:rFonts w:ascii="Verdana" w:hAnsi="Verdana"/>
          <w:b/>
          <w:sz w:val="20"/>
          <w:szCs w:val="20"/>
          <w:u w:val="single"/>
        </w:rPr>
        <w:t>How We Collect This Information</w:t>
      </w:r>
    </w:p>
    <w:p w14:paraId="77DB22F2" w14:textId="5D00A72F" w:rsidR="00DF0AD6" w:rsidRPr="003436BF" w:rsidRDefault="00D0419B" w:rsidP="003436BF">
      <w:pPr>
        <w:jc w:val="both"/>
        <w:rPr>
          <w:rFonts w:ascii="Verdana" w:hAnsi="Verdana"/>
          <w:b/>
          <w:sz w:val="20"/>
          <w:szCs w:val="20"/>
          <w:u w:val="single"/>
        </w:rPr>
      </w:pPr>
      <w:r w:rsidRPr="003436BF">
        <w:rPr>
          <w:rFonts w:ascii="Verdana" w:hAnsi="Verdana"/>
          <w:sz w:val="20"/>
          <w:szCs w:val="20"/>
        </w:rPr>
        <w:t xml:space="preserve">We may collect this information from you, </w:t>
      </w:r>
      <w:r w:rsidR="00DF0AD6" w:rsidRPr="003436BF">
        <w:rPr>
          <w:rFonts w:ascii="Verdana" w:hAnsi="Verdana"/>
          <w:sz w:val="20"/>
          <w:szCs w:val="20"/>
        </w:rPr>
        <w:t xml:space="preserve">your referees, your education provider, </w:t>
      </w:r>
      <w:r w:rsidR="0078534F" w:rsidRPr="003436BF">
        <w:rPr>
          <w:rFonts w:ascii="Verdana" w:hAnsi="Verdana"/>
          <w:sz w:val="20"/>
          <w:szCs w:val="20"/>
        </w:rPr>
        <w:t xml:space="preserve">by searching online resources, from </w:t>
      </w:r>
      <w:r w:rsidR="00DF0AD6" w:rsidRPr="003436BF">
        <w:rPr>
          <w:rFonts w:ascii="Verdana" w:hAnsi="Verdana"/>
          <w:sz w:val="20"/>
          <w:szCs w:val="20"/>
        </w:rPr>
        <w:t>relevant professional bodies the Home Office and from</w:t>
      </w:r>
      <w:r w:rsidRPr="003436BF">
        <w:rPr>
          <w:rFonts w:ascii="Verdana" w:hAnsi="Verdana"/>
          <w:sz w:val="20"/>
          <w:szCs w:val="20"/>
        </w:rPr>
        <w:t xml:space="preserve"> the DBS</w:t>
      </w:r>
      <w:r w:rsidR="00DF0AD6" w:rsidRPr="003436BF">
        <w:rPr>
          <w:rFonts w:ascii="Verdana" w:hAnsi="Verdana"/>
          <w:sz w:val="20"/>
          <w:szCs w:val="20"/>
        </w:rPr>
        <w:t xml:space="preserve">. </w:t>
      </w:r>
    </w:p>
    <w:p w14:paraId="2CD89DAB" w14:textId="77777777" w:rsidR="00FC2897" w:rsidRPr="00DF0AD6" w:rsidRDefault="002F46C8" w:rsidP="001C7E54">
      <w:pPr>
        <w:jc w:val="both"/>
        <w:rPr>
          <w:rFonts w:ascii="Verdana" w:hAnsi="Verdana"/>
          <w:b/>
          <w:sz w:val="20"/>
          <w:szCs w:val="20"/>
          <w:u w:val="single"/>
        </w:rPr>
      </w:pPr>
      <w:r w:rsidRPr="00DF0AD6">
        <w:rPr>
          <w:rFonts w:ascii="Verdana" w:hAnsi="Verdana"/>
          <w:b/>
          <w:sz w:val="20"/>
          <w:szCs w:val="20"/>
          <w:u w:val="single"/>
        </w:rPr>
        <w:t xml:space="preserve">How </w:t>
      </w:r>
      <w:r w:rsidR="00507DB6" w:rsidRPr="00DF0AD6">
        <w:rPr>
          <w:rFonts w:ascii="Verdana" w:hAnsi="Verdana"/>
          <w:b/>
          <w:sz w:val="20"/>
          <w:szCs w:val="20"/>
          <w:u w:val="single"/>
        </w:rPr>
        <w:t>We Use Your Information</w:t>
      </w:r>
    </w:p>
    <w:p w14:paraId="0D25776D" w14:textId="77777777" w:rsidR="002F46C8" w:rsidRDefault="0063067E" w:rsidP="001C7E54">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71633CF4" w14:textId="77777777" w:rsidR="0063067E" w:rsidRDefault="0063067E" w:rsidP="001C7E54">
      <w:pPr>
        <w:pStyle w:val="ListParagraph"/>
        <w:numPr>
          <w:ilvl w:val="0"/>
          <w:numId w:val="2"/>
        </w:numPr>
        <w:jc w:val="both"/>
        <w:rPr>
          <w:rFonts w:ascii="Verdana" w:hAnsi="Verdana"/>
          <w:sz w:val="20"/>
          <w:szCs w:val="20"/>
        </w:rPr>
      </w:pPr>
      <w:r>
        <w:rPr>
          <w:rFonts w:ascii="Verdana" w:hAnsi="Verdana"/>
          <w:sz w:val="20"/>
          <w:szCs w:val="20"/>
        </w:rPr>
        <w:t xml:space="preserve">Where we need to </w:t>
      </w:r>
      <w:r w:rsidR="00DF0AD6">
        <w:rPr>
          <w:rFonts w:ascii="Verdana" w:hAnsi="Verdana"/>
          <w:sz w:val="20"/>
          <w:szCs w:val="20"/>
        </w:rPr>
        <w:t>take steps to enter into a</w:t>
      </w:r>
      <w:r>
        <w:rPr>
          <w:rFonts w:ascii="Verdana" w:hAnsi="Verdana"/>
          <w:sz w:val="20"/>
          <w:szCs w:val="20"/>
        </w:rPr>
        <w:t xml:space="preserve"> contract with you;</w:t>
      </w:r>
    </w:p>
    <w:p w14:paraId="07264ADD" w14:textId="77777777" w:rsidR="0063067E" w:rsidRDefault="0063067E" w:rsidP="001C7E54">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6312BB40" w14:textId="77777777" w:rsidR="0063067E" w:rsidRDefault="0063067E" w:rsidP="001C7E54">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60A68494" w14:textId="62670538" w:rsidR="0063067E" w:rsidRDefault="0063067E" w:rsidP="001C7E54">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FB7EF0">
        <w:rPr>
          <w:rFonts w:ascii="Verdana" w:hAnsi="Verdana"/>
          <w:sz w:val="20"/>
          <w:szCs w:val="20"/>
        </w:rPr>
        <w:t>d</w:t>
      </w:r>
      <w:r>
        <w:rPr>
          <w:rFonts w:ascii="Verdana" w:hAnsi="Verdana"/>
          <w:sz w:val="20"/>
          <w:szCs w:val="20"/>
        </w:rPr>
        <w:t>e those interests.</w:t>
      </w:r>
    </w:p>
    <w:p w14:paraId="6F39050B" w14:textId="77777777" w:rsidR="00FB7EF0" w:rsidRDefault="00FB7EF0" w:rsidP="001C7E54">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79836AAF" w14:textId="77777777" w:rsidR="008C739B" w:rsidRDefault="008C739B" w:rsidP="001C7E54">
      <w:pPr>
        <w:jc w:val="both"/>
        <w:rPr>
          <w:rFonts w:ascii="Verdana" w:hAnsi="Verdana"/>
          <w:color w:val="000000" w:themeColor="text1"/>
          <w:sz w:val="20"/>
          <w:szCs w:val="20"/>
        </w:rPr>
      </w:pPr>
      <w:proofErr w:type="gramStart"/>
      <w:r>
        <w:rPr>
          <w:rFonts w:ascii="Verdana" w:hAnsi="Verdana"/>
          <w:color w:val="000000" w:themeColor="text1"/>
          <w:sz w:val="20"/>
          <w:szCs w:val="20"/>
        </w:rPr>
        <w:t>Generally</w:t>
      </w:r>
      <w:proofErr w:type="gramEnd"/>
      <w:r>
        <w:rPr>
          <w:rFonts w:ascii="Verdana" w:hAnsi="Verdana"/>
          <w:color w:val="000000" w:themeColor="text1"/>
          <w:sz w:val="20"/>
          <w:szCs w:val="20"/>
        </w:rPr>
        <w:t xml:space="preserve">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41A0A6CC" w14:textId="77777777" w:rsidR="001D31CC" w:rsidRPr="001D31CC" w:rsidRDefault="001D31CC" w:rsidP="001C7E54">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sidR="003F0B5F">
        <w:rPr>
          <w:rFonts w:ascii="Verdana" w:hAnsi="Verdana"/>
          <w:color w:val="000000" w:themeColor="text1"/>
          <w:sz w:val="20"/>
          <w:szCs w:val="20"/>
        </w:rPr>
        <w:t>take the steps to enter into a contract with you (for example if incorrect references are provided</w:t>
      </w:r>
      <w:r w:rsidRPr="001D31CC">
        <w:rPr>
          <w:rFonts w:ascii="Verdana" w:hAnsi="Verdana"/>
          <w:color w:val="000000" w:themeColor="text1"/>
          <w:sz w:val="20"/>
          <w:szCs w:val="20"/>
        </w:rPr>
        <w:t>), or we may be prevented from complying with our legal obligations (</w:t>
      </w:r>
      <w:r w:rsidR="003F0B5F">
        <w:rPr>
          <w:rFonts w:ascii="Verdana" w:hAnsi="Verdana"/>
          <w:color w:val="000000" w:themeColor="text1"/>
          <w:sz w:val="20"/>
          <w:szCs w:val="20"/>
        </w:rPr>
        <w:t>such as to determine suitability to work with children</w:t>
      </w:r>
      <w:r w:rsidRPr="001D31CC">
        <w:rPr>
          <w:rFonts w:ascii="Verdana" w:hAnsi="Verdana"/>
          <w:color w:val="000000" w:themeColor="text1"/>
          <w:sz w:val="20"/>
          <w:szCs w:val="20"/>
        </w:rPr>
        <w:t>).</w:t>
      </w:r>
    </w:p>
    <w:p w14:paraId="4B2BB740" w14:textId="484CA562" w:rsidR="001D31CC" w:rsidRDefault="001D31CC" w:rsidP="001C7E54">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6721F59A" w14:textId="77777777" w:rsidR="0071491E" w:rsidRPr="003436BF" w:rsidRDefault="0071491E" w:rsidP="001C7E54">
      <w:pPr>
        <w:jc w:val="both"/>
        <w:rPr>
          <w:rFonts w:ascii="Verdana" w:hAnsi="Verdana"/>
          <w:b/>
          <w:color w:val="000000" w:themeColor="text1"/>
          <w:sz w:val="20"/>
          <w:szCs w:val="20"/>
          <w:u w:val="single"/>
        </w:rPr>
      </w:pPr>
      <w:r w:rsidRPr="003436BF">
        <w:rPr>
          <w:rFonts w:ascii="Verdana" w:hAnsi="Verdana"/>
          <w:b/>
          <w:color w:val="000000" w:themeColor="text1"/>
          <w:sz w:val="20"/>
          <w:szCs w:val="20"/>
          <w:u w:val="single"/>
        </w:rPr>
        <w:t>How We Use Particularly Sensitive Information</w:t>
      </w:r>
    </w:p>
    <w:p w14:paraId="1CD80F9B" w14:textId="3C33C522" w:rsidR="0071491E" w:rsidRDefault="0071491E" w:rsidP="001C7E54">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w:t>
      </w:r>
      <w:r w:rsidR="00D52B53">
        <w:rPr>
          <w:rFonts w:ascii="Verdana" w:hAnsi="Verdana"/>
          <w:color w:val="000000" w:themeColor="text1"/>
          <w:sz w:val="20"/>
          <w:szCs w:val="20"/>
        </w:rPr>
        <w:t xml:space="preserve">UK </w:t>
      </w:r>
      <w:r>
        <w:rPr>
          <w:rFonts w:ascii="Verdana" w:hAnsi="Verdana"/>
          <w:color w:val="000000" w:themeColor="text1"/>
          <w:sz w:val="20"/>
          <w:szCs w:val="20"/>
        </w:rPr>
        <w:t>GDPR as “special category data”) require higher levels of protection and further justification for collecting, storing and using this type of personal information. We may process this data in the following circumstances:</w:t>
      </w:r>
    </w:p>
    <w:p w14:paraId="27DB6E0C" w14:textId="77777777" w:rsidR="0071491E" w:rsidRDefault="0071491E" w:rsidP="001C7E54">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81999CD" w14:textId="77777777" w:rsidR="0071491E" w:rsidRDefault="0071491E" w:rsidP="001C7E54">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92E2656" w14:textId="1D20A485" w:rsidR="0071491E" w:rsidRDefault="0071491E" w:rsidP="001C7E54">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r w:rsidR="004C76A5">
        <w:rPr>
          <w:rFonts w:ascii="Verdana" w:hAnsi="Verdana"/>
          <w:color w:val="000000" w:themeColor="text1"/>
          <w:sz w:val="20"/>
          <w:szCs w:val="20"/>
        </w:rPr>
        <w:t xml:space="preserve"> (or in relation to our pension scheme)</w:t>
      </w:r>
      <w:r>
        <w:rPr>
          <w:rFonts w:ascii="Verdana" w:hAnsi="Verdana"/>
          <w:color w:val="000000" w:themeColor="text1"/>
          <w:sz w:val="20"/>
          <w:szCs w:val="20"/>
        </w:rPr>
        <w:t>;</w:t>
      </w:r>
    </w:p>
    <w:p w14:paraId="1EEE18CE" w14:textId="77777777" w:rsidR="0078534F" w:rsidRDefault="0078534F" w:rsidP="001C7E54">
      <w:pPr>
        <w:pStyle w:val="ListParagraph"/>
        <w:numPr>
          <w:ilvl w:val="0"/>
          <w:numId w:val="4"/>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59341A2E" w14:textId="77777777" w:rsidR="007374FE" w:rsidRPr="003436BF" w:rsidRDefault="007374FE" w:rsidP="001C7E54">
      <w:pPr>
        <w:jc w:val="both"/>
        <w:rPr>
          <w:rFonts w:ascii="Verdana" w:hAnsi="Verdana"/>
          <w:b/>
          <w:color w:val="000000" w:themeColor="text1"/>
          <w:sz w:val="20"/>
          <w:szCs w:val="20"/>
          <w:u w:val="single"/>
        </w:rPr>
      </w:pPr>
      <w:r w:rsidRPr="003436BF">
        <w:rPr>
          <w:rFonts w:ascii="Verdana" w:hAnsi="Verdana"/>
          <w:b/>
          <w:color w:val="000000" w:themeColor="text1"/>
          <w:sz w:val="20"/>
          <w:szCs w:val="20"/>
          <w:u w:val="single"/>
        </w:rPr>
        <w:t>Criminal Convictions</w:t>
      </w:r>
    </w:p>
    <w:p w14:paraId="3EDD4D79" w14:textId="77777777" w:rsidR="007374FE" w:rsidRDefault="007374FE" w:rsidP="001C7E54">
      <w:pPr>
        <w:jc w:val="both"/>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4AF1F0F9" w14:textId="291E7482" w:rsidR="006B114B" w:rsidRDefault="006B114B" w:rsidP="001C7E54">
      <w:pPr>
        <w:jc w:val="both"/>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in the course of </w:t>
      </w:r>
      <w:r w:rsidR="00EA583D">
        <w:rPr>
          <w:rFonts w:ascii="Verdana" w:hAnsi="Verdana"/>
          <w:sz w:val="20"/>
          <w:szCs w:val="20"/>
        </w:rPr>
        <w:t>the recruitment process</w:t>
      </w:r>
      <w:r>
        <w:rPr>
          <w:rFonts w:ascii="Verdana" w:hAnsi="Verdana"/>
          <w:sz w:val="20"/>
          <w:szCs w:val="20"/>
        </w:rPr>
        <w:t>.</w:t>
      </w:r>
    </w:p>
    <w:p w14:paraId="3EB66E61" w14:textId="77777777" w:rsidR="006B114B" w:rsidRPr="00D0419B" w:rsidRDefault="006B114B" w:rsidP="001C7E54">
      <w:pPr>
        <w:jc w:val="both"/>
        <w:rPr>
          <w:rFonts w:ascii="Verdana" w:hAnsi="Verdana"/>
          <w:b/>
          <w:sz w:val="20"/>
          <w:szCs w:val="20"/>
          <w:u w:val="single"/>
        </w:rPr>
      </w:pPr>
      <w:r w:rsidRPr="00D0419B">
        <w:rPr>
          <w:rFonts w:ascii="Verdana" w:hAnsi="Verdana"/>
          <w:b/>
          <w:sz w:val="20"/>
          <w:szCs w:val="20"/>
          <w:u w:val="single"/>
        </w:rPr>
        <w:t xml:space="preserve">Sharing Data </w:t>
      </w:r>
    </w:p>
    <w:p w14:paraId="77B5449E" w14:textId="77777777" w:rsidR="008C739B" w:rsidRDefault="00067862" w:rsidP="001C7E54">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0016693F" w14:textId="77777777" w:rsidR="00067862" w:rsidRPr="00F727DF" w:rsidRDefault="00067862" w:rsidP="001C7E54">
      <w:pPr>
        <w:jc w:val="both"/>
        <w:rPr>
          <w:rFonts w:ascii="Verdana" w:hAnsi="Verdana"/>
          <w:sz w:val="20"/>
          <w:szCs w:val="20"/>
        </w:rPr>
      </w:pPr>
      <w:r>
        <w:rPr>
          <w:rFonts w:ascii="Verdana" w:hAnsi="Verdana"/>
          <w:sz w:val="20"/>
          <w:szCs w:val="20"/>
        </w:rPr>
        <w:t xml:space="preserve">These </w:t>
      </w:r>
      <w:r w:rsidRPr="00F727DF">
        <w:rPr>
          <w:rFonts w:ascii="Verdana" w:hAnsi="Verdana"/>
          <w:sz w:val="20"/>
          <w:szCs w:val="20"/>
        </w:rPr>
        <w:t>include the following: -</w:t>
      </w:r>
    </w:p>
    <w:p w14:paraId="76D0557F" w14:textId="77777777" w:rsidR="008C739B" w:rsidRPr="00F727DF" w:rsidRDefault="008C739B" w:rsidP="001C7E54">
      <w:pPr>
        <w:pStyle w:val="ListParagraph"/>
        <w:numPr>
          <w:ilvl w:val="0"/>
          <w:numId w:val="7"/>
        </w:numPr>
        <w:jc w:val="both"/>
        <w:rPr>
          <w:rFonts w:ascii="Verdana" w:hAnsi="Verdana"/>
          <w:sz w:val="20"/>
          <w:szCs w:val="20"/>
        </w:rPr>
      </w:pPr>
      <w:r w:rsidRPr="00F727DF">
        <w:rPr>
          <w:rFonts w:ascii="Verdana" w:hAnsi="Verdana"/>
          <w:sz w:val="20"/>
          <w:szCs w:val="20"/>
        </w:rPr>
        <w:t>Academic or regulatory bodies to validate qualifications/experience (for example the teaching agency);</w:t>
      </w:r>
    </w:p>
    <w:p w14:paraId="316CF182" w14:textId="77777777" w:rsidR="008C739B" w:rsidRPr="00F727DF" w:rsidRDefault="008C739B" w:rsidP="001C7E54">
      <w:pPr>
        <w:pStyle w:val="ListParagraph"/>
        <w:numPr>
          <w:ilvl w:val="0"/>
          <w:numId w:val="7"/>
        </w:numPr>
        <w:jc w:val="both"/>
        <w:rPr>
          <w:rFonts w:ascii="Verdana" w:hAnsi="Verdana"/>
          <w:sz w:val="20"/>
          <w:szCs w:val="20"/>
        </w:rPr>
      </w:pPr>
      <w:r w:rsidRPr="00F727DF">
        <w:rPr>
          <w:rFonts w:ascii="Verdana" w:hAnsi="Verdana"/>
          <w:sz w:val="20"/>
          <w:szCs w:val="20"/>
        </w:rPr>
        <w:t>Referees;</w:t>
      </w:r>
    </w:p>
    <w:p w14:paraId="3B79DFF8" w14:textId="5FBA6A5B" w:rsidR="008C739B" w:rsidRPr="00F727DF" w:rsidRDefault="008C739B" w:rsidP="001C7E54">
      <w:pPr>
        <w:pStyle w:val="ListParagraph"/>
        <w:numPr>
          <w:ilvl w:val="0"/>
          <w:numId w:val="7"/>
        </w:numPr>
        <w:jc w:val="both"/>
        <w:rPr>
          <w:rFonts w:ascii="Verdana" w:hAnsi="Verdana"/>
          <w:sz w:val="20"/>
          <w:szCs w:val="20"/>
        </w:rPr>
      </w:pPr>
      <w:r w:rsidRPr="00F727DF">
        <w:rPr>
          <w:rFonts w:ascii="Verdana" w:hAnsi="Verdana"/>
          <w:sz w:val="20"/>
          <w:szCs w:val="20"/>
        </w:rPr>
        <w:t>our Local Authority/Trust in order to meet our legal obligations for sharing data with it;</w:t>
      </w:r>
    </w:p>
    <w:p w14:paraId="4D91FB78" w14:textId="0819C580" w:rsidR="00067862" w:rsidRPr="00F727DF" w:rsidRDefault="00067862" w:rsidP="001C7E54">
      <w:pPr>
        <w:pStyle w:val="ListParagraph"/>
        <w:numPr>
          <w:ilvl w:val="0"/>
          <w:numId w:val="7"/>
        </w:numPr>
        <w:jc w:val="both"/>
        <w:rPr>
          <w:rFonts w:ascii="Verdana" w:hAnsi="Verdana"/>
          <w:sz w:val="20"/>
          <w:szCs w:val="20"/>
        </w:rPr>
      </w:pPr>
      <w:r w:rsidRPr="00F727DF">
        <w:rPr>
          <w:rFonts w:ascii="Verdana" w:hAnsi="Verdana"/>
          <w:sz w:val="20"/>
          <w:szCs w:val="20"/>
        </w:rPr>
        <w:t>other schools within the Trust</w:t>
      </w:r>
      <w:r w:rsidR="00E17AFD" w:rsidRPr="00F727DF">
        <w:rPr>
          <w:rFonts w:ascii="Verdana" w:hAnsi="Verdana"/>
          <w:sz w:val="20"/>
          <w:szCs w:val="20"/>
        </w:rPr>
        <w:t>;</w:t>
      </w:r>
    </w:p>
    <w:p w14:paraId="74690448" w14:textId="77777777" w:rsidR="008C739B" w:rsidRPr="00F727DF" w:rsidRDefault="008C739B" w:rsidP="001C7E54">
      <w:pPr>
        <w:pStyle w:val="ListParagraph"/>
        <w:numPr>
          <w:ilvl w:val="0"/>
          <w:numId w:val="7"/>
        </w:numPr>
        <w:jc w:val="both"/>
        <w:rPr>
          <w:rFonts w:ascii="Verdana" w:hAnsi="Verdana"/>
          <w:sz w:val="20"/>
          <w:szCs w:val="20"/>
        </w:rPr>
      </w:pPr>
      <w:r w:rsidRPr="00F727DF">
        <w:rPr>
          <w:rFonts w:ascii="Verdana" w:hAnsi="Verdana"/>
          <w:sz w:val="20"/>
          <w:szCs w:val="20"/>
        </w:rPr>
        <w:t>Other schools</w:t>
      </w:r>
      <w:r w:rsidR="00E17AFD" w:rsidRPr="00F727DF">
        <w:rPr>
          <w:rFonts w:ascii="Verdana" w:hAnsi="Verdana"/>
          <w:sz w:val="20"/>
          <w:szCs w:val="20"/>
        </w:rPr>
        <w:t>;</w:t>
      </w:r>
    </w:p>
    <w:p w14:paraId="7BD62840" w14:textId="77777777" w:rsidR="00067862" w:rsidRPr="00F727DF" w:rsidRDefault="00067862" w:rsidP="001C7E54">
      <w:pPr>
        <w:pStyle w:val="ListParagraph"/>
        <w:numPr>
          <w:ilvl w:val="0"/>
          <w:numId w:val="7"/>
        </w:numPr>
        <w:jc w:val="both"/>
        <w:rPr>
          <w:rFonts w:ascii="Verdana" w:hAnsi="Verdana"/>
          <w:sz w:val="20"/>
          <w:szCs w:val="20"/>
        </w:rPr>
      </w:pPr>
      <w:r w:rsidRPr="00F727DF">
        <w:rPr>
          <w:rFonts w:ascii="Verdana" w:hAnsi="Verdana"/>
          <w:sz w:val="20"/>
          <w:szCs w:val="20"/>
        </w:rPr>
        <w:t>DBS</w:t>
      </w:r>
      <w:r w:rsidR="00E17AFD" w:rsidRPr="00F727DF">
        <w:rPr>
          <w:rFonts w:ascii="Verdana" w:hAnsi="Verdana"/>
          <w:sz w:val="20"/>
          <w:szCs w:val="20"/>
        </w:rPr>
        <w:t>; and</w:t>
      </w:r>
    </w:p>
    <w:p w14:paraId="61D3273E" w14:textId="77777777" w:rsidR="00067862" w:rsidRPr="007C137C" w:rsidRDefault="00067862" w:rsidP="001C7E54">
      <w:pPr>
        <w:pStyle w:val="ListParagraph"/>
        <w:numPr>
          <w:ilvl w:val="0"/>
          <w:numId w:val="7"/>
        </w:numPr>
        <w:jc w:val="both"/>
        <w:rPr>
          <w:rFonts w:ascii="Verdana" w:hAnsi="Verdana"/>
          <w:sz w:val="20"/>
          <w:szCs w:val="20"/>
        </w:rPr>
      </w:pPr>
      <w:r w:rsidRPr="00F727DF">
        <w:rPr>
          <w:rFonts w:ascii="Verdana" w:hAnsi="Verdana"/>
          <w:sz w:val="20"/>
          <w:szCs w:val="20"/>
        </w:rPr>
        <w:t xml:space="preserve">Recruitment </w:t>
      </w:r>
      <w:r>
        <w:rPr>
          <w:rFonts w:ascii="Verdana" w:hAnsi="Verdana"/>
          <w:sz w:val="20"/>
          <w:szCs w:val="20"/>
        </w:rPr>
        <w:t>and supply agencies</w:t>
      </w:r>
      <w:r w:rsidR="00E17AFD">
        <w:rPr>
          <w:rFonts w:ascii="Verdana" w:hAnsi="Verdana"/>
          <w:sz w:val="20"/>
          <w:szCs w:val="20"/>
        </w:rPr>
        <w:t>.</w:t>
      </w:r>
    </w:p>
    <w:p w14:paraId="47042AAE" w14:textId="77777777" w:rsidR="00EA583D" w:rsidRPr="003436BF" w:rsidRDefault="00EA583D" w:rsidP="003436BF">
      <w:pPr>
        <w:jc w:val="both"/>
        <w:rPr>
          <w:rFonts w:ascii="Verdana" w:hAnsi="Verdana"/>
          <w:sz w:val="20"/>
          <w:szCs w:val="20"/>
        </w:rPr>
      </w:pPr>
      <w:r w:rsidRPr="003436BF">
        <w:rPr>
          <w:rFonts w:ascii="Verdana" w:hAnsi="Verdana"/>
          <w:color w:val="000000" w:themeColor="text1"/>
          <w:sz w:val="20"/>
          <w:szCs w:val="20"/>
        </w:rPr>
        <w:t xml:space="preserve">We may also need to share some of the above categories of personal information with other parties, such as HR consultants and professional advisers. </w:t>
      </w:r>
      <w:r w:rsidRPr="003436BF">
        <w:rPr>
          <w:rFonts w:ascii="Verdana" w:hAnsi="Verdana"/>
          <w:sz w:val="20"/>
          <w:szCs w:val="20"/>
        </w:rPr>
        <w:t>Information will be provided to those agencies securely or anonymised where possible.</w:t>
      </w:r>
    </w:p>
    <w:p w14:paraId="05E630B4" w14:textId="106859D3" w:rsidR="00EA583D" w:rsidRPr="003436BF" w:rsidRDefault="00EA583D" w:rsidP="003436BF">
      <w:pPr>
        <w:spacing w:line="240" w:lineRule="auto"/>
        <w:jc w:val="both"/>
        <w:rPr>
          <w:rFonts w:ascii="Verdana" w:hAnsi="Verdana"/>
          <w:sz w:val="20"/>
          <w:szCs w:val="20"/>
        </w:rPr>
      </w:pPr>
      <w:r w:rsidRPr="003436BF">
        <w:rPr>
          <w:rFonts w:ascii="Verdana" w:hAnsi="Verdana"/>
          <w:sz w:val="20"/>
          <w:szCs w:val="20"/>
        </w:rPr>
        <w:t>The recipient of the information will be bound by confidentiality obligations; we require them to respect the security of your data and to treat it in accordance with the law.</w:t>
      </w:r>
    </w:p>
    <w:p w14:paraId="6AE7148C" w14:textId="77777777" w:rsidR="00EA583D" w:rsidRPr="003436BF" w:rsidRDefault="00EA583D" w:rsidP="003436BF">
      <w:pPr>
        <w:spacing w:line="240" w:lineRule="auto"/>
        <w:jc w:val="both"/>
        <w:rPr>
          <w:rFonts w:ascii="Verdana" w:hAnsi="Verdana"/>
          <w:b/>
          <w:color w:val="000000" w:themeColor="text1"/>
          <w:sz w:val="20"/>
          <w:szCs w:val="20"/>
          <w:u w:val="single"/>
        </w:rPr>
      </w:pPr>
      <w:r w:rsidRPr="003436BF">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AFAC775" w14:textId="77777777" w:rsidR="00067862" w:rsidRDefault="00067862" w:rsidP="001C7E54">
      <w:pPr>
        <w:jc w:val="both"/>
        <w:rPr>
          <w:rFonts w:ascii="Verdana" w:hAnsi="Verdana"/>
          <w:b/>
          <w:sz w:val="20"/>
          <w:szCs w:val="20"/>
          <w:u w:val="single"/>
        </w:rPr>
      </w:pPr>
      <w:r w:rsidRPr="002C0A52">
        <w:rPr>
          <w:rFonts w:ascii="Verdana" w:hAnsi="Verdana"/>
          <w:b/>
          <w:sz w:val="20"/>
          <w:szCs w:val="20"/>
          <w:u w:val="single"/>
        </w:rPr>
        <w:t>Retention Periods</w:t>
      </w:r>
    </w:p>
    <w:p w14:paraId="51C277FE" w14:textId="77777777" w:rsidR="00067862" w:rsidRDefault="00067862" w:rsidP="001C7E54">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29213577" w14:textId="07069C35" w:rsidR="0078534F" w:rsidRPr="0078534F" w:rsidRDefault="0078534F" w:rsidP="001C7E54">
      <w:pPr>
        <w:jc w:val="both"/>
        <w:rPr>
          <w:rFonts w:ascii="Verdana" w:hAnsi="Verdana"/>
          <w:sz w:val="20"/>
          <w:szCs w:val="20"/>
        </w:rPr>
      </w:pPr>
      <w:r w:rsidRPr="00706808">
        <w:rPr>
          <w:rFonts w:ascii="Verdana" w:hAnsi="Verdana"/>
          <w:sz w:val="20"/>
          <w:szCs w:val="20"/>
        </w:rPr>
        <w:t xml:space="preserve">Once we have finished recruitment for the role you applied for, we will then store your information in accordance with our </w:t>
      </w:r>
      <w:r w:rsidR="00EA583D">
        <w:rPr>
          <w:rFonts w:ascii="Verdana" w:hAnsi="Verdana"/>
          <w:sz w:val="20"/>
          <w:szCs w:val="20"/>
        </w:rPr>
        <w:t xml:space="preserve">Data </w:t>
      </w:r>
      <w:r w:rsidRPr="00706808">
        <w:rPr>
          <w:rFonts w:ascii="Verdana" w:hAnsi="Verdana"/>
          <w:sz w:val="20"/>
          <w:szCs w:val="20"/>
        </w:rPr>
        <w:t xml:space="preserve">Retention Policy. </w:t>
      </w:r>
    </w:p>
    <w:p w14:paraId="1A7A1CD1" w14:textId="77777777" w:rsidR="00E71B45" w:rsidRPr="009B710B" w:rsidRDefault="00E71B45" w:rsidP="001C7E54">
      <w:pPr>
        <w:pStyle w:val="Heading2"/>
        <w:shd w:val="clear" w:color="auto" w:fill="FFFFFF"/>
        <w:spacing w:before="0" w:beforeAutospacing="0" w:after="0" w:afterAutospacing="0"/>
        <w:ind w:right="150"/>
        <w:jc w:val="both"/>
        <w:textAlignment w:val="baseline"/>
        <w:rPr>
          <w:rFonts w:ascii="Verdana" w:eastAsia="Times New Roman" w:hAnsi="Verdana"/>
          <w:b w:val="0"/>
          <w:bCs w:val="0"/>
          <w:color w:val="000000" w:themeColor="text1"/>
          <w:sz w:val="20"/>
          <w:szCs w:val="20"/>
        </w:rPr>
      </w:pPr>
    </w:p>
    <w:p w14:paraId="59B04DF3" w14:textId="77777777" w:rsidR="00067862" w:rsidRDefault="00D0419B" w:rsidP="001C7E54">
      <w:pPr>
        <w:jc w:val="both"/>
        <w:rPr>
          <w:rFonts w:ascii="Verdana" w:hAnsi="Verdana"/>
          <w:b/>
          <w:sz w:val="20"/>
          <w:szCs w:val="20"/>
          <w:u w:val="single"/>
        </w:rPr>
      </w:pPr>
      <w:r w:rsidRPr="00D0419B">
        <w:rPr>
          <w:rFonts w:ascii="Verdana" w:hAnsi="Verdana"/>
          <w:b/>
          <w:sz w:val="20"/>
          <w:szCs w:val="20"/>
          <w:u w:val="single"/>
        </w:rPr>
        <w:t>Security</w:t>
      </w:r>
    </w:p>
    <w:p w14:paraId="5BAB3CD1" w14:textId="3CE0A139" w:rsidR="00D0419B" w:rsidRDefault="00D0419B" w:rsidP="001C7E54">
      <w:pPr>
        <w:jc w:val="both"/>
        <w:rPr>
          <w:rFonts w:ascii="Verdana" w:hAnsi="Verdana"/>
          <w:sz w:val="20"/>
          <w:szCs w:val="20"/>
        </w:rPr>
      </w:pPr>
      <w:r>
        <w:rPr>
          <w:rFonts w:ascii="Verdana" w:hAnsi="Verdana"/>
          <w:sz w:val="20"/>
          <w:szCs w:val="20"/>
        </w:rPr>
        <w:t xml:space="preserve">We have put in place measures to protect the security of your information </w:t>
      </w:r>
      <w:r w:rsidR="008C739B">
        <w:rPr>
          <w:rFonts w:ascii="Verdana" w:hAnsi="Verdana"/>
          <w:sz w:val="20"/>
          <w:szCs w:val="20"/>
        </w:rPr>
        <w:t>(</w:t>
      </w:r>
      <w:proofErr w:type="gramStart"/>
      <w:r w:rsidR="008C739B">
        <w:rPr>
          <w:rFonts w:ascii="Verdana" w:hAnsi="Verdana"/>
          <w:sz w:val="20"/>
          <w:szCs w:val="20"/>
        </w:rPr>
        <w:t>i.e.</w:t>
      </w:r>
      <w:proofErr w:type="gramEnd"/>
      <w:r w:rsidR="008C739B">
        <w:rPr>
          <w:rFonts w:ascii="Verdana" w:hAnsi="Verdana"/>
          <w:sz w:val="20"/>
          <w:szCs w:val="20"/>
        </w:rPr>
        <w:t xml:space="preserve"> against it being accident</w:t>
      </w:r>
      <w:r>
        <w:rPr>
          <w:rFonts w:ascii="Verdana" w:hAnsi="Verdana"/>
          <w:sz w:val="20"/>
          <w:szCs w:val="20"/>
        </w:rPr>
        <w:t xml:space="preserve">ally lost, used or accessed in an unauthorised way). In addition, we limit access to your personal information to those employees, agents, contractors and other </w:t>
      </w:r>
      <w:r>
        <w:rPr>
          <w:rFonts w:ascii="Verdana" w:hAnsi="Verdana"/>
          <w:sz w:val="20"/>
          <w:szCs w:val="20"/>
        </w:rPr>
        <w:lastRenderedPageBreak/>
        <w:t xml:space="preserve">third parties who have a business need to know. Details of these measures are available </w:t>
      </w:r>
      <w:r w:rsidR="0020074C">
        <w:rPr>
          <w:rFonts w:ascii="Verdana" w:hAnsi="Verdana"/>
          <w:sz w:val="20"/>
          <w:szCs w:val="20"/>
        </w:rPr>
        <w:t>in the Trust Information Security Policy</w:t>
      </w:r>
      <w:r>
        <w:rPr>
          <w:rFonts w:ascii="Verdana" w:hAnsi="Verdana"/>
          <w:sz w:val="20"/>
          <w:szCs w:val="20"/>
        </w:rPr>
        <w:t>.</w:t>
      </w:r>
    </w:p>
    <w:p w14:paraId="6E6CF17E" w14:textId="447D966C" w:rsidR="0078534F" w:rsidRDefault="0078534F" w:rsidP="001C7E54">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on our website.</w:t>
      </w:r>
    </w:p>
    <w:p w14:paraId="22CD9C61" w14:textId="77777777" w:rsidR="00AF696B" w:rsidRDefault="00AF696B" w:rsidP="001C7E54">
      <w:pPr>
        <w:jc w:val="both"/>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44F4E8B7" w14:textId="77777777" w:rsidR="00AF696B" w:rsidRDefault="00742075" w:rsidP="001C7E54">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2908628" w14:textId="1D726A3E" w:rsidR="00742075" w:rsidRDefault="00742075" w:rsidP="001C7E54">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w:t>
      </w:r>
    </w:p>
    <w:p w14:paraId="7D775F8E"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Pr>
          <w:rFonts w:ascii="Verdana" w:hAnsi="Verdana"/>
          <w:sz w:val="20"/>
          <w:szCs w:val="20"/>
        </w:rPr>
        <w:t>However</w:t>
      </w:r>
      <w:proofErr w:type="gramEnd"/>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6799BF2D"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048042E"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5D52297"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C9CD871"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8283BDF" w14:textId="77777777" w:rsidR="00742075" w:rsidRDefault="00742075" w:rsidP="001C7E54">
      <w:pPr>
        <w:pStyle w:val="ListParagraph"/>
        <w:numPr>
          <w:ilvl w:val="0"/>
          <w:numId w:val="8"/>
        </w:numPr>
        <w:jc w:val="both"/>
        <w:rPr>
          <w:rFonts w:ascii="Verdana" w:hAnsi="Verdana"/>
          <w:sz w:val="20"/>
          <w:szCs w:val="20"/>
        </w:rPr>
      </w:pPr>
      <w:r>
        <w:rPr>
          <w:rFonts w:ascii="Verdana" w:hAnsi="Verdana"/>
          <w:sz w:val="20"/>
          <w:szCs w:val="20"/>
        </w:rPr>
        <w:t>To transfer your personal information to another party.</w:t>
      </w:r>
    </w:p>
    <w:p w14:paraId="7A8DA529" w14:textId="784BBC0F" w:rsidR="00742075" w:rsidRDefault="00742075" w:rsidP="001C7E54">
      <w:pPr>
        <w:jc w:val="both"/>
        <w:rPr>
          <w:rFonts w:ascii="Verdana" w:hAnsi="Verdana"/>
          <w:sz w:val="20"/>
          <w:szCs w:val="20"/>
        </w:rPr>
      </w:pPr>
      <w:r>
        <w:rPr>
          <w:rFonts w:ascii="Verdana" w:hAnsi="Verdana"/>
          <w:sz w:val="20"/>
          <w:szCs w:val="20"/>
        </w:rPr>
        <w:t xml:space="preserve">If you want to exercise any of the above rights, please contact </w:t>
      </w:r>
      <w:r w:rsidR="0020074C">
        <w:rPr>
          <w:rFonts w:ascii="Verdana" w:hAnsi="Verdana"/>
          <w:sz w:val="20"/>
          <w:szCs w:val="20"/>
        </w:rPr>
        <w:t xml:space="preserve">the Headteacher </w:t>
      </w:r>
      <w:r>
        <w:rPr>
          <w:rFonts w:ascii="Verdana" w:hAnsi="Verdana"/>
          <w:sz w:val="20"/>
          <w:szCs w:val="20"/>
        </w:rPr>
        <w:t xml:space="preserve">in writing. </w:t>
      </w:r>
    </w:p>
    <w:p w14:paraId="27061D38" w14:textId="6775AF05" w:rsidR="00742075" w:rsidRDefault="00742075" w:rsidP="001C7E54">
      <w:pPr>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309BA29E" w14:textId="77777777" w:rsidR="00742075" w:rsidRDefault="00742075" w:rsidP="001C7E54">
      <w:pPr>
        <w:jc w:val="both"/>
        <w:rPr>
          <w:rFonts w:ascii="Verdana" w:hAnsi="Verdana"/>
          <w:b/>
          <w:sz w:val="20"/>
          <w:szCs w:val="20"/>
        </w:rPr>
      </w:pPr>
      <w:r w:rsidRPr="00742075">
        <w:rPr>
          <w:rFonts w:ascii="Verdana" w:hAnsi="Verdana"/>
          <w:b/>
          <w:sz w:val="20"/>
          <w:szCs w:val="20"/>
        </w:rPr>
        <w:t>Right To Withdraw Consent</w:t>
      </w:r>
    </w:p>
    <w:p w14:paraId="5DBA66DB" w14:textId="5828760F" w:rsidR="00742075" w:rsidRDefault="008B7D7A" w:rsidP="001C7E54">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20074C">
        <w:rPr>
          <w:rFonts w:ascii="Verdana" w:hAnsi="Verdana"/>
          <w:sz w:val="20"/>
          <w:szCs w:val="20"/>
        </w:rPr>
        <w:t>the Headteacher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308C922" w14:textId="77777777" w:rsidR="008B7D7A" w:rsidRDefault="008B7D7A" w:rsidP="001C7E54">
      <w:pPr>
        <w:jc w:val="both"/>
        <w:rPr>
          <w:rFonts w:ascii="Verdana" w:hAnsi="Verdana"/>
          <w:b/>
          <w:sz w:val="20"/>
          <w:szCs w:val="20"/>
          <w:u w:val="single"/>
        </w:rPr>
      </w:pPr>
      <w:r>
        <w:rPr>
          <w:rFonts w:ascii="Verdana" w:hAnsi="Verdana"/>
          <w:b/>
          <w:sz w:val="20"/>
          <w:szCs w:val="20"/>
          <w:u w:val="single"/>
        </w:rPr>
        <w:t xml:space="preserve">How To Raise A </w:t>
      </w:r>
      <w:proofErr w:type="gramStart"/>
      <w:r>
        <w:rPr>
          <w:rFonts w:ascii="Verdana" w:hAnsi="Verdana"/>
          <w:b/>
          <w:sz w:val="20"/>
          <w:szCs w:val="20"/>
          <w:u w:val="single"/>
        </w:rPr>
        <w:t>Concern</w:t>
      </w:r>
      <w:proofErr w:type="gramEnd"/>
    </w:p>
    <w:p w14:paraId="1318F492" w14:textId="68FD5D29" w:rsidR="008B7D7A" w:rsidRDefault="008B7D7A" w:rsidP="001C7E54">
      <w:pPr>
        <w:jc w:val="both"/>
        <w:rPr>
          <w:rFonts w:ascii="Verdana" w:hAnsi="Verdana"/>
          <w:sz w:val="20"/>
          <w:szCs w:val="20"/>
        </w:rPr>
      </w:pPr>
      <w:r>
        <w:rPr>
          <w:rFonts w:ascii="Verdana" w:hAnsi="Verdana"/>
          <w:sz w:val="20"/>
          <w:szCs w:val="20"/>
        </w:rPr>
        <w:t>We hope that</w:t>
      </w:r>
      <w:r w:rsidR="0020074C">
        <w:rPr>
          <w:rFonts w:ascii="Verdana" w:hAnsi="Verdana"/>
          <w:sz w:val="20"/>
          <w:szCs w:val="20"/>
        </w:rPr>
        <w:t xml:space="preserve"> the Headteacher or Executive Headteacher </w:t>
      </w:r>
      <w:r>
        <w:rPr>
          <w:rFonts w:ascii="Verdana" w:hAnsi="Verdana"/>
          <w:sz w:val="20"/>
          <w:szCs w:val="20"/>
        </w:rPr>
        <w:t>can resolve any query you raise about our use of your information in the first instance.</w:t>
      </w:r>
    </w:p>
    <w:p w14:paraId="3F6B4900" w14:textId="496281CC" w:rsidR="008B7D7A" w:rsidRDefault="008B7D7A" w:rsidP="001C7E54">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20074C">
        <w:rPr>
          <w:rFonts w:ascii="Verdana" w:hAnsi="Verdana"/>
          <w:sz w:val="20"/>
          <w:szCs w:val="20"/>
        </w:rPr>
        <w:t xml:space="preserve">the Executive Headteacher, </w:t>
      </w:r>
      <w:r w:rsidR="00A94B86">
        <w:rPr>
          <w:rFonts w:ascii="Verdana" w:hAnsi="Verdana"/>
          <w:sz w:val="20"/>
          <w:szCs w:val="20"/>
        </w:rPr>
        <w:t xml:space="preserve">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w:t>
      </w:r>
    </w:p>
    <w:p w14:paraId="4C95C539" w14:textId="77777777" w:rsidR="00EA583D" w:rsidRDefault="00EA583D" w:rsidP="001C7E54">
      <w:pPr>
        <w:spacing w:after="0"/>
        <w:jc w:val="both"/>
        <w:rPr>
          <w:rFonts w:ascii="Verdana" w:hAnsi="Verdana"/>
          <w:sz w:val="20"/>
          <w:szCs w:val="20"/>
        </w:rPr>
      </w:pPr>
    </w:p>
    <w:p w14:paraId="11DC552D" w14:textId="77777777" w:rsidR="00C11DCB" w:rsidRDefault="00C11DCB" w:rsidP="001C7E54">
      <w:pPr>
        <w:spacing w:after="0"/>
        <w:jc w:val="both"/>
        <w:rPr>
          <w:rFonts w:ascii="Verdana" w:hAnsi="Verdana"/>
          <w:sz w:val="20"/>
          <w:szCs w:val="20"/>
        </w:rPr>
      </w:pPr>
    </w:p>
    <w:p w14:paraId="4CBC6076" w14:textId="77777777" w:rsidR="00C11DCB" w:rsidRPr="003436BF" w:rsidRDefault="00C11DCB" w:rsidP="001C7E54">
      <w:pPr>
        <w:spacing w:after="0"/>
        <w:jc w:val="both"/>
        <w:rPr>
          <w:rFonts w:ascii="Verdana" w:hAnsi="Verdana"/>
          <w:sz w:val="20"/>
          <w:szCs w:val="20"/>
        </w:rPr>
      </w:pPr>
      <w:r w:rsidRPr="003436BF">
        <w:rPr>
          <w:rFonts w:ascii="Verdana" w:hAnsi="Verdana"/>
          <w:sz w:val="20"/>
          <w:szCs w:val="20"/>
        </w:rPr>
        <w:lastRenderedPageBreak/>
        <w:t>Data Protection Officer: Judicium Consulting Limited</w:t>
      </w:r>
    </w:p>
    <w:p w14:paraId="71CD62C9" w14:textId="77777777" w:rsidR="00C11DCB" w:rsidRPr="00C11DCB" w:rsidRDefault="00C11DCB" w:rsidP="001C7E54">
      <w:pPr>
        <w:spacing w:after="0"/>
        <w:jc w:val="both"/>
        <w:rPr>
          <w:rFonts w:ascii="Verdana" w:hAnsi="Verdana"/>
          <w:sz w:val="20"/>
          <w:szCs w:val="20"/>
        </w:rPr>
      </w:pPr>
      <w:r w:rsidRPr="00C11DCB">
        <w:rPr>
          <w:rFonts w:ascii="Verdana" w:hAnsi="Verdana"/>
          <w:sz w:val="20"/>
          <w:szCs w:val="20"/>
        </w:rPr>
        <w:t>Address: 72 Cannon Street, London, EC4N 6AE</w:t>
      </w:r>
    </w:p>
    <w:p w14:paraId="6F53A3A4" w14:textId="77777777" w:rsidR="00C11DCB" w:rsidRPr="00C11DCB" w:rsidRDefault="00C11DCB" w:rsidP="001C7E54">
      <w:pPr>
        <w:spacing w:after="0"/>
        <w:jc w:val="both"/>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76B9B6B2" w14:textId="77777777" w:rsidR="00C11DCB" w:rsidRPr="00C11DCB" w:rsidRDefault="00C11DCB" w:rsidP="001C7E54">
      <w:pPr>
        <w:spacing w:after="0"/>
        <w:jc w:val="both"/>
        <w:rPr>
          <w:rFonts w:ascii="Verdana" w:hAnsi="Verdana"/>
          <w:sz w:val="20"/>
          <w:szCs w:val="20"/>
        </w:rPr>
      </w:pPr>
      <w:r w:rsidRPr="00C11DCB">
        <w:rPr>
          <w:rFonts w:ascii="Verdana" w:hAnsi="Verdana"/>
          <w:sz w:val="20"/>
          <w:szCs w:val="20"/>
        </w:rPr>
        <w:t>Web: www.judiciumeducation.co.uk</w:t>
      </w:r>
    </w:p>
    <w:p w14:paraId="4DA2CF10" w14:textId="77777777" w:rsidR="00C11DCB" w:rsidRPr="00C11DCB" w:rsidRDefault="00C11DCB" w:rsidP="001C7E54">
      <w:pPr>
        <w:spacing w:after="0"/>
        <w:jc w:val="both"/>
        <w:rPr>
          <w:rFonts w:ascii="Verdana" w:hAnsi="Verdana"/>
          <w:sz w:val="20"/>
          <w:szCs w:val="20"/>
        </w:rPr>
      </w:pPr>
      <w:r w:rsidRPr="00C11DCB">
        <w:rPr>
          <w:rFonts w:ascii="Verdana" w:hAnsi="Verdana"/>
          <w:sz w:val="20"/>
          <w:szCs w:val="20"/>
        </w:rPr>
        <w:t xml:space="preserve">Lead Contact: Craig Stilwell </w:t>
      </w:r>
    </w:p>
    <w:p w14:paraId="12FD78FC" w14:textId="77777777" w:rsidR="0020074C" w:rsidRDefault="0020074C" w:rsidP="001C7E54">
      <w:pPr>
        <w:jc w:val="both"/>
        <w:rPr>
          <w:rFonts w:ascii="Verdana" w:hAnsi="Verdana"/>
          <w:sz w:val="20"/>
          <w:szCs w:val="20"/>
        </w:rPr>
      </w:pPr>
    </w:p>
    <w:p w14:paraId="79EE7126" w14:textId="2A8031A6" w:rsidR="008B7D7A" w:rsidRPr="008B7D7A" w:rsidRDefault="008B7D7A" w:rsidP="001C7E54">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sectPr w:rsidR="008B7D7A" w:rsidRPr="008B7D7A" w:rsidSect="0020074C">
      <w:footerReference w:type="default" r:id="rId12"/>
      <w:pgSz w:w="11906" w:h="16838"/>
      <w:pgMar w:top="1440" w:right="1440" w:bottom="1440" w:left="1440" w:header="708" w:footer="283"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94B6" w14:textId="77777777" w:rsidR="00BC37EB" w:rsidRDefault="00BC37EB" w:rsidP="0020074C">
      <w:pPr>
        <w:spacing w:after="0" w:line="240" w:lineRule="auto"/>
      </w:pPr>
      <w:r>
        <w:separator/>
      </w:r>
    </w:p>
  </w:endnote>
  <w:endnote w:type="continuationSeparator" w:id="0">
    <w:p w14:paraId="4ABA014B" w14:textId="77777777" w:rsidR="00BC37EB" w:rsidRDefault="00BC37EB" w:rsidP="0020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C32" w14:textId="631A4E91" w:rsidR="0020074C" w:rsidRDefault="001C7E54" w:rsidP="0020074C">
    <w:pPr>
      <w:pStyle w:val="Footer"/>
    </w:pPr>
    <w:r>
      <w:t>September 202</w:t>
    </w:r>
    <w:r w:rsidR="00EA583D">
      <w:t>4</w:t>
    </w:r>
    <w:r w:rsidR="0020074C">
      <w:tab/>
    </w:r>
    <w:r w:rsidR="0020074C">
      <w:tab/>
    </w:r>
    <w:sdt>
      <w:sdtPr>
        <w:id w:val="-1737000175"/>
        <w:docPartObj>
          <w:docPartGallery w:val="Page Numbers (Bottom of Page)"/>
          <w:docPartUnique/>
        </w:docPartObj>
      </w:sdtPr>
      <w:sdtEndPr>
        <w:rPr>
          <w:noProof/>
        </w:rPr>
      </w:sdtEndPr>
      <w:sdtContent>
        <w:r w:rsidR="0020074C">
          <w:fldChar w:fldCharType="begin"/>
        </w:r>
        <w:r w:rsidR="0020074C">
          <w:instrText xml:space="preserve"> PAGE   \* MERGEFORMAT </w:instrText>
        </w:r>
        <w:r w:rsidR="0020074C">
          <w:fldChar w:fldCharType="separate"/>
        </w:r>
        <w:r w:rsidR="00706808">
          <w:rPr>
            <w:noProof/>
          </w:rPr>
          <w:t>1</w:t>
        </w:r>
        <w:r w:rsidR="0020074C">
          <w:rPr>
            <w:noProof/>
          </w:rPr>
          <w:fldChar w:fldCharType="end"/>
        </w:r>
      </w:sdtContent>
    </w:sdt>
  </w:p>
  <w:p w14:paraId="6B19BE20" w14:textId="592CB946" w:rsidR="0020074C" w:rsidRDefault="0020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DD51" w14:textId="77777777" w:rsidR="00BC37EB" w:rsidRDefault="00BC37EB" w:rsidP="0020074C">
      <w:pPr>
        <w:spacing w:after="0" w:line="240" w:lineRule="auto"/>
      </w:pPr>
      <w:r>
        <w:separator/>
      </w:r>
    </w:p>
  </w:footnote>
  <w:footnote w:type="continuationSeparator" w:id="0">
    <w:p w14:paraId="02C5FD80" w14:textId="77777777" w:rsidR="00BC37EB" w:rsidRDefault="00BC37EB" w:rsidP="002007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71713"/>
    <w:multiLevelType w:val="hybridMultilevel"/>
    <w:tmpl w:val="0D9C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4"/>
  </w:num>
  <w:num w:numId="6">
    <w:abstractNumId w:val="0"/>
  </w:num>
  <w:num w:numId="7">
    <w:abstractNumId w:val="9"/>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67862"/>
    <w:rsid w:val="00127C92"/>
    <w:rsid w:val="001C7E54"/>
    <w:rsid w:val="001D31CC"/>
    <w:rsid w:val="0020074C"/>
    <w:rsid w:val="00286A2F"/>
    <w:rsid w:val="002A54A6"/>
    <w:rsid w:val="002B74AB"/>
    <w:rsid w:val="002D28CA"/>
    <w:rsid w:val="002F46C8"/>
    <w:rsid w:val="003436BF"/>
    <w:rsid w:val="00377ED6"/>
    <w:rsid w:val="003F0B5F"/>
    <w:rsid w:val="0047509F"/>
    <w:rsid w:val="004C76A5"/>
    <w:rsid w:val="00507DB6"/>
    <w:rsid w:val="0063067E"/>
    <w:rsid w:val="006B114B"/>
    <w:rsid w:val="00706808"/>
    <w:rsid w:val="0071491E"/>
    <w:rsid w:val="007374FE"/>
    <w:rsid w:val="00742075"/>
    <w:rsid w:val="0078534F"/>
    <w:rsid w:val="007D72FE"/>
    <w:rsid w:val="00815E4A"/>
    <w:rsid w:val="008B7D7A"/>
    <w:rsid w:val="008C739B"/>
    <w:rsid w:val="009F5CE0"/>
    <w:rsid w:val="00A94B86"/>
    <w:rsid w:val="00AC49F9"/>
    <w:rsid w:val="00AE1E6E"/>
    <w:rsid w:val="00AF696B"/>
    <w:rsid w:val="00B00B07"/>
    <w:rsid w:val="00BC37EB"/>
    <w:rsid w:val="00C11DCB"/>
    <w:rsid w:val="00CA2430"/>
    <w:rsid w:val="00D0419B"/>
    <w:rsid w:val="00D244BF"/>
    <w:rsid w:val="00D34CD6"/>
    <w:rsid w:val="00D52B53"/>
    <w:rsid w:val="00DF0AD6"/>
    <w:rsid w:val="00E17AFD"/>
    <w:rsid w:val="00E71B45"/>
    <w:rsid w:val="00EA583D"/>
    <w:rsid w:val="00F727DF"/>
    <w:rsid w:val="00F821A0"/>
    <w:rsid w:val="00FB7EF0"/>
    <w:rsid w:val="00FC2897"/>
    <w:rsid w:val="00FE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9633"/>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E71B4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uiPriority w:val="9"/>
    <w:semiHidden/>
    <w:rsid w:val="00E71B45"/>
    <w:rPr>
      <w:rFonts w:ascii="Times New Roman" w:hAnsi="Times New Roman" w:cs="Times New Roman"/>
      <w:b/>
      <w:bCs/>
      <w:sz w:val="36"/>
      <w:szCs w:val="36"/>
      <w:lang w:eastAsia="en-GB"/>
    </w:rPr>
  </w:style>
  <w:style w:type="character" w:styleId="CommentReference">
    <w:name w:val="annotation reference"/>
    <w:basedOn w:val="DefaultParagraphFont"/>
    <w:uiPriority w:val="99"/>
    <w:semiHidden/>
    <w:unhideWhenUsed/>
    <w:rsid w:val="00FB7EF0"/>
    <w:rPr>
      <w:sz w:val="16"/>
      <w:szCs w:val="16"/>
    </w:rPr>
  </w:style>
  <w:style w:type="paragraph" w:styleId="CommentText">
    <w:name w:val="annotation text"/>
    <w:basedOn w:val="Normal"/>
    <w:link w:val="CommentTextChar"/>
    <w:uiPriority w:val="99"/>
    <w:semiHidden/>
    <w:unhideWhenUsed/>
    <w:rsid w:val="00FB7EF0"/>
    <w:pPr>
      <w:spacing w:line="240" w:lineRule="auto"/>
    </w:pPr>
    <w:rPr>
      <w:sz w:val="20"/>
      <w:szCs w:val="20"/>
    </w:rPr>
  </w:style>
  <w:style w:type="character" w:customStyle="1" w:styleId="CommentTextChar">
    <w:name w:val="Comment Text Char"/>
    <w:basedOn w:val="DefaultParagraphFont"/>
    <w:link w:val="CommentText"/>
    <w:uiPriority w:val="99"/>
    <w:semiHidden/>
    <w:rsid w:val="00FB7EF0"/>
    <w:rPr>
      <w:sz w:val="20"/>
      <w:szCs w:val="20"/>
    </w:rPr>
  </w:style>
  <w:style w:type="paragraph" w:styleId="CommentSubject">
    <w:name w:val="annotation subject"/>
    <w:basedOn w:val="CommentText"/>
    <w:next w:val="CommentText"/>
    <w:link w:val="CommentSubjectChar"/>
    <w:uiPriority w:val="99"/>
    <w:semiHidden/>
    <w:unhideWhenUsed/>
    <w:rsid w:val="00FB7EF0"/>
    <w:rPr>
      <w:b/>
      <w:bCs/>
    </w:rPr>
  </w:style>
  <w:style w:type="character" w:customStyle="1" w:styleId="CommentSubjectChar">
    <w:name w:val="Comment Subject Char"/>
    <w:basedOn w:val="CommentTextChar"/>
    <w:link w:val="CommentSubject"/>
    <w:uiPriority w:val="99"/>
    <w:semiHidden/>
    <w:rsid w:val="00FB7EF0"/>
    <w:rPr>
      <w:b/>
      <w:bCs/>
      <w:sz w:val="20"/>
      <w:szCs w:val="20"/>
    </w:rPr>
  </w:style>
  <w:style w:type="paragraph" w:styleId="BalloonText">
    <w:name w:val="Balloon Text"/>
    <w:basedOn w:val="Normal"/>
    <w:link w:val="BalloonTextChar"/>
    <w:uiPriority w:val="99"/>
    <w:semiHidden/>
    <w:unhideWhenUsed/>
    <w:rsid w:val="00FB7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EF0"/>
    <w:rPr>
      <w:rFonts w:ascii="Segoe UI" w:hAnsi="Segoe UI" w:cs="Segoe UI"/>
      <w:sz w:val="18"/>
      <w:szCs w:val="18"/>
    </w:rPr>
  </w:style>
  <w:style w:type="paragraph" w:styleId="Header">
    <w:name w:val="header"/>
    <w:basedOn w:val="Normal"/>
    <w:link w:val="HeaderChar"/>
    <w:uiPriority w:val="99"/>
    <w:unhideWhenUsed/>
    <w:rsid w:val="00200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74C"/>
  </w:style>
  <w:style w:type="paragraph" w:styleId="Footer">
    <w:name w:val="footer"/>
    <w:basedOn w:val="Normal"/>
    <w:link w:val="FooterChar"/>
    <w:uiPriority w:val="99"/>
    <w:unhideWhenUsed/>
    <w:rsid w:val="00200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6045">
      <w:bodyDiv w:val="1"/>
      <w:marLeft w:val="0"/>
      <w:marRight w:val="0"/>
      <w:marTop w:val="0"/>
      <w:marBottom w:val="0"/>
      <w:divBdr>
        <w:top w:val="none" w:sz="0" w:space="0" w:color="auto"/>
        <w:left w:val="none" w:sz="0" w:space="0" w:color="auto"/>
        <w:bottom w:val="none" w:sz="0" w:space="0" w:color="auto"/>
        <w:right w:val="none" w:sz="0" w:space="0" w:color="auto"/>
      </w:divBdr>
    </w:div>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9717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1" ma:contentTypeDescription="Create a new document." ma:contentTypeScope="" ma:versionID="84fe42dd819bfd0f3f06cdf2f2d05bd0">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f059ad69ecde83c0f93add01c26ba1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C451A7-C52F-4862-AEDB-73CBF2A5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68268-65DB-4622-856E-3498C932A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 Cardus</cp:lastModifiedBy>
  <cp:revision>2</cp:revision>
  <dcterms:created xsi:type="dcterms:W3CDTF">2024-09-05T20:19:00Z</dcterms:created>
  <dcterms:modified xsi:type="dcterms:W3CDTF">2024-09-05T20:19:00Z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