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411F0" w14:textId="749F20B1" w:rsidR="00D1205A" w:rsidRPr="00E946A2" w:rsidRDefault="00D711AF" w:rsidP="00E946A2">
      <w:pPr>
        <w:jc w:val="center"/>
        <w:rPr>
          <w:rFonts w:ascii="Comic Sans MS" w:hAnsi="Comic Sans MS"/>
          <w:b/>
          <w:i/>
          <w:sz w:val="22"/>
          <w:szCs w:val="22"/>
        </w:rPr>
      </w:pPr>
      <w:r>
        <w:rPr>
          <w:noProof/>
        </w:rPr>
        <w:drawing>
          <wp:inline distT="0" distB="0" distL="0" distR="0" wp14:anchorId="2DB89663" wp14:editId="1D6CDE76">
            <wp:extent cx="1997075" cy="14700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075" cy="1470025"/>
                    </a:xfrm>
                    <a:prstGeom prst="rect">
                      <a:avLst/>
                    </a:prstGeom>
                    <a:noFill/>
                    <a:ln>
                      <a:noFill/>
                    </a:ln>
                  </pic:spPr>
                </pic:pic>
              </a:graphicData>
            </a:graphic>
          </wp:inline>
        </w:drawing>
      </w:r>
    </w:p>
    <w:p w14:paraId="3E2110FC" w14:textId="77777777" w:rsidR="00E946A2" w:rsidRDefault="006C4D56" w:rsidP="00E946A2">
      <w:pPr>
        <w:jc w:val="center"/>
        <w:rPr>
          <w:rFonts w:ascii="Cambria" w:hAnsi="Cambria"/>
          <w:sz w:val="22"/>
          <w:szCs w:val="22"/>
        </w:rPr>
      </w:pPr>
      <w:r>
        <w:rPr>
          <w:rFonts w:ascii="Cambria" w:hAnsi="Cambria"/>
          <w:sz w:val="22"/>
          <w:szCs w:val="22"/>
          <w:u w:val="single"/>
        </w:rPr>
        <w:t>Job description</w:t>
      </w:r>
    </w:p>
    <w:p w14:paraId="15956380" w14:textId="77777777" w:rsidR="006C4D56" w:rsidRDefault="006C4D56" w:rsidP="00E946A2">
      <w:pPr>
        <w:jc w:val="center"/>
        <w:rPr>
          <w:rFonts w:ascii="Cambria" w:hAnsi="Cambria"/>
          <w:sz w:val="22"/>
          <w:szCs w:val="22"/>
          <w:u w:val="single"/>
        </w:rPr>
      </w:pPr>
      <w:r>
        <w:rPr>
          <w:rFonts w:ascii="Cambria" w:hAnsi="Cambria"/>
          <w:sz w:val="22"/>
          <w:szCs w:val="22"/>
          <w:u w:val="single"/>
        </w:rPr>
        <w:t>Nursery School teacher</w:t>
      </w:r>
    </w:p>
    <w:p w14:paraId="1F16D1B6" w14:textId="77777777" w:rsidR="006C4D56" w:rsidRDefault="006C4D56" w:rsidP="00E946A2">
      <w:pPr>
        <w:jc w:val="center"/>
        <w:rPr>
          <w:rFonts w:ascii="Cambria" w:hAnsi="Cambria"/>
          <w:sz w:val="22"/>
          <w:szCs w:val="22"/>
          <w:u w:val="single"/>
        </w:rPr>
      </w:pPr>
    </w:p>
    <w:p w14:paraId="4977ED09" w14:textId="77777777" w:rsidR="006C4D56" w:rsidRDefault="006C4D56" w:rsidP="006C4D56">
      <w:pPr>
        <w:rPr>
          <w:rFonts w:ascii="Cambria" w:hAnsi="Cambria"/>
          <w:sz w:val="22"/>
          <w:szCs w:val="22"/>
        </w:rPr>
      </w:pPr>
    </w:p>
    <w:p w14:paraId="18CD5BC5" w14:textId="77777777" w:rsidR="006C4D56" w:rsidRDefault="006C4D56" w:rsidP="006C4D56">
      <w:pPr>
        <w:rPr>
          <w:rFonts w:ascii="Cambria" w:hAnsi="Cambria"/>
          <w:sz w:val="22"/>
          <w:szCs w:val="22"/>
          <w:u w:val="single"/>
        </w:rPr>
      </w:pPr>
      <w:r>
        <w:rPr>
          <w:rFonts w:ascii="Cambria" w:hAnsi="Cambria"/>
          <w:sz w:val="22"/>
          <w:szCs w:val="22"/>
          <w:u w:val="single"/>
        </w:rPr>
        <w:t>Main responsibilities:</w:t>
      </w:r>
    </w:p>
    <w:p w14:paraId="194664D1" w14:textId="77777777" w:rsidR="006C4D56" w:rsidRDefault="006C4D56" w:rsidP="006C4D56">
      <w:pPr>
        <w:rPr>
          <w:rFonts w:ascii="Cambria" w:hAnsi="Cambria"/>
          <w:b/>
          <w:sz w:val="22"/>
          <w:szCs w:val="22"/>
          <w:u w:val="single"/>
        </w:rPr>
      </w:pPr>
    </w:p>
    <w:p w14:paraId="3C966E02" w14:textId="77777777" w:rsidR="006C4D56" w:rsidRDefault="006C4D56" w:rsidP="006C4D56">
      <w:pPr>
        <w:rPr>
          <w:rFonts w:ascii="Cambria" w:hAnsi="Cambria"/>
          <w:b/>
          <w:sz w:val="22"/>
          <w:szCs w:val="22"/>
          <w:u w:val="single"/>
        </w:rPr>
      </w:pPr>
      <w:r>
        <w:rPr>
          <w:rFonts w:ascii="Cambria" w:hAnsi="Cambria"/>
          <w:b/>
          <w:sz w:val="22"/>
          <w:szCs w:val="22"/>
          <w:u w:val="single"/>
        </w:rPr>
        <w:t>Teaching</w:t>
      </w:r>
    </w:p>
    <w:p w14:paraId="72071286" w14:textId="77777777" w:rsidR="006C4D56" w:rsidRDefault="006C4D56" w:rsidP="006C4D56">
      <w:pPr>
        <w:rPr>
          <w:rFonts w:ascii="Cambria" w:hAnsi="Cambria"/>
          <w:b/>
          <w:sz w:val="22"/>
          <w:szCs w:val="22"/>
          <w:u w:val="single"/>
        </w:rPr>
      </w:pPr>
    </w:p>
    <w:p w14:paraId="145E89AE" w14:textId="77777777" w:rsidR="006C4D56" w:rsidRDefault="006C4D56" w:rsidP="006C4D56">
      <w:pPr>
        <w:rPr>
          <w:rFonts w:ascii="Cambria" w:hAnsi="Cambria"/>
          <w:sz w:val="22"/>
          <w:szCs w:val="22"/>
          <w:u w:val="single"/>
        </w:rPr>
      </w:pPr>
    </w:p>
    <w:p w14:paraId="09D49A60"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plan, organise and maintain a learning environment appropriate to the developmental needs and interests of children aged between three and five years.</w:t>
      </w:r>
    </w:p>
    <w:p w14:paraId="3C331743"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motivate children in their learning and establish a consistent, stable relationship with them through an enabling and helpful style.</w:t>
      </w:r>
    </w:p>
    <w:p w14:paraId="0F103CA2"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ensure that the classroom environment is ordered and displays reflect the value attributed to children’s work.</w:t>
      </w:r>
    </w:p>
    <w:p w14:paraId="7CF2DDC7"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keep clear records of curriculum planning and to keep up-to-date profiles of children’s development and progress, working in partnership with parents and other members of staff.</w:t>
      </w:r>
    </w:p>
    <w:p w14:paraId="0C330DB6"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contribute to whole-school policy -making and development planning.</w:t>
      </w:r>
    </w:p>
    <w:p w14:paraId="1DA1C0AF"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make provision for children with special educational needs, with reference to the SEN code of practice.</w:t>
      </w:r>
    </w:p>
    <w:p w14:paraId="6169AA93"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make provision for children for whom English is an additional language.</w:t>
      </w:r>
    </w:p>
    <w:p w14:paraId="2DC1C1AA"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contribute to successful induction into and transition out of the nursery for all children.</w:t>
      </w:r>
    </w:p>
    <w:p w14:paraId="7D2F5EB0" w14:textId="77777777" w:rsidR="006C4D56" w:rsidRDefault="006C4D56" w:rsidP="006C4D56">
      <w:pPr>
        <w:numPr>
          <w:ilvl w:val="1"/>
          <w:numId w:val="12"/>
        </w:numPr>
        <w:tabs>
          <w:tab w:val="num" w:pos="1305"/>
        </w:tabs>
        <w:rPr>
          <w:rFonts w:ascii="Cambria" w:hAnsi="Cambria"/>
          <w:sz w:val="22"/>
          <w:szCs w:val="22"/>
        </w:rPr>
      </w:pPr>
      <w:r>
        <w:rPr>
          <w:rFonts w:ascii="Cambria" w:hAnsi="Cambria"/>
          <w:sz w:val="22"/>
          <w:szCs w:val="22"/>
        </w:rPr>
        <w:t>To be committed to equal opportunity for all children.</w:t>
      </w:r>
    </w:p>
    <w:p w14:paraId="1D506E2A" w14:textId="77777777" w:rsidR="006C4D56" w:rsidRDefault="006C4D56" w:rsidP="006C4D56">
      <w:pPr>
        <w:rPr>
          <w:rFonts w:ascii="Cambria" w:hAnsi="Cambria"/>
          <w:b/>
          <w:sz w:val="22"/>
          <w:szCs w:val="22"/>
        </w:rPr>
      </w:pPr>
    </w:p>
    <w:p w14:paraId="319F0E36" w14:textId="77777777" w:rsidR="006C4D56" w:rsidRDefault="006C4D56" w:rsidP="006C4D56">
      <w:pPr>
        <w:tabs>
          <w:tab w:val="num" w:pos="1305"/>
        </w:tabs>
        <w:rPr>
          <w:rFonts w:ascii="Cambria" w:hAnsi="Cambria"/>
          <w:b/>
          <w:sz w:val="22"/>
          <w:szCs w:val="22"/>
          <w:u w:val="single"/>
        </w:rPr>
      </w:pPr>
      <w:r>
        <w:rPr>
          <w:rFonts w:ascii="Cambria" w:hAnsi="Cambria"/>
          <w:b/>
          <w:sz w:val="22"/>
          <w:szCs w:val="22"/>
          <w:u w:val="single"/>
        </w:rPr>
        <w:t>Other activities</w:t>
      </w:r>
    </w:p>
    <w:p w14:paraId="3DF0F600" w14:textId="77777777" w:rsidR="006C4D56" w:rsidRDefault="006C4D56" w:rsidP="006C4D56">
      <w:pPr>
        <w:tabs>
          <w:tab w:val="num" w:pos="1305"/>
        </w:tabs>
        <w:rPr>
          <w:rFonts w:ascii="Cambria" w:hAnsi="Cambria"/>
          <w:b/>
          <w:sz w:val="22"/>
          <w:szCs w:val="22"/>
          <w:u w:val="single"/>
        </w:rPr>
      </w:pPr>
      <w:r>
        <w:rPr>
          <w:rFonts w:ascii="Cambria" w:hAnsi="Cambria"/>
          <w:b/>
          <w:sz w:val="22"/>
          <w:szCs w:val="22"/>
          <w:u w:val="single"/>
        </w:rPr>
        <w:t xml:space="preserve">  </w:t>
      </w:r>
    </w:p>
    <w:p w14:paraId="601A234F" w14:textId="77777777" w:rsidR="006C4D56" w:rsidRDefault="006C4D56" w:rsidP="006C4D56">
      <w:pPr>
        <w:numPr>
          <w:ilvl w:val="1"/>
          <w:numId w:val="13"/>
        </w:numPr>
        <w:rPr>
          <w:rFonts w:ascii="Cambria" w:hAnsi="Cambria"/>
          <w:sz w:val="22"/>
          <w:szCs w:val="22"/>
        </w:rPr>
      </w:pPr>
      <w:r>
        <w:rPr>
          <w:rFonts w:ascii="Cambria" w:hAnsi="Cambria"/>
          <w:sz w:val="22"/>
          <w:szCs w:val="22"/>
        </w:rPr>
        <w:t>To develop and maintain effective communication links and partnership with parents.</w:t>
      </w:r>
    </w:p>
    <w:p w14:paraId="65C96836" w14:textId="77777777" w:rsidR="006C4D56" w:rsidRDefault="006C4D56" w:rsidP="006C4D56">
      <w:pPr>
        <w:numPr>
          <w:ilvl w:val="1"/>
          <w:numId w:val="13"/>
        </w:numPr>
        <w:rPr>
          <w:rFonts w:ascii="Cambria" w:hAnsi="Cambria"/>
          <w:sz w:val="22"/>
          <w:szCs w:val="22"/>
        </w:rPr>
      </w:pPr>
      <w:r>
        <w:rPr>
          <w:rFonts w:ascii="Cambria" w:hAnsi="Cambria"/>
          <w:sz w:val="22"/>
          <w:szCs w:val="22"/>
        </w:rPr>
        <w:t>To promote the general progress and well-being of individual pupils and of   class or group assigned to her.</w:t>
      </w:r>
    </w:p>
    <w:p w14:paraId="7AAFC9A3" w14:textId="49B48706" w:rsidR="006C4D56" w:rsidRDefault="006C4D56" w:rsidP="006C4D56">
      <w:pPr>
        <w:numPr>
          <w:ilvl w:val="1"/>
          <w:numId w:val="13"/>
        </w:numPr>
        <w:tabs>
          <w:tab w:val="num" w:pos="1305"/>
        </w:tabs>
        <w:rPr>
          <w:rFonts w:ascii="Cambria" w:hAnsi="Cambria"/>
          <w:sz w:val="22"/>
          <w:szCs w:val="22"/>
        </w:rPr>
      </w:pPr>
      <w:r>
        <w:rPr>
          <w:rFonts w:ascii="Cambria" w:hAnsi="Cambria"/>
          <w:sz w:val="22"/>
          <w:szCs w:val="22"/>
        </w:rPr>
        <w:t xml:space="preserve">   To liaise with appropriate support agencies such as health visitors, </w:t>
      </w:r>
      <w:r w:rsidR="00D711AF">
        <w:rPr>
          <w:rFonts w:ascii="Cambria" w:hAnsi="Cambria"/>
          <w:sz w:val="22"/>
          <w:szCs w:val="22"/>
        </w:rPr>
        <w:t>speech therapists</w:t>
      </w:r>
      <w:r>
        <w:rPr>
          <w:rFonts w:ascii="Cambria" w:hAnsi="Cambria"/>
          <w:sz w:val="22"/>
          <w:szCs w:val="22"/>
        </w:rPr>
        <w:t>, volunteers etc.</w:t>
      </w:r>
    </w:p>
    <w:p w14:paraId="44D7733E" w14:textId="77777777" w:rsidR="006C4D56" w:rsidRDefault="006C4D56" w:rsidP="006C4D56">
      <w:pPr>
        <w:numPr>
          <w:ilvl w:val="1"/>
          <w:numId w:val="13"/>
        </w:numPr>
        <w:tabs>
          <w:tab w:val="num" w:pos="1440"/>
        </w:tabs>
        <w:rPr>
          <w:rFonts w:ascii="Cambria" w:hAnsi="Cambria"/>
          <w:sz w:val="22"/>
          <w:szCs w:val="22"/>
        </w:rPr>
      </w:pPr>
      <w:r>
        <w:rPr>
          <w:rFonts w:ascii="Cambria" w:hAnsi="Cambria"/>
          <w:sz w:val="22"/>
          <w:szCs w:val="22"/>
        </w:rPr>
        <w:t>To participate in meetings arranged for any of the above purposes.</w:t>
      </w:r>
    </w:p>
    <w:p w14:paraId="186CE346" w14:textId="77777777" w:rsidR="006C4D56" w:rsidRDefault="006C4D56" w:rsidP="006C4D56">
      <w:pPr>
        <w:tabs>
          <w:tab w:val="num" w:pos="1305"/>
        </w:tabs>
        <w:rPr>
          <w:rFonts w:ascii="Cambria" w:hAnsi="Cambria"/>
          <w:b/>
          <w:sz w:val="22"/>
          <w:szCs w:val="22"/>
        </w:rPr>
      </w:pPr>
    </w:p>
    <w:p w14:paraId="2457AE6D" w14:textId="77777777" w:rsidR="006C4D56" w:rsidRDefault="006C4D56" w:rsidP="006C4D56">
      <w:pPr>
        <w:tabs>
          <w:tab w:val="num" w:pos="1305"/>
        </w:tabs>
        <w:rPr>
          <w:rFonts w:ascii="Cambria" w:hAnsi="Cambria"/>
          <w:b/>
          <w:sz w:val="22"/>
          <w:szCs w:val="22"/>
          <w:u w:val="single"/>
        </w:rPr>
      </w:pPr>
      <w:r>
        <w:rPr>
          <w:rFonts w:ascii="Cambria" w:hAnsi="Cambria"/>
          <w:b/>
          <w:sz w:val="22"/>
          <w:szCs w:val="22"/>
          <w:u w:val="single"/>
        </w:rPr>
        <w:t>Assessments and reports</w:t>
      </w:r>
    </w:p>
    <w:p w14:paraId="52CB55B3" w14:textId="77777777" w:rsidR="006C4D56" w:rsidRDefault="006C4D56" w:rsidP="006C4D56">
      <w:pPr>
        <w:tabs>
          <w:tab w:val="num" w:pos="1305"/>
        </w:tabs>
        <w:rPr>
          <w:rFonts w:ascii="Cambria" w:hAnsi="Cambria"/>
          <w:b/>
          <w:sz w:val="22"/>
          <w:szCs w:val="22"/>
          <w:u w:val="single"/>
        </w:rPr>
      </w:pPr>
    </w:p>
    <w:p w14:paraId="5DA3A684" w14:textId="77777777" w:rsidR="006C4D56" w:rsidRDefault="006C4D56" w:rsidP="006C4D56">
      <w:pPr>
        <w:numPr>
          <w:ilvl w:val="0"/>
          <w:numId w:val="14"/>
        </w:numPr>
        <w:tabs>
          <w:tab w:val="clear" w:pos="360"/>
          <w:tab w:val="num" w:pos="1080"/>
        </w:tabs>
        <w:ind w:left="1080"/>
        <w:rPr>
          <w:rFonts w:ascii="Cambria" w:hAnsi="Cambria"/>
          <w:sz w:val="22"/>
          <w:szCs w:val="22"/>
        </w:rPr>
      </w:pPr>
      <w:r>
        <w:rPr>
          <w:rFonts w:ascii="Cambria" w:hAnsi="Cambria"/>
          <w:sz w:val="22"/>
          <w:szCs w:val="22"/>
        </w:rPr>
        <w:t>To assess children’s attainment on entry and exit.</w:t>
      </w:r>
    </w:p>
    <w:p w14:paraId="6A3804C5" w14:textId="77777777" w:rsidR="006C4D56" w:rsidRDefault="006C4D56" w:rsidP="006C4D56">
      <w:pPr>
        <w:numPr>
          <w:ilvl w:val="0"/>
          <w:numId w:val="14"/>
        </w:numPr>
        <w:tabs>
          <w:tab w:val="clear" w:pos="360"/>
          <w:tab w:val="num" w:pos="1080"/>
          <w:tab w:val="num" w:pos="1305"/>
        </w:tabs>
        <w:ind w:left="1080"/>
        <w:rPr>
          <w:rFonts w:ascii="Cambria" w:hAnsi="Cambria"/>
          <w:sz w:val="22"/>
          <w:szCs w:val="22"/>
        </w:rPr>
      </w:pPr>
      <w:r>
        <w:rPr>
          <w:rFonts w:ascii="Cambria" w:hAnsi="Cambria"/>
          <w:sz w:val="22"/>
          <w:szCs w:val="22"/>
        </w:rPr>
        <w:t xml:space="preserve">To work with the headteacher on the analysis of attainment and progress </w:t>
      </w:r>
    </w:p>
    <w:p w14:paraId="021BEC36" w14:textId="77777777" w:rsidR="006C4D56" w:rsidRDefault="006C4D56" w:rsidP="006C4D56">
      <w:pPr>
        <w:numPr>
          <w:ilvl w:val="0"/>
          <w:numId w:val="14"/>
        </w:numPr>
        <w:tabs>
          <w:tab w:val="clear" w:pos="360"/>
          <w:tab w:val="num" w:pos="1080"/>
          <w:tab w:val="num" w:pos="1305"/>
        </w:tabs>
        <w:ind w:left="1080"/>
        <w:rPr>
          <w:rFonts w:ascii="Cambria" w:hAnsi="Cambria"/>
          <w:sz w:val="22"/>
          <w:szCs w:val="22"/>
        </w:rPr>
      </w:pPr>
      <w:r>
        <w:rPr>
          <w:rFonts w:ascii="Cambria" w:hAnsi="Cambria"/>
          <w:sz w:val="22"/>
          <w:szCs w:val="22"/>
        </w:rPr>
        <w:t>To provide oral and written assessments and reports to colleagues and parents.</w:t>
      </w:r>
    </w:p>
    <w:p w14:paraId="044183A6" w14:textId="77777777" w:rsidR="006C4D56" w:rsidRDefault="006C4D56" w:rsidP="006C4D56">
      <w:pPr>
        <w:tabs>
          <w:tab w:val="num" w:pos="1305"/>
        </w:tabs>
        <w:rPr>
          <w:rFonts w:ascii="Cambria" w:hAnsi="Cambria"/>
          <w:sz w:val="22"/>
          <w:szCs w:val="22"/>
        </w:rPr>
      </w:pPr>
    </w:p>
    <w:p w14:paraId="60643B57" w14:textId="77777777" w:rsidR="006C4D56" w:rsidRDefault="006C4D56" w:rsidP="006C4D56">
      <w:pPr>
        <w:tabs>
          <w:tab w:val="num" w:pos="1305"/>
        </w:tabs>
        <w:rPr>
          <w:rFonts w:ascii="Cambria" w:hAnsi="Cambria"/>
          <w:b/>
          <w:sz w:val="22"/>
          <w:szCs w:val="22"/>
          <w:u w:val="single"/>
        </w:rPr>
      </w:pPr>
      <w:r>
        <w:rPr>
          <w:rFonts w:ascii="Cambria" w:hAnsi="Cambria"/>
          <w:b/>
          <w:sz w:val="22"/>
          <w:szCs w:val="22"/>
          <w:u w:val="single"/>
        </w:rPr>
        <w:t>Appraisal (performance management)</w:t>
      </w:r>
    </w:p>
    <w:p w14:paraId="004566BF" w14:textId="77777777" w:rsidR="006C4D56" w:rsidRDefault="006C4D56" w:rsidP="006C4D56">
      <w:pPr>
        <w:tabs>
          <w:tab w:val="num" w:pos="1305"/>
        </w:tabs>
        <w:rPr>
          <w:rFonts w:ascii="Cambria" w:hAnsi="Cambria"/>
          <w:b/>
          <w:sz w:val="22"/>
          <w:szCs w:val="22"/>
          <w:u w:val="single"/>
        </w:rPr>
      </w:pPr>
    </w:p>
    <w:p w14:paraId="01835208" w14:textId="08276A0D" w:rsidR="006C4D56" w:rsidRDefault="006C4D56" w:rsidP="006C4D56">
      <w:pPr>
        <w:numPr>
          <w:ilvl w:val="0"/>
          <w:numId w:val="15"/>
        </w:numPr>
        <w:tabs>
          <w:tab w:val="num" w:pos="1305"/>
        </w:tabs>
        <w:rPr>
          <w:rFonts w:ascii="Cambria" w:hAnsi="Cambria"/>
          <w:sz w:val="22"/>
          <w:szCs w:val="22"/>
        </w:rPr>
      </w:pPr>
      <w:r>
        <w:rPr>
          <w:rFonts w:ascii="Cambria" w:hAnsi="Cambria"/>
          <w:sz w:val="22"/>
          <w:szCs w:val="22"/>
        </w:rPr>
        <w:t>To participate in arr</w:t>
      </w:r>
      <w:r w:rsidR="00806ADB">
        <w:rPr>
          <w:rFonts w:ascii="Cambria" w:hAnsi="Cambria"/>
          <w:sz w:val="22"/>
          <w:szCs w:val="22"/>
        </w:rPr>
        <w:t>angements for the appraisal of thei</w:t>
      </w:r>
      <w:bookmarkStart w:id="0" w:name="_GoBack"/>
      <w:bookmarkEnd w:id="0"/>
      <w:r>
        <w:rPr>
          <w:rFonts w:ascii="Cambria" w:hAnsi="Cambria"/>
          <w:sz w:val="22"/>
          <w:szCs w:val="22"/>
        </w:rPr>
        <w:t xml:space="preserve">r own performance and </w:t>
      </w:r>
    </w:p>
    <w:p w14:paraId="25EEA991" w14:textId="77777777" w:rsidR="006C4D56" w:rsidRDefault="006C4D56" w:rsidP="006C4D56">
      <w:pPr>
        <w:tabs>
          <w:tab w:val="num" w:pos="1305"/>
        </w:tabs>
        <w:rPr>
          <w:rFonts w:ascii="Cambria" w:hAnsi="Cambria"/>
          <w:sz w:val="22"/>
          <w:szCs w:val="22"/>
        </w:rPr>
      </w:pPr>
      <w:r>
        <w:rPr>
          <w:rFonts w:ascii="Cambria" w:hAnsi="Cambria"/>
          <w:sz w:val="22"/>
          <w:szCs w:val="22"/>
        </w:rPr>
        <w:t xml:space="preserve">                     that of other teachers.</w:t>
      </w:r>
    </w:p>
    <w:p w14:paraId="4FEBEB6A" w14:textId="77777777" w:rsidR="006C4D56" w:rsidRDefault="006C4D56" w:rsidP="006C4D56">
      <w:pPr>
        <w:tabs>
          <w:tab w:val="num" w:pos="1305"/>
        </w:tabs>
        <w:rPr>
          <w:rFonts w:ascii="Cambria" w:hAnsi="Cambria"/>
          <w:sz w:val="22"/>
          <w:szCs w:val="22"/>
        </w:rPr>
      </w:pPr>
    </w:p>
    <w:p w14:paraId="28B32876" w14:textId="77777777" w:rsidR="006C4D56" w:rsidRDefault="006C4D56" w:rsidP="006C4D56">
      <w:pPr>
        <w:tabs>
          <w:tab w:val="num" w:pos="1305"/>
        </w:tabs>
        <w:rPr>
          <w:rFonts w:ascii="Cambria" w:hAnsi="Cambria"/>
          <w:b/>
          <w:sz w:val="22"/>
          <w:szCs w:val="22"/>
          <w:u w:val="single"/>
        </w:rPr>
      </w:pPr>
      <w:r>
        <w:rPr>
          <w:rFonts w:ascii="Cambria" w:hAnsi="Cambria"/>
          <w:b/>
          <w:sz w:val="22"/>
          <w:szCs w:val="22"/>
          <w:u w:val="single"/>
        </w:rPr>
        <w:t>Review, induction further training and development</w:t>
      </w:r>
    </w:p>
    <w:p w14:paraId="7C24005E" w14:textId="77777777" w:rsidR="006C4D56" w:rsidRDefault="006C4D56" w:rsidP="006C4D56">
      <w:pPr>
        <w:rPr>
          <w:rFonts w:ascii="Cambria" w:hAnsi="Cambria"/>
          <w:b/>
          <w:sz w:val="22"/>
          <w:szCs w:val="22"/>
          <w:u w:val="single"/>
        </w:rPr>
      </w:pPr>
    </w:p>
    <w:p w14:paraId="0C2F1D9F" w14:textId="77777777" w:rsidR="006C4D56" w:rsidRDefault="006C4D56" w:rsidP="006C4D56">
      <w:pPr>
        <w:numPr>
          <w:ilvl w:val="0"/>
          <w:numId w:val="15"/>
        </w:numPr>
        <w:rPr>
          <w:rFonts w:ascii="Cambria" w:hAnsi="Cambria"/>
          <w:sz w:val="22"/>
          <w:szCs w:val="22"/>
        </w:rPr>
      </w:pPr>
      <w:r>
        <w:rPr>
          <w:rFonts w:ascii="Cambria" w:hAnsi="Cambria"/>
          <w:sz w:val="22"/>
          <w:szCs w:val="22"/>
        </w:rPr>
        <w:t xml:space="preserve">To review from time to time </w:t>
      </w:r>
      <w:r w:rsidR="0074538A">
        <w:rPr>
          <w:rFonts w:ascii="Cambria" w:hAnsi="Cambria"/>
          <w:sz w:val="22"/>
          <w:szCs w:val="22"/>
        </w:rPr>
        <w:t>your</w:t>
      </w:r>
      <w:r>
        <w:rPr>
          <w:rFonts w:ascii="Cambria" w:hAnsi="Cambria"/>
          <w:sz w:val="22"/>
          <w:szCs w:val="22"/>
        </w:rPr>
        <w:t xml:space="preserve"> methods of teaching and schemes of work.</w:t>
      </w:r>
    </w:p>
    <w:p w14:paraId="06901FD4" w14:textId="77777777" w:rsidR="006C4D56" w:rsidRDefault="006C4D56" w:rsidP="006C4D56">
      <w:pPr>
        <w:numPr>
          <w:ilvl w:val="0"/>
          <w:numId w:val="15"/>
        </w:numPr>
        <w:rPr>
          <w:rFonts w:ascii="Cambria" w:hAnsi="Cambria"/>
          <w:sz w:val="22"/>
          <w:szCs w:val="22"/>
        </w:rPr>
      </w:pPr>
      <w:r>
        <w:rPr>
          <w:rFonts w:ascii="Cambria" w:hAnsi="Cambria"/>
          <w:sz w:val="22"/>
          <w:szCs w:val="22"/>
        </w:rPr>
        <w:t>To participate in arrangements for further training and professional</w:t>
      </w:r>
    </w:p>
    <w:p w14:paraId="6221AAEE" w14:textId="77777777" w:rsidR="006C4D56" w:rsidRDefault="006C4D56" w:rsidP="006C4D56">
      <w:pPr>
        <w:ind w:left="720"/>
        <w:rPr>
          <w:rFonts w:ascii="Cambria" w:hAnsi="Cambria"/>
          <w:sz w:val="22"/>
          <w:szCs w:val="22"/>
        </w:rPr>
      </w:pPr>
      <w:r>
        <w:rPr>
          <w:rFonts w:ascii="Cambria" w:hAnsi="Cambria"/>
          <w:sz w:val="22"/>
          <w:szCs w:val="22"/>
        </w:rPr>
        <w:t xml:space="preserve">      development which aim to meet needs identified in appraisal objectives. </w:t>
      </w:r>
    </w:p>
    <w:p w14:paraId="40A75F07" w14:textId="77777777" w:rsidR="006C4D56" w:rsidRDefault="006C4D56" w:rsidP="006C4D56">
      <w:pPr>
        <w:numPr>
          <w:ilvl w:val="0"/>
          <w:numId w:val="16"/>
        </w:numPr>
        <w:rPr>
          <w:rFonts w:ascii="Cambria" w:hAnsi="Cambria"/>
          <w:sz w:val="22"/>
          <w:szCs w:val="22"/>
        </w:rPr>
      </w:pPr>
      <w:r>
        <w:rPr>
          <w:rFonts w:ascii="Cambria" w:hAnsi="Cambria"/>
          <w:sz w:val="22"/>
          <w:szCs w:val="22"/>
        </w:rPr>
        <w:t xml:space="preserve">To participate in the arrangements for the supervision and training for new </w:t>
      </w:r>
    </w:p>
    <w:p w14:paraId="6FF55EF7" w14:textId="77777777" w:rsidR="006C4D56" w:rsidRDefault="006C4D56" w:rsidP="006C4D56">
      <w:pPr>
        <w:ind w:left="720"/>
        <w:rPr>
          <w:rFonts w:ascii="Cambria" w:hAnsi="Cambria"/>
          <w:sz w:val="22"/>
          <w:szCs w:val="22"/>
        </w:rPr>
      </w:pPr>
      <w:r>
        <w:rPr>
          <w:rFonts w:ascii="Cambria" w:hAnsi="Cambria"/>
          <w:sz w:val="22"/>
          <w:szCs w:val="22"/>
        </w:rPr>
        <w:t xml:space="preserve">     teachers in their induction period.</w:t>
      </w:r>
    </w:p>
    <w:p w14:paraId="33491840" w14:textId="77777777" w:rsidR="006C4D56" w:rsidRDefault="006C4D56" w:rsidP="006C4D56">
      <w:pPr>
        <w:rPr>
          <w:rFonts w:ascii="Cambria" w:hAnsi="Cambria"/>
          <w:sz w:val="22"/>
          <w:szCs w:val="22"/>
        </w:rPr>
      </w:pPr>
    </w:p>
    <w:p w14:paraId="16342618" w14:textId="77777777" w:rsidR="006C4D56" w:rsidRDefault="006C4D56" w:rsidP="006C4D56">
      <w:pPr>
        <w:rPr>
          <w:rFonts w:ascii="Cambria" w:hAnsi="Cambria"/>
          <w:b/>
          <w:sz w:val="22"/>
          <w:szCs w:val="22"/>
          <w:u w:val="single"/>
        </w:rPr>
      </w:pPr>
      <w:r>
        <w:rPr>
          <w:rFonts w:ascii="Cambria" w:hAnsi="Cambria"/>
          <w:b/>
          <w:sz w:val="22"/>
          <w:szCs w:val="22"/>
          <w:u w:val="single"/>
        </w:rPr>
        <w:t>Educational methods</w:t>
      </w:r>
    </w:p>
    <w:p w14:paraId="4FAD7CDB" w14:textId="012CD759" w:rsidR="009935BD" w:rsidRPr="009935BD" w:rsidRDefault="009935BD" w:rsidP="009935BD">
      <w:pPr>
        <w:numPr>
          <w:ilvl w:val="0"/>
          <w:numId w:val="16"/>
        </w:numPr>
        <w:rPr>
          <w:rFonts w:ascii="Arial" w:hAnsi="Arial" w:cs="Arial"/>
        </w:rPr>
      </w:pPr>
      <w:r w:rsidRPr="006D3DC3">
        <w:rPr>
          <w:rFonts w:ascii="Arial" w:hAnsi="Arial" w:cs="Arial"/>
        </w:rPr>
        <w:t>To promote the integrated nursery vision and values throughout the provision and practice.</w:t>
      </w:r>
    </w:p>
    <w:p w14:paraId="69A62E33" w14:textId="012CD759" w:rsidR="006C4D56" w:rsidRDefault="006C4D56" w:rsidP="006C4D56">
      <w:pPr>
        <w:numPr>
          <w:ilvl w:val="0"/>
          <w:numId w:val="16"/>
        </w:numPr>
        <w:rPr>
          <w:rFonts w:ascii="Cambria" w:hAnsi="Cambria"/>
          <w:sz w:val="22"/>
          <w:szCs w:val="22"/>
        </w:rPr>
      </w:pPr>
      <w:r>
        <w:rPr>
          <w:rFonts w:ascii="Cambria" w:hAnsi="Cambria"/>
          <w:sz w:val="22"/>
          <w:szCs w:val="22"/>
        </w:rPr>
        <w:t xml:space="preserve"> To advise and cooperate with the headteacher and other teachers on the </w:t>
      </w:r>
    </w:p>
    <w:p w14:paraId="297470F4" w14:textId="77777777" w:rsidR="009935BD" w:rsidRDefault="006C4D56" w:rsidP="009935BD">
      <w:pPr>
        <w:ind w:left="1020"/>
        <w:rPr>
          <w:rFonts w:ascii="Cambria" w:hAnsi="Cambria"/>
          <w:sz w:val="22"/>
          <w:szCs w:val="22"/>
        </w:rPr>
      </w:pPr>
      <w:r>
        <w:rPr>
          <w:rFonts w:ascii="Cambria" w:hAnsi="Cambria"/>
          <w:sz w:val="22"/>
          <w:szCs w:val="22"/>
        </w:rPr>
        <w:t>preparation and development of teaching materials, teaching programmes,  methods of teaching and pastoral arrangements.</w:t>
      </w:r>
    </w:p>
    <w:p w14:paraId="4D51AADA" w14:textId="77777777" w:rsidR="009935BD" w:rsidRDefault="009935BD" w:rsidP="006C4D56">
      <w:pPr>
        <w:ind w:left="1020"/>
        <w:rPr>
          <w:rFonts w:ascii="Cambria" w:hAnsi="Cambria"/>
          <w:sz w:val="22"/>
          <w:szCs w:val="22"/>
        </w:rPr>
      </w:pPr>
    </w:p>
    <w:p w14:paraId="735478F0" w14:textId="77777777" w:rsidR="006C4D56" w:rsidRDefault="006C4D56" w:rsidP="006C4D56">
      <w:pPr>
        <w:ind w:left="720"/>
        <w:rPr>
          <w:rFonts w:ascii="Cambria" w:hAnsi="Cambria"/>
          <w:sz w:val="22"/>
          <w:szCs w:val="22"/>
        </w:rPr>
      </w:pPr>
    </w:p>
    <w:p w14:paraId="0AB074B8" w14:textId="77777777" w:rsidR="006C4D56" w:rsidRDefault="006C4D56" w:rsidP="006C4D56">
      <w:pPr>
        <w:ind w:left="720" w:hanging="720"/>
        <w:rPr>
          <w:rFonts w:ascii="Cambria" w:hAnsi="Cambria"/>
          <w:b/>
          <w:sz w:val="22"/>
          <w:szCs w:val="22"/>
          <w:u w:val="single"/>
        </w:rPr>
      </w:pPr>
      <w:r>
        <w:rPr>
          <w:rFonts w:ascii="Cambria" w:hAnsi="Cambria"/>
          <w:b/>
          <w:sz w:val="22"/>
          <w:szCs w:val="22"/>
          <w:u w:val="single"/>
        </w:rPr>
        <w:t>Discipline, health and safety</w:t>
      </w:r>
    </w:p>
    <w:p w14:paraId="2E7A6F1E" w14:textId="77777777" w:rsidR="006C4D56" w:rsidRDefault="006C4D56" w:rsidP="009A1AAE">
      <w:pPr>
        <w:numPr>
          <w:ilvl w:val="0"/>
          <w:numId w:val="22"/>
        </w:numPr>
        <w:rPr>
          <w:rFonts w:ascii="Cambria" w:hAnsi="Cambria"/>
          <w:sz w:val="22"/>
          <w:szCs w:val="22"/>
        </w:rPr>
      </w:pPr>
      <w:r>
        <w:rPr>
          <w:rFonts w:ascii="Cambria" w:hAnsi="Cambria"/>
          <w:sz w:val="22"/>
          <w:szCs w:val="22"/>
        </w:rPr>
        <w:t>To maintain good behaviour among the pupils and to safeguard their health</w:t>
      </w:r>
    </w:p>
    <w:p w14:paraId="341376F7" w14:textId="4E463F18" w:rsidR="009935BD" w:rsidRDefault="006C4D56" w:rsidP="009A1AAE">
      <w:pPr>
        <w:numPr>
          <w:ilvl w:val="1"/>
          <w:numId w:val="22"/>
        </w:numPr>
        <w:rPr>
          <w:rFonts w:ascii="Cambria" w:hAnsi="Cambria"/>
          <w:sz w:val="22"/>
          <w:szCs w:val="22"/>
        </w:rPr>
      </w:pPr>
      <w:r>
        <w:rPr>
          <w:rFonts w:ascii="Cambria" w:hAnsi="Cambria"/>
          <w:sz w:val="22"/>
          <w:szCs w:val="22"/>
        </w:rPr>
        <w:t xml:space="preserve">and safety. </w:t>
      </w:r>
    </w:p>
    <w:p w14:paraId="4C430687" w14:textId="307AC8B6" w:rsidR="009935BD" w:rsidRDefault="009935BD" w:rsidP="009A1AAE">
      <w:pPr>
        <w:numPr>
          <w:ilvl w:val="0"/>
          <w:numId w:val="22"/>
        </w:numPr>
        <w:rPr>
          <w:rFonts w:ascii="Cambria Math" w:hAnsi="Cambria Math" w:cs="Arial"/>
          <w:sz w:val="22"/>
          <w:szCs w:val="22"/>
        </w:rPr>
      </w:pPr>
      <w:r w:rsidRPr="009935BD">
        <w:rPr>
          <w:rFonts w:ascii="Cambria Math" w:hAnsi="Cambria Math"/>
          <w:sz w:val="22"/>
          <w:szCs w:val="22"/>
        </w:rPr>
        <w:t>T</w:t>
      </w:r>
      <w:r w:rsidRPr="009935BD">
        <w:rPr>
          <w:rFonts w:ascii="Cambria Math" w:hAnsi="Cambria Math" w:cs="Arial"/>
          <w:sz w:val="22"/>
          <w:szCs w:val="22"/>
        </w:rPr>
        <w:t xml:space="preserve">o be aware of Child Protection policy and alert to signs that a child might be at risk. </w:t>
      </w:r>
    </w:p>
    <w:p w14:paraId="26CCB135" w14:textId="62A8C40E" w:rsidR="009A1AAE" w:rsidRPr="009A1AAE" w:rsidRDefault="009A1AAE" w:rsidP="009A1AAE">
      <w:pPr>
        <w:numPr>
          <w:ilvl w:val="0"/>
          <w:numId w:val="22"/>
        </w:numPr>
        <w:rPr>
          <w:rFonts w:ascii="Arial" w:hAnsi="Arial" w:cs="Arial"/>
        </w:rPr>
      </w:pPr>
      <w:r w:rsidRPr="006D3DC3">
        <w:rPr>
          <w:rFonts w:ascii="Arial" w:hAnsi="Arial" w:cs="Arial"/>
        </w:rPr>
        <w:t xml:space="preserve">To be aware of Child Protection policy and alert to signs that a child might be at risk.  </w:t>
      </w:r>
    </w:p>
    <w:p w14:paraId="7172BA17" w14:textId="38414FD3" w:rsidR="009A1AAE" w:rsidRPr="009A1AAE" w:rsidRDefault="009A1AAE" w:rsidP="009A1AAE">
      <w:pPr>
        <w:numPr>
          <w:ilvl w:val="0"/>
          <w:numId w:val="22"/>
        </w:numPr>
        <w:rPr>
          <w:rFonts w:ascii="Arial" w:hAnsi="Arial" w:cs="Arial"/>
        </w:rPr>
      </w:pPr>
      <w:r w:rsidRPr="006D3DC3">
        <w:rPr>
          <w:rFonts w:ascii="Arial" w:hAnsi="Arial" w:cs="Arial"/>
        </w:rPr>
        <w:t>To respect the confidentiality of information received.</w:t>
      </w:r>
    </w:p>
    <w:p w14:paraId="3DA6094B" w14:textId="77777777" w:rsidR="00695630" w:rsidRPr="00695630" w:rsidRDefault="009935BD" w:rsidP="009A1AAE">
      <w:pPr>
        <w:numPr>
          <w:ilvl w:val="0"/>
          <w:numId w:val="22"/>
        </w:numPr>
        <w:rPr>
          <w:rFonts w:ascii="Cambria" w:hAnsi="Cambria"/>
          <w:sz w:val="22"/>
          <w:szCs w:val="22"/>
        </w:rPr>
      </w:pPr>
      <w:r w:rsidRPr="009935BD">
        <w:rPr>
          <w:rFonts w:ascii="Cambria Math" w:hAnsi="Cambria Math" w:cs="Arial"/>
          <w:sz w:val="22"/>
          <w:szCs w:val="22"/>
        </w:rPr>
        <w:t>To ensure at all times compliance with OFSTED and the statutory requirements.</w:t>
      </w:r>
      <w:r w:rsidRPr="009935BD">
        <w:rPr>
          <w:rFonts w:ascii="Arial" w:hAnsi="Arial" w:cs="Arial"/>
        </w:rPr>
        <w:t xml:space="preserve"> </w:t>
      </w:r>
    </w:p>
    <w:p w14:paraId="2706C084" w14:textId="245284A2" w:rsidR="009935BD" w:rsidRPr="00695630" w:rsidRDefault="009935BD" w:rsidP="009A1AAE">
      <w:pPr>
        <w:numPr>
          <w:ilvl w:val="0"/>
          <w:numId w:val="22"/>
        </w:numPr>
        <w:rPr>
          <w:rFonts w:ascii="Cambria" w:hAnsi="Cambria"/>
          <w:sz w:val="22"/>
          <w:szCs w:val="22"/>
        </w:rPr>
      </w:pPr>
      <w:r w:rsidRPr="006D3DC3">
        <w:rPr>
          <w:rFonts w:ascii="Arial" w:hAnsi="Arial" w:cs="Arial"/>
        </w:rPr>
        <w:t xml:space="preserve">To work according to the School/Nursery and County Policies for Equality of Opportunity, promoting positive behaviour and attitudes generally, and particularly towards people in non-stereotypical gender roles, of other cultures and with disabilities. </w:t>
      </w:r>
    </w:p>
    <w:p w14:paraId="3714B530" w14:textId="77777777" w:rsidR="009935BD" w:rsidRPr="009935BD" w:rsidRDefault="009935BD" w:rsidP="006C4D56">
      <w:pPr>
        <w:ind w:left="720"/>
        <w:rPr>
          <w:rFonts w:ascii="Cambria" w:hAnsi="Cambria"/>
          <w:sz w:val="22"/>
          <w:szCs w:val="22"/>
        </w:rPr>
      </w:pPr>
    </w:p>
    <w:p w14:paraId="33390A43" w14:textId="77777777" w:rsidR="006C4D56" w:rsidRDefault="006C4D56" w:rsidP="006C4D56">
      <w:pPr>
        <w:ind w:left="720"/>
        <w:rPr>
          <w:rFonts w:ascii="Cambria" w:hAnsi="Cambria"/>
          <w:sz w:val="22"/>
          <w:szCs w:val="22"/>
        </w:rPr>
      </w:pPr>
    </w:p>
    <w:p w14:paraId="2E4B6C2E" w14:textId="77777777" w:rsidR="006C4D56" w:rsidRDefault="006C4D56" w:rsidP="006C4D56">
      <w:pPr>
        <w:ind w:left="720" w:hanging="720"/>
        <w:rPr>
          <w:rFonts w:ascii="Cambria" w:hAnsi="Cambria"/>
          <w:sz w:val="22"/>
          <w:szCs w:val="22"/>
        </w:rPr>
      </w:pPr>
      <w:r>
        <w:rPr>
          <w:rFonts w:ascii="Cambria" w:hAnsi="Cambria"/>
          <w:b/>
          <w:sz w:val="22"/>
          <w:szCs w:val="22"/>
          <w:u w:val="single"/>
        </w:rPr>
        <w:t>Staff meetings</w:t>
      </w:r>
      <w:r>
        <w:rPr>
          <w:rFonts w:ascii="Cambria" w:hAnsi="Cambria"/>
          <w:b/>
          <w:sz w:val="22"/>
          <w:szCs w:val="22"/>
        </w:rPr>
        <w:t>:</w:t>
      </w:r>
    </w:p>
    <w:p w14:paraId="1E81F143" w14:textId="77777777" w:rsidR="006C4D56" w:rsidRDefault="006C4D56" w:rsidP="006C4D56">
      <w:pPr>
        <w:numPr>
          <w:ilvl w:val="0"/>
          <w:numId w:val="16"/>
        </w:numPr>
        <w:rPr>
          <w:rFonts w:ascii="Cambria" w:hAnsi="Cambria"/>
          <w:sz w:val="22"/>
          <w:szCs w:val="22"/>
        </w:rPr>
      </w:pPr>
      <w:r>
        <w:rPr>
          <w:rFonts w:ascii="Cambria" w:hAnsi="Cambria"/>
          <w:sz w:val="22"/>
          <w:szCs w:val="22"/>
        </w:rPr>
        <w:t xml:space="preserve">To participate in meetings at the school which relate to the curriculum for  </w:t>
      </w:r>
    </w:p>
    <w:p w14:paraId="7A1154ED" w14:textId="77777777" w:rsidR="006C4D56" w:rsidRDefault="006C4D56" w:rsidP="006C4D56">
      <w:pPr>
        <w:ind w:left="1020"/>
        <w:rPr>
          <w:rFonts w:ascii="Cambria" w:hAnsi="Cambria"/>
          <w:sz w:val="22"/>
          <w:szCs w:val="22"/>
        </w:rPr>
      </w:pPr>
      <w:r>
        <w:rPr>
          <w:rFonts w:ascii="Cambria" w:hAnsi="Cambria"/>
          <w:sz w:val="22"/>
          <w:szCs w:val="22"/>
        </w:rPr>
        <w:t>the school or the administration or organisation of the school, including  pastoral arrangements.</w:t>
      </w:r>
    </w:p>
    <w:p w14:paraId="05F41424" w14:textId="77777777" w:rsidR="006C4D56" w:rsidRDefault="006C4D56" w:rsidP="006C4D56">
      <w:pPr>
        <w:ind w:left="1020"/>
        <w:rPr>
          <w:rFonts w:ascii="Cambria" w:hAnsi="Cambria"/>
          <w:sz w:val="22"/>
          <w:szCs w:val="22"/>
        </w:rPr>
      </w:pPr>
    </w:p>
    <w:p w14:paraId="7FB56F48" w14:textId="77777777" w:rsidR="006C4D56" w:rsidRDefault="006C4D56" w:rsidP="006C4D56">
      <w:pPr>
        <w:ind w:left="1020" w:hanging="1020"/>
        <w:rPr>
          <w:rFonts w:ascii="Cambria" w:hAnsi="Cambria"/>
          <w:b/>
          <w:sz w:val="22"/>
          <w:szCs w:val="22"/>
          <w:u w:val="single"/>
        </w:rPr>
      </w:pPr>
      <w:r>
        <w:rPr>
          <w:rFonts w:ascii="Cambria" w:hAnsi="Cambria"/>
          <w:b/>
          <w:sz w:val="22"/>
          <w:szCs w:val="22"/>
          <w:u w:val="single"/>
        </w:rPr>
        <w:t>Management:</w:t>
      </w:r>
    </w:p>
    <w:p w14:paraId="6E7B24EC" w14:textId="77777777" w:rsidR="006C4D56" w:rsidRDefault="006C4D56" w:rsidP="006C4D56">
      <w:pPr>
        <w:rPr>
          <w:rFonts w:ascii="Cambria" w:hAnsi="Cambria"/>
          <w:b/>
          <w:sz w:val="22"/>
          <w:szCs w:val="22"/>
          <w:u w:val="single"/>
        </w:rPr>
      </w:pPr>
    </w:p>
    <w:p w14:paraId="05447709" w14:textId="77777777" w:rsidR="006C4D56" w:rsidRDefault="006C4D56" w:rsidP="006C4D56">
      <w:pPr>
        <w:numPr>
          <w:ilvl w:val="0"/>
          <w:numId w:val="16"/>
        </w:numPr>
        <w:rPr>
          <w:rFonts w:ascii="Cambria" w:hAnsi="Cambria"/>
          <w:b/>
          <w:sz w:val="22"/>
          <w:szCs w:val="22"/>
          <w:u w:val="single"/>
        </w:rPr>
      </w:pPr>
      <w:r>
        <w:rPr>
          <w:rFonts w:ascii="Cambria" w:hAnsi="Cambria"/>
          <w:sz w:val="22"/>
          <w:szCs w:val="22"/>
        </w:rPr>
        <w:t xml:space="preserve">To contribute to the selection for appointment and professional development </w:t>
      </w:r>
    </w:p>
    <w:p w14:paraId="2E974D24" w14:textId="77777777" w:rsidR="006C4D56" w:rsidRDefault="006C4D56" w:rsidP="006C4D56">
      <w:pPr>
        <w:ind w:left="1020"/>
        <w:rPr>
          <w:rFonts w:ascii="Cambria" w:hAnsi="Cambria"/>
          <w:sz w:val="22"/>
          <w:szCs w:val="22"/>
        </w:rPr>
      </w:pPr>
      <w:r>
        <w:rPr>
          <w:rFonts w:ascii="Cambria" w:hAnsi="Cambria"/>
          <w:sz w:val="22"/>
          <w:szCs w:val="22"/>
        </w:rPr>
        <w:t>of other teachers and support staff, including the induction and assessment of new teachers and teachers serving induction periods.</w:t>
      </w:r>
    </w:p>
    <w:p w14:paraId="7D7732BE" w14:textId="77777777" w:rsidR="006C4D56" w:rsidRDefault="006C4D56" w:rsidP="006C4D56">
      <w:pPr>
        <w:ind w:left="1020"/>
        <w:rPr>
          <w:rFonts w:ascii="Cambria" w:hAnsi="Cambria"/>
          <w:sz w:val="22"/>
          <w:szCs w:val="22"/>
        </w:rPr>
      </w:pPr>
    </w:p>
    <w:p w14:paraId="60E2ACF7" w14:textId="77777777" w:rsidR="006C4D56" w:rsidRDefault="006C4D56" w:rsidP="006C4D56">
      <w:pPr>
        <w:numPr>
          <w:ilvl w:val="0"/>
          <w:numId w:val="16"/>
        </w:numPr>
        <w:rPr>
          <w:rFonts w:ascii="Cambria" w:hAnsi="Cambria"/>
          <w:sz w:val="22"/>
          <w:szCs w:val="22"/>
        </w:rPr>
      </w:pPr>
      <w:r>
        <w:rPr>
          <w:rFonts w:ascii="Cambria" w:hAnsi="Cambria"/>
          <w:sz w:val="22"/>
          <w:szCs w:val="22"/>
        </w:rPr>
        <w:t xml:space="preserve">To offer guidance and support in the professional development of the nursery </w:t>
      </w:r>
    </w:p>
    <w:p w14:paraId="73126900" w14:textId="77777777" w:rsidR="006C4D56" w:rsidRDefault="006C4D56" w:rsidP="006C4D56">
      <w:pPr>
        <w:ind w:left="720"/>
        <w:rPr>
          <w:rFonts w:ascii="Cambria" w:hAnsi="Cambria"/>
          <w:sz w:val="22"/>
          <w:szCs w:val="22"/>
        </w:rPr>
      </w:pPr>
      <w:r>
        <w:rPr>
          <w:rFonts w:ascii="Cambria" w:hAnsi="Cambria"/>
          <w:sz w:val="22"/>
          <w:szCs w:val="22"/>
        </w:rPr>
        <w:t xml:space="preserve">     nurses and other support staff, and to take part in training students.</w:t>
      </w:r>
    </w:p>
    <w:p w14:paraId="24532D12" w14:textId="77777777" w:rsidR="006C4D56" w:rsidRDefault="006C4D56" w:rsidP="006C4D56">
      <w:pPr>
        <w:tabs>
          <w:tab w:val="num" w:pos="1305"/>
        </w:tabs>
        <w:rPr>
          <w:rFonts w:ascii="Cambria" w:hAnsi="Cambria"/>
          <w:sz w:val="22"/>
          <w:szCs w:val="22"/>
        </w:rPr>
      </w:pPr>
    </w:p>
    <w:p w14:paraId="25F4DFFC" w14:textId="77777777" w:rsidR="006C4D56" w:rsidRDefault="006C4D56" w:rsidP="006C4D56">
      <w:pPr>
        <w:numPr>
          <w:ilvl w:val="0"/>
          <w:numId w:val="16"/>
        </w:numPr>
        <w:tabs>
          <w:tab w:val="num" w:pos="1305"/>
        </w:tabs>
        <w:rPr>
          <w:rFonts w:ascii="Cambria" w:hAnsi="Cambria"/>
          <w:sz w:val="22"/>
          <w:szCs w:val="22"/>
        </w:rPr>
      </w:pPr>
      <w:r>
        <w:rPr>
          <w:rFonts w:ascii="Cambria" w:hAnsi="Cambria"/>
          <w:sz w:val="22"/>
          <w:szCs w:val="22"/>
        </w:rPr>
        <w:t xml:space="preserve">To undertake some appropriate management duties as agreed with the </w:t>
      </w:r>
    </w:p>
    <w:p w14:paraId="3E419539" w14:textId="77777777" w:rsidR="006C4D56" w:rsidRDefault="006C4D56" w:rsidP="006C4D56">
      <w:pPr>
        <w:tabs>
          <w:tab w:val="num" w:pos="1305"/>
        </w:tabs>
        <w:ind w:left="720"/>
        <w:rPr>
          <w:rFonts w:ascii="Cambria" w:hAnsi="Cambria"/>
          <w:sz w:val="22"/>
          <w:szCs w:val="22"/>
        </w:rPr>
      </w:pPr>
      <w:r>
        <w:rPr>
          <w:rFonts w:ascii="Cambria" w:hAnsi="Cambria"/>
          <w:sz w:val="22"/>
          <w:szCs w:val="22"/>
        </w:rPr>
        <w:t xml:space="preserve">      headteacher, including leadership in an area of the curriculum.</w:t>
      </w:r>
    </w:p>
    <w:p w14:paraId="75067AE7" w14:textId="77777777" w:rsidR="006C4D56" w:rsidRDefault="006C4D56" w:rsidP="006C4D56">
      <w:pPr>
        <w:tabs>
          <w:tab w:val="num" w:pos="1305"/>
        </w:tabs>
        <w:ind w:left="720"/>
        <w:rPr>
          <w:rFonts w:ascii="Cambria" w:hAnsi="Cambria"/>
          <w:sz w:val="22"/>
          <w:szCs w:val="22"/>
        </w:rPr>
      </w:pPr>
    </w:p>
    <w:p w14:paraId="14A5EFE6" w14:textId="77777777" w:rsidR="006C4D56" w:rsidRDefault="006C4D56" w:rsidP="006C4D56">
      <w:pPr>
        <w:numPr>
          <w:ilvl w:val="0"/>
          <w:numId w:val="16"/>
        </w:numPr>
        <w:tabs>
          <w:tab w:val="num" w:pos="1305"/>
        </w:tabs>
        <w:rPr>
          <w:rFonts w:ascii="Cambria" w:hAnsi="Cambria"/>
          <w:sz w:val="22"/>
          <w:szCs w:val="22"/>
        </w:rPr>
      </w:pPr>
      <w:r>
        <w:rPr>
          <w:rFonts w:ascii="Cambria" w:hAnsi="Cambria"/>
          <w:sz w:val="22"/>
          <w:szCs w:val="22"/>
        </w:rPr>
        <w:t>To take part in the review, development and management of activities</w:t>
      </w:r>
    </w:p>
    <w:p w14:paraId="3CF10752" w14:textId="77777777" w:rsidR="006C4D56" w:rsidRDefault="006C4D56" w:rsidP="006C4D56">
      <w:pPr>
        <w:tabs>
          <w:tab w:val="num" w:pos="1305"/>
        </w:tabs>
        <w:ind w:left="720"/>
        <w:rPr>
          <w:rFonts w:ascii="Cambria" w:hAnsi="Cambria"/>
          <w:sz w:val="22"/>
          <w:szCs w:val="22"/>
        </w:rPr>
      </w:pPr>
      <w:r>
        <w:rPr>
          <w:rFonts w:ascii="Cambria" w:hAnsi="Cambria"/>
          <w:sz w:val="22"/>
          <w:szCs w:val="22"/>
        </w:rPr>
        <w:t xml:space="preserve">      relating to  the curriculum, organisation and pastoral functions of the school.</w:t>
      </w:r>
    </w:p>
    <w:p w14:paraId="05B2BA8C" w14:textId="77777777" w:rsidR="006C4D56" w:rsidRDefault="006C4D56" w:rsidP="006C4D56">
      <w:pPr>
        <w:tabs>
          <w:tab w:val="num" w:pos="1305"/>
        </w:tabs>
        <w:rPr>
          <w:rFonts w:ascii="Cambria" w:hAnsi="Cambria"/>
          <w:sz w:val="22"/>
          <w:szCs w:val="22"/>
        </w:rPr>
      </w:pPr>
    </w:p>
    <w:p w14:paraId="34AB3399" w14:textId="77777777" w:rsidR="006C4D56" w:rsidRDefault="006C4D56" w:rsidP="006C4D56">
      <w:pPr>
        <w:tabs>
          <w:tab w:val="num" w:pos="1305"/>
        </w:tabs>
        <w:rPr>
          <w:rFonts w:ascii="Cambria" w:hAnsi="Cambria"/>
          <w:b/>
          <w:sz w:val="22"/>
          <w:szCs w:val="22"/>
        </w:rPr>
      </w:pPr>
    </w:p>
    <w:p w14:paraId="26E74AE7" w14:textId="77777777" w:rsidR="006C4D56" w:rsidRDefault="006C4D56" w:rsidP="006C4D56">
      <w:pPr>
        <w:rPr>
          <w:rFonts w:ascii="Cambria" w:hAnsi="Cambria"/>
          <w:sz w:val="22"/>
          <w:szCs w:val="22"/>
        </w:rPr>
      </w:pPr>
    </w:p>
    <w:p w14:paraId="12313CFD" w14:textId="77777777" w:rsidR="006C4D56" w:rsidRDefault="006C4D56" w:rsidP="006C4D56">
      <w:pPr>
        <w:rPr>
          <w:rFonts w:ascii="Cambria" w:hAnsi="Cambria"/>
          <w:b/>
          <w:sz w:val="22"/>
          <w:szCs w:val="22"/>
          <w:u w:val="single"/>
        </w:rPr>
      </w:pPr>
      <w:r>
        <w:rPr>
          <w:rFonts w:ascii="Cambria" w:hAnsi="Cambria"/>
          <w:b/>
          <w:sz w:val="22"/>
          <w:szCs w:val="22"/>
          <w:u w:val="single"/>
        </w:rPr>
        <w:t>General responsibilities:</w:t>
      </w:r>
    </w:p>
    <w:p w14:paraId="05FD6AD0" w14:textId="77777777" w:rsidR="006C4D56" w:rsidRDefault="006C4D56" w:rsidP="006C4D56">
      <w:pPr>
        <w:rPr>
          <w:rFonts w:ascii="Cambria" w:hAnsi="Cambria"/>
          <w:b/>
          <w:sz w:val="22"/>
          <w:szCs w:val="22"/>
          <w:u w:val="single"/>
        </w:rPr>
      </w:pPr>
    </w:p>
    <w:p w14:paraId="65F76A2D" w14:textId="20E809DC" w:rsidR="006C4D56" w:rsidRDefault="006C4D56" w:rsidP="006C4D56">
      <w:pPr>
        <w:rPr>
          <w:rFonts w:ascii="Cambria" w:hAnsi="Cambria"/>
          <w:sz w:val="22"/>
          <w:szCs w:val="22"/>
        </w:rPr>
      </w:pPr>
      <w:r>
        <w:rPr>
          <w:rFonts w:ascii="Cambria" w:hAnsi="Cambria"/>
          <w:sz w:val="22"/>
          <w:szCs w:val="22"/>
        </w:rPr>
        <w:t xml:space="preserve">To take appropriate responsibility for one’s own health, safety and welfare and the health and safety of pupils, visitors and work colleagues in accordance with the requirements of legislation and </w:t>
      </w:r>
      <w:r w:rsidR="00D711AF">
        <w:rPr>
          <w:rFonts w:ascii="Cambria" w:hAnsi="Cambria"/>
          <w:sz w:val="22"/>
          <w:szCs w:val="22"/>
        </w:rPr>
        <w:t>locally adopted</w:t>
      </w:r>
      <w:r>
        <w:rPr>
          <w:rFonts w:ascii="Cambria" w:hAnsi="Cambria"/>
          <w:sz w:val="22"/>
          <w:szCs w:val="22"/>
        </w:rPr>
        <w:t xml:space="preserve"> practices, including the raising of concerns with an appropriate manager.</w:t>
      </w:r>
    </w:p>
    <w:p w14:paraId="5FB13E86" w14:textId="30B69C2E" w:rsidR="00A30854" w:rsidRDefault="00A30854" w:rsidP="00774E92">
      <w:pPr>
        <w:rPr>
          <w:rFonts w:ascii="Comic Sans MS" w:hAnsi="Comic Sans MS"/>
          <w:sz w:val="24"/>
          <w:szCs w:val="24"/>
        </w:rPr>
      </w:pPr>
    </w:p>
    <w:p w14:paraId="68926BAC" w14:textId="63F72B65" w:rsidR="00D711AF" w:rsidRDefault="00D711AF" w:rsidP="00774E92">
      <w:pPr>
        <w:rPr>
          <w:rFonts w:ascii="Comic Sans MS" w:hAnsi="Comic Sans MS"/>
          <w:sz w:val="24"/>
          <w:szCs w:val="24"/>
        </w:rPr>
      </w:pPr>
    </w:p>
    <w:p w14:paraId="29900EA8" w14:textId="77777777" w:rsidR="00D711AF" w:rsidRPr="00964D4C" w:rsidRDefault="00D711AF" w:rsidP="00D711AF">
      <w:pPr>
        <w:widowControl w:val="0"/>
        <w:autoSpaceDE w:val="0"/>
        <w:autoSpaceDN w:val="0"/>
        <w:adjustRightInd w:val="0"/>
        <w:jc w:val="center"/>
        <w:rPr>
          <w:rFonts w:ascii="Calibri" w:hAnsi="Calibri" w:cs="Arial"/>
          <w:b/>
          <w:sz w:val="22"/>
          <w:szCs w:val="22"/>
          <w:lang w:eastAsia="en-US"/>
        </w:rPr>
      </w:pPr>
      <w:r w:rsidRPr="00964D4C">
        <w:rPr>
          <w:rFonts w:ascii="Calibri" w:hAnsi="Calibri" w:cs="Arial"/>
          <w:b/>
          <w:sz w:val="22"/>
          <w:szCs w:val="22"/>
          <w:lang w:eastAsia="en-US"/>
        </w:rPr>
        <w:t>Safeguarding Statement</w:t>
      </w:r>
    </w:p>
    <w:p w14:paraId="168F0CC3" w14:textId="77777777" w:rsidR="00D711AF" w:rsidRPr="00964D4C" w:rsidRDefault="00D711AF" w:rsidP="00D711AF">
      <w:pPr>
        <w:widowControl w:val="0"/>
        <w:autoSpaceDE w:val="0"/>
        <w:autoSpaceDN w:val="0"/>
        <w:adjustRightInd w:val="0"/>
        <w:rPr>
          <w:rFonts w:ascii="Calibri" w:hAnsi="Calibri" w:cs="Arial"/>
          <w:sz w:val="22"/>
          <w:szCs w:val="22"/>
          <w:lang w:eastAsia="en-US"/>
        </w:rPr>
      </w:pPr>
    </w:p>
    <w:p w14:paraId="08E9647E" w14:textId="77777777" w:rsidR="00D711AF" w:rsidRPr="00964D4C" w:rsidRDefault="00D711AF" w:rsidP="00D711AF">
      <w:pPr>
        <w:widowControl w:val="0"/>
        <w:autoSpaceDE w:val="0"/>
        <w:autoSpaceDN w:val="0"/>
        <w:adjustRightInd w:val="0"/>
        <w:rPr>
          <w:rFonts w:ascii="Calibri" w:hAnsi="Calibri" w:cs="Arial"/>
          <w:sz w:val="22"/>
          <w:szCs w:val="22"/>
          <w:lang w:eastAsia="en-US"/>
        </w:rPr>
      </w:pPr>
      <w:r w:rsidRPr="00964D4C">
        <w:rPr>
          <w:rFonts w:ascii="Calibri" w:hAnsi="Calibri" w:cs="Arial"/>
          <w:sz w:val="22"/>
          <w:szCs w:val="22"/>
          <w:lang w:eastAsia="en-US"/>
        </w:rPr>
        <w:t>Due to our commitment to safeguarding and promoting the welfare of children, the successful applicant will be required to undertake a criminal record check via the Disclosure and Barring Service (DBS).</w:t>
      </w:r>
    </w:p>
    <w:p w14:paraId="7CC0EC78" w14:textId="77777777" w:rsidR="00D711AF" w:rsidRPr="00964D4C" w:rsidRDefault="00D711AF" w:rsidP="00D711AF">
      <w:pPr>
        <w:autoSpaceDE w:val="0"/>
        <w:autoSpaceDN w:val="0"/>
        <w:adjustRightInd w:val="0"/>
        <w:rPr>
          <w:rFonts w:ascii="Calibri" w:hAnsi="Calibri" w:cs="Arial"/>
          <w:color w:val="000000"/>
          <w:sz w:val="22"/>
          <w:szCs w:val="22"/>
        </w:rPr>
      </w:pPr>
    </w:p>
    <w:p w14:paraId="103CA85D" w14:textId="77777777" w:rsidR="00D711AF" w:rsidRPr="00964D4C" w:rsidRDefault="00D711AF" w:rsidP="00D711AF">
      <w:pPr>
        <w:autoSpaceDE w:val="0"/>
        <w:autoSpaceDN w:val="0"/>
        <w:adjustRightInd w:val="0"/>
        <w:rPr>
          <w:rFonts w:ascii="Calibri" w:hAnsi="Calibri" w:cs="Arial"/>
          <w:color w:val="000000"/>
          <w:sz w:val="22"/>
          <w:szCs w:val="22"/>
        </w:rPr>
      </w:pPr>
      <w:r w:rsidRPr="00964D4C">
        <w:rPr>
          <w:rFonts w:ascii="Calibri" w:hAnsi="Calibri" w:cs="Arial"/>
          <w:color w:val="000000"/>
          <w:sz w:val="22"/>
          <w:szCs w:val="22"/>
        </w:rPr>
        <w:t xml:space="preserve">Our selection process will assess rigorously all candidates’ suitability and their commitment to safeguarding children. This will include: </w:t>
      </w:r>
    </w:p>
    <w:p w14:paraId="0213B980" w14:textId="77777777" w:rsidR="00D711AF" w:rsidRPr="00964D4C" w:rsidRDefault="00D711AF" w:rsidP="00D711AF">
      <w:pPr>
        <w:widowControl w:val="0"/>
        <w:numPr>
          <w:ilvl w:val="0"/>
          <w:numId w:val="23"/>
        </w:numPr>
        <w:autoSpaceDE w:val="0"/>
        <w:autoSpaceDN w:val="0"/>
        <w:adjustRightInd w:val="0"/>
        <w:spacing w:after="200" w:line="276" w:lineRule="auto"/>
        <w:rPr>
          <w:rFonts w:ascii="Calibri" w:hAnsi="Calibri" w:cs="Arial"/>
          <w:color w:val="000000"/>
          <w:sz w:val="22"/>
          <w:szCs w:val="22"/>
        </w:rPr>
      </w:pPr>
      <w:r w:rsidRPr="00964D4C">
        <w:rPr>
          <w:rFonts w:ascii="Calibri" w:hAnsi="Calibri" w:cs="Arial"/>
          <w:color w:val="000000"/>
          <w:sz w:val="22"/>
          <w:szCs w:val="22"/>
        </w:rPr>
        <w:t xml:space="preserve">Identifying gaps and anomalies in career histories; </w:t>
      </w:r>
    </w:p>
    <w:p w14:paraId="49C02271" w14:textId="77777777" w:rsidR="00D711AF" w:rsidRPr="00964D4C" w:rsidRDefault="00D711AF" w:rsidP="00D711AF">
      <w:pPr>
        <w:widowControl w:val="0"/>
        <w:numPr>
          <w:ilvl w:val="0"/>
          <w:numId w:val="23"/>
        </w:numPr>
        <w:autoSpaceDE w:val="0"/>
        <w:autoSpaceDN w:val="0"/>
        <w:adjustRightInd w:val="0"/>
        <w:spacing w:after="200" w:line="276" w:lineRule="auto"/>
        <w:rPr>
          <w:rFonts w:ascii="Calibri" w:hAnsi="Calibri" w:cs="Arial"/>
          <w:color w:val="000000"/>
          <w:sz w:val="22"/>
          <w:szCs w:val="22"/>
        </w:rPr>
      </w:pPr>
      <w:r w:rsidRPr="00964D4C">
        <w:rPr>
          <w:rFonts w:ascii="Calibri" w:hAnsi="Calibri" w:cs="Arial"/>
          <w:color w:val="000000"/>
          <w:sz w:val="22"/>
          <w:szCs w:val="22"/>
        </w:rPr>
        <w:t xml:space="preserve">Asking referees specific questions about: </w:t>
      </w:r>
    </w:p>
    <w:p w14:paraId="6AF612B5" w14:textId="77777777" w:rsidR="00D711AF" w:rsidRPr="00964D4C" w:rsidRDefault="00D711AF" w:rsidP="00D711AF">
      <w:pPr>
        <w:numPr>
          <w:ilvl w:val="0"/>
          <w:numId w:val="24"/>
        </w:numPr>
        <w:autoSpaceDE w:val="0"/>
        <w:autoSpaceDN w:val="0"/>
        <w:adjustRightInd w:val="0"/>
        <w:spacing w:after="20"/>
        <w:rPr>
          <w:rFonts w:ascii="Calibri" w:hAnsi="Calibri" w:cs="Arial"/>
          <w:color w:val="000000"/>
          <w:sz w:val="22"/>
          <w:szCs w:val="22"/>
        </w:rPr>
      </w:pPr>
      <w:r w:rsidRPr="00964D4C">
        <w:rPr>
          <w:rFonts w:ascii="Calibri" w:hAnsi="Calibri" w:cs="Arial"/>
          <w:color w:val="000000"/>
          <w:sz w:val="22"/>
          <w:szCs w:val="22"/>
        </w:rPr>
        <w:t xml:space="preserve">Reasons to doubt candidates honesty, trustworthiness or reliability; </w:t>
      </w:r>
    </w:p>
    <w:p w14:paraId="7D38896F" w14:textId="77777777" w:rsidR="00D711AF" w:rsidRPr="00964D4C" w:rsidRDefault="00D711AF" w:rsidP="00D711AF">
      <w:pPr>
        <w:numPr>
          <w:ilvl w:val="0"/>
          <w:numId w:val="24"/>
        </w:numPr>
        <w:autoSpaceDE w:val="0"/>
        <w:autoSpaceDN w:val="0"/>
        <w:adjustRightInd w:val="0"/>
        <w:spacing w:after="20"/>
        <w:rPr>
          <w:rFonts w:ascii="Calibri" w:hAnsi="Calibri" w:cs="Arial"/>
          <w:color w:val="000000"/>
          <w:sz w:val="22"/>
          <w:szCs w:val="22"/>
        </w:rPr>
      </w:pPr>
      <w:r w:rsidRPr="00964D4C">
        <w:rPr>
          <w:rFonts w:ascii="Calibri" w:hAnsi="Calibri" w:cs="Arial"/>
          <w:color w:val="000000"/>
          <w:sz w:val="22"/>
          <w:szCs w:val="22"/>
        </w:rPr>
        <w:t xml:space="preserve">Whether candidates are currently the subject of any form of disciplinary or competency inquiry or warning; </w:t>
      </w:r>
    </w:p>
    <w:p w14:paraId="7CFD65E0" w14:textId="77777777" w:rsidR="00D711AF" w:rsidRPr="00964D4C" w:rsidRDefault="00D711AF" w:rsidP="00D711AF">
      <w:pPr>
        <w:numPr>
          <w:ilvl w:val="0"/>
          <w:numId w:val="24"/>
        </w:numPr>
        <w:autoSpaceDE w:val="0"/>
        <w:autoSpaceDN w:val="0"/>
        <w:adjustRightInd w:val="0"/>
        <w:spacing w:after="20"/>
        <w:rPr>
          <w:rFonts w:ascii="Calibri" w:hAnsi="Calibri" w:cs="Arial"/>
          <w:color w:val="000000"/>
          <w:sz w:val="22"/>
          <w:szCs w:val="22"/>
        </w:rPr>
      </w:pPr>
      <w:r w:rsidRPr="00964D4C">
        <w:rPr>
          <w:rFonts w:ascii="Calibri" w:hAnsi="Calibri" w:cs="Arial"/>
          <w:color w:val="000000"/>
          <w:sz w:val="22"/>
          <w:szCs w:val="22"/>
        </w:rPr>
        <w:t xml:space="preserve">Any disciplinary offences relating to children including any in which the penalty is “time expired”; </w:t>
      </w:r>
    </w:p>
    <w:p w14:paraId="203A3AA3" w14:textId="77777777" w:rsidR="00D711AF" w:rsidRPr="00964D4C" w:rsidRDefault="00D711AF" w:rsidP="00D711AF">
      <w:pPr>
        <w:numPr>
          <w:ilvl w:val="0"/>
          <w:numId w:val="24"/>
        </w:numPr>
        <w:autoSpaceDE w:val="0"/>
        <w:autoSpaceDN w:val="0"/>
        <w:adjustRightInd w:val="0"/>
        <w:rPr>
          <w:rFonts w:ascii="Calibri" w:hAnsi="Calibri" w:cs="Arial"/>
          <w:color w:val="000000"/>
          <w:sz w:val="22"/>
          <w:szCs w:val="22"/>
        </w:rPr>
      </w:pPr>
      <w:r w:rsidRPr="00964D4C">
        <w:rPr>
          <w:rFonts w:ascii="Calibri" w:hAnsi="Calibri" w:cs="Arial"/>
          <w:color w:val="000000"/>
          <w:sz w:val="22"/>
          <w:szCs w:val="22"/>
        </w:rPr>
        <w:t xml:space="preserve">Any child protection concerns. </w:t>
      </w:r>
    </w:p>
    <w:p w14:paraId="74E84738" w14:textId="77777777" w:rsidR="00D711AF" w:rsidRPr="00964D4C" w:rsidRDefault="00D711AF" w:rsidP="00D711AF">
      <w:pPr>
        <w:autoSpaceDE w:val="0"/>
        <w:autoSpaceDN w:val="0"/>
        <w:adjustRightInd w:val="0"/>
        <w:rPr>
          <w:rFonts w:ascii="Calibri" w:hAnsi="Calibri" w:cs="Arial"/>
          <w:color w:val="000000"/>
          <w:sz w:val="22"/>
          <w:szCs w:val="22"/>
        </w:rPr>
      </w:pPr>
    </w:p>
    <w:p w14:paraId="0E011E8A" w14:textId="77777777" w:rsidR="00D711AF" w:rsidRPr="00964D4C" w:rsidRDefault="00D711AF" w:rsidP="00D711AF">
      <w:pPr>
        <w:autoSpaceDE w:val="0"/>
        <w:autoSpaceDN w:val="0"/>
        <w:adjustRightInd w:val="0"/>
        <w:rPr>
          <w:rFonts w:ascii="Calibri" w:hAnsi="Calibri" w:cs="Arial"/>
          <w:color w:val="000000"/>
          <w:sz w:val="22"/>
          <w:szCs w:val="22"/>
        </w:rPr>
      </w:pPr>
      <w:r w:rsidRPr="00964D4C">
        <w:rPr>
          <w:rFonts w:ascii="Calibri" w:hAnsi="Calibri" w:cs="Arial"/>
          <w:color w:val="000000"/>
          <w:sz w:val="22"/>
          <w:szCs w:val="22"/>
        </w:rPr>
        <w:t xml:space="preserve">We reserve the right to contact referees to check out any concerns arising from the application, reference or interview. Please ensure one of your referees is your current or most recent employer. If you do not name your current LA we will contact them to seek a reference. </w:t>
      </w:r>
    </w:p>
    <w:p w14:paraId="5BFD5CE3" w14:textId="77777777" w:rsidR="00D711AF" w:rsidRPr="00964D4C" w:rsidRDefault="00D711AF" w:rsidP="00D711AF">
      <w:pPr>
        <w:autoSpaceDE w:val="0"/>
        <w:autoSpaceDN w:val="0"/>
        <w:adjustRightInd w:val="0"/>
        <w:spacing w:after="33"/>
        <w:rPr>
          <w:rFonts w:ascii="Calibri" w:hAnsi="Calibri" w:cs="Arial"/>
          <w:color w:val="000000"/>
          <w:sz w:val="22"/>
          <w:szCs w:val="22"/>
        </w:rPr>
      </w:pPr>
    </w:p>
    <w:p w14:paraId="21E1589E" w14:textId="77777777" w:rsidR="00D711AF" w:rsidRPr="00964D4C" w:rsidRDefault="00D711AF" w:rsidP="00D711AF">
      <w:pPr>
        <w:widowControl w:val="0"/>
        <w:numPr>
          <w:ilvl w:val="0"/>
          <w:numId w:val="25"/>
        </w:numPr>
        <w:autoSpaceDE w:val="0"/>
        <w:autoSpaceDN w:val="0"/>
        <w:adjustRightInd w:val="0"/>
        <w:spacing w:after="33" w:line="276" w:lineRule="auto"/>
        <w:rPr>
          <w:rFonts w:ascii="Calibri" w:hAnsi="Calibri" w:cs="Arial"/>
          <w:color w:val="000000"/>
          <w:sz w:val="22"/>
          <w:szCs w:val="22"/>
        </w:rPr>
      </w:pPr>
      <w:r w:rsidRPr="00964D4C">
        <w:rPr>
          <w:rFonts w:ascii="Calibri" w:hAnsi="Calibri" w:cs="Arial"/>
          <w:color w:val="000000"/>
          <w:sz w:val="22"/>
          <w:szCs w:val="22"/>
        </w:rPr>
        <w:t xml:space="preserve">Testing candidates’ understanding and commitment to Safeguarding children; </w:t>
      </w:r>
    </w:p>
    <w:p w14:paraId="5D116B4E" w14:textId="77777777" w:rsidR="00D711AF" w:rsidRDefault="00D711AF" w:rsidP="00D711AF">
      <w:pPr>
        <w:rPr>
          <w:rFonts w:ascii="Cambria" w:hAnsi="Cambria"/>
          <w:sz w:val="22"/>
          <w:szCs w:val="22"/>
        </w:rPr>
      </w:pPr>
      <w:r w:rsidRPr="00964D4C">
        <w:rPr>
          <w:rFonts w:ascii="Calibri" w:hAnsi="Calibri" w:cs="Arial"/>
          <w:color w:val="000000"/>
          <w:sz w:val="22"/>
          <w:szCs w:val="22"/>
        </w:rPr>
        <w:t>Examining original certificates of professional qualifications and proof of identity.</w:t>
      </w:r>
    </w:p>
    <w:p w14:paraId="004E7B3D" w14:textId="77777777" w:rsidR="00D711AF" w:rsidRDefault="00D711AF" w:rsidP="00D711AF">
      <w:pPr>
        <w:rPr>
          <w:rFonts w:ascii="Comic Sans MS" w:hAnsi="Comic Sans MS"/>
          <w:sz w:val="24"/>
          <w:szCs w:val="24"/>
        </w:rPr>
      </w:pPr>
    </w:p>
    <w:p w14:paraId="1C48A559" w14:textId="77777777" w:rsidR="00D711AF" w:rsidRDefault="00D711AF" w:rsidP="00774E92">
      <w:pPr>
        <w:rPr>
          <w:rFonts w:ascii="Comic Sans MS" w:hAnsi="Comic Sans MS"/>
          <w:sz w:val="24"/>
          <w:szCs w:val="24"/>
        </w:rPr>
      </w:pPr>
    </w:p>
    <w:sectPr w:rsidR="00D711AF" w:rsidSect="00774E92">
      <w:headerReference w:type="default" r:id="rId12"/>
      <w:footerReference w:type="even" r:id="rId13"/>
      <w:footerReference w:type="default" r:id="rId14"/>
      <w:pgSz w:w="11909" w:h="16834"/>
      <w:pgMar w:top="0" w:right="1152" w:bottom="2410" w:left="1152" w:header="706"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8060" w14:textId="77777777" w:rsidR="00F11F27" w:rsidRDefault="00F11F27">
      <w:r>
        <w:separator/>
      </w:r>
    </w:p>
  </w:endnote>
  <w:endnote w:type="continuationSeparator" w:id="0">
    <w:p w14:paraId="71AACCD5" w14:textId="77777777" w:rsidR="00F11F27" w:rsidRDefault="00F1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0D75" w14:textId="77777777" w:rsidR="00000000" w:rsidRDefault="00806ADB">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0F433" w14:textId="27540084" w:rsidR="00E946A2" w:rsidRPr="00967939" w:rsidRDefault="00D711AF" w:rsidP="00E946A2">
    <w:pPr>
      <w:pStyle w:val="Footer"/>
      <w:jc w:val="center"/>
      <w:rPr>
        <w:rFonts w:ascii="Calibri" w:hAnsi="Calibri" w:cs="Calibri"/>
      </w:rPr>
    </w:pPr>
    <w:r>
      <w:rPr>
        <w:noProof/>
      </w:rPr>
      <mc:AlternateContent>
        <mc:Choice Requires="wps">
          <w:drawing>
            <wp:anchor distT="0" distB="0" distL="114300" distR="114300" simplePos="0" relativeHeight="251658752" behindDoc="0" locked="0" layoutInCell="1" allowOverlap="1" wp14:anchorId="3B0ADE2E" wp14:editId="4E18C540">
              <wp:simplePos x="0" y="0"/>
              <wp:positionH relativeFrom="column">
                <wp:posOffset>3430270</wp:posOffset>
              </wp:positionH>
              <wp:positionV relativeFrom="paragraph">
                <wp:posOffset>-479425</wp:posOffset>
              </wp:positionV>
              <wp:extent cx="2632710" cy="7239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723900"/>
                      </a:xfrm>
                      <a:prstGeom prst="rect">
                        <a:avLst/>
                      </a:prstGeom>
                      <a:solidFill>
                        <a:srgbClr val="FFFFFF"/>
                      </a:solidFill>
                      <a:ln w="9525">
                        <a:solidFill>
                          <a:srgbClr val="000000"/>
                        </a:solidFill>
                        <a:miter lim="800000"/>
                        <a:headEnd/>
                        <a:tailEnd/>
                      </a:ln>
                    </wps:spPr>
                    <wps:txbx>
                      <w:txbxContent>
                        <w:p w14:paraId="27865AF7" w14:textId="3A2685A9" w:rsidR="00E946A2" w:rsidRDefault="00D711AF">
                          <w:r>
                            <w:rPr>
                              <w:noProof/>
                            </w:rPr>
                            <w:drawing>
                              <wp:inline distT="0" distB="0" distL="0" distR="0" wp14:anchorId="31ED2CA3" wp14:editId="1CE28C21">
                                <wp:extent cx="2309495" cy="639445"/>
                                <wp:effectExtent l="0" t="0" r="0" b="0"/>
                                <wp:docPr id="3" name="Picture 1" descr="Image result for ox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xfordshire count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6394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0ADE2E" id="_x0000_t202" coordsize="21600,21600" o:spt="202" path="m,l,21600r21600,l21600,xe">
              <v:stroke joinstyle="miter"/>
              <v:path gradientshapeok="t" o:connecttype="rect"/>
            </v:shapetype>
            <v:shape id="Text Box 8" o:spid="_x0000_s1026" type="#_x0000_t202" style="position:absolute;left:0;text-align:left;margin-left:270.1pt;margin-top:-37.75pt;width:207.3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WAKgIAAFA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">
              <v:textbox>
                <w:txbxContent>
                  <w:p w14:paraId="27865AF7" w14:textId="3A2685A9" w:rsidR="00E946A2" w:rsidRDefault="00D711AF">
                    <w:r>
                      <w:rPr>
                        <w:noProof/>
                      </w:rPr>
                      <w:drawing>
                        <wp:inline distT="0" distB="0" distL="0" distR="0" wp14:anchorId="31ED2CA3" wp14:editId="1CE28C21">
                          <wp:extent cx="2309495" cy="639445"/>
                          <wp:effectExtent l="0" t="0" r="0" b="0"/>
                          <wp:docPr id="3" name="Picture 1" descr="Image result for ox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xfordshire count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63944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AFA53D8" wp14:editId="63C030A7">
              <wp:simplePos x="0" y="0"/>
              <wp:positionH relativeFrom="column">
                <wp:posOffset>2084070</wp:posOffset>
              </wp:positionH>
              <wp:positionV relativeFrom="paragraph">
                <wp:posOffset>-479425</wp:posOffset>
              </wp:positionV>
              <wp:extent cx="1183640" cy="10915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91565"/>
                      </a:xfrm>
                      <a:prstGeom prst="rect">
                        <a:avLst/>
                      </a:prstGeom>
                      <a:solidFill>
                        <a:srgbClr val="FFFFFF"/>
                      </a:solidFill>
                      <a:ln w="9525">
                        <a:solidFill>
                          <a:srgbClr val="000000"/>
                        </a:solidFill>
                        <a:miter lim="800000"/>
                        <a:headEnd/>
                        <a:tailEnd/>
                      </a:ln>
                    </wps:spPr>
                    <wps:txbx>
                      <w:txbxContent>
                        <w:p w14:paraId="3F398587" w14:textId="49E94B43" w:rsidR="00E946A2" w:rsidRDefault="00D711AF">
                          <w:r>
                            <w:rPr>
                              <w:noProof/>
                            </w:rPr>
                            <w:drawing>
                              <wp:inline distT="0" distB="0" distL="0" distR="0" wp14:anchorId="72D631AB" wp14:editId="73EF99B9">
                                <wp:extent cx="990600" cy="990600"/>
                                <wp:effectExtent l="0" t="0" r="0" b="0"/>
                                <wp:docPr id="5" name="Picture 5" descr="http://img.cdn.schooljotter2.com/sampled/4604026/300/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dn.schooljotter2.com/sampled/4604026/300/N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AFA53D8" id="Text Box 7" o:spid="_x0000_s1027" type="#_x0000_t202" style="position:absolute;left:0;text-align:left;margin-left:164.1pt;margin-top:-37.75pt;width:93.2pt;height:8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">
              <v:textbox style="mso-fit-shape-to-text:t">
                <w:txbxContent>
                  <w:p w14:paraId="3F398587" w14:textId="49E94B43" w:rsidR="00E946A2" w:rsidRDefault="00D711AF">
                    <w:r>
                      <w:rPr>
                        <w:noProof/>
                      </w:rPr>
                      <w:drawing>
                        <wp:inline distT="0" distB="0" distL="0" distR="0" wp14:anchorId="72D631AB" wp14:editId="73EF99B9">
                          <wp:extent cx="990600" cy="990600"/>
                          <wp:effectExtent l="0" t="0" r="0" b="0"/>
                          <wp:docPr id="5" name="Picture 5" descr="http://img.cdn.schooljotter2.com/sampled/4604026/300/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dn.schooljotter2.com/sampled/4604026/300/N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06F43BC" wp14:editId="3C31A2A4">
              <wp:simplePos x="0" y="0"/>
              <wp:positionH relativeFrom="column">
                <wp:posOffset>-609600</wp:posOffset>
              </wp:positionH>
              <wp:positionV relativeFrom="paragraph">
                <wp:posOffset>-479425</wp:posOffset>
              </wp:positionV>
              <wp:extent cx="2439670" cy="1177290"/>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1177290"/>
                      </a:xfrm>
                      <a:prstGeom prst="rect">
                        <a:avLst/>
                      </a:prstGeom>
                      <a:solidFill>
                        <a:srgbClr val="FFFFFF"/>
                      </a:solidFill>
                      <a:ln w="9525">
                        <a:solidFill>
                          <a:srgbClr val="000000"/>
                        </a:solidFill>
                        <a:miter lim="800000"/>
                        <a:headEnd/>
                        <a:tailEnd/>
                      </a:ln>
                    </wps:spPr>
                    <wps:txbx>
                      <w:txbxContent>
                        <w:p w14:paraId="32270793" w14:textId="77777777" w:rsidR="00E946A2" w:rsidRPr="00967939" w:rsidRDefault="00E946A2" w:rsidP="00E946A2">
                          <w:pPr>
                            <w:jc w:val="center"/>
                            <w:rPr>
                              <w:rFonts w:ascii="Calibri" w:hAnsi="Calibri" w:cs="Calibri"/>
                              <w:b/>
                              <w:color w:val="336600"/>
                              <w:szCs w:val="16"/>
                            </w:rPr>
                          </w:pPr>
                          <w:r w:rsidRPr="00967939">
                            <w:rPr>
                              <w:rFonts w:ascii="Calibri" w:hAnsi="Calibri" w:cs="Calibri"/>
                              <w:b/>
                              <w:color w:val="336600"/>
                              <w:szCs w:val="16"/>
                            </w:rPr>
                            <w:t>Carol Lister -  Headteacher</w:t>
                          </w:r>
                        </w:p>
                        <w:p w14:paraId="1E5A4E1F" w14:textId="77777777" w:rsidR="00E946A2" w:rsidRPr="00967939" w:rsidRDefault="00E946A2" w:rsidP="00E946A2">
                          <w:pPr>
                            <w:jc w:val="center"/>
                            <w:rPr>
                              <w:rFonts w:ascii="Calibri" w:hAnsi="Calibri" w:cs="Calibri"/>
                              <w:b/>
                              <w:color w:val="336600"/>
                            </w:rPr>
                          </w:pPr>
                          <w:r w:rsidRPr="00967939">
                            <w:rPr>
                              <w:rFonts w:ascii="Calibri" w:hAnsi="Calibri" w:cs="Calibri"/>
                              <w:b/>
                              <w:color w:val="336600"/>
                            </w:rPr>
                            <w:t xml:space="preserve">Titup Hall Drive, Headington, Oxford </w:t>
                          </w:r>
                        </w:p>
                        <w:p w14:paraId="0973CC30" w14:textId="77777777" w:rsidR="00E946A2" w:rsidRPr="00967939" w:rsidRDefault="00E946A2" w:rsidP="00E946A2">
                          <w:pPr>
                            <w:jc w:val="center"/>
                            <w:rPr>
                              <w:rFonts w:ascii="Calibri" w:hAnsi="Calibri" w:cs="Calibri"/>
                              <w:b/>
                              <w:color w:val="336600"/>
                            </w:rPr>
                          </w:pPr>
                          <w:r w:rsidRPr="00967939">
                            <w:rPr>
                              <w:rFonts w:ascii="Calibri" w:hAnsi="Calibri" w:cs="Calibri"/>
                              <w:b/>
                              <w:color w:val="336600"/>
                            </w:rPr>
                            <w:t xml:space="preserve">OX3 8QQ </w:t>
                          </w:r>
                        </w:p>
                        <w:p w14:paraId="3A6D0782" w14:textId="77777777" w:rsidR="00E946A2" w:rsidRPr="00967939" w:rsidRDefault="00E946A2" w:rsidP="00E946A2">
                          <w:pPr>
                            <w:pStyle w:val="Footer"/>
                            <w:jc w:val="center"/>
                            <w:rPr>
                              <w:rFonts w:ascii="Calibri" w:hAnsi="Calibri" w:cs="Calibri"/>
                              <w:b/>
                            </w:rPr>
                          </w:pPr>
                          <w:r w:rsidRPr="00967939">
                            <w:rPr>
                              <w:rFonts w:ascii="Calibri" w:hAnsi="Calibri" w:cs="Calibri"/>
                              <w:b/>
                              <w:color w:val="4F6228"/>
                            </w:rPr>
                            <w:t>Tel (01865) 750670</w:t>
                          </w:r>
                        </w:p>
                        <w:p w14:paraId="03C5D74E" w14:textId="77777777" w:rsidR="00E946A2" w:rsidRPr="00967939" w:rsidRDefault="00E946A2" w:rsidP="00E946A2">
                          <w:pPr>
                            <w:pStyle w:val="Footer"/>
                            <w:jc w:val="center"/>
                            <w:rPr>
                              <w:rFonts w:ascii="Calibri" w:hAnsi="Calibri" w:cs="Calibri"/>
                              <w:color w:val="4F6228"/>
                            </w:rPr>
                          </w:pPr>
                          <w:r w:rsidRPr="00967939">
                            <w:rPr>
                              <w:rFonts w:ascii="Calibri" w:hAnsi="Calibri" w:cs="Calibri"/>
                              <w:color w:val="4F6228"/>
                            </w:rPr>
                            <w:t>Slade Nursery School</w:t>
                          </w:r>
                        </w:p>
                        <w:p w14:paraId="57E16CFA" w14:textId="77777777" w:rsidR="00E946A2" w:rsidRPr="00967939" w:rsidRDefault="00806ADB" w:rsidP="00E946A2">
                          <w:pPr>
                            <w:pStyle w:val="Footer"/>
                            <w:jc w:val="center"/>
                            <w:rPr>
                              <w:rFonts w:ascii="Calibri" w:hAnsi="Calibri" w:cs="Calibri"/>
                              <w:color w:val="4F6228"/>
                            </w:rPr>
                          </w:pPr>
                          <w:hyperlink r:id="rId3" w:history="1">
                            <w:r w:rsidR="00E946A2" w:rsidRPr="00967939">
                              <w:rPr>
                                <w:rStyle w:val="Hyperlink"/>
                                <w:rFonts w:ascii="Calibri" w:hAnsi="Calibri" w:cs="Calibri"/>
                              </w:rPr>
                              <w:t>Office.1011@slade-nurs.oxon.sch.uk</w:t>
                            </w:r>
                          </w:hyperlink>
                          <w:r w:rsidR="00E946A2" w:rsidRPr="00967939">
                            <w:rPr>
                              <w:rFonts w:ascii="Calibri" w:hAnsi="Calibri" w:cs="Calibri"/>
                              <w:color w:val="4F6228"/>
                            </w:rPr>
                            <w:t xml:space="preserve"> </w:t>
                          </w:r>
                        </w:p>
                        <w:p w14:paraId="7E1EA203" w14:textId="77777777" w:rsidR="00E946A2" w:rsidRDefault="00E946A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6F43BC" id="Text Box 2" o:spid="_x0000_s1028" type="#_x0000_t202" style="position:absolute;left:0;text-align:left;margin-left:-48pt;margin-top:-37.75pt;width:192.1pt;height:92.7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">
              <v:textbox style="mso-fit-shape-to-text:t">
                <w:txbxContent>
                  <w:p w14:paraId="32270793" w14:textId="77777777" w:rsidR="00E946A2" w:rsidRPr="00967939" w:rsidRDefault="00E946A2" w:rsidP="00E946A2">
                    <w:pPr>
                      <w:jc w:val="center"/>
                      <w:rPr>
                        <w:rFonts w:ascii="Calibri" w:hAnsi="Calibri" w:cs="Calibri"/>
                        <w:b/>
                        <w:color w:val="336600"/>
                        <w:szCs w:val="16"/>
                      </w:rPr>
                    </w:pPr>
                    <w:r w:rsidRPr="00967939">
                      <w:rPr>
                        <w:rFonts w:ascii="Calibri" w:hAnsi="Calibri" w:cs="Calibri"/>
                        <w:b/>
                        <w:color w:val="336600"/>
                        <w:szCs w:val="16"/>
                      </w:rPr>
                      <w:t>Carol Lister -  Headteacher</w:t>
                    </w:r>
                  </w:p>
                  <w:p w14:paraId="1E5A4E1F" w14:textId="77777777" w:rsidR="00E946A2" w:rsidRPr="00967939" w:rsidRDefault="00E946A2" w:rsidP="00E946A2">
                    <w:pPr>
                      <w:jc w:val="center"/>
                      <w:rPr>
                        <w:rFonts w:ascii="Calibri" w:hAnsi="Calibri" w:cs="Calibri"/>
                        <w:b/>
                        <w:color w:val="336600"/>
                      </w:rPr>
                    </w:pPr>
                    <w:r w:rsidRPr="00967939">
                      <w:rPr>
                        <w:rFonts w:ascii="Calibri" w:hAnsi="Calibri" w:cs="Calibri"/>
                        <w:b/>
                        <w:color w:val="336600"/>
                      </w:rPr>
                      <w:t xml:space="preserve">Titup Hall Drive, Headington, Oxford </w:t>
                    </w:r>
                  </w:p>
                  <w:p w14:paraId="0973CC30" w14:textId="77777777" w:rsidR="00E946A2" w:rsidRPr="00967939" w:rsidRDefault="00E946A2" w:rsidP="00E946A2">
                    <w:pPr>
                      <w:jc w:val="center"/>
                      <w:rPr>
                        <w:rFonts w:ascii="Calibri" w:hAnsi="Calibri" w:cs="Calibri"/>
                        <w:b/>
                        <w:color w:val="336600"/>
                      </w:rPr>
                    </w:pPr>
                    <w:r w:rsidRPr="00967939">
                      <w:rPr>
                        <w:rFonts w:ascii="Calibri" w:hAnsi="Calibri" w:cs="Calibri"/>
                        <w:b/>
                        <w:color w:val="336600"/>
                      </w:rPr>
                      <w:t xml:space="preserve">OX3 8QQ </w:t>
                    </w:r>
                  </w:p>
                  <w:p w14:paraId="3A6D0782" w14:textId="77777777" w:rsidR="00E946A2" w:rsidRPr="00967939" w:rsidRDefault="00E946A2" w:rsidP="00E946A2">
                    <w:pPr>
                      <w:pStyle w:val="Footer"/>
                      <w:jc w:val="center"/>
                      <w:rPr>
                        <w:rFonts w:ascii="Calibri" w:hAnsi="Calibri" w:cs="Calibri"/>
                        <w:b/>
                      </w:rPr>
                    </w:pPr>
                    <w:r w:rsidRPr="00967939">
                      <w:rPr>
                        <w:rFonts w:ascii="Calibri" w:hAnsi="Calibri" w:cs="Calibri"/>
                        <w:b/>
                        <w:color w:val="4F6228"/>
                      </w:rPr>
                      <w:t>Tel (01865) 750670</w:t>
                    </w:r>
                  </w:p>
                  <w:p w14:paraId="03C5D74E" w14:textId="77777777" w:rsidR="00E946A2" w:rsidRPr="00967939" w:rsidRDefault="00E946A2" w:rsidP="00E946A2">
                    <w:pPr>
                      <w:pStyle w:val="Footer"/>
                      <w:jc w:val="center"/>
                      <w:rPr>
                        <w:rFonts w:ascii="Calibri" w:hAnsi="Calibri" w:cs="Calibri"/>
                        <w:color w:val="4F6228"/>
                      </w:rPr>
                    </w:pPr>
                    <w:r w:rsidRPr="00967939">
                      <w:rPr>
                        <w:rFonts w:ascii="Calibri" w:hAnsi="Calibri" w:cs="Calibri"/>
                        <w:color w:val="4F6228"/>
                      </w:rPr>
                      <w:t>Slade Nursery School</w:t>
                    </w:r>
                  </w:p>
                  <w:p w14:paraId="57E16CFA" w14:textId="77777777" w:rsidR="00E946A2" w:rsidRPr="00967939" w:rsidRDefault="00806ADB" w:rsidP="00E946A2">
                    <w:pPr>
                      <w:pStyle w:val="Footer"/>
                      <w:jc w:val="center"/>
                      <w:rPr>
                        <w:rFonts w:ascii="Calibri" w:hAnsi="Calibri" w:cs="Calibri"/>
                        <w:color w:val="4F6228"/>
                      </w:rPr>
                    </w:pPr>
                    <w:hyperlink r:id="rId4" w:history="1">
                      <w:r w:rsidR="00E946A2" w:rsidRPr="00967939">
                        <w:rPr>
                          <w:rStyle w:val="Hyperlink"/>
                          <w:rFonts w:ascii="Calibri" w:hAnsi="Calibri" w:cs="Calibri"/>
                        </w:rPr>
                        <w:t>Office.1011@slade-nurs.oxon.sch.uk</w:t>
                      </w:r>
                    </w:hyperlink>
                    <w:r w:rsidR="00E946A2" w:rsidRPr="00967939">
                      <w:rPr>
                        <w:rFonts w:ascii="Calibri" w:hAnsi="Calibri" w:cs="Calibri"/>
                        <w:color w:val="4F6228"/>
                      </w:rPr>
                      <w:t xml:space="preserve"> </w:t>
                    </w:r>
                  </w:p>
                  <w:p w14:paraId="7E1EA203" w14:textId="77777777" w:rsidR="00E946A2" w:rsidRDefault="00E946A2"/>
                </w:txbxContent>
              </v:textbox>
            </v:shape>
          </w:pict>
        </mc:Fallback>
      </mc:AlternateContent>
    </w:r>
  </w:p>
  <w:p w14:paraId="6EB52284" w14:textId="77777777" w:rsidR="00FE1ED4" w:rsidRPr="00D32052" w:rsidRDefault="00FE1ED4" w:rsidP="00FA7F96">
    <w:pPr>
      <w:pStyle w:val="Footer"/>
      <w:rPr>
        <w:sz w:val="22"/>
        <w:szCs w:val="22"/>
      </w:rPr>
    </w:pPr>
  </w:p>
  <w:p w14:paraId="35FA0190" w14:textId="77777777" w:rsidR="00FE1ED4" w:rsidRDefault="00FE1ED4" w:rsidP="00FA7F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2B57" w14:textId="77777777" w:rsidR="00F11F27" w:rsidRDefault="00F11F27">
      <w:r>
        <w:separator/>
      </w:r>
    </w:p>
  </w:footnote>
  <w:footnote w:type="continuationSeparator" w:id="0">
    <w:p w14:paraId="23620739" w14:textId="77777777" w:rsidR="00F11F27" w:rsidRDefault="00F11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E3A7" w14:textId="77777777" w:rsidR="00FE1ED4" w:rsidRDefault="00FE1ED4">
    <w:pPr>
      <w:pStyle w:val="Header"/>
    </w:pPr>
  </w:p>
  <w:p w14:paraId="7B855E8C" w14:textId="77777777" w:rsidR="00FE1ED4" w:rsidRDefault="00FE1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4CD"/>
    <w:multiLevelType w:val="hybridMultilevel"/>
    <w:tmpl w:val="B242FA46"/>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01D506C4"/>
    <w:multiLevelType w:val="hybridMultilevel"/>
    <w:tmpl w:val="8C24E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C3CC7"/>
    <w:multiLevelType w:val="hybridMultilevel"/>
    <w:tmpl w:val="D0A4B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42524"/>
    <w:multiLevelType w:val="hybridMultilevel"/>
    <w:tmpl w:val="405C8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5B3B59"/>
    <w:multiLevelType w:val="hybridMultilevel"/>
    <w:tmpl w:val="01405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2F78AA"/>
    <w:multiLevelType w:val="hybridMultilevel"/>
    <w:tmpl w:val="BD90D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7B138E"/>
    <w:multiLevelType w:val="hybridMultilevel"/>
    <w:tmpl w:val="4524E666"/>
    <w:lvl w:ilvl="0" w:tplc="F452B750">
      <w:start w:val="1"/>
      <w:numFmt w:val="bullet"/>
      <w:lvlText w:val=""/>
      <w:lvlJc w:val="left"/>
      <w:pPr>
        <w:tabs>
          <w:tab w:val="num" w:pos="1004"/>
        </w:tabs>
        <w:ind w:left="3351" w:hanging="2631"/>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30D3B"/>
    <w:multiLevelType w:val="hybridMultilevel"/>
    <w:tmpl w:val="8FDA1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71D46"/>
    <w:multiLevelType w:val="hybridMultilevel"/>
    <w:tmpl w:val="82266F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253A74"/>
    <w:multiLevelType w:val="hybridMultilevel"/>
    <w:tmpl w:val="B0AA0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7D1D43"/>
    <w:multiLevelType w:val="hybridMultilevel"/>
    <w:tmpl w:val="6EAAE6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200D5"/>
    <w:multiLevelType w:val="hybridMultilevel"/>
    <w:tmpl w:val="7E8A1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55087E"/>
    <w:multiLevelType w:val="hybridMultilevel"/>
    <w:tmpl w:val="0F42B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52C7A"/>
    <w:multiLevelType w:val="hybridMultilevel"/>
    <w:tmpl w:val="B9DEF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B4048"/>
    <w:multiLevelType w:val="hybridMultilevel"/>
    <w:tmpl w:val="B7CEFD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0B3EE1"/>
    <w:multiLevelType w:val="hybridMultilevel"/>
    <w:tmpl w:val="0BC25C12"/>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250433C">
      <w:start w:val="18"/>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4D66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EE38FD"/>
    <w:multiLevelType w:val="hybridMultilevel"/>
    <w:tmpl w:val="F5D465F2"/>
    <w:lvl w:ilvl="0" w:tplc="F452B750">
      <w:start w:val="1"/>
      <w:numFmt w:val="bullet"/>
      <w:lvlText w:val=""/>
      <w:lvlJc w:val="left"/>
      <w:pPr>
        <w:tabs>
          <w:tab w:val="num" w:pos="1004"/>
        </w:tabs>
        <w:ind w:left="3351" w:hanging="2631"/>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0E91114"/>
    <w:multiLevelType w:val="hybridMultilevel"/>
    <w:tmpl w:val="9F2E3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64358A"/>
    <w:multiLevelType w:val="hybridMultilevel"/>
    <w:tmpl w:val="7868C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41FC"/>
    <w:multiLevelType w:val="hybridMultilevel"/>
    <w:tmpl w:val="2F96E4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896FB0"/>
    <w:multiLevelType w:val="hybridMultilevel"/>
    <w:tmpl w:val="23C2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C2638"/>
    <w:multiLevelType w:val="hybridMultilevel"/>
    <w:tmpl w:val="58CE5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58376B"/>
    <w:multiLevelType w:val="hybridMultilevel"/>
    <w:tmpl w:val="A0C2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B694C"/>
    <w:multiLevelType w:val="hybridMultilevel"/>
    <w:tmpl w:val="9F02A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9"/>
  </w:num>
  <w:num w:numId="4">
    <w:abstractNumId w:val="18"/>
  </w:num>
  <w:num w:numId="5">
    <w:abstractNumId w:val="24"/>
  </w:num>
  <w:num w:numId="6">
    <w:abstractNumId w:val="9"/>
  </w:num>
  <w:num w:numId="7">
    <w:abstractNumId w:val="13"/>
  </w:num>
  <w:num w:numId="8">
    <w:abstractNumId w:val="1"/>
  </w:num>
  <w:num w:numId="9">
    <w:abstractNumId w:val="14"/>
  </w:num>
  <w:num w:numId="10">
    <w:abstractNumId w:val="8"/>
  </w:num>
  <w:num w:numId="11">
    <w:abstractNumId w:val="22"/>
  </w:num>
  <w:num w:numId="12">
    <w:abstractNumId w:val="20"/>
  </w:num>
  <w:num w:numId="13">
    <w:abstractNumId w:val="4"/>
  </w:num>
  <w:num w:numId="14">
    <w:abstractNumId w:val="16"/>
  </w:num>
  <w:num w:numId="15">
    <w:abstractNumId w:val="6"/>
  </w:num>
  <w:num w:numId="16">
    <w:abstractNumId w:val="17"/>
  </w:num>
  <w:num w:numId="17">
    <w:abstractNumId w:val="15"/>
  </w:num>
  <w:num w:numId="18">
    <w:abstractNumId w:val="5"/>
  </w:num>
  <w:num w:numId="19">
    <w:abstractNumId w:val="3"/>
  </w:num>
  <w:num w:numId="20">
    <w:abstractNumId w:val="11"/>
  </w:num>
  <w:num w:numId="21">
    <w:abstractNumId w:val="0"/>
  </w:num>
  <w:num w:numId="22">
    <w:abstractNumId w:val="23"/>
  </w:num>
  <w:num w:numId="23">
    <w:abstractNumId w:val="2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C"/>
    <w:rsid w:val="00016A1C"/>
    <w:rsid w:val="000672A9"/>
    <w:rsid w:val="00070369"/>
    <w:rsid w:val="00076D7B"/>
    <w:rsid w:val="000816BC"/>
    <w:rsid w:val="0008399C"/>
    <w:rsid w:val="000857AF"/>
    <w:rsid w:val="00085A4C"/>
    <w:rsid w:val="00096B66"/>
    <w:rsid w:val="000A55E7"/>
    <w:rsid w:val="000A78EB"/>
    <w:rsid w:val="000B4741"/>
    <w:rsid w:val="000F4BA9"/>
    <w:rsid w:val="00125026"/>
    <w:rsid w:val="00131F34"/>
    <w:rsid w:val="0016329D"/>
    <w:rsid w:val="00166D93"/>
    <w:rsid w:val="0017291D"/>
    <w:rsid w:val="00186179"/>
    <w:rsid w:val="00187E6B"/>
    <w:rsid w:val="00192580"/>
    <w:rsid w:val="00193792"/>
    <w:rsid w:val="001A5709"/>
    <w:rsid w:val="001B0A48"/>
    <w:rsid w:val="001F7406"/>
    <w:rsid w:val="0020608E"/>
    <w:rsid w:val="00216D7E"/>
    <w:rsid w:val="00225DF9"/>
    <w:rsid w:val="00244068"/>
    <w:rsid w:val="00262E19"/>
    <w:rsid w:val="00286CD1"/>
    <w:rsid w:val="0029452F"/>
    <w:rsid w:val="002A7F67"/>
    <w:rsid w:val="002B22C2"/>
    <w:rsid w:val="002D1099"/>
    <w:rsid w:val="002F2CA3"/>
    <w:rsid w:val="00311F5B"/>
    <w:rsid w:val="003270C2"/>
    <w:rsid w:val="003312F6"/>
    <w:rsid w:val="00337001"/>
    <w:rsid w:val="00337A67"/>
    <w:rsid w:val="00341338"/>
    <w:rsid w:val="003609C7"/>
    <w:rsid w:val="003B1740"/>
    <w:rsid w:val="004047B3"/>
    <w:rsid w:val="00407290"/>
    <w:rsid w:val="0042772E"/>
    <w:rsid w:val="004B2FF3"/>
    <w:rsid w:val="004B5364"/>
    <w:rsid w:val="004C466A"/>
    <w:rsid w:val="004D55C2"/>
    <w:rsid w:val="004E5DD8"/>
    <w:rsid w:val="00502C20"/>
    <w:rsid w:val="00521AE8"/>
    <w:rsid w:val="00526DF8"/>
    <w:rsid w:val="00545FF3"/>
    <w:rsid w:val="005479F1"/>
    <w:rsid w:val="00550F43"/>
    <w:rsid w:val="0055798C"/>
    <w:rsid w:val="005679C0"/>
    <w:rsid w:val="00585470"/>
    <w:rsid w:val="0058549A"/>
    <w:rsid w:val="005979D7"/>
    <w:rsid w:val="005A0656"/>
    <w:rsid w:val="005A1553"/>
    <w:rsid w:val="005A4070"/>
    <w:rsid w:val="005C0041"/>
    <w:rsid w:val="005C7359"/>
    <w:rsid w:val="005E3422"/>
    <w:rsid w:val="005F1954"/>
    <w:rsid w:val="005F79A1"/>
    <w:rsid w:val="00616DFD"/>
    <w:rsid w:val="00620D91"/>
    <w:rsid w:val="006279AD"/>
    <w:rsid w:val="006329E0"/>
    <w:rsid w:val="006355CE"/>
    <w:rsid w:val="00636B5E"/>
    <w:rsid w:val="0064580F"/>
    <w:rsid w:val="00663B67"/>
    <w:rsid w:val="00681147"/>
    <w:rsid w:val="00682438"/>
    <w:rsid w:val="006905B6"/>
    <w:rsid w:val="00695630"/>
    <w:rsid w:val="006B1D07"/>
    <w:rsid w:val="006B40DF"/>
    <w:rsid w:val="006C4D56"/>
    <w:rsid w:val="006D01B1"/>
    <w:rsid w:val="006D5B6A"/>
    <w:rsid w:val="006E6EDB"/>
    <w:rsid w:val="006F1BDF"/>
    <w:rsid w:val="006F4D8D"/>
    <w:rsid w:val="007112A6"/>
    <w:rsid w:val="00731133"/>
    <w:rsid w:val="00731CAE"/>
    <w:rsid w:val="007361C3"/>
    <w:rsid w:val="007403D3"/>
    <w:rsid w:val="0074538A"/>
    <w:rsid w:val="007568C6"/>
    <w:rsid w:val="00760BA6"/>
    <w:rsid w:val="00767DF3"/>
    <w:rsid w:val="00774E92"/>
    <w:rsid w:val="0078003A"/>
    <w:rsid w:val="00780F48"/>
    <w:rsid w:val="007B7998"/>
    <w:rsid w:val="007B7D13"/>
    <w:rsid w:val="007C46C0"/>
    <w:rsid w:val="007F1F54"/>
    <w:rsid w:val="00806ADB"/>
    <w:rsid w:val="00807702"/>
    <w:rsid w:val="008247A1"/>
    <w:rsid w:val="00847176"/>
    <w:rsid w:val="0087111D"/>
    <w:rsid w:val="00871B7D"/>
    <w:rsid w:val="008739CD"/>
    <w:rsid w:val="008A5AB1"/>
    <w:rsid w:val="008B2060"/>
    <w:rsid w:val="008B3676"/>
    <w:rsid w:val="008B7F73"/>
    <w:rsid w:val="008E362D"/>
    <w:rsid w:val="00905451"/>
    <w:rsid w:val="009269C7"/>
    <w:rsid w:val="009935BD"/>
    <w:rsid w:val="009A1AAE"/>
    <w:rsid w:val="009A6F26"/>
    <w:rsid w:val="009B1F35"/>
    <w:rsid w:val="009D58CA"/>
    <w:rsid w:val="009E67AA"/>
    <w:rsid w:val="009F203E"/>
    <w:rsid w:val="009F567C"/>
    <w:rsid w:val="00A015E6"/>
    <w:rsid w:val="00A20D48"/>
    <w:rsid w:val="00A30854"/>
    <w:rsid w:val="00A51930"/>
    <w:rsid w:val="00A53BA6"/>
    <w:rsid w:val="00A60F9F"/>
    <w:rsid w:val="00A65B2D"/>
    <w:rsid w:val="00A81AC1"/>
    <w:rsid w:val="00AC5F78"/>
    <w:rsid w:val="00AD00EB"/>
    <w:rsid w:val="00AD43BD"/>
    <w:rsid w:val="00AF284E"/>
    <w:rsid w:val="00B072CF"/>
    <w:rsid w:val="00B13B38"/>
    <w:rsid w:val="00B34E3A"/>
    <w:rsid w:val="00B36149"/>
    <w:rsid w:val="00B42D81"/>
    <w:rsid w:val="00B831D4"/>
    <w:rsid w:val="00B87593"/>
    <w:rsid w:val="00B87E10"/>
    <w:rsid w:val="00BB0BD0"/>
    <w:rsid w:val="00BB2E25"/>
    <w:rsid w:val="00BB4A06"/>
    <w:rsid w:val="00BD00AD"/>
    <w:rsid w:val="00BF36B1"/>
    <w:rsid w:val="00C10848"/>
    <w:rsid w:val="00C30FF7"/>
    <w:rsid w:val="00C313C7"/>
    <w:rsid w:val="00C408D6"/>
    <w:rsid w:val="00C45CD5"/>
    <w:rsid w:val="00C476FC"/>
    <w:rsid w:val="00C6364C"/>
    <w:rsid w:val="00C864E9"/>
    <w:rsid w:val="00D1205A"/>
    <w:rsid w:val="00D15163"/>
    <w:rsid w:val="00D312B4"/>
    <w:rsid w:val="00D32052"/>
    <w:rsid w:val="00D3383B"/>
    <w:rsid w:val="00D43954"/>
    <w:rsid w:val="00D711AF"/>
    <w:rsid w:val="00DA3FC2"/>
    <w:rsid w:val="00DC2100"/>
    <w:rsid w:val="00DD1DEF"/>
    <w:rsid w:val="00DD7B0E"/>
    <w:rsid w:val="00DE3122"/>
    <w:rsid w:val="00DF2AEF"/>
    <w:rsid w:val="00DF4E7E"/>
    <w:rsid w:val="00E13854"/>
    <w:rsid w:val="00E14300"/>
    <w:rsid w:val="00E46F26"/>
    <w:rsid w:val="00E6353D"/>
    <w:rsid w:val="00E90492"/>
    <w:rsid w:val="00E946A2"/>
    <w:rsid w:val="00E9478E"/>
    <w:rsid w:val="00E96BF1"/>
    <w:rsid w:val="00ED4C1F"/>
    <w:rsid w:val="00EE44B5"/>
    <w:rsid w:val="00EF1108"/>
    <w:rsid w:val="00F0289C"/>
    <w:rsid w:val="00F03B8F"/>
    <w:rsid w:val="00F06B5D"/>
    <w:rsid w:val="00F11F27"/>
    <w:rsid w:val="00F149D8"/>
    <w:rsid w:val="00F15DDD"/>
    <w:rsid w:val="00F245AC"/>
    <w:rsid w:val="00F517EB"/>
    <w:rsid w:val="00F82D52"/>
    <w:rsid w:val="00FA7F96"/>
    <w:rsid w:val="00FC03D2"/>
    <w:rsid w:val="00FE1ED4"/>
    <w:rsid w:val="00FE3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329263"/>
  <w15:chartTrackingRefBased/>
  <w15:docId w15:val="{F8FDCECF-F833-4E61-AF21-E77BD4FF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2" w:space="1" w:color="auto"/>
        <w:left w:val="single" w:sz="12" w:space="4" w:color="auto"/>
        <w:bottom w:val="single" w:sz="12" w:space="1" w:color="auto"/>
        <w:right w:val="single" w:sz="12" w:space="4" w:color="auto"/>
      </w:pBdr>
      <w:jc w:val="center"/>
    </w:pPr>
    <w:rPr>
      <w:rFonts w:ascii="Courier New" w:hAnsi="Courier New"/>
      <w:b/>
      <w:sz w:val="32"/>
    </w:rPr>
  </w:style>
  <w:style w:type="character" w:styleId="Hyperlink">
    <w:name w:val="Hyperlink"/>
    <w:rPr>
      <w:color w:val="0000FF"/>
      <w:u w:val="single"/>
    </w:rPr>
  </w:style>
  <w:style w:type="paragraph" w:styleId="BodyText2">
    <w:name w:val="Body Text 2"/>
    <w:basedOn w:val="Normal"/>
    <w:pPr>
      <w:jc w:val="both"/>
    </w:pPr>
    <w:rPr>
      <w:rFonts w:ascii="Arial" w:hAnsi="Arial"/>
      <w:sz w:val="28"/>
    </w:rPr>
  </w:style>
  <w:style w:type="paragraph" w:styleId="Header">
    <w:name w:val="header"/>
    <w:basedOn w:val="Normal"/>
    <w:link w:val="HeaderChar"/>
    <w:uiPriority w:val="99"/>
    <w:rsid w:val="005A0656"/>
    <w:pPr>
      <w:tabs>
        <w:tab w:val="center" w:pos="4153"/>
        <w:tab w:val="right" w:pos="8306"/>
      </w:tabs>
    </w:pPr>
  </w:style>
  <w:style w:type="paragraph" w:styleId="Footer">
    <w:name w:val="footer"/>
    <w:basedOn w:val="Normal"/>
    <w:link w:val="FooterChar"/>
    <w:uiPriority w:val="99"/>
    <w:rsid w:val="005A0656"/>
    <w:pPr>
      <w:tabs>
        <w:tab w:val="center" w:pos="4153"/>
        <w:tab w:val="right" w:pos="8306"/>
      </w:tabs>
    </w:pPr>
  </w:style>
  <w:style w:type="character" w:customStyle="1" w:styleId="HeaderChar">
    <w:name w:val="Header Char"/>
    <w:link w:val="Header"/>
    <w:uiPriority w:val="99"/>
    <w:rsid w:val="004B2FF3"/>
    <w:rPr>
      <w:lang w:val="en-GB" w:eastAsia="en-GB"/>
    </w:rPr>
  </w:style>
  <w:style w:type="paragraph" w:styleId="BalloonText">
    <w:name w:val="Balloon Text"/>
    <w:basedOn w:val="Normal"/>
    <w:link w:val="BalloonTextChar"/>
    <w:rsid w:val="004B2FF3"/>
    <w:rPr>
      <w:rFonts w:ascii="Tahoma" w:hAnsi="Tahoma" w:cs="Tahoma"/>
      <w:sz w:val="16"/>
      <w:szCs w:val="16"/>
    </w:rPr>
  </w:style>
  <w:style w:type="character" w:customStyle="1" w:styleId="BalloonTextChar">
    <w:name w:val="Balloon Text Char"/>
    <w:link w:val="BalloonText"/>
    <w:rsid w:val="004B2FF3"/>
    <w:rPr>
      <w:rFonts w:ascii="Tahoma" w:hAnsi="Tahoma" w:cs="Tahoma"/>
      <w:sz w:val="16"/>
      <w:szCs w:val="16"/>
      <w:lang w:val="en-GB" w:eastAsia="en-GB"/>
    </w:rPr>
  </w:style>
  <w:style w:type="character" w:customStyle="1" w:styleId="FooterChar">
    <w:name w:val="Footer Char"/>
    <w:link w:val="Footer"/>
    <w:uiPriority w:val="99"/>
    <w:rsid w:val="004B2FF3"/>
    <w:rPr>
      <w:lang w:val="en-GB" w:eastAsia="en-GB"/>
    </w:rPr>
  </w:style>
  <w:style w:type="paragraph" w:styleId="BodyText">
    <w:name w:val="Body Text"/>
    <w:basedOn w:val="Normal"/>
    <w:link w:val="BodyTextChar"/>
    <w:rsid w:val="00D312B4"/>
    <w:pPr>
      <w:spacing w:after="120"/>
    </w:pPr>
  </w:style>
  <w:style w:type="character" w:customStyle="1" w:styleId="BodyTextChar">
    <w:name w:val="Body Text Char"/>
    <w:link w:val="BodyText"/>
    <w:rsid w:val="00D312B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4989">
      <w:bodyDiv w:val="1"/>
      <w:marLeft w:val="0"/>
      <w:marRight w:val="0"/>
      <w:marTop w:val="0"/>
      <w:marBottom w:val="0"/>
      <w:divBdr>
        <w:top w:val="none" w:sz="0" w:space="0" w:color="auto"/>
        <w:left w:val="none" w:sz="0" w:space="0" w:color="auto"/>
        <w:bottom w:val="none" w:sz="0" w:space="0" w:color="auto"/>
        <w:right w:val="none" w:sz="0" w:space="0" w:color="auto"/>
      </w:divBdr>
    </w:div>
    <w:div w:id="401950778">
      <w:bodyDiv w:val="1"/>
      <w:marLeft w:val="0"/>
      <w:marRight w:val="0"/>
      <w:marTop w:val="0"/>
      <w:marBottom w:val="0"/>
      <w:divBdr>
        <w:top w:val="none" w:sz="0" w:space="0" w:color="auto"/>
        <w:left w:val="none" w:sz="0" w:space="0" w:color="auto"/>
        <w:bottom w:val="none" w:sz="0" w:space="0" w:color="auto"/>
        <w:right w:val="none" w:sz="0" w:space="0" w:color="auto"/>
      </w:divBdr>
      <w:divsChild>
        <w:div w:id="702167795">
          <w:marLeft w:val="0"/>
          <w:marRight w:val="0"/>
          <w:marTop w:val="0"/>
          <w:marBottom w:val="0"/>
          <w:divBdr>
            <w:top w:val="none" w:sz="0" w:space="0" w:color="auto"/>
            <w:left w:val="none" w:sz="0" w:space="0" w:color="auto"/>
            <w:bottom w:val="none" w:sz="0" w:space="0" w:color="auto"/>
            <w:right w:val="none" w:sz="0" w:space="0" w:color="auto"/>
          </w:divBdr>
        </w:div>
      </w:divsChild>
    </w:div>
    <w:div w:id="1004624296">
      <w:bodyDiv w:val="1"/>
      <w:marLeft w:val="0"/>
      <w:marRight w:val="0"/>
      <w:marTop w:val="0"/>
      <w:marBottom w:val="0"/>
      <w:divBdr>
        <w:top w:val="none" w:sz="0" w:space="0" w:color="auto"/>
        <w:left w:val="none" w:sz="0" w:space="0" w:color="auto"/>
        <w:bottom w:val="none" w:sz="0" w:space="0" w:color="auto"/>
        <w:right w:val="none" w:sz="0" w:space="0" w:color="auto"/>
      </w:divBdr>
    </w:div>
    <w:div w:id="1088767307">
      <w:bodyDiv w:val="1"/>
      <w:marLeft w:val="0"/>
      <w:marRight w:val="0"/>
      <w:marTop w:val="0"/>
      <w:marBottom w:val="0"/>
      <w:divBdr>
        <w:top w:val="none" w:sz="0" w:space="0" w:color="auto"/>
        <w:left w:val="none" w:sz="0" w:space="0" w:color="auto"/>
        <w:bottom w:val="none" w:sz="0" w:space="0" w:color="auto"/>
        <w:right w:val="none" w:sz="0" w:space="0" w:color="auto"/>
      </w:divBdr>
    </w:div>
    <w:div w:id="1198546843">
      <w:bodyDiv w:val="1"/>
      <w:marLeft w:val="0"/>
      <w:marRight w:val="0"/>
      <w:marTop w:val="0"/>
      <w:marBottom w:val="0"/>
      <w:divBdr>
        <w:top w:val="none" w:sz="0" w:space="0" w:color="auto"/>
        <w:left w:val="none" w:sz="0" w:space="0" w:color="auto"/>
        <w:bottom w:val="none" w:sz="0" w:space="0" w:color="auto"/>
        <w:right w:val="none" w:sz="0" w:space="0" w:color="auto"/>
      </w:divBdr>
    </w:div>
    <w:div w:id="1396514317">
      <w:bodyDiv w:val="1"/>
      <w:marLeft w:val="0"/>
      <w:marRight w:val="0"/>
      <w:marTop w:val="0"/>
      <w:marBottom w:val="0"/>
      <w:divBdr>
        <w:top w:val="none" w:sz="0" w:space="0" w:color="auto"/>
        <w:left w:val="none" w:sz="0" w:space="0" w:color="auto"/>
        <w:bottom w:val="none" w:sz="0" w:space="0" w:color="auto"/>
        <w:right w:val="none" w:sz="0" w:space="0" w:color="auto"/>
      </w:divBdr>
    </w:div>
    <w:div w:id="15600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1011@slade-nurs.oxon.sch.uk"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mailto:Office.1011@slade-nurs.oxon.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Miriams%20Templates\Nursery%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88E0869906C459D27D20580047943" ma:contentTypeVersion="6" ma:contentTypeDescription="Create a new document." ma:contentTypeScope="" ma:versionID="0f74fad8f3e7c8b6487250a0d73f124e">
  <xsd:schema xmlns:xsd="http://www.w3.org/2001/XMLSchema" xmlns:xs="http://www.w3.org/2001/XMLSchema" xmlns:p="http://schemas.microsoft.com/office/2006/metadata/properties" xmlns:ns2="1206b94d-ea7e-4b78-b8d6-5b4b4b4f671b" xmlns:ns3="788de590-008c-4572-a7d4-f03a07952e02" targetNamespace="http://schemas.microsoft.com/office/2006/metadata/properties" ma:root="true" ma:fieldsID="3d8a7dc3edca127a1014d99c68921317" ns2:_="" ns3:_="">
    <xsd:import namespace="1206b94d-ea7e-4b78-b8d6-5b4b4b4f671b"/>
    <xsd:import namespace="788de590-008c-4572-a7d4-f03a07952e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6b94d-ea7e-4b78-b8d6-5b4b4b4f67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de590-008c-4572-a7d4-f03a07952e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4F84-3870-49E7-AD39-D8DC8FD65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6b94d-ea7e-4b78-b8d6-5b4b4b4f671b"/>
    <ds:schemaRef ds:uri="788de590-008c-4572-a7d4-f03a0795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38302-0E92-4489-86A5-C4C73D411D26}">
  <ds:schemaRefs>
    <ds:schemaRef ds:uri="http://schemas.microsoft.com/sharepoint/v3/contenttype/forms"/>
  </ds:schemaRefs>
</ds:datastoreItem>
</file>

<file path=customXml/itemProps3.xml><?xml version="1.0" encoding="utf-8"?>
<ds:datastoreItem xmlns:ds="http://schemas.openxmlformats.org/officeDocument/2006/customXml" ds:itemID="{E375DAD1-CF55-4C00-BC1B-8677C9A9FC0D}">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1206b94d-ea7e-4b78-b8d6-5b4b4b4f671b"/>
    <ds:schemaRef ds:uri="http://purl.org/dc/elements/1.1/"/>
    <ds:schemaRef ds:uri="http://schemas.microsoft.com/office/infopath/2007/PartnerControls"/>
    <ds:schemaRef ds:uri="788de590-008c-4572-a7d4-f03a07952e02"/>
    <ds:schemaRef ds:uri="http://www.w3.org/XML/1998/namespace"/>
    <ds:schemaRef ds:uri="http://purl.org/dc/dcmitype/"/>
  </ds:schemaRefs>
</ds:datastoreItem>
</file>

<file path=customXml/itemProps4.xml><?xml version="1.0" encoding="utf-8"?>
<ds:datastoreItem xmlns:ds="http://schemas.openxmlformats.org/officeDocument/2006/customXml" ds:itemID="{3BC4FA33-09CF-422C-9D8C-0F5B71DB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Nursery Headed Paper</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Headed Paper</vt:lpstr>
    </vt:vector>
  </TitlesOfParts>
  <Company>Hewlett-Packard Company</Company>
  <LinksUpToDate>false</LinksUpToDate>
  <CharactersWithSpaces>5620</CharactersWithSpaces>
  <SharedDoc>false</SharedDoc>
  <HLinks>
    <vt:vector size="6" baseType="variant">
      <vt:variant>
        <vt:i4>1703968</vt:i4>
      </vt:variant>
      <vt:variant>
        <vt:i4>0</vt:i4>
      </vt:variant>
      <vt:variant>
        <vt:i4>0</vt:i4>
      </vt:variant>
      <vt:variant>
        <vt:i4>5</vt:i4>
      </vt:variant>
      <vt:variant>
        <vt:lpwstr>mailto:Office.1011@slade-nurs.oxon.sch.uk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dc:title>
  <dc:subject/>
  <dc:creator>office</dc:creator>
  <cp:keywords/>
  <cp:lastModifiedBy>9311011 office.1011</cp:lastModifiedBy>
  <cp:revision>2</cp:revision>
  <cp:lastPrinted>2021-10-25T11:32:00Z</cp:lastPrinted>
  <dcterms:created xsi:type="dcterms:W3CDTF">2021-10-25T13:10:00Z</dcterms:created>
  <dcterms:modified xsi:type="dcterms:W3CDTF">2021-10-25T13:10:00Z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0x010100FEF88E0869906C459D27D20580047943</vt:lpwstr>
  </property>
</Properties>
</file>