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B3530" w14:textId="77777777" w:rsidR="00A50690" w:rsidRDefault="00A50690" w:rsidP="00CB43FE">
      <w:pPr>
        <w:rPr>
          <w:rFonts w:cstheme="minorHAnsi"/>
          <w:sz w:val="24"/>
          <w:szCs w:val="24"/>
        </w:rPr>
      </w:pPr>
    </w:p>
    <w:p w14:paraId="415EF39E" w14:textId="77777777" w:rsidR="00C04375" w:rsidRDefault="00C04375" w:rsidP="00CB43FE">
      <w:pPr>
        <w:rPr>
          <w:rFonts w:cstheme="minorHAnsi"/>
          <w:sz w:val="24"/>
          <w:szCs w:val="24"/>
        </w:rPr>
      </w:pPr>
    </w:p>
    <w:p w14:paraId="1B3C6426" w14:textId="77777777" w:rsidR="00C04375" w:rsidRDefault="00C04375" w:rsidP="00CB43FE">
      <w:pPr>
        <w:rPr>
          <w:rFonts w:cstheme="minorHAnsi"/>
          <w:sz w:val="24"/>
          <w:szCs w:val="24"/>
        </w:rPr>
      </w:pPr>
    </w:p>
    <w:p w14:paraId="7511C4DB" w14:textId="1355F32C" w:rsidR="00CB43FE" w:rsidRPr="00A50690" w:rsidRDefault="00CB43FE" w:rsidP="00CB43FE">
      <w:pPr>
        <w:rPr>
          <w:rFonts w:cstheme="minorHAnsi"/>
          <w:sz w:val="24"/>
          <w:szCs w:val="24"/>
        </w:rPr>
      </w:pPr>
      <w:r w:rsidRPr="00A50690">
        <w:rPr>
          <w:rFonts w:cstheme="minorHAnsi"/>
          <w:sz w:val="24"/>
          <w:szCs w:val="24"/>
        </w:rPr>
        <w:t>Dear C</w:t>
      </w:r>
      <w:r w:rsidR="007A4A3F">
        <w:rPr>
          <w:rFonts w:cstheme="minorHAnsi"/>
          <w:sz w:val="24"/>
          <w:szCs w:val="24"/>
        </w:rPr>
        <w:t>andidate</w:t>
      </w:r>
    </w:p>
    <w:p w14:paraId="3777F329" w14:textId="33977772"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We are an OFSTED outstanding school with a culture of high expectations based on our Swanlea Values. We are in the top 120 schools for progress at KS4 in the country and have an ALPs score of 2, making us the best performing sixth form for progress in Tower Hamlets. </w:t>
      </w:r>
      <w:proofErr w:type="gramStart"/>
      <w:r w:rsidRPr="00A50690">
        <w:rPr>
          <w:rFonts w:asciiTheme="minorHAnsi" w:hAnsiTheme="minorHAnsi" w:cstheme="minorHAnsi"/>
          <w:color w:val="141412"/>
        </w:rPr>
        <w:t>The vast majority of</w:t>
      </w:r>
      <w:proofErr w:type="gramEnd"/>
      <w:r w:rsidRPr="00A50690">
        <w:rPr>
          <w:rFonts w:asciiTheme="minorHAnsi" w:hAnsiTheme="minorHAnsi" w:cstheme="minorHAnsi"/>
          <w:color w:val="141412"/>
        </w:rPr>
        <w:t xml:space="preserve"> our students progress onto top universities including Oxford and Cambridge. We have the best attendance and behaviour figures in the local authority. Despite our successes, we are not complacent and believe that we have the capacity to further improve.</w:t>
      </w:r>
    </w:p>
    <w:p w14:paraId="28896F4D" w14:textId="593BADE6"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Swanlea </w:t>
      </w:r>
      <w:proofErr w:type="gramStart"/>
      <w:r w:rsidRPr="00A50690">
        <w:rPr>
          <w:rFonts w:asciiTheme="minorHAnsi" w:hAnsiTheme="minorHAnsi" w:cstheme="minorHAnsi"/>
          <w:color w:val="141412"/>
        </w:rPr>
        <w:t>is located in</w:t>
      </w:r>
      <w:proofErr w:type="gramEnd"/>
      <w:r w:rsidRPr="00A50690">
        <w:rPr>
          <w:rFonts w:asciiTheme="minorHAnsi" w:hAnsiTheme="minorHAnsi" w:cstheme="minorHAnsi"/>
          <w:color w:val="141412"/>
        </w:rPr>
        <w:t xml:space="preserve"> one of the most deprived areas in the UK; 60% of our students are Pupil Premium. Our students may come from disadvantaged </w:t>
      </w:r>
      <w:proofErr w:type="gramStart"/>
      <w:r w:rsidRPr="00A50690">
        <w:rPr>
          <w:rFonts w:asciiTheme="minorHAnsi" w:hAnsiTheme="minorHAnsi" w:cstheme="minorHAnsi"/>
          <w:color w:val="141412"/>
        </w:rPr>
        <w:t>backgrounds</w:t>
      </w:r>
      <w:proofErr w:type="gramEnd"/>
      <w:r w:rsidRPr="00A50690">
        <w:rPr>
          <w:rFonts w:asciiTheme="minorHAnsi" w:hAnsiTheme="minorHAnsi" w:cstheme="minorHAnsi"/>
          <w:color w:val="141412"/>
        </w:rPr>
        <w:t xml:space="preserve"> but they do not lack ambition for their futures, and neither do we. Our highly motivated and hard-working staff are driven by the moral imperative that our young people </w:t>
      </w:r>
      <w:proofErr w:type="gramStart"/>
      <w:r w:rsidRPr="00A50690">
        <w:rPr>
          <w:rFonts w:asciiTheme="minorHAnsi" w:hAnsiTheme="minorHAnsi" w:cstheme="minorHAnsi"/>
          <w:color w:val="141412"/>
        </w:rPr>
        <w:t>are capable of achieving</w:t>
      </w:r>
      <w:proofErr w:type="gramEnd"/>
      <w:r w:rsidRPr="00A50690">
        <w:rPr>
          <w:rFonts w:asciiTheme="minorHAnsi" w:hAnsiTheme="minorHAnsi" w:cstheme="minorHAnsi"/>
          <w:color w:val="141412"/>
        </w:rPr>
        <w:t xml:space="preserve"> highly.</w:t>
      </w:r>
    </w:p>
    <w:p w14:paraId="18EF81E3" w14:textId="5D370EB4" w:rsidR="00A50690" w:rsidRPr="00A50690" w:rsidRDefault="00A50690" w:rsidP="00A50690">
      <w:pPr>
        <w:rPr>
          <w:rFonts w:cstheme="minorHAnsi"/>
          <w:color w:val="141412"/>
        </w:rPr>
      </w:pPr>
      <w:r w:rsidRPr="00A50690">
        <w:rPr>
          <w:rFonts w:cstheme="minorHAnsi"/>
          <w:sz w:val="24"/>
          <w:szCs w:val="24"/>
        </w:rPr>
        <w:t>At Swanlea we have an absolute commitment to young people</w:t>
      </w:r>
      <w:r>
        <w:rPr>
          <w:rFonts w:cstheme="minorHAnsi"/>
          <w:sz w:val="24"/>
          <w:szCs w:val="24"/>
        </w:rPr>
        <w:t xml:space="preserve">, </w:t>
      </w:r>
      <w:r w:rsidRPr="00A50690">
        <w:rPr>
          <w:rFonts w:cstheme="minorHAnsi"/>
          <w:sz w:val="24"/>
          <w:szCs w:val="24"/>
        </w:rPr>
        <w:t xml:space="preserve">inspiring and supporting every child to be the very best that they can be. We see each child as an individual and look to develop socially confident, responsible, </w:t>
      </w:r>
      <w:proofErr w:type="gramStart"/>
      <w:r w:rsidRPr="00A50690">
        <w:rPr>
          <w:rFonts w:cstheme="minorHAnsi"/>
          <w:sz w:val="24"/>
          <w:szCs w:val="24"/>
        </w:rPr>
        <w:t>resilient</w:t>
      </w:r>
      <w:proofErr w:type="gramEnd"/>
      <w:r w:rsidRPr="00A50690">
        <w:rPr>
          <w:rFonts w:cstheme="minorHAnsi"/>
          <w:sz w:val="24"/>
          <w:szCs w:val="24"/>
        </w:rPr>
        <w:t xml:space="preserve"> and independent young people</w:t>
      </w:r>
      <w:r w:rsidRPr="00A50690">
        <w:rPr>
          <w:rFonts w:cstheme="minorHAnsi"/>
          <w:color w:val="000000" w:themeColor="text1"/>
          <w:kern w:val="24"/>
          <w:sz w:val="24"/>
          <w:szCs w:val="24"/>
        </w:rPr>
        <w:t>. Our curriculum nurtures aspiration and ambition</w:t>
      </w:r>
      <w:r w:rsidR="00957BAC">
        <w:rPr>
          <w:rFonts w:cstheme="minorHAnsi"/>
          <w:color w:val="000000" w:themeColor="text1"/>
          <w:kern w:val="24"/>
          <w:sz w:val="24"/>
          <w:szCs w:val="24"/>
        </w:rPr>
        <w:t xml:space="preserve">, </w:t>
      </w:r>
      <w:r w:rsidRPr="00A50690">
        <w:rPr>
          <w:rFonts w:cstheme="minorHAnsi"/>
          <w:color w:val="000000" w:themeColor="text1"/>
          <w:kern w:val="24"/>
          <w:sz w:val="24"/>
          <w:szCs w:val="24"/>
        </w:rPr>
        <w:t>challenging all to achieve highly. We provide our young people with extensive extra-curricular opportunities including CEIAG, sport and cultural programmes.</w:t>
      </w:r>
    </w:p>
    <w:p w14:paraId="50BF79AA" w14:textId="3E437D39" w:rsidR="00A50690" w:rsidRPr="00A50690" w:rsidRDefault="00A50690" w:rsidP="00A50690">
      <w:pPr>
        <w:pStyle w:val="NormalWeb"/>
        <w:shd w:val="clear" w:color="auto" w:fill="FFFFFF"/>
        <w:spacing w:before="0" w:beforeAutospacing="0" w:after="360" w:afterAutospacing="0"/>
        <w:rPr>
          <w:rFonts w:asciiTheme="minorHAnsi" w:hAnsiTheme="minorHAnsi" w:cstheme="minorHAnsi"/>
          <w:color w:val="141412"/>
        </w:rPr>
      </w:pPr>
      <w:r w:rsidRPr="00A50690">
        <w:rPr>
          <w:rFonts w:asciiTheme="minorHAnsi" w:hAnsiTheme="minorHAnsi" w:cstheme="minorHAnsi"/>
          <w:color w:val="141412"/>
        </w:rPr>
        <w:t xml:space="preserve">Our highly dedicated and </w:t>
      </w:r>
      <w:r w:rsidR="00957BAC">
        <w:rPr>
          <w:rFonts w:asciiTheme="minorHAnsi" w:hAnsiTheme="minorHAnsi" w:cstheme="minorHAnsi"/>
          <w:color w:val="141412"/>
        </w:rPr>
        <w:t xml:space="preserve">passionate </w:t>
      </w:r>
      <w:r w:rsidRPr="00A50690">
        <w:rPr>
          <w:rFonts w:asciiTheme="minorHAnsi" w:hAnsiTheme="minorHAnsi" w:cstheme="minorHAnsi"/>
          <w:color w:val="141412"/>
        </w:rPr>
        <w:t>staff are the key to our success.  Driven by our Swanlea Va</w:t>
      </w:r>
      <w:r w:rsidR="00464F35">
        <w:rPr>
          <w:rFonts w:asciiTheme="minorHAnsi" w:hAnsiTheme="minorHAnsi" w:cstheme="minorHAnsi"/>
          <w:color w:val="141412"/>
        </w:rPr>
        <w:t>lu</w:t>
      </w:r>
      <w:r w:rsidRPr="00A50690">
        <w:rPr>
          <w:rFonts w:asciiTheme="minorHAnsi" w:hAnsiTheme="minorHAnsi" w:cstheme="minorHAnsi"/>
          <w:color w:val="141412"/>
        </w:rPr>
        <w:t xml:space="preserve">es we are united by our shared common belief in the transformative power of education.   </w:t>
      </w:r>
    </w:p>
    <w:p w14:paraId="3145FF65" w14:textId="77BCD641" w:rsidR="00E43B64" w:rsidRPr="00A50690" w:rsidRDefault="00A50690" w:rsidP="00A50690">
      <w:pPr>
        <w:pStyle w:val="NormalWeb"/>
        <w:shd w:val="clear" w:color="auto" w:fill="FFFFFF"/>
        <w:spacing w:before="0" w:beforeAutospacing="0" w:after="360" w:afterAutospacing="0"/>
        <w:rPr>
          <w:rFonts w:asciiTheme="minorHAnsi" w:hAnsiTheme="minorHAnsi" w:cstheme="minorHAnsi"/>
          <w:color w:val="000000" w:themeColor="text1"/>
          <w:kern w:val="24"/>
        </w:rPr>
      </w:pPr>
      <w:r w:rsidRPr="00A50690">
        <w:rPr>
          <w:rFonts w:asciiTheme="minorHAnsi" w:hAnsiTheme="minorHAnsi" w:cstheme="minorHAnsi"/>
          <w:color w:val="222222"/>
          <w:shd w:val="clear" w:color="auto" w:fill="FFFFFF"/>
        </w:rPr>
        <w:t xml:space="preserve">If you are </w:t>
      </w:r>
      <w:r w:rsidR="00957BAC">
        <w:rPr>
          <w:rFonts w:asciiTheme="minorHAnsi" w:hAnsiTheme="minorHAnsi" w:cstheme="minorHAnsi"/>
          <w:color w:val="222222"/>
          <w:shd w:val="clear" w:color="auto" w:fill="FFFFFF"/>
        </w:rPr>
        <w:t>ambitious</w:t>
      </w:r>
      <w:r w:rsidR="00CB43FE" w:rsidRPr="00A50690">
        <w:rPr>
          <w:rFonts w:asciiTheme="minorHAnsi" w:hAnsiTheme="minorHAnsi" w:cstheme="minorHAnsi"/>
          <w:color w:val="222222"/>
          <w:shd w:val="clear" w:color="auto" w:fill="FFFFFF"/>
        </w:rPr>
        <w:t xml:space="preserve"> about education and want to make a real difference to young people’s lives</w:t>
      </w:r>
      <w:r w:rsidRPr="00A50690">
        <w:rPr>
          <w:rFonts w:asciiTheme="minorHAnsi" w:hAnsiTheme="minorHAnsi" w:cstheme="minorHAnsi"/>
          <w:color w:val="222222"/>
          <w:shd w:val="clear" w:color="auto" w:fill="FFFFFF"/>
        </w:rPr>
        <w:t>, then we are the right school for you</w:t>
      </w:r>
      <w:r w:rsidR="00A64F17">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to grow your </w:t>
      </w:r>
      <w:r w:rsidR="00A64F17" w:rsidRPr="00A50690">
        <w:rPr>
          <w:rFonts w:asciiTheme="minorHAnsi" w:hAnsiTheme="minorHAnsi" w:cstheme="minorHAnsi"/>
          <w:color w:val="222222"/>
          <w:shd w:val="clear" w:color="auto" w:fill="FFFFFF"/>
        </w:rPr>
        <w:t>career</w:t>
      </w:r>
      <w:r w:rsidR="00CB43FE" w:rsidRPr="00A50690">
        <w:rPr>
          <w:rFonts w:asciiTheme="minorHAnsi" w:hAnsiTheme="minorHAnsi" w:cstheme="minorHAnsi"/>
          <w:color w:val="222222"/>
          <w:shd w:val="clear" w:color="auto" w:fill="FFFFFF"/>
        </w:rPr>
        <w:t>.</w:t>
      </w:r>
      <w:r w:rsidR="00C956AC" w:rsidRPr="00A50690">
        <w:rPr>
          <w:rFonts w:asciiTheme="minorHAnsi" w:hAnsiTheme="minorHAnsi" w:cstheme="minorHAnsi"/>
          <w:color w:val="222222"/>
          <w:shd w:val="clear" w:color="auto" w:fill="FFFFFF"/>
        </w:rPr>
        <w:t xml:space="preserve"> </w:t>
      </w:r>
      <w:r w:rsidRPr="00A50690">
        <w:rPr>
          <w:rFonts w:asciiTheme="minorHAnsi" w:hAnsiTheme="minorHAnsi" w:cstheme="minorHAnsi"/>
          <w:color w:val="222222"/>
          <w:shd w:val="clear" w:color="auto" w:fill="FFFFFF"/>
        </w:rPr>
        <w:t xml:space="preserve">Joining our </w:t>
      </w:r>
      <w:r w:rsidR="00CB43FE" w:rsidRPr="00A50690">
        <w:rPr>
          <w:rFonts w:asciiTheme="minorHAnsi" w:hAnsiTheme="minorHAnsi" w:cstheme="minorHAnsi"/>
          <w:color w:val="000000" w:themeColor="text1"/>
          <w:kern w:val="24"/>
        </w:rPr>
        <w:t>highly supportive team</w:t>
      </w:r>
      <w:r w:rsidRPr="00A50690">
        <w:rPr>
          <w:rFonts w:asciiTheme="minorHAnsi" w:hAnsiTheme="minorHAnsi" w:cstheme="minorHAnsi"/>
          <w:color w:val="000000" w:themeColor="text1"/>
          <w:kern w:val="24"/>
        </w:rPr>
        <w:t xml:space="preserve">, </w:t>
      </w:r>
      <w:r w:rsidR="00CB43FE" w:rsidRPr="00A50690">
        <w:rPr>
          <w:rFonts w:asciiTheme="minorHAnsi" w:hAnsiTheme="minorHAnsi" w:cstheme="minorHAnsi"/>
          <w:color w:val="000000" w:themeColor="text1"/>
          <w:kern w:val="24"/>
        </w:rPr>
        <w:t xml:space="preserve">you will </w:t>
      </w:r>
      <w:r w:rsidRPr="00A50690">
        <w:rPr>
          <w:rFonts w:asciiTheme="minorHAnsi" w:hAnsiTheme="minorHAnsi" w:cstheme="minorHAnsi"/>
          <w:color w:val="000000" w:themeColor="text1"/>
          <w:kern w:val="24"/>
        </w:rPr>
        <w:t>access our comprehensive CPD programme,</w:t>
      </w:r>
      <w:r w:rsidR="00CB43FE"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with </w:t>
      </w:r>
      <w:r w:rsidRPr="00A50690">
        <w:rPr>
          <w:rFonts w:asciiTheme="minorHAnsi" w:hAnsiTheme="minorHAnsi" w:cstheme="minorHAnsi"/>
          <w:color w:val="000000" w:themeColor="text1"/>
          <w:kern w:val="24"/>
        </w:rPr>
        <w:t xml:space="preserve">its </w:t>
      </w:r>
      <w:r w:rsidR="00E36443" w:rsidRPr="00A50690">
        <w:rPr>
          <w:rFonts w:asciiTheme="minorHAnsi" w:hAnsiTheme="minorHAnsi" w:cstheme="minorHAnsi"/>
          <w:color w:val="000000" w:themeColor="text1"/>
          <w:kern w:val="24"/>
        </w:rPr>
        <w:t>extensive opportunities for staff development</w:t>
      </w:r>
      <w:r w:rsidR="00CB43FE" w:rsidRPr="00A50690">
        <w:rPr>
          <w:rFonts w:asciiTheme="minorHAnsi" w:hAnsiTheme="minorHAnsi" w:cstheme="minorHAnsi"/>
          <w:color w:val="000000" w:themeColor="text1"/>
          <w:kern w:val="24"/>
        </w:rPr>
        <w:t>.</w:t>
      </w:r>
      <w:r w:rsidR="00E43B64" w:rsidRPr="00A50690">
        <w:rPr>
          <w:rFonts w:asciiTheme="minorHAnsi" w:hAnsiTheme="minorHAnsi" w:cstheme="minorHAnsi"/>
          <w:color w:val="000000" w:themeColor="text1"/>
          <w:kern w:val="24"/>
        </w:rPr>
        <w:t xml:space="preserve"> </w:t>
      </w:r>
      <w:r w:rsidR="00E36443" w:rsidRPr="00A50690">
        <w:rPr>
          <w:rFonts w:asciiTheme="minorHAnsi" w:hAnsiTheme="minorHAnsi" w:cstheme="minorHAnsi"/>
          <w:color w:val="000000" w:themeColor="text1"/>
          <w:kern w:val="24"/>
        </w:rPr>
        <w:t xml:space="preserve">We </w:t>
      </w:r>
      <w:r w:rsidRPr="00A50690">
        <w:rPr>
          <w:rFonts w:asciiTheme="minorHAnsi" w:hAnsiTheme="minorHAnsi" w:cstheme="minorHAnsi"/>
          <w:color w:val="000000" w:themeColor="text1"/>
          <w:kern w:val="24"/>
        </w:rPr>
        <w:t>provide a</w:t>
      </w:r>
      <w:r w:rsidR="00E36443" w:rsidRPr="00A50690">
        <w:rPr>
          <w:rFonts w:asciiTheme="minorHAnsi" w:hAnsiTheme="minorHAnsi" w:cstheme="minorHAnsi"/>
          <w:color w:val="000000" w:themeColor="text1"/>
          <w:kern w:val="24"/>
        </w:rPr>
        <w:t xml:space="preserve"> range of opportunities for career progression and m</w:t>
      </w:r>
      <w:r w:rsidR="00E43B64" w:rsidRPr="00A50690">
        <w:rPr>
          <w:rFonts w:asciiTheme="minorHAnsi" w:hAnsiTheme="minorHAnsi" w:cstheme="minorHAnsi"/>
          <w:color w:val="000000" w:themeColor="text1"/>
          <w:kern w:val="24"/>
        </w:rPr>
        <w:t xml:space="preserve">any of our middle and senior leaders have </w:t>
      </w:r>
      <w:r w:rsidR="00957BAC">
        <w:rPr>
          <w:rFonts w:asciiTheme="minorHAnsi" w:hAnsiTheme="minorHAnsi" w:cstheme="minorHAnsi"/>
          <w:color w:val="000000" w:themeColor="text1"/>
          <w:kern w:val="24"/>
        </w:rPr>
        <w:t xml:space="preserve">been successful in achieving </w:t>
      </w:r>
      <w:r w:rsidR="00E43B64" w:rsidRPr="00A50690">
        <w:rPr>
          <w:rFonts w:asciiTheme="minorHAnsi" w:hAnsiTheme="minorHAnsi" w:cstheme="minorHAnsi"/>
          <w:color w:val="000000" w:themeColor="text1"/>
          <w:kern w:val="24"/>
        </w:rPr>
        <w:t>internal promotions.</w:t>
      </w:r>
    </w:p>
    <w:p w14:paraId="43D5C7C5" w14:textId="5007C5ED" w:rsidR="00E43B64" w:rsidRPr="00A50690" w:rsidRDefault="00E36443" w:rsidP="00E36443">
      <w:pPr>
        <w:pStyle w:val="ListParagraph"/>
        <w:tabs>
          <w:tab w:val="left" w:pos="540"/>
        </w:tabs>
        <w:ind w:left="0"/>
        <w:rPr>
          <w:rFonts w:asciiTheme="minorHAnsi" w:hAnsiTheme="minorHAnsi" w:cstheme="minorHAnsi"/>
        </w:rPr>
      </w:pPr>
      <w:r w:rsidRPr="00A50690">
        <w:rPr>
          <w:rFonts w:asciiTheme="minorHAnsi" w:hAnsiTheme="minorHAnsi" w:cstheme="minorHAnsi"/>
          <w:color w:val="000000" w:themeColor="text1"/>
          <w:kern w:val="24"/>
        </w:rPr>
        <w:t xml:space="preserve">Our young people are kind, engaged and </w:t>
      </w:r>
      <w:r w:rsidR="00957BAC">
        <w:rPr>
          <w:rFonts w:asciiTheme="minorHAnsi" w:hAnsiTheme="minorHAnsi" w:cstheme="minorHAnsi"/>
          <w:color w:val="000000" w:themeColor="text1"/>
          <w:kern w:val="24"/>
        </w:rPr>
        <w:t>determined</w:t>
      </w:r>
      <w:r w:rsidRPr="00A50690">
        <w:rPr>
          <w:rFonts w:asciiTheme="minorHAnsi" w:hAnsiTheme="minorHAnsi" w:cstheme="minorHAnsi"/>
          <w:color w:val="000000" w:themeColor="text1"/>
          <w:kern w:val="24"/>
        </w:rPr>
        <w:t xml:space="preserve"> for their futures. We believe that it is a privilege to make a significant difference to their lives. </w:t>
      </w:r>
      <w:r w:rsidRPr="00A50690">
        <w:rPr>
          <w:rFonts w:asciiTheme="minorHAnsi" w:hAnsiTheme="minorHAnsi" w:cstheme="minorHAnsi"/>
        </w:rPr>
        <w:t xml:space="preserve"> W</w:t>
      </w:r>
      <w:r w:rsidR="00076AB4" w:rsidRPr="00A50690">
        <w:rPr>
          <w:rFonts w:asciiTheme="minorHAnsi" w:hAnsiTheme="minorHAnsi" w:cstheme="minorHAnsi"/>
        </w:rPr>
        <w:t xml:space="preserve">e are incredibly proud of </w:t>
      </w:r>
      <w:r w:rsidR="00E43B64" w:rsidRPr="00A50690">
        <w:rPr>
          <w:rFonts w:asciiTheme="minorHAnsi" w:hAnsiTheme="minorHAnsi" w:cstheme="minorHAnsi"/>
        </w:rPr>
        <w:t>the</w:t>
      </w:r>
      <w:r w:rsidR="00C956AC" w:rsidRPr="00A50690">
        <w:rPr>
          <w:rFonts w:asciiTheme="minorHAnsi" w:hAnsiTheme="minorHAnsi" w:cstheme="minorHAnsi"/>
        </w:rPr>
        <w:t>ir</w:t>
      </w:r>
      <w:r w:rsidR="00E43B64" w:rsidRPr="00A50690">
        <w:rPr>
          <w:rFonts w:asciiTheme="minorHAnsi" w:hAnsiTheme="minorHAnsi" w:cstheme="minorHAnsi"/>
        </w:rPr>
        <w:t xml:space="preserve"> achievements and success</w:t>
      </w:r>
      <w:r w:rsidR="00A64F17">
        <w:rPr>
          <w:rFonts w:asciiTheme="minorHAnsi" w:hAnsiTheme="minorHAnsi" w:cstheme="minorHAnsi"/>
        </w:rPr>
        <w:t>es.</w:t>
      </w:r>
    </w:p>
    <w:p w14:paraId="3801E9C7" w14:textId="3C723DCD" w:rsidR="00E36443" w:rsidRPr="00A50690" w:rsidRDefault="00E36443" w:rsidP="00E36443">
      <w:pPr>
        <w:pStyle w:val="ListParagraph"/>
        <w:tabs>
          <w:tab w:val="left" w:pos="540"/>
        </w:tabs>
        <w:ind w:left="0"/>
        <w:rPr>
          <w:rFonts w:asciiTheme="minorHAnsi" w:hAnsiTheme="minorHAnsi" w:cstheme="minorHAnsi"/>
        </w:rPr>
      </w:pPr>
    </w:p>
    <w:p w14:paraId="2AF47B1A" w14:textId="5C2EED36" w:rsidR="00C956AC" w:rsidRPr="00A50690" w:rsidRDefault="00076AB4" w:rsidP="0010307A">
      <w:pPr>
        <w:spacing w:after="0"/>
        <w:rPr>
          <w:rFonts w:cstheme="minorHAnsi"/>
          <w:sz w:val="24"/>
          <w:szCs w:val="24"/>
        </w:rPr>
      </w:pPr>
      <w:r w:rsidRPr="00A50690">
        <w:rPr>
          <w:rFonts w:cstheme="minorHAnsi"/>
          <w:sz w:val="24"/>
          <w:szCs w:val="24"/>
        </w:rPr>
        <w:t xml:space="preserve">We look forward to </w:t>
      </w:r>
      <w:r w:rsidR="00A64F17">
        <w:rPr>
          <w:rFonts w:cstheme="minorHAnsi"/>
          <w:sz w:val="24"/>
          <w:szCs w:val="24"/>
        </w:rPr>
        <w:t xml:space="preserve">receiving </w:t>
      </w:r>
      <w:r w:rsidRPr="00A50690">
        <w:rPr>
          <w:rFonts w:cstheme="minorHAnsi"/>
          <w:sz w:val="24"/>
          <w:szCs w:val="24"/>
        </w:rPr>
        <w:t>you</w:t>
      </w:r>
      <w:r w:rsidR="00BD3FB3" w:rsidRPr="00A50690">
        <w:rPr>
          <w:rFonts w:cstheme="minorHAnsi"/>
          <w:sz w:val="24"/>
          <w:szCs w:val="24"/>
        </w:rPr>
        <w:t>r</w:t>
      </w:r>
      <w:r w:rsidRPr="00A50690">
        <w:rPr>
          <w:rFonts w:cstheme="minorHAnsi"/>
          <w:sz w:val="24"/>
          <w:szCs w:val="24"/>
        </w:rPr>
        <w:t xml:space="preserve"> </w:t>
      </w:r>
      <w:r w:rsidR="00BD3FB3" w:rsidRPr="00A50690">
        <w:rPr>
          <w:rFonts w:cstheme="minorHAnsi"/>
          <w:sz w:val="24"/>
          <w:szCs w:val="24"/>
        </w:rPr>
        <w:t>application.</w:t>
      </w:r>
    </w:p>
    <w:p w14:paraId="36B3C384" w14:textId="77777777" w:rsidR="00957BAC" w:rsidRDefault="00957BAC" w:rsidP="0010307A">
      <w:pPr>
        <w:spacing w:after="0"/>
        <w:rPr>
          <w:rFonts w:cstheme="minorHAnsi"/>
          <w:sz w:val="24"/>
          <w:szCs w:val="24"/>
        </w:rPr>
      </w:pPr>
    </w:p>
    <w:p w14:paraId="2179E410" w14:textId="77777777" w:rsidR="00C04375" w:rsidRDefault="00C956AC" w:rsidP="0010307A">
      <w:pPr>
        <w:spacing w:after="0"/>
        <w:rPr>
          <w:rFonts w:cstheme="minorHAnsi"/>
          <w:sz w:val="24"/>
          <w:szCs w:val="24"/>
        </w:rPr>
      </w:pPr>
      <w:r w:rsidRPr="00A50690">
        <w:rPr>
          <w:rFonts w:cstheme="minorHAnsi"/>
          <w:sz w:val="24"/>
          <w:szCs w:val="24"/>
        </w:rPr>
        <w:t>Brenda Landers</w:t>
      </w:r>
    </w:p>
    <w:p w14:paraId="5E8DC263" w14:textId="552B5DD7" w:rsidR="00076AB4" w:rsidRPr="00C04375" w:rsidRDefault="00C956AC" w:rsidP="00C04375">
      <w:pPr>
        <w:spacing w:after="0"/>
        <w:rPr>
          <w:rFonts w:cstheme="minorHAnsi"/>
          <w:sz w:val="24"/>
          <w:szCs w:val="24"/>
        </w:rPr>
      </w:pPr>
      <w:r w:rsidRPr="00A50690">
        <w:rPr>
          <w:rFonts w:cstheme="minorHAnsi"/>
          <w:sz w:val="24"/>
          <w:szCs w:val="24"/>
        </w:rPr>
        <w:t>Headteache</w:t>
      </w:r>
      <w:r w:rsidR="00C04375">
        <w:rPr>
          <w:rFonts w:cstheme="minorHAnsi"/>
          <w:sz w:val="24"/>
          <w:szCs w:val="24"/>
        </w:rPr>
        <w:t>r</w:t>
      </w:r>
    </w:p>
    <w:sectPr w:rsidR="00076AB4" w:rsidRPr="00C0437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CFD77" w14:textId="77777777" w:rsidR="00C04375" w:rsidRDefault="00C04375" w:rsidP="00C04375">
      <w:pPr>
        <w:spacing w:after="0" w:line="240" w:lineRule="auto"/>
      </w:pPr>
      <w:r>
        <w:separator/>
      </w:r>
    </w:p>
  </w:endnote>
  <w:endnote w:type="continuationSeparator" w:id="0">
    <w:p w14:paraId="4D26DDDE" w14:textId="77777777" w:rsidR="00C04375" w:rsidRDefault="00C04375" w:rsidP="00C04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B3AC" w14:textId="7CFF20DA" w:rsidR="00C04375" w:rsidRDefault="00C04375">
    <w:pPr>
      <w:pStyle w:val="Footer"/>
    </w:pPr>
    <w:r>
      <w:rPr>
        <w:noProof/>
      </w:rPr>
      <w:drawing>
        <wp:anchor distT="0" distB="0" distL="114300" distR="114300" simplePos="0" relativeHeight="251658240" behindDoc="1" locked="0" layoutInCell="1" allowOverlap="1" wp14:anchorId="17E62439" wp14:editId="6CD99ACE">
          <wp:simplePos x="0" y="0"/>
          <wp:positionH relativeFrom="margin">
            <wp:posOffset>-933450</wp:posOffset>
          </wp:positionH>
          <wp:positionV relativeFrom="paragraph">
            <wp:posOffset>-521335</wp:posOffset>
          </wp:positionV>
          <wp:extent cx="7566466" cy="1140842"/>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918" cy="11448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A079" w14:textId="77777777" w:rsidR="00C04375" w:rsidRDefault="00C04375" w:rsidP="00C04375">
      <w:pPr>
        <w:spacing w:after="0" w:line="240" w:lineRule="auto"/>
      </w:pPr>
      <w:r>
        <w:separator/>
      </w:r>
    </w:p>
  </w:footnote>
  <w:footnote w:type="continuationSeparator" w:id="0">
    <w:p w14:paraId="168F76F0" w14:textId="77777777" w:rsidR="00C04375" w:rsidRDefault="00C04375" w:rsidP="00C04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0DD3" w14:textId="17D112D2" w:rsidR="00C04375" w:rsidRDefault="00C04375">
    <w:pPr>
      <w:pStyle w:val="Header"/>
    </w:pPr>
    <w:r>
      <w:rPr>
        <w:noProof/>
      </w:rPr>
      <w:drawing>
        <wp:anchor distT="0" distB="0" distL="114300" distR="114300" simplePos="0" relativeHeight="251659264" behindDoc="1" locked="0" layoutInCell="1" allowOverlap="1" wp14:anchorId="47FF5E37" wp14:editId="67987B8F">
          <wp:simplePos x="0" y="0"/>
          <wp:positionH relativeFrom="margin">
            <wp:posOffset>-901700</wp:posOffset>
          </wp:positionH>
          <wp:positionV relativeFrom="paragraph">
            <wp:posOffset>-449580</wp:posOffset>
          </wp:positionV>
          <wp:extent cx="7534275" cy="16827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6827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10F4"/>
    <w:multiLevelType w:val="hybridMultilevel"/>
    <w:tmpl w:val="3E18A5D0"/>
    <w:lvl w:ilvl="0" w:tplc="A3C42DBA">
      <w:start w:val="1"/>
      <w:numFmt w:val="bullet"/>
      <w:lvlText w:val="•"/>
      <w:lvlJc w:val="left"/>
      <w:pPr>
        <w:tabs>
          <w:tab w:val="num" w:pos="720"/>
        </w:tabs>
        <w:ind w:left="720" w:hanging="360"/>
      </w:pPr>
      <w:rPr>
        <w:rFonts w:ascii="Arial" w:hAnsi="Arial" w:hint="default"/>
      </w:rPr>
    </w:lvl>
    <w:lvl w:ilvl="1" w:tplc="B0F096EC" w:tentative="1">
      <w:start w:val="1"/>
      <w:numFmt w:val="bullet"/>
      <w:lvlText w:val="•"/>
      <w:lvlJc w:val="left"/>
      <w:pPr>
        <w:tabs>
          <w:tab w:val="num" w:pos="1440"/>
        </w:tabs>
        <w:ind w:left="1440" w:hanging="360"/>
      </w:pPr>
      <w:rPr>
        <w:rFonts w:ascii="Arial" w:hAnsi="Arial" w:hint="default"/>
      </w:rPr>
    </w:lvl>
    <w:lvl w:ilvl="2" w:tplc="4A2CE5BC" w:tentative="1">
      <w:start w:val="1"/>
      <w:numFmt w:val="bullet"/>
      <w:lvlText w:val="•"/>
      <w:lvlJc w:val="left"/>
      <w:pPr>
        <w:tabs>
          <w:tab w:val="num" w:pos="2160"/>
        </w:tabs>
        <w:ind w:left="2160" w:hanging="360"/>
      </w:pPr>
      <w:rPr>
        <w:rFonts w:ascii="Arial" w:hAnsi="Arial" w:hint="default"/>
      </w:rPr>
    </w:lvl>
    <w:lvl w:ilvl="3" w:tplc="19F0596A" w:tentative="1">
      <w:start w:val="1"/>
      <w:numFmt w:val="bullet"/>
      <w:lvlText w:val="•"/>
      <w:lvlJc w:val="left"/>
      <w:pPr>
        <w:tabs>
          <w:tab w:val="num" w:pos="2880"/>
        </w:tabs>
        <w:ind w:left="2880" w:hanging="360"/>
      </w:pPr>
      <w:rPr>
        <w:rFonts w:ascii="Arial" w:hAnsi="Arial" w:hint="default"/>
      </w:rPr>
    </w:lvl>
    <w:lvl w:ilvl="4" w:tplc="B89A5A06" w:tentative="1">
      <w:start w:val="1"/>
      <w:numFmt w:val="bullet"/>
      <w:lvlText w:val="•"/>
      <w:lvlJc w:val="left"/>
      <w:pPr>
        <w:tabs>
          <w:tab w:val="num" w:pos="3600"/>
        </w:tabs>
        <w:ind w:left="3600" w:hanging="360"/>
      </w:pPr>
      <w:rPr>
        <w:rFonts w:ascii="Arial" w:hAnsi="Arial" w:hint="default"/>
      </w:rPr>
    </w:lvl>
    <w:lvl w:ilvl="5" w:tplc="134A71AA" w:tentative="1">
      <w:start w:val="1"/>
      <w:numFmt w:val="bullet"/>
      <w:lvlText w:val="•"/>
      <w:lvlJc w:val="left"/>
      <w:pPr>
        <w:tabs>
          <w:tab w:val="num" w:pos="4320"/>
        </w:tabs>
        <w:ind w:left="4320" w:hanging="360"/>
      </w:pPr>
      <w:rPr>
        <w:rFonts w:ascii="Arial" w:hAnsi="Arial" w:hint="default"/>
      </w:rPr>
    </w:lvl>
    <w:lvl w:ilvl="6" w:tplc="ED789A30" w:tentative="1">
      <w:start w:val="1"/>
      <w:numFmt w:val="bullet"/>
      <w:lvlText w:val="•"/>
      <w:lvlJc w:val="left"/>
      <w:pPr>
        <w:tabs>
          <w:tab w:val="num" w:pos="5040"/>
        </w:tabs>
        <w:ind w:left="5040" w:hanging="360"/>
      </w:pPr>
      <w:rPr>
        <w:rFonts w:ascii="Arial" w:hAnsi="Arial" w:hint="default"/>
      </w:rPr>
    </w:lvl>
    <w:lvl w:ilvl="7" w:tplc="D0F6EA60" w:tentative="1">
      <w:start w:val="1"/>
      <w:numFmt w:val="bullet"/>
      <w:lvlText w:val="•"/>
      <w:lvlJc w:val="left"/>
      <w:pPr>
        <w:tabs>
          <w:tab w:val="num" w:pos="5760"/>
        </w:tabs>
        <w:ind w:left="5760" w:hanging="360"/>
      </w:pPr>
      <w:rPr>
        <w:rFonts w:ascii="Arial" w:hAnsi="Arial" w:hint="default"/>
      </w:rPr>
    </w:lvl>
    <w:lvl w:ilvl="8" w:tplc="E41C85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480C60"/>
    <w:multiLevelType w:val="hybridMultilevel"/>
    <w:tmpl w:val="F00A6BD4"/>
    <w:lvl w:ilvl="0" w:tplc="3C3070C2">
      <w:start w:val="1"/>
      <w:numFmt w:val="bullet"/>
      <w:lvlText w:val="•"/>
      <w:lvlJc w:val="left"/>
      <w:pPr>
        <w:tabs>
          <w:tab w:val="num" w:pos="720"/>
        </w:tabs>
        <w:ind w:left="720" w:hanging="360"/>
      </w:pPr>
      <w:rPr>
        <w:rFonts w:ascii="Arial" w:hAnsi="Arial" w:hint="default"/>
      </w:rPr>
    </w:lvl>
    <w:lvl w:ilvl="1" w:tplc="5D920B9C" w:tentative="1">
      <w:start w:val="1"/>
      <w:numFmt w:val="bullet"/>
      <w:lvlText w:val="•"/>
      <w:lvlJc w:val="left"/>
      <w:pPr>
        <w:tabs>
          <w:tab w:val="num" w:pos="1440"/>
        </w:tabs>
        <w:ind w:left="1440" w:hanging="360"/>
      </w:pPr>
      <w:rPr>
        <w:rFonts w:ascii="Arial" w:hAnsi="Arial" w:hint="default"/>
      </w:rPr>
    </w:lvl>
    <w:lvl w:ilvl="2" w:tplc="DE26FAF8" w:tentative="1">
      <w:start w:val="1"/>
      <w:numFmt w:val="bullet"/>
      <w:lvlText w:val="•"/>
      <w:lvlJc w:val="left"/>
      <w:pPr>
        <w:tabs>
          <w:tab w:val="num" w:pos="2160"/>
        </w:tabs>
        <w:ind w:left="2160" w:hanging="360"/>
      </w:pPr>
      <w:rPr>
        <w:rFonts w:ascii="Arial" w:hAnsi="Arial" w:hint="default"/>
      </w:rPr>
    </w:lvl>
    <w:lvl w:ilvl="3" w:tplc="A83EBD6C" w:tentative="1">
      <w:start w:val="1"/>
      <w:numFmt w:val="bullet"/>
      <w:lvlText w:val="•"/>
      <w:lvlJc w:val="left"/>
      <w:pPr>
        <w:tabs>
          <w:tab w:val="num" w:pos="2880"/>
        </w:tabs>
        <w:ind w:left="2880" w:hanging="360"/>
      </w:pPr>
      <w:rPr>
        <w:rFonts w:ascii="Arial" w:hAnsi="Arial" w:hint="default"/>
      </w:rPr>
    </w:lvl>
    <w:lvl w:ilvl="4" w:tplc="657E326C" w:tentative="1">
      <w:start w:val="1"/>
      <w:numFmt w:val="bullet"/>
      <w:lvlText w:val="•"/>
      <w:lvlJc w:val="left"/>
      <w:pPr>
        <w:tabs>
          <w:tab w:val="num" w:pos="3600"/>
        </w:tabs>
        <w:ind w:left="3600" w:hanging="360"/>
      </w:pPr>
      <w:rPr>
        <w:rFonts w:ascii="Arial" w:hAnsi="Arial" w:hint="default"/>
      </w:rPr>
    </w:lvl>
    <w:lvl w:ilvl="5" w:tplc="C1F2E5D8" w:tentative="1">
      <w:start w:val="1"/>
      <w:numFmt w:val="bullet"/>
      <w:lvlText w:val="•"/>
      <w:lvlJc w:val="left"/>
      <w:pPr>
        <w:tabs>
          <w:tab w:val="num" w:pos="4320"/>
        </w:tabs>
        <w:ind w:left="4320" w:hanging="360"/>
      </w:pPr>
      <w:rPr>
        <w:rFonts w:ascii="Arial" w:hAnsi="Arial" w:hint="default"/>
      </w:rPr>
    </w:lvl>
    <w:lvl w:ilvl="6" w:tplc="22EC2514" w:tentative="1">
      <w:start w:val="1"/>
      <w:numFmt w:val="bullet"/>
      <w:lvlText w:val="•"/>
      <w:lvlJc w:val="left"/>
      <w:pPr>
        <w:tabs>
          <w:tab w:val="num" w:pos="5040"/>
        </w:tabs>
        <w:ind w:left="5040" w:hanging="360"/>
      </w:pPr>
      <w:rPr>
        <w:rFonts w:ascii="Arial" w:hAnsi="Arial" w:hint="default"/>
      </w:rPr>
    </w:lvl>
    <w:lvl w:ilvl="7" w:tplc="D2AEE7EE" w:tentative="1">
      <w:start w:val="1"/>
      <w:numFmt w:val="bullet"/>
      <w:lvlText w:val="•"/>
      <w:lvlJc w:val="left"/>
      <w:pPr>
        <w:tabs>
          <w:tab w:val="num" w:pos="5760"/>
        </w:tabs>
        <w:ind w:left="5760" w:hanging="360"/>
      </w:pPr>
      <w:rPr>
        <w:rFonts w:ascii="Arial" w:hAnsi="Arial" w:hint="default"/>
      </w:rPr>
    </w:lvl>
    <w:lvl w:ilvl="8" w:tplc="3DC8810A" w:tentative="1">
      <w:start w:val="1"/>
      <w:numFmt w:val="bullet"/>
      <w:lvlText w:val="•"/>
      <w:lvlJc w:val="left"/>
      <w:pPr>
        <w:tabs>
          <w:tab w:val="num" w:pos="6480"/>
        </w:tabs>
        <w:ind w:left="6480" w:hanging="360"/>
      </w:pPr>
      <w:rPr>
        <w:rFonts w:ascii="Arial" w:hAnsi="Arial" w:hint="default"/>
      </w:rPr>
    </w:lvl>
  </w:abstractNum>
  <w:num w:numId="1" w16cid:durableId="1405688338">
    <w:abstractNumId w:val="0"/>
  </w:num>
  <w:num w:numId="2" w16cid:durableId="21785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B4"/>
    <w:rsid w:val="00076AB4"/>
    <w:rsid w:val="0010307A"/>
    <w:rsid w:val="00464F35"/>
    <w:rsid w:val="00474F73"/>
    <w:rsid w:val="007A4A3F"/>
    <w:rsid w:val="00957BAC"/>
    <w:rsid w:val="00A50690"/>
    <w:rsid w:val="00A64F17"/>
    <w:rsid w:val="00BD3FB3"/>
    <w:rsid w:val="00C04375"/>
    <w:rsid w:val="00C956AC"/>
    <w:rsid w:val="00CB43FE"/>
    <w:rsid w:val="00D2232F"/>
    <w:rsid w:val="00E31C47"/>
    <w:rsid w:val="00E36443"/>
    <w:rsid w:val="00E43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70FF"/>
  <w15:chartTrackingRefBased/>
  <w15:docId w15:val="{F89EA00C-5A25-4E05-974D-47403C65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AB4"/>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50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04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75"/>
  </w:style>
  <w:style w:type="paragraph" w:styleId="Footer">
    <w:name w:val="footer"/>
    <w:basedOn w:val="Normal"/>
    <w:link w:val="FooterChar"/>
    <w:uiPriority w:val="99"/>
    <w:unhideWhenUsed/>
    <w:rsid w:val="00C04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240233">
      <w:bodyDiv w:val="1"/>
      <w:marLeft w:val="0"/>
      <w:marRight w:val="0"/>
      <w:marTop w:val="0"/>
      <w:marBottom w:val="0"/>
      <w:divBdr>
        <w:top w:val="none" w:sz="0" w:space="0" w:color="auto"/>
        <w:left w:val="none" w:sz="0" w:space="0" w:color="auto"/>
        <w:bottom w:val="none" w:sz="0" w:space="0" w:color="auto"/>
        <w:right w:val="none" w:sz="0" w:space="0" w:color="auto"/>
      </w:divBdr>
    </w:div>
    <w:div w:id="1072504812">
      <w:bodyDiv w:val="1"/>
      <w:marLeft w:val="0"/>
      <w:marRight w:val="0"/>
      <w:marTop w:val="0"/>
      <w:marBottom w:val="0"/>
      <w:divBdr>
        <w:top w:val="none" w:sz="0" w:space="0" w:color="auto"/>
        <w:left w:val="none" w:sz="0" w:space="0" w:color="auto"/>
        <w:bottom w:val="none" w:sz="0" w:space="0" w:color="auto"/>
        <w:right w:val="none" w:sz="0" w:space="0" w:color="auto"/>
      </w:divBdr>
      <w:divsChild>
        <w:div w:id="355425398">
          <w:marLeft w:val="403"/>
          <w:marRight w:val="0"/>
          <w:marTop w:val="106"/>
          <w:marBottom w:val="0"/>
          <w:divBdr>
            <w:top w:val="none" w:sz="0" w:space="0" w:color="auto"/>
            <w:left w:val="none" w:sz="0" w:space="0" w:color="auto"/>
            <w:bottom w:val="none" w:sz="0" w:space="0" w:color="auto"/>
            <w:right w:val="none" w:sz="0" w:space="0" w:color="auto"/>
          </w:divBdr>
        </w:div>
      </w:divsChild>
    </w:div>
    <w:div w:id="1190139358">
      <w:bodyDiv w:val="1"/>
      <w:marLeft w:val="0"/>
      <w:marRight w:val="0"/>
      <w:marTop w:val="0"/>
      <w:marBottom w:val="0"/>
      <w:divBdr>
        <w:top w:val="none" w:sz="0" w:space="0" w:color="auto"/>
        <w:left w:val="none" w:sz="0" w:space="0" w:color="auto"/>
        <w:bottom w:val="none" w:sz="0" w:space="0" w:color="auto"/>
        <w:right w:val="none" w:sz="0" w:space="0" w:color="auto"/>
      </w:divBdr>
      <w:divsChild>
        <w:div w:id="271009889">
          <w:marLeft w:val="403"/>
          <w:marRight w:val="0"/>
          <w:marTop w:val="106"/>
          <w:marBottom w:val="0"/>
          <w:divBdr>
            <w:top w:val="none" w:sz="0" w:space="0" w:color="auto"/>
            <w:left w:val="none" w:sz="0" w:space="0" w:color="auto"/>
            <w:bottom w:val="none" w:sz="0" w:space="0" w:color="auto"/>
            <w:right w:val="none" w:sz="0" w:space="0" w:color="auto"/>
          </w:divBdr>
        </w:div>
      </w:divsChild>
    </w:div>
    <w:div w:id="1925146581">
      <w:bodyDiv w:val="1"/>
      <w:marLeft w:val="0"/>
      <w:marRight w:val="0"/>
      <w:marTop w:val="0"/>
      <w:marBottom w:val="0"/>
      <w:divBdr>
        <w:top w:val="none" w:sz="0" w:space="0" w:color="auto"/>
        <w:left w:val="none" w:sz="0" w:space="0" w:color="auto"/>
        <w:bottom w:val="none" w:sz="0" w:space="0" w:color="auto"/>
        <w:right w:val="none" w:sz="0" w:space="0" w:color="auto"/>
      </w:divBdr>
      <w:divsChild>
        <w:div w:id="445320356">
          <w:marLeft w:val="403"/>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1" ma:contentTypeDescription="Create a new document." ma:contentTypeScope="" ma:versionID="def43f71d355ff418c3a4b471a665e96">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37fdaab68b36ba724961f87d059d2842"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95CEF9-E355-4B92-A3A8-80F90AEC6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8D2EB1-6B1A-414A-95EE-5E870291950C}">
  <ds:schemaRefs>
    <ds:schemaRef ds:uri="http://schemas.microsoft.com/sharepoint/v3/contenttype/forms"/>
  </ds:schemaRefs>
</ds:datastoreItem>
</file>

<file path=customXml/itemProps3.xml><?xml version="1.0" encoding="utf-8"?>
<ds:datastoreItem xmlns:ds="http://schemas.openxmlformats.org/officeDocument/2006/customXml" ds:itemID="{0037911A-472C-40A8-96D9-BF6B220F8545}">
  <ds:schemaRefs>
    <ds:schemaRef ds:uri="http://schemas.microsoft.com/office/2006/documentManagement/types"/>
    <ds:schemaRef ds:uri="6199047f-22e3-4969-a324-042093b5494f"/>
    <ds:schemaRef ds:uri="94c6b9a5-e2f4-4f80-bf28-92f7296974f8"/>
    <ds:schemaRef ds:uri="http://purl.org/dc/terms/"/>
    <ds:schemaRef ds:uri="http://purl.org/dc/dcmitype/"/>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Landers</dc:creator>
  <cp:keywords/>
  <dc:description/>
  <cp:lastModifiedBy>Naviya Azmin</cp:lastModifiedBy>
  <cp:revision>3</cp:revision>
  <dcterms:created xsi:type="dcterms:W3CDTF">2022-10-13T11:21:00Z</dcterms:created>
  <dcterms:modified xsi:type="dcterms:W3CDTF">2022-10-13T12:43:00Z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ies>
</file>