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293" w:rsidRDefault="00B83293" w:rsidP="00B83293">
      <w:pPr>
        <w:pStyle w:val="Title"/>
        <w:ind w:left="180"/>
        <w:outlineLvl w:val="0"/>
        <w:rPr>
          <w:rFonts w:cs="Arial"/>
          <w:szCs w:val="24"/>
          <w:u w:val="none"/>
        </w:rPr>
      </w:pPr>
    </w:p>
    <w:p w:rsidR="00B83293" w:rsidRDefault="00B83293" w:rsidP="00B83293">
      <w:pPr>
        <w:pStyle w:val="Title"/>
        <w:ind w:left="180"/>
        <w:outlineLvl w:val="0"/>
        <w:rPr>
          <w:rFonts w:cs="Arial"/>
          <w:szCs w:val="24"/>
          <w:u w:val="none"/>
        </w:rPr>
      </w:pPr>
    </w:p>
    <w:p w:rsidR="00B83293" w:rsidRDefault="00B83293" w:rsidP="00B83293">
      <w:pPr>
        <w:pStyle w:val="Title"/>
        <w:ind w:left="180"/>
        <w:outlineLvl w:val="0"/>
        <w:rPr>
          <w:rFonts w:cs="Arial"/>
          <w:sz w:val="22"/>
          <w:szCs w:val="22"/>
          <w:u w:val="none"/>
        </w:rPr>
      </w:pPr>
      <w:r>
        <w:rPr>
          <w:rFonts w:cs="Arial"/>
          <w:szCs w:val="24"/>
          <w:u w:val="none"/>
        </w:rPr>
        <w:t>Torfield School</w:t>
      </w:r>
      <w:r w:rsidRPr="00F02B44">
        <w:rPr>
          <w:rFonts w:cs="Arial"/>
          <w:sz w:val="22"/>
          <w:szCs w:val="22"/>
          <w:u w:val="none"/>
        </w:rPr>
        <w:t xml:space="preserve"> wish</w:t>
      </w:r>
      <w:r>
        <w:rPr>
          <w:rFonts w:cs="Arial"/>
          <w:sz w:val="22"/>
          <w:szCs w:val="22"/>
          <w:u w:val="none"/>
        </w:rPr>
        <w:t>es</w:t>
      </w:r>
      <w:r w:rsidRPr="00F02B44">
        <w:rPr>
          <w:rFonts w:cs="Arial"/>
          <w:sz w:val="22"/>
          <w:szCs w:val="22"/>
          <w:u w:val="none"/>
        </w:rPr>
        <w:t xml:space="preserve"> to appoint an enthusiastic, flexible and innovative</w:t>
      </w:r>
    </w:p>
    <w:p w:rsidR="00B83293" w:rsidRPr="00F02B44" w:rsidRDefault="00B83293" w:rsidP="00B83293">
      <w:pPr>
        <w:pStyle w:val="Title"/>
        <w:ind w:left="180"/>
        <w:outlineLvl w:val="0"/>
        <w:rPr>
          <w:rFonts w:cs="Arial"/>
          <w:sz w:val="16"/>
          <w:szCs w:val="16"/>
          <w:u w:val="none"/>
        </w:rPr>
      </w:pPr>
    </w:p>
    <w:p w:rsidR="00B83293" w:rsidRDefault="00B83293" w:rsidP="00B83293">
      <w:pPr>
        <w:pStyle w:val="Title"/>
        <w:ind w:left="180"/>
        <w:rPr>
          <w:rFonts w:cs="Arial"/>
          <w:b w:val="0"/>
          <w:sz w:val="40"/>
          <w:szCs w:val="40"/>
          <w:u w:val="none"/>
        </w:rPr>
      </w:pPr>
      <w:r>
        <w:rPr>
          <w:rFonts w:cs="Arial"/>
          <w:b w:val="0"/>
          <w:sz w:val="40"/>
          <w:szCs w:val="40"/>
          <w:u w:val="none"/>
        </w:rPr>
        <w:t>Temporary</w:t>
      </w:r>
    </w:p>
    <w:p w:rsidR="00B83293" w:rsidRDefault="00B83293" w:rsidP="00B83293">
      <w:pPr>
        <w:pStyle w:val="Title"/>
        <w:ind w:left="180"/>
        <w:rPr>
          <w:rFonts w:cs="Arial"/>
          <w:b w:val="0"/>
          <w:sz w:val="40"/>
          <w:szCs w:val="40"/>
          <w:u w:val="none"/>
        </w:rPr>
      </w:pPr>
      <w:r>
        <w:rPr>
          <w:rFonts w:cs="Arial"/>
          <w:b w:val="0"/>
          <w:sz w:val="40"/>
          <w:szCs w:val="40"/>
          <w:u w:val="none"/>
        </w:rPr>
        <w:t>Primary</w:t>
      </w:r>
      <w:r w:rsidRPr="00F02B44">
        <w:rPr>
          <w:rFonts w:cs="Arial"/>
          <w:b w:val="0"/>
          <w:sz w:val="40"/>
          <w:szCs w:val="40"/>
          <w:u w:val="none"/>
        </w:rPr>
        <w:t xml:space="preserve"> Teacher</w:t>
      </w:r>
      <w:r w:rsidR="006A6066">
        <w:rPr>
          <w:rFonts w:cs="Arial"/>
          <w:b w:val="0"/>
          <w:sz w:val="40"/>
          <w:szCs w:val="40"/>
          <w:u w:val="none"/>
        </w:rPr>
        <w:t xml:space="preserve"> (Maternity Cover)</w:t>
      </w:r>
      <w:r>
        <w:rPr>
          <w:rFonts w:cs="Arial"/>
          <w:b w:val="0"/>
          <w:sz w:val="40"/>
          <w:szCs w:val="40"/>
          <w:u w:val="none"/>
        </w:rPr>
        <w:t xml:space="preserve"> </w:t>
      </w:r>
    </w:p>
    <w:p w:rsidR="00B83293" w:rsidRPr="00F02B44" w:rsidRDefault="00B83293" w:rsidP="00B83293">
      <w:pPr>
        <w:pStyle w:val="Title"/>
        <w:ind w:left="180"/>
        <w:rPr>
          <w:rFonts w:cs="Arial"/>
          <w:b w:val="0"/>
          <w:i/>
          <w:sz w:val="40"/>
          <w:szCs w:val="40"/>
          <w:u w:val="none"/>
        </w:rPr>
      </w:pPr>
      <w:r w:rsidRPr="00F02B44">
        <w:rPr>
          <w:rFonts w:cs="Arial"/>
          <w:b w:val="0"/>
          <w:i/>
          <w:sz w:val="40"/>
          <w:szCs w:val="40"/>
          <w:u w:val="none"/>
        </w:rPr>
        <w:t>MPS</w:t>
      </w:r>
      <w:r>
        <w:rPr>
          <w:rFonts w:cs="Arial"/>
          <w:b w:val="0"/>
          <w:i/>
          <w:sz w:val="40"/>
          <w:szCs w:val="40"/>
          <w:u w:val="none"/>
        </w:rPr>
        <w:t>/UPS + SEN 1</w:t>
      </w:r>
    </w:p>
    <w:p w:rsidR="00B83293" w:rsidRPr="00F02B44" w:rsidRDefault="00B83293" w:rsidP="00B83293">
      <w:pPr>
        <w:pStyle w:val="Title"/>
        <w:ind w:left="180"/>
        <w:rPr>
          <w:rFonts w:cs="Arial"/>
          <w:szCs w:val="24"/>
          <w:u w:val="none"/>
        </w:rPr>
      </w:pPr>
    </w:p>
    <w:p w:rsidR="00B83293" w:rsidRPr="00891D5E" w:rsidRDefault="00B83293" w:rsidP="00891D5E">
      <w:pPr>
        <w:pStyle w:val="Title"/>
        <w:jc w:val="left"/>
        <w:rPr>
          <w:rFonts w:cs="Arial"/>
          <w:sz w:val="22"/>
          <w:szCs w:val="22"/>
          <w:u w:val="none"/>
        </w:rPr>
      </w:pPr>
      <w:r>
        <w:rPr>
          <w:rFonts w:cs="Arial"/>
          <w:sz w:val="22"/>
          <w:szCs w:val="22"/>
          <w:u w:val="none"/>
        </w:rPr>
        <w:t>We are a primary</w:t>
      </w:r>
      <w:r w:rsidRPr="00F02B44">
        <w:rPr>
          <w:rFonts w:cs="Arial"/>
          <w:sz w:val="22"/>
          <w:szCs w:val="22"/>
          <w:u w:val="none"/>
        </w:rPr>
        <w:t xml:space="preserve"> special school for pupils </w:t>
      </w:r>
      <w:r>
        <w:rPr>
          <w:rFonts w:cs="Arial"/>
          <w:sz w:val="22"/>
          <w:szCs w:val="22"/>
          <w:u w:val="none"/>
        </w:rPr>
        <w:t>with autism, communication and a</w:t>
      </w:r>
      <w:r w:rsidRPr="00F02B44">
        <w:rPr>
          <w:rFonts w:cs="Arial"/>
          <w:sz w:val="22"/>
          <w:szCs w:val="22"/>
          <w:u w:val="none"/>
        </w:rPr>
        <w:t>ssocia</w:t>
      </w:r>
      <w:r>
        <w:rPr>
          <w:rFonts w:cs="Arial"/>
          <w:sz w:val="22"/>
          <w:szCs w:val="22"/>
          <w:u w:val="none"/>
        </w:rPr>
        <w:t>ted learning difficulties</w:t>
      </w:r>
      <w:r w:rsidRPr="00F02B44">
        <w:rPr>
          <w:rFonts w:cs="Arial"/>
          <w:sz w:val="22"/>
          <w:szCs w:val="22"/>
          <w:u w:val="none"/>
        </w:rPr>
        <w:t>.</w:t>
      </w:r>
      <w:r w:rsidRPr="00F02B44">
        <w:rPr>
          <w:rFonts w:cs="Arial"/>
          <w:sz w:val="20"/>
          <w:u w:val="none"/>
        </w:rPr>
        <w:t xml:space="preserve"> </w:t>
      </w:r>
    </w:p>
    <w:p w:rsidR="00B83293" w:rsidRPr="00F02B44" w:rsidRDefault="00B83293" w:rsidP="00891D5E">
      <w:pPr>
        <w:pStyle w:val="Title"/>
        <w:ind w:left="180"/>
        <w:jc w:val="left"/>
        <w:rPr>
          <w:rFonts w:cs="Arial"/>
          <w:sz w:val="16"/>
          <w:szCs w:val="16"/>
          <w:u w:val="none"/>
        </w:rPr>
      </w:pPr>
    </w:p>
    <w:p w:rsidR="00B83293" w:rsidRPr="00F02B44" w:rsidRDefault="00B83293" w:rsidP="00891D5E">
      <w:pPr>
        <w:pStyle w:val="Title"/>
        <w:ind w:left="180"/>
        <w:jc w:val="left"/>
        <w:rPr>
          <w:rFonts w:cs="Arial"/>
          <w:b w:val="0"/>
          <w:i/>
          <w:sz w:val="22"/>
          <w:szCs w:val="22"/>
          <w:u w:val="none"/>
        </w:rPr>
      </w:pPr>
    </w:p>
    <w:p w:rsidR="00B83293" w:rsidRPr="00F02B44" w:rsidRDefault="00B83293" w:rsidP="00891D5E">
      <w:pPr>
        <w:pStyle w:val="Title"/>
        <w:jc w:val="left"/>
        <w:rPr>
          <w:rFonts w:cs="Arial"/>
          <w:sz w:val="22"/>
          <w:szCs w:val="22"/>
          <w:u w:val="none"/>
        </w:rPr>
      </w:pPr>
      <w:r w:rsidRPr="00F02B44">
        <w:rPr>
          <w:rFonts w:cs="Arial"/>
          <w:sz w:val="22"/>
          <w:szCs w:val="22"/>
          <w:u w:val="none"/>
        </w:rPr>
        <w:t>We require an except</w:t>
      </w:r>
      <w:r>
        <w:rPr>
          <w:rFonts w:cs="Arial"/>
          <w:sz w:val="22"/>
          <w:szCs w:val="22"/>
          <w:u w:val="none"/>
        </w:rPr>
        <w:t>ionally talented teacher for 4-6</w:t>
      </w:r>
      <w:r w:rsidRPr="00F02B44">
        <w:rPr>
          <w:rFonts w:cs="Arial"/>
          <w:sz w:val="22"/>
          <w:szCs w:val="22"/>
          <w:u w:val="none"/>
        </w:rPr>
        <w:t xml:space="preserve"> terms (</w:t>
      </w:r>
      <w:r w:rsidR="006A6066">
        <w:rPr>
          <w:rFonts w:cs="Arial"/>
          <w:sz w:val="22"/>
          <w:szCs w:val="22"/>
          <w:u w:val="none"/>
        </w:rPr>
        <w:t>negotiable, from April 2021</w:t>
      </w:r>
      <w:r w:rsidRPr="00F02B44">
        <w:rPr>
          <w:rFonts w:cs="Arial"/>
          <w:sz w:val="22"/>
          <w:szCs w:val="22"/>
          <w:u w:val="none"/>
        </w:rPr>
        <w:t xml:space="preserve">) who is </w:t>
      </w:r>
      <w:r w:rsidR="006A6066">
        <w:rPr>
          <w:rFonts w:cs="Arial"/>
          <w:sz w:val="22"/>
          <w:szCs w:val="22"/>
          <w:u w:val="none"/>
        </w:rPr>
        <w:t xml:space="preserve">flexible and </w:t>
      </w:r>
      <w:r w:rsidRPr="00F02B44">
        <w:rPr>
          <w:rFonts w:cs="Arial"/>
          <w:sz w:val="22"/>
          <w:szCs w:val="22"/>
          <w:u w:val="none"/>
        </w:rPr>
        <w:t>able to adapt well to new challenge</w:t>
      </w:r>
      <w:r>
        <w:rPr>
          <w:rFonts w:cs="Arial"/>
          <w:sz w:val="22"/>
          <w:szCs w:val="22"/>
          <w:u w:val="none"/>
        </w:rPr>
        <w:t xml:space="preserve">s. The successful candidate </w:t>
      </w:r>
      <w:r w:rsidRPr="007B351E">
        <w:rPr>
          <w:rFonts w:cs="Arial"/>
          <w:sz w:val="22"/>
          <w:szCs w:val="22"/>
          <w:u w:val="none"/>
        </w:rPr>
        <w:t>will have a proven track re</w:t>
      </w:r>
      <w:r w:rsidR="006A6066">
        <w:rPr>
          <w:rFonts w:cs="Arial"/>
          <w:sz w:val="22"/>
          <w:szCs w:val="22"/>
          <w:u w:val="none"/>
        </w:rPr>
        <w:t>cord of success and an</w:t>
      </w:r>
      <w:r w:rsidRPr="007B351E">
        <w:rPr>
          <w:rFonts w:cs="Arial"/>
          <w:sz w:val="22"/>
          <w:szCs w:val="22"/>
          <w:u w:val="none"/>
        </w:rPr>
        <w:t xml:space="preserve"> ability to progress the learning of pupils wit</w:t>
      </w:r>
      <w:r w:rsidR="006A6066">
        <w:rPr>
          <w:rFonts w:cs="Arial"/>
          <w:sz w:val="22"/>
          <w:szCs w:val="22"/>
          <w:u w:val="none"/>
        </w:rPr>
        <w:t>h SEN</w:t>
      </w:r>
      <w:r>
        <w:rPr>
          <w:rFonts w:cs="Arial"/>
          <w:sz w:val="22"/>
          <w:szCs w:val="22"/>
          <w:u w:val="none"/>
        </w:rPr>
        <w:t xml:space="preserve">. </w:t>
      </w:r>
      <w:r w:rsidR="006A6066">
        <w:rPr>
          <w:rFonts w:cs="Arial"/>
          <w:sz w:val="22"/>
          <w:szCs w:val="22"/>
          <w:u w:val="none"/>
        </w:rPr>
        <w:t>It is possible that t</w:t>
      </w:r>
      <w:r w:rsidRPr="00F02B44">
        <w:rPr>
          <w:rFonts w:cs="Arial"/>
          <w:sz w:val="22"/>
          <w:szCs w:val="22"/>
          <w:u w:val="none"/>
        </w:rPr>
        <w:t>he post may be advertised as a permanent position</w:t>
      </w:r>
      <w:r>
        <w:rPr>
          <w:rFonts w:cs="Arial"/>
          <w:sz w:val="22"/>
          <w:szCs w:val="22"/>
          <w:u w:val="none"/>
        </w:rPr>
        <w:t xml:space="preserve"> later in the school year.</w:t>
      </w:r>
      <w:r w:rsidRPr="00F02B44">
        <w:rPr>
          <w:rFonts w:cs="Arial"/>
          <w:sz w:val="22"/>
          <w:szCs w:val="22"/>
          <w:u w:val="none"/>
        </w:rPr>
        <w:t xml:space="preserve"> </w:t>
      </w:r>
    </w:p>
    <w:p w:rsidR="00B83293" w:rsidRPr="00F02B44" w:rsidRDefault="00B83293" w:rsidP="00891D5E">
      <w:pPr>
        <w:pStyle w:val="Title"/>
        <w:jc w:val="left"/>
        <w:rPr>
          <w:rFonts w:cs="Arial"/>
          <w:sz w:val="22"/>
          <w:szCs w:val="22"/>
          <w:u w:val="none"/>
        </w:rPr>
      </w:pPr>
    </w:p>
    <w:p w:rsidR="00B83293" w:rsidRPr="00891D5E" w:rsidRDefault="00B83293" w:rsidP="00891D5E">
      <w:pPr>
        <w:pStyle w:val="Title"/>
        <w:jc w:val="left"/>
        <w:rPr>
          <w:rFonts w:cs="Arial"/>
          <w:b w:val="0"/>
          <w:sz w:val="22"/>
          <w:szCs w:val="22"/>
          <w:u w:val="none"/>
        </w:rPr>
      </w:pPr>
      <w:proofErr w:type="spellStart"/>
      <w:r w:rsidRPr="007B351E">
        <w:rPr>
          <w:rFonts w:cs="Arial"/>
          <w:b w:val="0"/>
          <w:sz w:val="22"/>
          <w:szCs w:val="22"/>
          <w:u w:val="none"/>
        </w:rPr>
        <w:t>Torfield</w:t>
      </w:r>
      <w:proofErr w:type="spellEnd"/>
      <w:r w:rsidRPr="007B351E">
        <w:rPr>
          <w:rFonts w:cs="Arial"/>
          <w:b w:val="0"/>
          <w:sz w:val="22"/>
          <w:szCs w:val="22"/>
          <w:u w:val="none"/>
        </w:rPr>
        <w:t xml:space="preserve"> is a popular and successful </w:t>
      </w:r>
      <w:r w:rsidR="006A6066">
        <w:rPr>
          <w:rFonts w:cs="Arial"/>
          <w:b w:val="0"/>
          <w:sz w:val="22"/>
          <w:szCs w:val="22"/>
          <w:u w:val="none"/>
        </w:rPr>
        <w:t xml:space="preserve">special </w:t>
      </w:r>
      <w:r w:rsidRPr="007B351E">
        <w:rPr>
          <w:rFonts w:cs="Arial"/>
          <w:b w:val="0"/>
          <w:sz w:val="22"/>
          <w:szCs w:val="22"/>
          <w:u w:val="none"/>
        </w:rPr>
        <w:t>school and offers a high quality learning environment, excellent resources, motivated</w:t>
      </w:r>
      <w:r w:rsidR="006A6066">
        <w:rPr>
          <w:rFonts w:cs="Arial"/>
          <w:b w:val="0"/>
          <w:sz w:val="22"/>
          <w:szCs w:val="22"/>
          <w:u w:val="none"/>
        </w:rPr>
        <w:t xml:space="preserve"> and delightful</w:t>
      </w:r>
      <w:r w:rsidRPr="007B351E">
        <w:rPr>
          <w:rFonts w:cs="Arial"/>
          <w:b w:val="0"/>
          <w:sz w:val="22"/>
          <w:szCs w:val="22"/>
          <w:u w:val="none"/>
        </w:rPr>
        <w:t xml:space="preserve"> pupils</w:t>
      </w:r>
      <w:r w:rsidR="006A6066">
        <w:rPr>
          <w:rFonts w:cs="Arial"/>
          <w:b w:val="0"/>
          <w:sz w:val="22"/>
          <w:szCs w:val="22"/>
          <w:u w:val="none"/>
        </w:rPr>
        <w:t xml:space="preserve"> who work hard to overcome</w:t>
      </w:r>
      <w:r w:rsidRPr="007B351E">
        <w:rPr>
          <w:rFonts w:cs="Arial"/>
          <w:b w:val="0"/>
          <w:sz w:val="22"/>
          <w:szCs w:val="22"/>
          <w:u w:val="none"/>
        </w:rPr>
        <w:t xml:space="preserve"> barriers to learning and a collaborative, positive</w:t>
      </w:r>
      <w:r w:rsidR="006A6066">
        <w:rPr>
          <w:rFonts w:cs="Arial"/>
          <w:b w:val="0"/>
          <w:sz w:val="22"/>
          <w:szCs w:val="22"/>
          <w:u w:val="none"/>
        </w:rPr>
        <w:t xml:space="preserve"> and friendly</w:t>
      </w:r>
      <w:r w:rsidRPr="007B351E">
        <w:rPr>
          <w:rFonts w:cs="Arial"/>
          <w:b w:val="0"/>
          <w:sz w:val="22"/>
          <w:szCs w:val="22"/>
          <w:u w:val="none"/>
        </w:rPr>
        <w:t xml:space="preserve"> staff team.</w:t>
      </w:r>
      <w:r>
        <w:rPr>
          <w:rFonts w:cs="Arial"/>
          <w:b w:val="0"/>
          <w:sz w:val="22"/>
          <w:szCs w:val="22"/>
          <w:u w:val="none"/>
        </w:rPr>
        <w:t xml:space="preserve"> </w:t>
      </w:r>
      <w:r w:rsidRPr="00F02B44">
        <w:rPr>
          <w:rFonts w:cs="Arial"/>
          <w:b w:val="0"/>
          <w:sz w:val="22"/>
          <w:szCs w:val="22"/>
          <w:u w:val="none"/>
        </w:rPr>
        <w:t xml:space="preserve">We welcome applications </w:t>
      </w:r>
      <w:r w:rsidR="006A6066">
        <w:rPr>
          <w:rFonts w:cs="Arial"/>
          <w:b w:val="0"/>
          <w:sz w:val="22"/>
          <w:szCs w:val="22"/>
          <w:u w:val="none"/>
        </w:rPr>
        <w:t>from highly successful</w:t>
      </w:r>
      <w:r w:rsidR="00891D5E">
        <w:rPr>
          <w:rFonts w:cs="Arial"/>
          <w:b w:val="0"/>
          <w:sz w:val="22"/>
          <w:szCs w:val="22"/>
          <w:u w:val="none"/>
        </w:rPr>
        <w:t xml:space="preserve"> </w:t>
      </w:r>
      <w:r w:rsidRPr="00F02B44">
        <w:rPr>
          <w:rFonts w:cs="Arial"/>
          <w:b w:val="0"/>
          <w:sz w:val="22"/>
          <w:szCs w:val="22"/>
          <w:u w:val="none"/>
        </w:rPr>
        <w:t>mainstream or special school</w:t>
      </w:r>
      <w:r w:rsidR="006A6066">
        <w:rPr>
          <w:rFonts w:cs="Arial"/>
          <w:b w:val="0"/>
          <w:sz w:val="22"/>
          <w:szCs w:val="22"/>
          <w:u w:val="none"/>
        </w:rPr>
        <w:t xml:space="preserve"> primary</w:t>
      </w:r>
      <w:r w:rsidRPr="00F02B44">
        <w:rPr>
          <w:rFonts w:cs="Arial"/>
          <w:b w:val="0"/>
          <w:sz w:val="22"/>
          <w:szCs w:val="22"/>
          <w:u w:val="none"/>
        </w:rPr>
        <w:t xml:space="preserve"> teachers.</w:t>
      </w:r>
    </w:p>
    <w:p w:rsidR="00B83293" w:rsidRPr="00F02B44" w:rsidRDefault="00B83293" w:rsidP="00891D5E">
      <w:pPr>
        <w:pStyle w:val="Title"/>
        <w:jc w:val="left"/>
        <w:rPr>
          <w:rFonts w:cs="Arial"/>
          <w:sz w:val="16"/>
          <w:szCs w:val="16"/>
          <w:u w:val="none"/>
        </w:rPr>
      </w:pPr>
    </w:p>
    <w:p w:rsidR="00B83293" w:rsidRPr="00F02B44" w:rsidRDefault="00B83293" w:rsidP="00891D5E">
      <w:pPr>
        <w:pStyle w:val="Title"/>
        <w:ind w:left="180"/>
        <w:jc w:val="left"/>
        <w:rPr>
          <w:sz w:val="16"/>
          <w:szCs w:val="16"/>
          <w:u w:val="none"/>
        </w:rPr>
      </w:pPr>
      <w:r w:rsidRPr="00F02B44">
        <w:rPr>
          <w:rFonts w:cs="Arial"/>
          <w:sz w:val="22"/>
          <w:szCs w:val="22"/>
          <w:u w:val="none"/>
        </w:rPr>
        <w:t>The successful candidate will demonstrate</w:t>
      </w:r>
      <w:r w:rsidRPr="00F02B44">
        <w:rPr>
          <w:sz w:val="22"/>
          <w:szCs w:val="22"/>
          <w:u w:val="none"/>
        </w:rPr>
        <w:t>:</w:t>
      </w:r>
    </w:p>
    <w:p w:rsidR="00B83293" w:rsidRPr="00F02B44" w:rsidRDefault="00B83293" w:rsidP="00891D5E">
      <w:pPr>
        <w:pStyle w:val="Title"/>
        <w:numPr>
          <w:ilvl w:val="0"/>
          <w:numId w:val="11"/>
        </w:numPr>
        <w:jc w:val="left"/>
        <w:rPr>
          <w:rFonts w:cs="Arial"/>
          <w:sz w:val="22"/>
          <w:szCs w:val="22"/>
          <w:u w:val="none"/>
        </w:rPr>
      </w:pPr>
      <w:r w:rsidRPr="00F02B44">
        <w:rPr>
          <w:rFonts w:cs="Arial"/>
          <w:sz w:val="22"/>
          <w:szCs w:val="22"/>
          <w:u w:val="none"/>
        </w:rPr>
        <w:t xml:space="preserve">Knowledge and </w:t>
      </w:r>
      <w:r w:rsidR="002D1377">
        <w:rPr>
          <w:rFonts w:cs="Arial"/>
          <w:sz w:val="22"/>
          <w:szCs w:val="22"/>
          <w:u w:val="none"/>
        </w:rPr>
        <w:t>understanding of pupil</w:t>
      </w:r>
      <w:r>
        <w:rPr>
          <w:rFonts w:cs="Arial"/>
          <w:sz w:val="22"/>
          <w:szCs w:val="22"/>
          <w:u w:val="none"/>
        </w:rPr>
        <w:t>s with a</w:t>
      </w:r>
      <w:r w:rsidRPr="00F02B44">
        <w:rPr>
          <w:rFonts w:cs="Arial"/>
          <w:sz w:val="22"/>
          <w:szCs w:val="22"/>
          <w:u w:val="none"/>
        </w:rPr>
        <w:t>utism and speech, language and communication difficulties</w:t>
      </w:r>
    </w:p>
    <w:p w:rsidR="00B83293" w:rsidRPr="00F02B44" w:rsidRDefault="00B83293" w:rsidP="00891D5E">
      <w:pPr>
        <w:pStyle w:val="Title"/>
        <w:numPr>
          <w:ilvl w:val="0"/>
          <w:numId w:val="10"/>
        </w:numPr>
        <w:jc w:val="left"/>
        <w:rPr>
          <w:rFonts w:cs="Arial"/>
          <w:sz w:val="22"/>
          <w:szCs w:val="22"/>
          <w:u w:val="none"/>
        </w:rPr>
      </w:pPr>
      <w:r w:rsidRPr="00F02B44">
        <w:rPr>
          <w:rFonts w:cs="Arial"/>
          <w:sz w:val="22"/>
          <w:szCs w:val="22"/>
          <w:u w:val="none"/>
        </w:rPr>
        <w:t>An understanding and interest in SEN, preferably with expe</w:t>
      </w:r>
      <w:r w:rsidR="002D1377">
        <w:rPr>
          <w:rFonts w:cs="Arial"/>
          <w:sz w:val="22"/>
          <w:szCs w:val="22"/>
          <w:u w:val="none"/>
        </w:rPr>
        <w:t>rience in working with pupils who  require</w:t>
      </w:r>
      <w:r w:rsidRPr="00F02B44">
        <w:rPr>
          <w:rFonts w:cs="Arial"/>
          <w:sz w:val="22"/>
          <w:szCs w:val="22"/>
          <w:u w:val="none"/>
        </w:rPr>
        <w:t xml:space="preserve"> additional support in accessing the curriculum</w:t>
      </w:r>
    </w:p>
    <w:p w:rsidR="00B83293" w:rsidRDefault="00B83293" w:rsidP="00891D5E">
      <w:pPr>
        <w:pStyle w:val="Title"/>
        <w:numPr>
          <w:ilvl w:val="0"/>
          <w:numId w:val="10"/>
        </w:numPr>
        <w:jc w:val="left"/>
        <w:rPr>
          <w:rFonts w:cs="Arial"/>
          <w:sz w:val="22"/>
          <w:szCs w:val="22"/>
          <w:u w:val="none"/>
        </w:rPr>
      </w:pPr>
      <w:r w:rsidRPr="007B351E">
        <w:rPr>
          <w:rFonts w:cs="Arial"/>
          <w:sz w:val="22"/>
          <w:szCs w:val="22"/>
          <w:u w:val="none"/>
        </w:rPr>
        <w:t>The ability to support the raising of standards and to accelerate pupil progress regardless of their prior attainment, which is usually significantly below age related expectations</w:t>
      </w:r>
    </w:p>
    <w:p w:rsidR="00B83293" w:rsidRPr="00F02B44" w:rsidRDefault="00B83293" w:rsidP="00891D5E">
      <w:pPr>
        <w:pStyle w:val="Title"/>
        <w:numPr>
          <w:ilvl w:val="0"/>
          <w:numId w:val="10"/>
        </w:numPr>
        <w:jc w:val="left"/>
        <w:rPr>
          <w:rFonts w:cs="Arial"/>
          <w:sz w:val="22"/>
          <w:szCs w:val="22"/>
          <w:u w:val="none"/>
        </w:rPr>
      </w:pPr>
      <w:r w:rsidRPr="00F02B44">
        <w:rPr>
          <w:rFonts w:cs="Arial"/>
          <w:sz w:val="22"/>
          <w:szCs w:val="22"/>
          <w:u w:val="none"/>
        </w:rPr>
        <w:t>The ability to work effectively within a team</w:t>
      </w:r>
    </w:p>
    <w:p w:rsidR="00B83293" w:rsidRPr="00F02B44" w:rsidRDefault="00B83293" w:rsidP="00891D5E">
      <w:pPr>
        <w:pStyle w:val="Title"/>
        <w:jc w:val="left"/>
        <w:rPr>
          <w:sz w:val="16"/>
          <w:szCs w:val="16"/>
          <w:u w:val="none"/>
        </w:rPr>
      </w:pPr>
    </w:p>
    <w:p w:rsidR="00B83293" w:rsidRPr="00F02B44" w:rsidRDefault="00B83293" w:rsidP="00891D5E">
      <w:pPr>
        <w:pStyle w:val="Title"/>
        <w:ind w:left="180"/>
        <w:jc w:val="left"/>
        <w:rPr>
          <w:rFonts w:cs="Arial"/>
          <w:u w:val="none"/>
        </w:rPr>
      </w:pPr>
      <w:r w:rsidRPr="00F02B44">
        <w:rPr>
          <w:rFonts w:cs="Arial"/>
          <w:sz w:val="22"/>
          <w:szCs w:val="22"/>
          <w:u w:val="none"/>
        </w:rPr>
        <w:t xml:space="preserve">Please e-mail </w:t>
      </w:r>
      <w:r w:rsidR="002D1377">
        <w:rPr>
          <w:rFonts w:cs="Arial"/>
          <w:sz w:val="22"/>
          <w:szCs w:val="22"/>
          <w:u w:val="none"/>
        </w:rPr>
        <w:t>Sam James</w:t>
      </w:r>
      <w:r w:rsidR="00FD3740">
        <w:rPr>
          <w:rFonts w:cs="Arial"/>
          <w:sz w:val="22"/>
          <w:szCs w:val="22"/>
          <w:u w:val="none"/>
        </w:rPr>
        <w:t>, Executive PA</w:t>
      </w:r>
      <w:r w:rsidR="002D1377">
        <w:rPr>
          <w:rFonts w:cs="Arial"/>
          <w:sz w:val="22"/>
          <w:szCs w:val="22"/>
          <w:u w:val="none"/>
        </w:rPr>
        <w:t xml:space="preserve">: </w:t>
      </w:r>
      <w:hyperlink r:id="rId8" w:history="1">
        <w:r w:rsidR="00FD3740" w:rsidRPr="00D86E0B">
          <w:rPr>
            <w:rStyle w:val="Hyperlink"/>
            <w:rFonts w:cs="Arial"/>
            <w:sz w:val="22"/>
            <w:szCs w:val="22"/>
          </w:rPr>
          <w:t>sjames@tasmat.org.uk</w:t>
        </w:r>
      </w:hyperlink>
      <w:r w:rsidR="00FD3740">
        <w:rPr>
          <w:rFonts w:cs="Arial"/>
          <w:sz w:val="22"/>
          <w:szCs w:val="22"/>
          <w:u w:val="none"/>
        </w:rPr>
        <w:t xml:space="preserve"> </w:t>
      </w:r>
      <w:r w:rsidRPr="00F02B44">
        <w:rPr>
          <w:rFonts w:cs="Arial"/>
          <w:sz w:val="22"/>
          <w:szCs w:val="22"/>
          <w:u w:val="none"/>
        </w:rPr>
        <w:t xml:space="preserve"> for an application pack.</w:t>
      </w:r>
    </w:p>
    <w:p w:rsidR="00B83293" w:rsidRPr="00F02B44" w:rsidRDefault="00B83293" w:rsidP="00891D5E">
      <w:pPr>
        <w:pStyle w:val="Title"/>
        <w:ind w:left="180"/>
        <w:jc w:val="left"/>
        <w:rPr>
          <w:rFonts w:cs="Arial"/>
          <w:sz w:val="22"/>
          <w:szCs w:val="22"/>
          <w:u w:val="none"/>
        </w:rPr>
      </w:pPr>
      <w:r w:rsidRPr="00F02B44">
        <w:rPr>
          <w:rFonts w:cs="Arial"/>
          <w:sz w:val="22"/>
          <w:szCs w:val="22"/>
          <w:u w:val="none"/>
        </w:rPr>
        <w:t xml:space="preserve">Applicants are encouraged to visit by arrangement with the school office. </w:t>
      </w:r>
    </w:p>
    <w:p w:rsidR="00891D5E" w:rsidRDefault="00B83293" w:rsidP="00891D5E">
      <w:pPr>
        <w:pStyle w:val="Title"/>
        <w:tabs>
          <w:tab w:val="left" w:pos="2115"/>
          <w:tab w:val="center" w:pos="4966"/>
        </w:tabs>
        <w:ind w:left="180"/>
        <w:jc w:val="left"/>
        <w:outlineLvl w:val="0"/>
        <w:rPr>
          <w:rFonts w:cs="Arial"/>
          <w:b w:val="0"/>
          <w:sz w:val="22"/>
          <w:szCs w:val="22"/>
          <w:u w:val="none"/>
        </w:rPr>
      </w:pPr>
      <w:r w:rsidRPr="00F02B44">
        <w:rPr>
          <w:rFonts w:cs="Arial"/>
          <w:b w:val="0"/>
          <w:sz w:val="22"/>
          <w:szCs w:val="22"/>
          <w:u w:val="none"/>
        </w:rPr>
        <w:tab/>
      </w:r>
      <w:r w:rsidRPr="00F02B44">
        <w:rPr>
          <w:rFonts w:cs="Arial"/>
          <w:b w:val="0"/>
          <w:sz w:val="22"/>
          <w:szCs w:val="22"/>
          <w:u w:val="none"/>
        </w:rPr>
        <w:tab/>
      </w:r>
    </w:p>
    <w:p w:rsidR="00B83293" w:rsidRPr="00F02B44" w:rsidRDefault="00B83293" w:rsidP="00891D5E">
      <w:pPr>
        <w:pStyle w:val="Title"/>
        <w:tabs>
          <w:tab w:val="left" w:pos="2115"/>
          <w:tab w:val="center" w:pos="4966"/>
        </w:tabs>
        <w:ind w:left="180"/>
        <w:outlineLvl w:val="0"/>
        <w:rPr>
          <w:rFonts w:cs="Arial"/>
          <w:b w:val="0"/>
          <w:sz w:val="22"/>
          <w:szCs w:val="22"/>
          <w:u w:val="none"/>
        </w:rPr>
      </w:pPr>
      <w:r w:rsidRPr="00F02B44">
        <w:rPr>
          <w:rFonts w:cs="Arial"/>
          <w:b w:val="0"/>
          <w:sz w:val="22"/>
          <w:szCs w:val="22"/>
          <w:u w:val="none"/>
        </w:rPr>
        <w:t>Closing date for applications is NOON</w:t>
      </w:r>
      <w:r w:rsidR="00575650">
        <w:rPr>
          <w:rFonts w:cs="Arial"/>
          <w:b w:val="0"/>
          <w:sz w:val="22"/>
          <w:szCs w:val="22"/>
          <w:u w:val="none"/>
        </w:rPr>
        <w:t xml:space="preserve"> 22</w:t>
      </w:r>
      <w:r w:rsidR="00575650" w:rsidRPr="00575650">
        <w:rPr>
          <w:rFonts w:cs="Arial"/>
          <w:b w:val="0"/>
          <w:sz w:val="22"/>
          <w:szCs w:val="22"/>
          <w:u w:val="none"/>
          <w:vertAlign w:val="superscript"/>
        </w:rPr>
        <w:t>nd</w:t>
      </w:r>
      <w:r w:rsidR="00575650">
        <w:rPr>
          <w:rFonts w:cs="Arial"/>
          <w:b w:val="0"/>
          <w:sz w:val="22"/>
          <w:szCs w:val="22"/>
          <w:u w:val="none"/>
        </w:rPr>
        <w:t xml:space="preserve"> January</w:t>
      </w:r>
      <w:bookmarkStart w:id="0" w:name="_GoBack"/>
      <w:bookmarkEnd w:id="0"/>
      <w:r w:rsidR="00575650">
        <w:rPr>
          <w:rFonts w:cs="Arial"/>
          <w:b w:val="0"/>
          <w:sz w:val="22"/>
          <w:szCs w:val="22"/>
          <w:u w:val="none"/>
        </w:rPr>
        <w:t xml:space="preserve"> 2021</w:t>
      </w:r>
    </w:p>
    <w:p w:rsidR="00891D5E" w:rsidRDefault="00891D5E" w:rsidP="00891D5E">
      <w:pPr>
        <w:pStyle w:val="Title"/>
        <w:ind w:left="180"/>
        <w:jc w:val="left"/>
        <w:outlineLvl w:val="0"/>
        <w:rPr>
          <w:rFonts w:cs="Arial"/>
          <w:sz w:val="22"/>
          <w:szCs w:val="22"/>
          <w:u w:val="none"/>
        </w:rPr>
      </w:pPr>
    </w:p>
    <w:p w:rsidR="00B83293" w:rsidRPr="00F02B44" w:rsidRDefault="00B83293" w:rsidP="00891D5E">
      <w:pPr>
        <w:pStyle w:val="Title"/>
        <w:ind w:left="180"/>
        <w:jc w:val="left"/>
        <w:outlineLvl w:val="0"/>
        <w:rPr>
          <w:rFonts w:cs="Arial"/>
          <w:sz w:val="22"/>
          <w:szCs w:val="22"/>
          <w:u w:val="none"/>
        </w:rPr>
      </w:pPr>
      <w:r w:rsidRPr="00F02B44">
        <w:rPr>
          <w:rFonts w:cs="Arial"/>
          <w:sz w:val="22"/>
          <w:szCs w:val="22"/>
          <w:u w:val="none"/>
        </w:rPr>
        <w:t xml:space="preserve">Interviews will be held soon after. </w:t>
      </w:r>
      <w:r w:rsidR="00FD3740">
        <w:rPr>
          <w:rFonts w:cs="Arial"/>
          <w:sz w:val="22"/>
          <w:szCs w:val="22"/>
          <w:u w:val="none"/>
        </w:rPr>
        <w:t>For safer recruitment purposes, w</w:t>
      </w:r>
      <w:r w:rsidRPr="00F02B44">
        <w:rPr>
          <w:rFonts w:cs="Arial"/>
          <w:sz w:val="22"/>
          <w:szCs w:val="22"/>
          <w:u w:val="none"/>
        </w:rPr>
        <w:t xml:space="preserve">e </w:t>
      </w:r>
      <w:r w:rsidRPr="00893E7E">
        <w:rPr>
          <w:rFonts w:cs="Arial"/>
          <w:sz w:val="22"/>
          <w:szCs w:val="22"/>
          <w:u w:val="none"/>
        </w:rPr>
        <w:t>do not</w:t>
      </w:r>
      <w:r w:rsidRPr="00F02B44">
        <w:rPr>
          <w:rFonts w:cs="Arial"/>
          <w:sz w:val="22"/>
          <w:szCs w:val="22"/>
          <w:u w:val="none"/>
        </w:rPr>
        <w:t xml:space="preserve"> accept CVs by way of application.</w:t>
      </w:r>
      <w:r w:rsidR="00FD3740">
        <w:rPr>
          <w:rFonts w:cs="Arial"/>
          <w:sz w:val="22"/>
          <w:szCs w:val="22"/>
          <w:u w:val="none"/>
        </w:rPr>
        <w:t xml:space="preserve"> Successful candidates will be required to undertake pre-employment checks including enhanced DBS clearance.</w:t>
      </w:r>
    </w:p>
    <w:p w:rsidR="00B83293" w:rsidRPr="00F02B44" w:rsidRDefault="00B83293" w:rsidP="00B83293">
      <w:pPr>
        <w:pStyle w:val="Title"/>
        <w:ind w:left="180"/>
        <w:outlineLvl w:val="0"/>
        <w:rPr>
          <w:rFonts w:cs="Arial"/>
          <w:sz w:val="22"/>
          <w:szCs w:val="22"/>
          <w:u w:val="none"/>
        </w:rPr>
      </w:pPr>
    </w:p>
    <w:p w:rsidR="00B83293" w:rsidRPr="00F02B44" w:rsidRDefault="00B83293" w:rsidP="00B83293">
      <w:pPr>
        <w:ind w:right="-270"/>
      </w:pPr>
    </w:p>
    <w:p w:rsidR="00B83293" w:rsidRDefault="00B83293" w:rsidP="00B83293"/>
    <w:p w:rsidR="00387E94" w:rsidRDefault="00387E94" w:rsidP="00B83293"/>
    <w:p w:rsidR="00B83293" w:rsidRPr="00B83293" w:rsidRDefault="00B83293" w:rsidP="00B83293"/>
    <w:sectPr w:rsidR="00B83293" w:rsidRPr="00B83293" w:rsidSect="00F1663A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4" w:right="567" w:bottom="340" w:left="567" w:header="567" w:footer="284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066" w:rsidRDefault="00896066">
      <w:r>
        <w:separator/>
      </w:r>
    </w:p>
  </w:endnote>
  <w:endnote w:type="continuationSeparator" w:id="0">
    <w:p w:rsidR="00896066" w:rsidRDefault="0089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EAE" w:rsidRDefault="00F95EAE" w:rsidP="00E314AB">
    <w:pPr>
      <w:pStyle w:val="Footer"/>
      <w:tabs>
        <w:tab w:val="left" w:pos="3720"/>
        <w:tab w:val="left" w:pos="4620"/>
      </w:tabs>
      <w:rPr>
        <w:noProof/>
        <w:lang w:eastAsia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EAE" w:rsidRDefault="00F95EAE">
    <w:pPr>
      <w:pStyle w:val="Footer"/>
    </w:pPr>
    <w:r>
      <w:rPr>
        <w:noProof/>
        <w:lang w:eastAsia="en-GB"/>
      </w:rPr>
      <mc:AlternateContent>
        <mc:Choice Requires="wpc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1775460</wp:posOffset>
              </wp:positionH>
              <wp:positionV relativeFrom="paragraph">
                <wp:posOffset>-175895</wp:posOffset>
              </wp:positionV>
              <wp:extent cx="415925" cy="631825"/>
              <wp:effectExtent l="0" t="0" r="0" b="0"/>
              <wp:wrapNone/>
              <wp:docPr id="27" name="Canvas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87A8A0" id="Canvas 15" o:spid="_x0000_s1026" editas="canvas" style="position:absolute;margin-left:139.8pt;margin-top:-13.85pt;width:32.75pt;height:49.75pt;z-index:251657216" coordsize="4159,6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WbYHi4wAAAAoBAAAPAAAAZHJzL2Rvd25yZXYueG1s&#10;TI9BS8NAEIXvgv9hGcGLtJukbZLGTIoIgggebBV63GSn2Wh2N2Q3bfz3ric9Du/jvW/K3ax7dqbR&#10;ddYgxMsIGJnGys60CO+Hp0UOzHlhpOitIYRvcrCrrq9KUUh7MW903vuWhRLjCoGgvB8Kzl2jSAu3&#10;tAOZkJ3sqIUP59hyOYpLKNc9T6Io5Vp0JiwoMdCjouZrP2mElya9+4zr6ajz1w+12vTHZ39YI97e&#10;zA/3wDzN/g+GX/2gDlVwqu1kpGM9QpJt04AiLJIsAxaI1XoTA6sRsjgHXpX8/wvVDwAAAP//AwBQ&#10;SwECLQAUAAYACAAAACEAtoM4kv4AAADhAQAAEwAAAAAAAAAAAAAAAAAAAAAAW0NvbnRlbnRfVHlw&#10;ZXNdLnhtbFBLAQItABQABgAIAAAAIQA4/SH/1gAAAJQBAAALAAAAAAAAAAAAAAAAAC8BAABfcmVs&#10;cy8ucmVsc1BLAQItABQABgAIAAAAIQD0kliOCQEAABsCAAAOAAAAAAAAAAAAAAAAAC4CAABkcnMv&#10;ZTJvRG9jLnhtbFBLAQItABQABgAIAAAAIQCWbYHi4wAAAAoBAAAPAAAAAAAAAAAAAAAAAGMDAABk&#10;cnMvZG93bnJldi54bWxQSwUGAAAAAAQABADzAAAAcw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159;height:6318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066" w:rsidRDefault="00896066">
      <w:r>
        <w:separator/>
      </w:r>
    </w:p>
  </w:footnote>
  <w:footnote w:type="continuationSeparator" w:id="0">
    <w:p w:rsidR="00896066" w:rsidRDefault="00896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EAE" w:rsidRDefault="00F95EAE">
    <w:pPr>
      <w:pStyle w:val="Header"/>
      <w:rPr>
        <w:b/>
        <w:bCs/>
      </w:rPr>
    </w:pPr>
    <w:r>
      <w:rPr>
        <w:rFonts w:ascii="Georgia" w:hAnsi="Georgia"/>
        <w:b/>
        <w:bCs/>
        <w:color w:val="000000"/>
        <w:sz w:val="22"/>
      </w:rPr>
      <w:tab/>
    </w:r>
    <w:r>
      <w:rPr>
        <w:rFonts w:ascii="Georgia" w:hAnsi="Georgia"/>
        <w:b/>
        <w:bCs/>
        <w:color w:val="000000"/>
        <w:sz w:val="22"/>
      </w:rPr>
      <w:tab/>
    </w:r>
    <w:r>
      <w:rPr>
        <w:rFonts w:ascii="Georgia" w:hAnsi="Georgia"/>
        <w:b/>
        <w:bCs/>
        <w:color w:val="000000"/>
        <w:sz w:val="2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EAE" w:rsidRDefault="00F95EAE" w:rsidP="00F1663A">
    <w:pPr>
      <w:pStyle w:val="Header"/>
      <w:tabs>
        <w:tab w:val="clear" w:pos="4153"/>
        <w:tab w:val="center" w:pos="1701"/>
      </w:tabs>
      <w:rPr>
        <w:b/>
      </w:rPr>
    </w:pPr>
    <w:r>
      <w:rPr>
        <w:b/>
      </w:rPr>
      <w:tab/>
    </w:r>
  </w:p>
  <w:p w:rsidR="00F95EAE" w:rsidRDefault="00F95EAE" w:rsidP="00F1663A">
    <w:pPr>
      <w:pStyle w:val="Header"/>
      <w:tabs>
        <w:tab w:val="clear" w:pos="4153"/>
        <w:tab w:val="center" w:pos="1701"/>
      </w:tabs>
      <w:rPr>
        <w:b/>
        <w:sz w:val="28"/>
      </w:rPr>
    </w:pPr>
    <w:r>
      <w:rPr>
        <w:b/>
      </w:rPr>
      <w:t xml:space="preserve">               </w:t>
    </w:r>
    <w:r w:rsidRPr="00B90BC6">
      <w:rPr>
        <w:b/>
        <w:sz w:val="28"/>
      </w:rPr>
      <w:t>Federation of Torfield School &amp; Saxon Mount Community School</w:t>
    </w:r>
  </w:p>
  <w:p w:rsidR="00F95EAE" w:rsidRDefault="00731FA8" w:rsidP="006F69A3">
    <w:pPr>
      <w:pStyle w:val="Header"/>
      <w:tabs>
        <w:tab w:val="clear" w:pos="4153"/>
        <w:tab w:val="center" w:pos="1701"/>
      </w:tabs>
      <w:rPr>
        <w:b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75C8BD4" wp14:editId="046CF65F">
          <wp:simplePos x="0" y="0"/>
          <wp:positionH relativeFrom="column">
            <wp:posOffset>-55880</wp:posOffset>
          </wp:positionH>
          <wp:positionV relativeFrom="paragraph">
            <wp:posOffset>153035</wp:posOffset>
          </wp:positionV>
          <wp:extent cx="1028700" cy="1041400"/>
          <wp:effectExtent l="0" t="0" r="0" b="0"/>
          <wp:wrapSquare wrapText="bothSides"/>
          <wp:docPr id="29" name="Picture 24" descr="Description: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Description: logo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9FFFD"/>
                      </a:clrFrom>
                      <a:clrTo>
                        <a:srgbClr val="F9FF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4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5EAE" w:rsidRPr="00471C56" w:rsidRDefault="00F95EAE" w:rsidP="00AE3EA1">
    <w:pPr>
      <w:pStyle w:val="Header"/>
      <w:tabs>
        <w:tab w:val="clear" w:pos="4153"/>
        <w:tab w:val="center" w:pos="1701"/>
      </w:tabs>
      <w:ind w:firstLine="1134"/>
      <w:rPr>
        <w:b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86EE183" wp14:editId="00CE59ED">
          <wp:simplePos x="0" y="0"/>
          <wp:positionH relativeFrom="margin">
            <wp:posOffset>6002655</wp:posOffset>
          </wp:positionH>
          <wp:positionV relativeFrom="margin">
            <wp:posOffset>-1409700</wp:posOffset>
          </wp:positionV>
          <wp:extent cx="838200" cy="800100"/>
          <wp:effectExtent l="0" t="0" r="0" b="0"/>
          <wp:wrapSquare wrapText="bothSides"/>
          <wp:docPr id="30" name="Picture 30" descr="Saxon Mou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axon Mount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Torfield School</w:t>
    </w:r>
    <w:r>
      <w:rPr>
        <w:b/>
      </w:rPr>
      <w:tab/>
      <w:t xml:space="preserve">                                   </w:t>
    </w:r>
    <w:r w:rsidRPr="00B90BC6">
      <w:rPr>
        <w:b/>
        <w:bCs/>
        <w:color w:val="000000"/>
      </w:rPr>
      <w:t>Saxon Mount Community Schoo</w:t>
    </w:r>
    <w:r>
      <w:rPr>
        <w:b/>
        <w:bCs/>
        <w:color w:val="000000"/>
      </w:rPr>
      <w:t>l</w:t>
    </w:r>
  </w:p>
  <w:p w:rsidR="00F95EAE" w:rsidRDefault="00F95EAE" w:rsidP="0027543C">
    <w:pPr>
      <w:pStyle w:val="Header"/>
      <w:rPr>
        <w:bCs/>
        <w:color w:val="000000"/>
        <w:sz w:val="16"/>
      </w:rPr>
    </w:pPr>
    <w:r>
      <w:rPr>
        <w:sz w:val="16"/>
      </w:rPr>
      <w:t xml:space="preserve">                                 </w:t>
    </w:r>
    <w:r w:rsidRPr="0027543C">
      <w:rPr>
        <w:sz w:val="16"/>
      </w:rPr>
      <w:t>Croft Road</w:t>
    </w:r>
    <w:r>
      <w:rPr>
        <w:sz w:val="16"/>
      </w:rPr>
      <w:t xml:space="preserve">                                                                                                                                    </w:t>
    </w:r>
    <w:r w:rsidRPr="00471C56">
      <w:rPr>
        <w:bCs/>
        <w:color w:val="000000"/>
        <w:sz w:val="16"/>
      </w:rPr>
      <w:t>Edinburgh Road</w:t>
    </w:r>
  </w:p>
  <w:p w:rsidR="00F95EAE" w:rsidRPr="005D7AA9" w:rsidRDefault="00F95EAE" w:rsidP="0027543C">
    <w:pPr>
      <w:pStyle w:val="Header"/>
      <w:rPr>
        <w:bCs/>
        <w:color w:val="000000"/>
        <w:sz w:val="16"/>
      </w:rPr>
    </w:pPr>
    <w:r>
      <w:rPr>
        <w:bCs/>
        <w:color w:val="000000"/>
        <w:sz w:val="16"/>
      </w:rPr>
      <w:t xml:space="preserve">                                 </w:t>
    </w:r>
    <w:r w:rsidRPr="0027543C">
      <w:rPr>
        <w:sz w:val="16"/>
      </w:rPr>
      <w:t>Hastings</w:t>
    </w:r>
    <w:r w:rsidRPr="005D7AA9">
      <w:rPr>
        <w:bCs/>
        <w:color w:val="000000"/>
        <w:sz w:val="16"/>
      </w:rPr>
      <w:t xml:space="preserve"> </w:t>
    </w:r>
    <w:r>
      <w:rPr>
        <w:bCs/>
        <w:color w:val="000000"/>
        <w:sz w:val="16"/>
      </w:rPr>
      <w:t xml:space="preserve">                                                                                                                                </w:t>
    </w:r>
    <w:r w:rsidRPr="00471C56">
      <w:rPr>
        <w:bCs/>
        <w:color w:val="000000"/>
        <w:sz w:val="16"/>
      </w:rPr>
      <w:t>St Leonards-On-Sea</w:t>
    </w:r>
  </w:p>
  <w:p w:rsidR="00F95EAE" w:rsidRPr="005D7AA9" w:rsidRDefault="00F95EAE" w:rsidP="0027543C">
    <w:pPr>
      <w:pStyle w:val="Header"/>
      <w:rPr>
        <w:bCs/>
        <w:color w:val="000000"/>
        <w:sz w:val="16"/>
      </w:rPr>
    </w:pPr>
    <w:r>
      <w:rPr>
        <w:sz w:val="16"/>
      </w:rPr>
      <w:t xml:space="preserve">                                 </w:t>
    </w:r>
    <w:r w:rsidRPr="0027543C">
      <w:rPr>
        <w:sz w:val="16"/>
      </w:rPr>
      <w:t>East Sussex, TN34 3JT</w:t>
    </w:r>
    <w:r w:rsidRPr="005D7AA9">
      <w:rPr>
        <w:bCs/>
        <w:color w:val="000000"/>
        <w:sz w:val="16"/>
      </w:rPr>
      <w:t xml:space="preserve"> </w:t>
    </w:r>
    <w:r>
      <w:rPr>
        <w:bCs/>
        <w:color w:val="000000"/>
        <w:sz w:val="16"/>
      </w:rPr>
      <w:t xml:space="preserve">                                                                                                   </w:t>
    </w:r>
    <w:r w:rsidRPr="00471C56">
      <w:rPr>
        <w:bCs/>
        <w:color w:val="000000"/>
        <w:sz w:val="16"/>
      </w:rPr>
      <w:t>East Sussex, TN38 8HH</w:t>
    </w:r>
  </w:p>
  <w:p w:rsidR="00F95EAE" w:rsidRPr="0027543C" w:rsidRDefault="00F95EAE" w:rsidP="0027543C">
    <w:pPr>
      <w:pStyle w:val="Header"/>
      <w:rPr>
        <w:sz w:val="16"/>
      </w:rPr>
    </w:pPr>
  </w:p>
  <w:p w:rsidR="00F95EAE" w:rsidRDefault="00F95EAE" w:rsidP="00AE3EA1">
    <w:pPr>
      <w:pStyle w:val="Header"/>
      <w:tabs>
        <w:tab w:val="clear" w:pos="4153"/>
        <w:tab w:val="clear" w:pos="8306"/>
        <w:tab w:val="left" w:pos="426"/>
        <w:tab w:val="left" w:pos="1560"/>
        <w:tab w:val="left" w:pos="2694"/>
        <w:tab w:val="left" w:pos="3828"/>
        <w:tab w:val="left" w:pos="4962"/>
        <w:tab w:val="right" w:pos="10065"/>
      </w:tabs>
      <w:rPr>
        <w:bCs/>
        <w:color w:val="000000"/>
        <w:sz w:val="16"/>
      </w:rPr>
    </w:pPr>
    <w:r>
      <w:rPr>
        <w:sz w:val="16"/>
      </w:rPr>
      <w:t xml:space="preserve">                                 </w:t>
    </w:r>
    <w:r w:rsidRPr="0027543C">
      <w:rPr>
        <w:sz w:val="16"/>
      </w:rPr>
      <w:t>Tel: 01424 428228</w:t>
    </w:r>
    <w:r>
      <w:rPr>
        <w:sz w:val="16"/>
      </w:rPr>
      <w:t xml:space="preserve">                                </w:t>
    </w:r>
    <w:r>
      <w:rPr>
        <w:bCs/>
        <w:color w:val="000000"/>
        <w:sz w:val="16"/>
      </w:rPr>
      <w:t xml:space="preserve">                                                                                     </w:t>
    </w:r>
    <w:r w:rsidRPr="00471C56">
      <w:rPr>
        <w:bCs/>
        <w:color w:val="000000"/>
        <w:sz w:val="16"/>
      </w:rPr>
      <w:t xml:space="preserve">Tel: 01424 426303   </w:t>
    </w:r>
  </w:p>
  <w:p w:rsidR="00F95EAE" w:rsidRDefault="00F95EAE" w:rsidP="0027543C">
    <w:pPr>
      <w:pStyle w:val="Header"/>
      <w:rPr>
        <w:sz w:val="16"/>
      </w:rPr>
    </w:pPr>
    <w:r>
      <w:rPr>
        <w:sz w:val="16"/>
      </w:rPr>
      <w:t xml:space="preserve">                                                 </w:t>
    </w:r>
  </w:p>
  <w:p w:rsidR="00F95EAE" w:rsidRPr="000D535C" w:rsidRDefault="00F95EAE" w:rsidP="0027543C">
    <w:pPr>
      <w:pStyle w:val="Header"/>
      <w:rPr>
        <w:bCs/>
        <w:color w:val="1F497D"/>
        <w:sz w:val="16"/>
      </w:rPr>
    </w:pPr>
    <w:r>
      <w:rPr>
        <w:sz w:val="16"/>
      </w:rPr>
      <w:t xml:space="preserve">                                 </w:t>
    </w:r>
    <w:r w:rsidRPr="0027543C">
      <w:rPr>
        <w:sz w:val="16"/>
      </w:rPr>
      <w:t>Email:</w:t>
    </w:r>
    <w:hyperlink r:id="rId3" w:history="1">
      <w:r w:rsidR="00731FA8" w:rsidRPr="00265860">
        <w:rPr>
          <w:rStyle w:val="Hyperlink"/>
          <w:sz w:val="16"/>
        </w:rPr>
        <w:t>torfieldoffice@tasmat.org.uk</w:t>
      </w:r>
    </w:hyperlink>
    <w:r w:rsidRPr="003E5190">
      <w:rPr>
        <w:rStyle w:val="Hyperlink"/>
        <w:color w:val="1F497D"/>
        <w:sz w:val="16"/>
        <w:u w:val="none"/>
      </w:rPr>
      <w:t xml:space="preserve">  </w:t>
    </w:r>
    <w:r w:rsidRPr="0066158F">
      <w:rPr>
        <w:rStyle w:val="Hyperlink"/>
        <w:color w:val="auto"/>
        <w:sz w:val="16"/>
        <w:u w:val="none"/>
      </w:rPr>
      <w:t xml:space="preserve"> </w:t>
    </w:r>
    <w:r>
      <w:rPr>
        <w:rStyle w:val="Hyperlink"/>
        <w:color w:val="auto"/>
        <w:sz w:val="16"/>
        <w:u w:val="none"/>
      </w:rPr>
      <w:t xml:space="preserve">                                                     </w:t>
    </w:r>
    <w:r w:rsidRPr="00471C56">
      <w:rPr>
        <w:bCs/>
        <w:sz w:val="16"/>
      </w:rPr>
      <w:t xml:space="preserve">Email: </w:t>
    </w:r>
    <w:hyperlink r:id="rId4" w:history="1">
      <w:r w:rsidR="003404D9" w:rsidRPr="00265860">
        <w:rPr>
          <w:rStyle w:val="Hyperlink"/>
          <w:bCs/>
          <w:sz w:val="16"/>
        </w:rPr>
        <w:t>saxonoffice@tasmat.org.uk</w:t>
      </w:r>
    </w:hyperlink>
  </w:p>
  <w:p w:rsidR="00F95EAE" w:rsidRPr="00471C56" w:rsidRDefault="00F95EAE" w:rsidP="005D7AA9">
    <w:pPr>
      <w:pStyle w:val="Header"/>
      <w:rPr>
        <w:bCs/>
        <w:color w:val="1F497D"/>
        <w:sz w:val="16"/>
      </w:rPr>
    </w:pPr>
    <w:r>
      <w:rPr>
        <w:sz w:val="16"/>
      </w:rPr>
      <w:t xml:space="preserve">                                 </w:t>
    </w:r>
  </w:p>
  <w:p w:rsidR="00F95EAE" w:rsidRPr="004803F4" w:rsidRDefault="00F95EAE" w:rsidP="005D7AA9">
    <w:pPr>
      <w:pStyle w:val="Header"/>
      <w:rPr>
        <w:sz w:val="16"/>
      </w:rPr>
    </w:pPr>
    <w:r>
      <w:rPr>
        <w:sz w:val="16"/>
      </w:rPr>
      <w:tab/>
      <w:t xml:space="preserve">                                               </w:t>
    </w:r>
    <w:r w:rsidRPr="00471C56">
      <w:rPr>
        <w:bCs/>
        <w:color w:val="000000"/>
        <w:sz w:val="16"/>
      </w:rPr>
      <w:t>Executive Headteacher: Mr R. Preece, MA Ed</w:t>
    </w:r>
    <w:r>
      <w:rPr>
        <w:bCs/>
        <w:color w:val="000000"/>
        <w:sz w:val="16"/>
      </w:rPr>
      <w:tab/>
      <w:t xml:space="preserve">                                       </w:t>
    </w:r>
    <w:r>
      <w:rPr>
        <w:bCs/>
        <w:color w:val="000000"/>
        <w:sz w:val="16"/>
      </w:rPr>
      <w:fldChar w:fldCharType="begin"/>
    </w:r>
    <w:r>
      <w:rPr>
        <w:bCs/>
        <w:color w:val="000000"/>
        <w:sz w:val="16"/>
      </w:rPr>
      <w:instrText xml:space="preserve"> DATE \@ "dd/MM/yyyy" </w:instrText>
    </w:r>
    <w:r>
      <w:rPr>
        <w:bCs/>
        <w:color w:val="000000"/>
        <w:sz w:val="16"/>
      </w:rPr>
      <w:fldChar w:fldCharType="separate"/>
    </w:r>
    <w:r w:rsidR="00575650">
      <w:rPr>
        <w:bCs/>
        <w:noProof/>
        <w:color w:val="000000"/>
        <w:sz w:val="16"/>
      </w:rPr>
      <w:t>06/01/2021</w:t>
    </w:r>
    <w:r>
      <w:rPr>
        <w:bCs/>
        <w:color w:val="000000"/>
        <w:sz w:val="16"/>
      </w:rPr>
      <w:fldChar w:fldCharType="end"/>
    </w:r>
  </w:p>
  <w:p w:rsidR="00F95EAE" w:rsidRPr="003E5190" w:rsidRDefault="00F95EAE" w:rsidP="00471C56">
    <w:pPr>
      <w:pStyle w:val="Header"/>
      <w:rPr>
        <w:bCs/>
        <w:color w:val="1F497D"/>
        <w:sz w:val="16"/>
      </w:rPr>
    </w:pPr>
    <w:r>
      <w:rPr>
        <w:bCs/>
        <w:color w:val="000000"/>
        <w:sz w:val="16"/>
      </w:rPr>
      <w:t xml:space="preserve">                </w:t>
    </w:r>
    <w:r>
      <w:rPr>
        <w:bCs/>
        <w:color w:val="000000"/>
        <w:sz w:val="16"/>
      </w:rPr>
      <w:tab/>
      <w:t xml:space="preserve">                                   </w:t>
    </w:r>
    <w:r w:rsidRPr="003E5190">
      <w:rPr>
        <w:bCs/>
        <w:color w:val="4F81BD"/>
        <w:sz w:val="16"/>
      </w:rPr>
      <w:t xml:space="preserve">         </w:t>
    </w:r>
    <w:hyperlink r:id="rId5" w:history="1">
      <w:r w:rsidRPr="003E5190">
        <w:rPr>
          <w:rStyle w:val="Hyperlink"/>
          <w:bCs/>
          <w:color w:val="1F497D"/>
          <w:sz w:val="16"/>
        </w:rPr>
        <w:t>www.torfield-saxonmount.com</w:t>
      </w:r>
    </w:hyperlink>
  </w:p>
  <w:p w:rsidR="00F95EAE" w:rsidRPr="00606FDE" w:rsidRDefault="00F95EAE" w:rsidP="00471C56">
    <w:pPr>
      <w:pStyle w:val="Header"/>
      <w:rPr>
        <w:bCs/>
        <w:color w:val="00000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6B88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ED465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7497BFE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9DB2C3C"/>
    <w:multiLevelType w:val="hybridMultilevel"/>
    <w:tmpl w:val="8BF48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8574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B9A106A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D6663AA"/>
    <w:multiLevelType w:val="hybridMultilevel"/>
    <w:tmpl w:val="932C85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9F3CB9"/>
    <w:multiLevelType w:val="hybridMultilevel"/>
    <w:tmpl w:val="923A657E"/>
    <w:lvl w:ilvl="0" w:tplc="18C6D1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257C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1DF7130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ECF24B6"/>
    <w:multiLevelType w:val="hybridMultilevel"/>
    <w:tmpl w:val="7A56CB1C"/>
    <w:lvl w:ilvl="0" w:tplc="CA56C80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D0"/>
    <w:rsid w:val="00014DB8"/>
    <w:rsid w:val="00027A6F"/>
    <w:rsid w:val="000304A4"/>
    <w:rsid w:val="00060DC9"/>
    <w:rsid w:val="00090B83"/>
    <w:rsid w:val="000C0920"/>
    <w:rsid w:val="000D535C"/>
    <w:rsid w:val="000F7E0D"/>
    <w:rsid w:val="0010482E"/>
    <w:rsid w:val="001533FE"/>
    <w:rsid w:val="0017088B"/>
    <w:rsid w:val="00172225"/>
    <w:rsid w:val="00184286"/>
    <w:rsid w:val="001B14D2"/>
    <w:rsid w:val="001C7232"/>
    <w:rsid w:val="002149A7"/>
    <w:rsid w:val="002208CB"/>
    <w:rsid w:val="002413C2"/>
    <w:rsid w:val="00242611"/>
    <w:rsid w:val="0027543C"/>
    <w:rsid w:val="002A6F10"/>
    <w:rsid w:val="002C69A0"/>
    <w:rsid w:val="002D11CB"/>
    <w:rsid w:val="002D1377"/>
    <w:rsid w:val="002F4A9C"/>
    <w:rsid w:val="00306D8C"/>
    <w:rsid w:val="0031671E"/>
    <w:rsid w:val="0032725D"/>
    <w:rsid w:val="003404D9"/>
    <w:rsid w:val="00387E94"/>
    <w:rsid w:val="003E5190"/>
    <w:rsid w:val="00430E18"/>
    <w:rsid w:val="00454868"/>
    <w:rsid w:val="00471C56"/>
    <w:rsid w:val="004727C6"/>
    <w:rsid w:val="004803F4"/>
    <w:rsid w:val="004D5696"/>
    <w:rsid w:val="004E0AC0"/>
    <w:rsid w:val="0050003B"/>
    <w:rsid w:val="00516750"/>
    <w:rsid w:val="005233D8"/>
    <w:rsid w:val="00523DF0"/>
    <w:rsid w:val="00575650"/>
    <w:rsid w:val="00587448"/>
    <w:rsid w:val="005C11CB"/>
    <w:rsid w:val="005D4A3F"/>
    <w:rsid w:val="005D7AA9"/>
    <w:rsid w:val="005E23C2"/>
    <w:rsid w:val="005E4115"/>
    <w:rsid w:val="00606FDE"/>
    <w:rsid w:val="0066158F"/>
    <w:rsid w:val="00676B11"/>
    <w:rsid w:val="006A6066"/>
    <w:rsid w:val="006B4CFB"/>
    <w:rsid w:val="006D6B69"/>
    <w:rsid w:val="006F69A3"/>
    <w:rsid w:val="0072242F"/>
    <w:rsid w:val="00731FA8"/>
    <w:rsid w:val="00736991"/>
    <w:rsid w:val="00743042"/>
    <w:rsid w:val="00756F73"/>
    <w:rsid w:val="00760FD0"/>
    <w:rsid w:val="00775209"/>
    <w:rsid w:val="007D1B5B"/>
    <w:rsid w:val="00820088"/>
    <w:rsid w:val="00852F13"/>
    <w:rsid w:val="008629DB"/>
    <w:rsid w:val="008646F1"/>
    <w:rsid w:val="00891D5E"/>
    <w:rsid w:val="00896066"/>
    <w:rsid w:val="008B0836"/>
    <w:rsid w:val="008B1E0C"/>
    <w:rsid w:val="008D7032"/>
    <w:rsid w:val="008E15D2"/>
    <w:rsid w:val="008F7DDF"/>
    <w:rsid w:val="00906E3C"/>
    <w:rsid w:val="00924AD6"/>
    <w:rsid w:val="00965C5A"/>
    <w:rsid w:val="00973F31"/>
    <w:rsid w:val="009A30B4"/>
    <w:rsid w:val="009A56FE"/>
    <w:rsid w:val="009C3784"/>
    <w:rsid w:val="00A00617"/>
    <w:rsid w:val="00A8787F"/>
    <w:rsid w:val="00AB2CA3"/>
    <w:rsid w:val="00AE3399"/>
    <w:rsid w:val="00AE3EA1"/>
    <w:rsid w:val="00B040CF"/>
    <w:rsid w:val="00B132CD"/>
    <w:rsid w:val="00B13577"/>
    <w:rsid w:val="00B1395E"/>
    <w:rsid w:val="00B3231E"/>
    <w:rsid w:val="00B378D0"/>
    <w:rsid w:val="00B467BB"/>
    <w:rsid w:val="00B74973"/>
    <w:rsid w:val="00B83293"/>
    <w:rsid w:val="00B90BC6"/>
    <w:rsid w:val="00C31590"/>
    <w:rsid w:val="00C32023"/>
    <w:rsid w:val="00C33DC2"/>
    <w:rsid w:val="00C73314"/>
    <w:rsid w:val="00C85615"/>
    <w:rsid w:val="00C866D8"/>
    <w:rsid w:val="00CB21EC"/>
    <w:rsid w:val="00CB43FA"/>
    <w:rsid w:val="00CD07C9"/>
    <w:rsid w:val="00CD1C16"/>
    <w:rsid w:val="00CD5F03"/>
    <w:rsid w:val="00CF6F53"/>
    <w:rsid w:val="00D3665F"/>
    <w:rsid w:val="00D37315"/>
    <w:rsid w:val="00D61CE2"/>
    <w:rsid w:val="00D814F2"/>
    <w:rsid w:val="00D9102C"/>
    <w:rsid w:val="00DA5F72"/>
    <w:rsid w:val="00DB0613"/>
    <w:rsid w:val="00DC45CA"/>
    <w:rsid w:val="00DE1EF7"/>
    <w:rsid w:val="00DF6C57"/>
    <w:rsid w:val="00E314AB"/>
    <w:rsid w:val="00E37CEC"/>
    <w:rsid w:val="00E41EAF"/>
    <w:rsid w:val="00E455B3"/>
    <w:rsid w:val="00E4773E"/>
    <w:rsid w:val="00E57FC3"/>
    <w:rsid w:val="00E84944"/>
    <w:rsid w:val="00E9386E"/>
    <w:rsid w:val="00ED73A0"/>
    <w:rsid w:val="00EE3176"/>
    <w:rsid w:val="00F06453"/>
    <w:rsid w:val="00F064B9"/>
    <w:rsid w:val="00F1663A"/>
    <w:rsid w:val="00F75081"/>
    <w:rsid w:val="00F81371"/>
    <w:rsid w:val="00F85768"/>
    <w:rsid w:val="00F95EAE"/>
    <w:rsid w:val="00FA1B23"/>
    <w:rsid w:val="00FA65C2"/>
    <w:rsid w:val="00FD236A"/>
    <w:rsid w:val="00FD3740"/>
    <w:rsid w:val="00FE3036"/>
    <w:rsid w:val="00FE42F1"/>
    <w:rsid w:val="00FF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CD87EB48-5668-47C9-9181-14AB4D6A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209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-360" w:right="-27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right="-27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-360" w:right="-27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ind w:left="-360" w:right="-270"/>
      <w:outlineLvl w:val="3"/>
    </w:pPr>
    <w:rPr>
      <w:rFonts w:ascii="Eras Bold ITC" w:hAnsi="Eras Bold ITC"/>
      <w:b/>
      <w:sz w:val="18"/>
    </w:rPr>
  </w:style>
  <w:style w:type="paragraph" w:styleId="Heading5">
    <w:name w:val="heading 5"/>
    <w:basedOn w:val="Normal"/>
    <w:next w:val="Normal"/>
    <w:qFormat/>
    <w:pPr>
      <w:keepNext/>
      <w:ind w:left="-360" w:right="-270"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Eras Bold ITC" w:hAnsi="Eras Bold ITC"/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ind w:left="-360" w:right="-270"/>
      <w:outlineLvl w:val="6"/>
    </w:pPr>
    <w:rPr>
      <w:rFonts w:ascii="Georgia" w:hAnsi="Georgi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</w:style>
  <w:style w:type="paragraph" w:styleId="BlockText">
    <w:name w:val="Block Text"/>
    <w:basedOn w:val="Normal"/>
    <w:pPr>
      <w:ind w:left="-360" w:right="-270"/>
    </w:pPr>
  </w:style>
  <w:style w:type="paragraph" w:styleId="Title">
    <w:name w:val="Title"/>
    <w:basedOn w:val="Normal"/>
    <w:link w:val="TitleChar"/>
    <w:qFormat/>
    <w:pPr>
      <w:jc w:val="center"/>
    </w:pPr>
    <w:rPr>
      <w:b/>
      <w:u w:val="single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customStyle="1" w:styleId="HeaderChar">
    <w:name w:val="Header Char"/>
    <w:link w:val="Header"/>
    <w:rsid w:val="00AB2CA3"/>
    <w:rPr>
      <w:rFonts w:ascii="Arial" w:hAnsi="Arial"/>
      <w:sz w:val="24"/>
      <w:lang w:eastAsia="en-US"/>
    </w:rPr>
  </w:style>
  <w:style w:type="character" w:customStyle="1" w:styleId="TitleChar">
    <w:name w:val="Title Char"/>
    <w:link w:val="Title"/>
    <w:rsid w:val="00B83293"/>
    <w:rPr>
      <w:rFonts w:ascii="Arial" w:hAnsi="Arial"/>
      <w:b/>
      <w:sz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2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ames@tasmat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orfieldoffice@tasmat.org.u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torfield-saxonmount.com" TargetMode="External"/><Relationship Id="rId4" Type="http://schemas.openxmlformats.org/officeDocument/2006/relationships/hyperlink" Target="mailto:saxonoffice@tasma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81C0-7260-4150-8D25-C7AA0B32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Saxon Mount Community School            New Openings, New Opportunities</vt:lpstr>
    </vt:vector>
  </TitlesOfParts>
  <Company>East Sussex County Council</Company>
  <LinksUpToDate>false</LinksUpToDate>
  <CharactersWithSpaces>1983</CharactersWithSpaces>
  <SharedDoc>false</SharedDoc>
  <HLinks>
    <vt:vector size="30" baseType="variant">
      <vt:variant>
        <vt:i4>6881405</vt:i4>
      </vt:variant>
      <vt:variant>
        <vt:i4>15</vt:i4>
      </vt:variant>
      <vt:variant>
        <vt:i4>0</vt:i4>
      </vt:variant>
      <vt:variant>
        <vt:i4>5</vt:i4>
      </vt:variant>
      <vt:variant>
        <vt:lpwstr>http://www.torfield-saxonmount.com/</vt:lpwstr>
      </vt:variant>
      <vt:variant>
        <vt:lpwstr/>
      </vt:variant>
      <vt:variant>
        <vt:i4>5570598</vt:i4>
      </vt:variant>
      <vt:variant>
        <vt:i4>9</vt:i4>
      </vt:variant>
      <vt:variant>
        <vt:i4>0</vt:i4>
      </vt:variant>
      <vt:variant>
        <vt:i4>5</vt:i4>
      </vt:variant>
      <vt:variant>
        <vt:lpwstr>mailto:office@saxon.e-sussex.sch.uk</vt:lpwstr>
      </vt:variant>
      <vt:variant>
        <vt:lpwstr/>
      </vt:variant>
      <vt:variant>
        <vt:i4>4718640</vt:i4>
      </vt:variant>
      <vt:variant>
        <vt:i4>6</vt:i4>
      </vt:variant>
      <vt:variant>
        <vt:i4>0</vt:i4>
      </vt:variant>
      <vt:variant>
        <vt:i4>5</vt:i4>
      </vt:variant>
      <vt:variant>
        <vt:lpwstr>mailto:office@torfield.e-sussex.sch.uk</vt:lpwstr>
      </vt:variant>
      <vt:variant>
        <vt:lpwstr/>
      </vt:variant>
      <vt:variant>
        <vt:i4>2162748</vt:i4>
      </vt:variant>
      <vt:variant>
        <vt:i4>3</vt:i4>
      </vt:variant>
      <vt:variant>
        <vt:i4>0</vt:i4>
      </vt:variant>
      <vt:variant>
        <vt:i4>5</vt:i4>
      </vt:variant>
      <vt:variant>
        <vt:lpwstr>http://www.saxonmount.com/</vt:lpwstr>
      </vt:variant>
      <vt:variant>
        <vt:lpwstr/>
      </vt:variant>
      <vt:variant>
        <vt:i4>5570598</vt:i4>
      </vt:variant>
      <vt:variant>
        <vt:i4>0</vt:i4>
      </vt:variant>
      <vt:variant>
        <vt:i4>0</vt:i4>
      </vt:variant>
      <vt:variant>
        <vt:i4>5</vt:i4>
      </vt:variant>
      <vt:variant>
        <vt:lpwstr>mailto:office@saxon.e-sussex.sch.uk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Saxon Mount Community School            New Openings, New Opportunities</dc:title>
  <dc:creator>Marion Booth</dc:creator>
  <cp:lastModifiedBy>Marion Booth</cp:lastModifiedBy>
  <cp:revision>2</cp:revision>
  <cp:lastPrinted>2018-02-09T09:00:00Z</cp:lastPrinted>
  <dcterms:created xsi:type="dcterms:W3CDTF">2021-01-06T06:07:00Z</dcterms:created>
  <dcterms:modified xsi:type="dcterms:W3CDTF">2021-01-06T06:07:00Z</dcterms:modified>
</cp:coreProperties>
</file>