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A5" w:rsidRPr="00BC11A5" w:rsidRDefault="002C47D3" w:rsidP="002C47D3">
      <w:pPr>
        <w:spacing w:after="0"/>
        <w:jc w:val="right"/>
        <w:rPr>
          <w:rFonts w:ascii="Arial" w:hAnsi="Arial" w:cs="Arial"/>
          <w:b/>
          <w:color w:val="0C042C"/>
          <w:sz w:val="24"/>
          <w:szCs w:val="24"/>
          <w:lang w:val="en"/>
        </w:rPr>
      </w:pPr>
      <w:r w:rsidRPr="002D361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347D5DF1" wp14:editId="4889B90C">
            <wp:simplePos x="0" y="0"/>
            <wp:positionH relativeFrom="column">
              <wp:posOffset>599440</wp:posOffset>
            </wp:positionH>
            <wp:positionV relativeFrom="paragraph">
              <wp:posOffset>-98425</wp:posOffset>
            </wp:positionV>
            <wp:extent cx="1927860" cy="1285875"/>
            <wp:effectExtent l="0" t="0" r="0" b="9525"/>
            <wp:wrapNone/>
            <wp:docPr id="4" name="Picture 4" descr="H:\MAT\logos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\logos\sma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C042C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1042670" cy="1048385"/>
            <wp:effectExtent l="0" t="0" r="5080" b="0"/>
            <wp:wrapThrough wrapText="bothSides">
              <wp:wrapPolygon edited="0">
                <wp:start x="0" y="0"/>
                <wp:lineTo x="0" y="21194"/>
                <wp:lineTo x="21311" y="21194"/>
                <wp:lineTo x="213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191" w:rsidRDefault="00F20191" w:rsidP="00F20191">
      <w:pPr>
        <w:spacing w:after="0" w:line="240" w:lineRule="auto"/>
        <w:rPr>
          <w:rFonts w:ascii="Arial" w:hAnsi="Arial" w:cs="Arial"/>
          <w:color w:val="0C042C"/>
          <w:sz w:val="24"/>
          <w:szCs w:val="24"/>
          <w:lang w:val="en"/>
        </w:rPr>
      </w:pPr>
    </w:p>
    <w:p w:rsidR="00F20191" w:rsidRDefault="00F20191" w:rsidP="00F20191">
      <w:pPr>
        <w:spacing w:after="0" w:line="240" w:lineRule="auto"/>
        <w:rPr>
          <w:rFonts w:ascii="Arial" w:hAnsi="Arial" w:cs="Arial"/>
          <w:color w:val="0C042C"/>
          <w:sz w:val="24"/>
          <w:szCs w:val="24"/>
          <w:lang w:val="en"/>
        </w:rPr>
      </w:pPr>
    </w:p>
    <w:p w:rsidR="00107E14" w:rsidRDefault="00107E14" w:rsidP="00F20191">
      <w:pPr>
        <w:spacing w:after="0" w:line="240" w:lineRule="auto"/>
        <w:rPr>
          <w:rFonts w:ascii="Arial" w:hAnsi="Arial" w:cs="Arial"/>
          <w:b/>
          <w:color w:val="0C042C"/>
          <w:sz w:val="24"/>
          <w:szCs w:val="24"/>
          <w:lang w:val="en"/>
        </w:rPr>
      </w:pPr>
    </w:p>
    <w:p w:rsidR="00107E14" w:rsidRDefault="00107E14" w:rsidP="00F20191">
      <w:pPr>
        <w:spacing w:after="0" w:line="240" w:lineRule="auto"/>
        <w:rPr>
          <w:rFonts w:ascii="Arial" w:hAnsi="Arial" w:cs="Arial"/>
          <w:b/>
          <w:color w:val="0C042C"/>
          <w:sz w:val="24"/>
          <w:szCs w:val="24"/>
          <w:lang w:val="en"/>
        </w:rPr>
      </w:pPr>
    </w:p>
    <w:p w:rsidR="002C47D3" w:rsidRDefault="002C47D3" w:rsidP="00F2019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2C47D3" w:rsidRDefault="002C47D3" w:rsidP="00F2019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E48CF" w:rsidRDefault="00F20191" w:rsidP="00F2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4CF4">
        <w:rPr>
          <w:rFonts w:ascii="Arial" w:hAnsi="Arial" w:cs="Arial"/>
          <w:b/>
          <w:sz w:val="24"/>
          <w:szCs w:val="24"/>
          <w:u w:val="single"/>
          <w:lang w:val="en"/>
        </w:rPr>
        <w:t>Sheffield South East Trust</w:t>
      </w:r>
      <w:r w:rsidRPr="00804CF4">
        <w:rPr>
          <w:rFonts w:ascii="Arial" w:hAnsi="Arial" w:cs="Arial"/>
          <w:sz w:val="24"/>
          <w:szCs w:val="24"/>
          <w:lang w:val="en"/>
        </w:rPr>
        <w:t xml:space="preserve"> is seeking </w:t>
      </w:r>
      <w:r w:rsidRPr="00804CF4">
        <w:rPr>
          <w:rFonts w:ascii="Arial" w:eastAsia="Times New Roman" w:hAnsi="Arial" w:cs="Arial"/>
          <w:sz w:val="24"/>
          <w:szCs w:val="24"/>
          <w:lang w:eastAsia="en-GB"/>
        </w:rPr>
        <w:t>to appoint</w:t>
      </w:r>
      <w:r w:rsidR="00BB36AA"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055BF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804CF4">
        <w:rPr>
          <w:rFonts w:ascii="Arial" w:eastAsia="Times New Roman" w:hAnsi="Arial" w:cs="Arial"/>
          <w:sz w:val="24"/>
          <w:szCs w:val="24"/>
          <w:lang w:eastAsia="en-GB"/>
        </w:rPr>
        <w:t>nt</w:t>
      </w:r>
      <w:r w:rsidR="00583DCB" w:rsidRPr="00804CF4">
        <w:rPr>
          <w:rFonts w:ascii="Arial" w:eastAsia="Times New Roman" w:hAnsi="Arial" w:cs="Arial"/>
          <w:sz w:val="24"/>
          <w:szCs w:val="24"/>
          <w:lang w:eastAsia="en-GB"/>
        </w:rPr>
        <w:t>husiastic and commit</w:t>
      </w:r>
      <w:r w:rsidR="00BB36AA" w:rsidRPr="00804CF4">
        <w:rPr>
          <w:rFonts w:ascii="Arial" w:eastAsia="Times New Roman" w:hAnsi="Arial" w:cs="Arial"/>
          <w:sz w:val="24"/>
          <w:szCs w:val="24"/>
          <w:lang w:eastAsia="en-GB"/>
        </w:rPr>
        <w:t>ted teacher</w:t>
      </w:r>
      <w:r w:rsidR="00A055B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107E14"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 to work at </w:t>
      </w:r>
      <w:r w:rsidR="00804CF4" w:rsidRPr="00804CF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Woodhouse West Primary School</w:t>
      </w:r>
      <w:r w:rsidR="00107E14"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 starting in </w:t>
      </w:r>
      <w:r w:rsidR="00C15F2D">
        <w:rPr>
          <w:rFonts w:ascii="Arial" w:eastAsia="Times New Roman" w:hAnsi="Arial" w:cs="Arial"/>
          <w:sz w:val="24"/>
          <w:szCs w:val="24"/>
          <w:lang w:eastAsia="en-GB"/>
        </w:rPr>
        <w:t>September 2021</w:t>
      </w:r>
      <w:r w:rsidR="00583DCB"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48CF" w:rsidRDefault="005E48CF" w:rsidP="00F2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0191" w:rsidRPr="00804CF4" w:rsidRDefault="00F20191" w:rsidP="00F2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4CF4">
        <w:rPr>
          <w:rFonts w:ascii="Arial" w:eastAsia="Times New Roman" w:hAnsi="Arial" w:cs="Arial"/>
          <w:sz w:val="24"/>
          <w:szCs w:val="24"/>
          <w:lang w:eastAsia="en-GB"/>
        </w:rPr>
        <w:t>Applications are welcome from experienced teachers or NQTs.</w:t>
      </w:r>
    </w:p>
    <w:p w:rsidR="00107E14" w:rsidRDefault="00107E14" w:rsidP="00F201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2CB6" w:rsidRDefault="00C15F2D" w:rsidP="00B32CB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 t</w:t>
      </w:r>
      <w:r w:rsidR="00804CF4" w:rsidRPr="00C15F2D">
        <w:rPr>
          <w:rFonts w:ascii="Arial" w:eastAsia="Times New Roman" w:hAnsi="Arial" w:cs="Arial"/>
          <w:sz w:val="24"/>
          <w:szCs w:val="24"/>
          <w:lang w:eastAsia="en-GB"/>
        </w:rPr>
        <w:t>emporary</w:t>
      </w:r>
      <w:r w:rsidR="00B32CB6" w:rsidRPr="00C15F2D">
        <w:rPr>
          <w:rFonts w:ascii="Arial" w:eastAsia="Times New Roman" w:hAnsi="Arial" w:cs="Arial"/>
          <w:sz w:val="24"/>
          <w:szCs w:val="24"/>
          <w:lang w:eastAsia="en-GB"/>
        </w:rPr>
        <w:t xml:space="preserve"> teacher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B32CB6" w:rsidRPr="00C15F2D">
        <w:rPr>
          <w:rFonts w:ascii="Arial" w:eastAsia="Times New Roman" w:hAnsi="Arial" w:cs="Arial"/>
          <w:sz w:val="24"/>
          <w:szCs w:val="24"/>
          <w:lang w:eastAsia="en-GB"/>
        </w:rPr>
        <w:t xml:space="preserve"> (MPS/UPS)</w:t>
      </w:r>
      <w:r w:rsidR="00804CF4" w:rsidRPr="00C15F2D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15F2D">
        <w:rPr>
          <w:rFonts w:ascii="Arial" w:eastAsia="Times New Roman" w:hAnsi="Arial" w:cs="Arial"/>
          <w:sz w:val="24"/>
          <w:szCs w:val="24"/>
          <w:lang w:eastAsia="en-GB"/>
        </w:rPr>
        <w:t>1 year</w:t>
      </w:r>
      <w:r w:rsidR="00804CF4" w:rsidRPr="00C15F2D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C15F2D" w:rsidRPr="00C15F2D" w:rsidRDefault="00C15F2D" w:rsidP="00B32CB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 permanent teacher (MPS/UPS)</w:t>
      </w:r>
    </w:p>
    <w:p w:rsidR="00B32CB6" w:rsidRDefault="00B32CB6" w:rsidP="00F201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3DCB" w:rsidRPr="00A60B0C" w:rsidRDefault="00583DCB" w:rsidP="00F2019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583DCB" w:rsidRDefault="00583DCB" w:rsidP="00583D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E16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She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ffield South East Trust (SSET</w:t>
      </w:r>
      <w:r w:rsidR="00BB36A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) formed in 2016 and unites six</w:t>
      </w:r>
      <w:r w:rsidR="00107E1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local </w:t>
      </w:r>
      <w:r w:rsidR="00BB36A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primary </w:t>
      </w:r>
      <w:r w:rsidR="00107E1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schools.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The schools within the Trust work closely together </w:t>
      </w:r>
      <w:r w:rsidRPr="001E16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for the benefit of the children and communities they serve.</w:t>
      </w:r>
      <w:r w:rsidR="00C15F2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 are many opportunities for support, training and networking between the schools. </w:t>
      </w:r>
    </w:p>
    <w:p w:rsidR="00583DCB" w:rsidRPr="00A60B0C" w:rsidRDefault="00583DCB" w:rsidP="00583DC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583DCB" w:rsidRDefault="00583DCB" w:rsidP="00583D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looki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ng for dynamic and resilient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teacher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who 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ave 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high expectation</w:t>
      </w:r>
      <w:r w:rsidR="004641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for all pupils</w:t>
      </w:r>
      <w:r w:rsidR="00B3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</w:t>
      </w:r>
      <w:r w:rsidR="00804CF4" w:rsidRPr="00804CF4">
        <w:rPr>
          <w:rFonts w:ascii="Arial" w:eastAsia="Times New Roman" w:hAnsi="Arial" w:cs="Arial"/>
          <w:sz w:val="24"/>
          <w:szCs w:val="24"/>
          <w:lang w:eastAsia="en-GB"/>
        </w:rPr>
        <w:t>Woodhouse West</w:t>
      </w:r>
      <w:r w:rsidR="00464153"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4641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good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curriculum knowledge. Creativity and </w:t>
      </w:r>
      <w:r w:rsidR="004641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ability to inspire pupils through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relevant learning</w:t>
      </w:r>
      <w:r w:rsidR="004641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at the heart of the school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641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Effective communication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4641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being able to </w:t>
      </w:r>
      <w:r w:rsidR="00B3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 positive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relationships with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involved in a child’s education is essential.</w:t>
      </w:r>
      <w:r w:rsidR="004641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return the School and Trust can offer 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thusiastic and motivated pupils who want to learn and achieve, alongside 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hardworking, dedicated and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supportive staff and governors. Varied 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professional development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career opportunities will be available. </w:t>
      </w:r>
    </w:p>
    <w:p w:rsidR="00583DCB" w:rsidRPr="00A60B0C" w:rsidRDefault="00583DCB" w:rsidP="00583DC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804CF4" w:rsidRDefault="00107E14" w:rsidP="00F201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Visits to the school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1E16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warmly welcomed and encouraged</w:t>
      </w:r>
      <w:r w:rsidR="00C15F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line with COVID restrictions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</w:t>
      </w:r>
      <w:r w:rsidR="00583D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pplicants should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contact </w:t>
      </w:r>
      <w:r w:rsidR="00804C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Carol Laister, School Business Manager, (</w:t>
      </w:r>
      <w:r w:rsidR="00804CF4" w:rsidRPr="00804C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enquiries@woodhousewest.sheffield.sch.uk</w:t>
      </w:r>
      <w:r w:rsidR="00804C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to arrange a suitable time and date. </w:t>
      </w:r>
    </w:p>
    <w:p w:rsidR="005E48CF" w:rsidRDefault="005E48CF" w:rsidP="00F201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4CF4" w:rsidRDefault="00804CF4" w:rsidP="00F201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Completed SSET application forms should also be returned to this address.</w:t>
      </w:r>
    </w:p>
    <w:p w:rsidR="00BB36AA" w:rsidRDefault="00BB36AA" w:rsidP="00964C53">
      <w:pPr>
        <w:pStyle w:val="NormalWeb"/>
        <w:rPr>
          <w:rFonts w:ascii="Arial" w:hAnsi="Arial" w:cs="Arial"/>
          <w:b/>
          <w:color w:val="0C042C"/>
          <w:lang w:val="en"/>
        </w:rPr>
      </w:pPr>
    </w:p>
    <w:p w:rsidR="00804CF4" w:rsidRPr="00C15F2D" w:rsidRDefault="00C15F2D" w:rsidP="00964C53">
      <w:pPr>
        <w:pStyle w:val="NormalWeb"/>
        <w:rPr>
          <w:rFonts w:ascii="Arial" w:hAnsi="Arial" w:cs="Arial"/>
          <w:b/>
          <w:lang w:val="en"/>
        </w:rPr>
      </w:pPr>
      <w:r w:rsidRPr="00C15F2D">
        <w:rPr>
          <w:rFonts w:ascii="Arial" w:hAnsi="Arial" w:cs="Arial"/>
          <w:b/>
          <w:lang w:val="en"/>
        </w:rPr>
        <w:t>Closing Date:</w:t>
      </w:r>
      <w:r w:rsidR="00424C59">
        <w:rPr>
          <w:rFonts w:ascii="Arial" w:hAnsi="Arial" w:cs="Arial"/>
          <w:b/>
          <w:lang w:val="en"/>
        </w:rPr>
        <w:t xml:space="preserve">  </w:t>
      </w:r>
      <w:r w:rsidR="00A055BF">
        <w:rPr>
          <w:rFonts w:ascii="Arial" w:hAnsi="Arial" w:cs="Arial"/>
          <w:b/>
          <w:lang w:val="en"/>
        </w:rPr>
        <w:t>30</w:t>
      </w:r>
      <w:r w:rsidR="00A055BF" w:rsidRPr="00A055BF">
        <w:rPr>
          <w:rFonts w:ascii="Arial" w:hAnsi="Arial" w:cs="Arial"/>
          <w:b/>
          <w:vertAlign w:val="superscript"/>
          <w:lang w:val="en"/>
        </w:rPr>
        <w:t>th</w:t>
      </w:r>
      <w:r w:rsidR="00A055BF">
        <w:rPr>
          <w:rFonts w:ascii="Arial" w:hAnsi="Arial" w:cs="Arial"/>
          <w:b/>
          <w:lang w:val="en"/>
        </w:rPr>
        <w:t xml:space="preserve"> April 2021</w:t>
      </w:r>
    </w:p>
    <w:p w:rsidR="00964C53" w:rsidRDefault="00964C53" w:rsidP="00F201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5E48CF" w:rsidRPr="00804CF4" w:rsidRDefault="005E48CF" w:rsidP="005E4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Headteacher – </w:t>
      </w:r>
      <w:r>
        <w:rPr>
          <w:rFonts w:ascii="Arial" w:eastAsia="Times New Roman" w:hAnsi="Arial" w:cs="Arial"/>
          <w:sz w:val="24"/>
          <w:szCs w:val="24"/>
          <w:lang w:eastAsia="en-GB"/>
        </w:rPr>
        <w:t>Anne-Marie Bailey</w:t>
      </w:r>
    </w:p>
    <w:p w:rsidR="005E48CF" w:rsidRDefault="00804CF4" w:rsidP="00F2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4CF4">
        <w:rPr>
          <w:rFonts w:ascii="Arial" w:eastAsia="Times New Roman" w:hAnsi="Arial" w:cs="Arial"/>
          <w:sz w:val="24"/>
          <w:szCs w:val="24"/>
          <w:lang w:eastAsia="en-GB"/>
        </w:rPr>
        <w:t>Woodhouse West</w:t>
      </w:r>
      <w:r w:rsidR="00964C53"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 Primary School</w:t>
      </w:r>
      <w:r w:rsidR="00107E14" w:rsidRPr="00804CF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:rsidR="005E48CF" w:rsidRDefault="00804CF4" w:rsidP="00F2019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4CF4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04CF4">
        <w:rPr>
          <w:rFonts w:ascii="Arial" w:hAnsi="Arial" w:cs="Arial"/>
          <w:sz w:val="24"/>
          <w:szCs w:val="24"/>
          <w:shd w:val="clear" w:color="auto" w:fill="FFFFFF"/>
        </w:rPr>
        <w:t xml:space="preserve">oisley Hill, </w:t>
      </w:r>
    </w:p>
    <w:p w:rsidR="005E48CF" w:rsidRDefault="00804CF4" w:rsidP="00F2019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4CF4">
        <w:rPr>
          <w:rFonts w:ascii="Arial" w:hAnsi="Arial" w:cs="Arial"/>
          <w:sz w:val="24"/>
          <w:szCs w:val="24"/>
          <w:shd w:val="clear" w:color="auto" w:fill="FFFFFF"/>
        </w:rPr>
        <w:t xml:space="preserve">Woodhouse, </w:t>
      </w:r>
    </w:p>
    <w:p w:rsidR="005E48CF" w:rsidRDefault="00804CF4" w:rsidP="00F2019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4CF4">
        <w:rPr>
          <w:rFonts w:ascii="Arial" w:hAnsi="Arial" w:cs="Arial"/>
          <w:sz w:val="24"/>
          <w:szCs w:val="24"/>
          <w:shd w:val="clear" w:color="auto" w:fill="FFFFFF"/>
        </w:rPr>
        <w:t xml:space="preserve">Sheffield </w:t>
      </w:r>
    </w:p>
    <w:p w:rsidR="00804CF4" w:rsidRPr="00804CF4" w:rsidRDefault="00804CF4" w:rsidP="00F2019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04CF4">
        <w:rPr>
          <w:rFonts w:ascii="Arial" w:hAnsi="Arial" w:cs="Arial"/>
          <w:sz w:val="24"/>
          <w:szCs w:val="24"/>
          <w:shd w:val="clear" w:color="auto" w:fill="FFFFFF"/>
        </w:rPr>
        <w:t>S13 7BP</w:t>
      </w:r>
    </w:p>
    <w:p w:rsidR="00BB36AA" w:rsidRPr="00464153" w:rsidRDefault="00BB36AA" w:rsidP="00F2019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4153" w:rsidRPr="00464153" w:rsidRDefault="00464153" w:rsidP="00F2019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4153" w:rsidRDefault="00464153" w:rsidP="00107E1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415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                       </w:t>
      </w:r>
    </w:p>
    <w:p w:rsidR="00A60B0C" w:rsidRPr="00A60B0C" w:rsidRDefault="00A60B0C" w:rsidP="0046415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sectPr w:rsidR="00A60B0C" w:rsidRPr="00A60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D3" w:rsidRDefault="002C47D3" w:rsidP="002C47D3">
      <w:pPr>
        <w:spacing w:after="0" w:line="240" w:lineRule="auto"/>
      </w:pPr>
      <w:r>
        <w:separator/>
      </w:r>
    </w:p>
  </w:endnote>
  <w:endnote w:type="continuationSeparator" w:id="0">
    <w:p w:rsidR="002C47D3" w:rsidRDefault="002C47D3" w:rsidP="002C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D3" w:rsidRDefault="002C47D3" w:rsidP="002C47D3">
      <w:pPr>
        <w:spacing w:after="0" w:line="240" w:lineRule="auto"/>
      </w:pPr>
      <w:r>
        <w:separator/>
      </w:r>
    </w:p>
  </w:footnote>
  <w:footnote w:type="continuationSeparator" w:id="0">
    <w:p w:rsidR="002C47D3" w:rsidRDefault="002C47D3" w:rsidP="002C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634"/>
    <w:multiLevelType w:val="hybridMultilevel"/>
    <w:tmpl w:val="2614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F67AE"/>
    <w:multiLevelType w:val="hybridMultilevel"/>
    <w:tmpl w:val="7B38B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13B0"/>
    <w:multiLevelType w:val="hybridMultilevel"/>
    <w:tmpl w:val="065A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80"/>
    <w:rsid w:val="00107E14"/>
    <w:rsid w:val="001E1676"/>
    <w:rsid w:val="001E660E"/>
    <w:rsid w:val="0026028D"/>
    <w:rsid w:val="002C47D3"/>
    <w:rsid w:val="002D3615"/>
    <w:rsid w:val="00346C71"/>
    <w:rsid w:val="00352D25"/>
    <w:rsid w:val="003E19C5"/>
    <w:rsid w:val="00424C59"/>
    <w:rsid w:val="00454AE7"/>
    <w:rsid w:val="00464153"/>
    <w:rsid w:val="00583DCB"/>
    <w:rsid w:val="005E48CF"/>
    <w:rsid w:val="006812A7"/>
    <w:rsid w:val="00804CF4"/>
    <w:rsid w:val="008776AE"/>
    <w:rsid w:val="008F5370"/>
    <w:rsid w:val="00964C53"/>
    <w:rsid w:val="00985BEB"/>
    <w:rsid w:val="009B2821"/>
    <w:rsid w:val="00A055BF"/>
    <w:rsid w:val="00A60B0C"/>
    <w:rsid w:val="00B32CB6"/>
    <w:rsid w:val="00B75A58"/>
    <w:rsid w:val="00BB36AA"/>
    <w:rsid w:val="00BC11A5"/>
    <w:rsid w:val="00C15F2D"/>
    <w:rsid w:val="00C65680"/>
    <w:rsid w:val="00E14F0D"/>
    <w:rsid w:val="00EB75F7"/>
    <w:rsid w:val="00F20191"/>
    <w:rsid w:val="00F249AE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6A8F"/>
  <w15:docId w15:val="{FCA5ED9E-AF65-4600-B182-78F169AF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1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D3"/>
  </w:style>
  <w:style w:type="paragraph" w:styleId="Footer">
    <w:name w:val="footer"/>
    <w:basedOn w:val="Normal"/>
    <w:link w:val="FooterChar"/>
    <w:uiPriority w:val="99"/>
    <w:unhideWhenUsed/>
    <w:rsid w:val="002C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Carol Laister</cp:lastModifiedBy>
  <cp:revision>4</cp:revision>
  <dcterms:created xsi:type="dcterms:W3CDTF">2021-03-16T10:01:00Z</dcterms:created>
  <dcterms:modified xsi:type="dcterms:W3CDTF">2021-04-19T07:48:00Z</dcterms:modified>
</cp:coreProperties>
</file>