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2744" w14:textId="77777777" w:rsidR="00C35B3A" w:rsidRPr="00810BA7" w:rsidRDefault="00C35B3A" w:rsidP="00C35B3A">
      <w:pPr>
        <w:pStyle w:val="Header"/>
        <w:tabs>
          <w:tab w:val="clear" w:pos="8640"/>
          <w:tab w:val="right" w:pos="10206"/>
        </w:tabs>
        <w:jc w:val="right"/>
        <w:rPr>
          <w:rFonts w:ascii="Verdana" w:hAnsi="Verdana" w:cs="Arial"/>
        </w:rPr>
      </w:pPr>
      <w:r>
        <w:rPr>
          <w:noProof/>
        </w:rPr>
        <w:drawing>
          <wp:anchor distT="0" distB="0" distL="114300" distR="114300" simplePos="0" relativeHeight="251659264" behindDoc="1" locked="0" layoutInCell="1" allowOverlap="1" wp14:anchorId="66AE6CD8" wp14:editId="4C92822B">
            <wp:simplePos x="0" y="0"/>
            <wp:positionH relativeFrom="margin">
              <wp:align>left</wp:align>
            </wp:positionH>
            <wp:positionV relativeFrom="paragraph">
              <wp:posOffset>9525</wp:posOffset>
            </wp:positionV>
            <wp:extent cx="1076325" cy="996315"/>
            <wp:effectExtent l="0" t="0" r="9525" b="0"/>
            <wp:wrapTight wrapText="bothSides">
              <wp:wrapPolygon edited="0">
                <wp:start x="0" y="0"/>
                <wp:lineTo x="0" y="21063"/>
                <wp:lineTo x="21409" y="21063"/>
                <wp:lineTo x="21409" y="0"/>
                <wp:lineTo x="0" y="0"/>
              </wp:wrapPolygon>
            </wp:wrapTight>
            <wp:docPr id="4" name="Picture 4" descr="A bee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ee on a pap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76325"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 xml:space="preserve">  </w:t>
      </w:r>
      <w:r>
        <w:rPr>
          <w:szCs w:val="24"/>
        </w:rPr>
        <w:tab/>
      </w:r>
      <w:r>
        <w:rPr>
          <w:szCs w:val="24"/>
        </w:rPr>
        <w:tab/>
      </w:r>
      <w:r w:rsidRPr="00810BA7">
        <w:rPr>
          <w:rFonts w:ascii="Verdana" w:hAnsi="Verdana"/>
        </w:rPr>
        <w:t xml:space="preserve">              </w:t>
      </w:r>
      <w:r w:rsidRPr="00810BA7">
        <w:rPr>
          <w:rFonts w:ascii="Verdana" w:hAnsi="Verdana" w:cs="Arial"/>
        </w:rPr>
        <w:t xml:space="preserve">John Clifford School </w:t>
      </w:r>
    </w:p>
    <w:p w14:paraId="4F2B0C08" w14:textId="77777777" w:rsidR="00C35B3A" w:rsidRPr="00810BA7" w:rsidRDefault="00C35B3A" w:rsidP="00C35B3A">
      <w:pPr>
        <w:pStyle w:val="Header"/>
        <w:jc w:val="right"/>
        <w:rPr>
          <w:rFonts w:ascii="Verdana" w:hAnsi="Verdana" w:cs="Arial"/>
        </w:rPr>
      </w:pPr>
      <w:r w:rsidRPr="00810BA7">
        <w:rPr>
          <w:rFonts w:ascii="Verdana" w:hAnsi="Verdana" w:cs="Arial"/>
        </w:rPr>
        <w:t>Nether Street</w:t>
      </w:r>
    </w:p>
    <w:p w14:paraId="41796ED1" w14:textId="77777777" w:rsidR="00C35B3A" w:rsidRPr="00810BA7" w:rsidRDefault="00C35B3A" w:rsidP="00C35B3A">
      <w:pPr>
        <w:pStyle w:val="Header"/>
        <w:tabs>
          <w:tab w:val="left" w:pos="11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t>Beeston</w:t>
      </w:r>
    </w:p>
    <w:p w14:paraId="6A9D0E95" w14:textId="77777777" w:rsidR="00C35B3A" w:rsidRPr="00810BA7" w:rsidRDefault="00C35B3A" w:rsidP="00C35B3A">
      <w:pPr>
        <w:pStyle w:val="Header"/>
        <w:jc w:val="right"/>
        <w:rPr>
          <w:rFonts w:ascii="Verdana" w:hAnsi="Verdana" w:cs="Arial"/>
        </w:rPr>
      </w:pPr>
      <w:r w:rsidRPr="00810BA7">
        <w:rPr>
          <w:rFonts w:ascii="Verdana" w:hAnsi="Verdana" w:cs="Arial"/>
        </w:rPr>
        <w:t>Nottingham</w:t>
      </w:r>
    </w:p>
    <w:p w14:paraId="26454EFC" w14:textId="77777777" w:rsidR="00C35B3A" w:rsidRPr="00810BA7" w:rsidRDefault="00C35B3A" w:rsidP="00C35B3A">
      <w:pPr>
        <w:pStyle w:val="Header"/>
        <w:tabs>
          <w:tab w:val="left" w:pos="20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r>
      <w:r w:rsidRPr="00810BA7">
        <w:rPr>
          <w:rFonts w:ascii="Verdana" w:hAnsi="Verdana" w:cs="Arial"/>
        </w:rPr>
        <w:tab/>
        <w:t>NG9 2AT</w:t>
      </w:r>
    </w:p>
    <w:p w14:paraId="4BF3DFC1" w14:textId="77777777" w:rsidR="00C35B3A" w:rsidRPr="00810BA7" w:rsidRDefault="00C35B3A" w:rsidP="00C35B3A">
      <w:pPr>
        <w:pStyle w:val="Header"/>
        <w:tabs>
          <w:tab w:val="left" w:pos="1215"/>
          <w:tab w:val="right" w:pos="10205"/>
        </w:tabs>
        <w:jc w:val="right"/>
        <w:rPr>
          <w:rFonts w:ascii="Verdana" w:hAnsi="Verdana" w:cs="Arial"/>
        </w:rPr>
      </w:pPr>
      <w:r w:rsidRPr="00810BA7">
        <w:rPr>
          <w:rFonts w:ascii="Verdana" w:hAnsi="Verdana" w:cs="Arial"/>
        </w:rPr>
        <w:t>Telephone: 0115 9258057</w:t>
      </w:r>
    </w:p>
    <w:p w14:paraId="65DBD085" w14:textId="77777777" w:rsidR="00C35B3A" w:rsidRPr="00810BA7" w:rsidRDefault="00C35B3A" w:rsidP="00C35B3A">
      <w:pPr>
        <w:pStyle w:val="Header"/>
        <w:jc w:val="right"/>
        <w:rPr>
          <w:rFonts w:ascii="Verdana" w:hAnsi="Verdana" w:cs="Arial"/>
        </w:rPr>
      </w:pPr>
      <w:r w:rsidRPr="00810BA7">
        <w:rPr>
          <w:rFonts w:ascii="Verdana" w:hAnsi="Verdana" w:cs="Arial"/>
        </w:rPr>
        <w:t xml:space="preserve">Email: </w:t>
      </w:r>
      <w:hyperlink r:id="rId11" w:history="1">
        <w:r w:rsidRPr="00810BA7">
          <w:rPr>
            <w:rStyle w:val="Hyperlink"/>
            <w:rFonts w:ascii="Verdana" w:hAnsi="Verdana" w:cs="Arial"/>
          </w:rPr>
          <w:t>office@johnclifford.school</w:t>
        </w:r>
      </w:hyperlink>
    </w:p>
    <w:p w14:paraId="3CDB5D40" w14:textId="77777777" w:rsidR="00C35B3A" w:rsidRPr="00810BA7" w:rsidRDefault="00C35B3A" w:rsidP="00C35B3A">
      <w:pPr>
        <w:pStyle w:val="Header"/>
        <w:jc w:val="right"/>
        <w:rPr>
          <w:rFonts w:ascii="Verdana" w:hAnsi="Verdana"/>
        </w:rPr>
      </w:pPr>
      <w:r w:rsidRPr="00810BA7">
        <w:rPr>
          <w:rFonts w:ascii="Verdana" w:hAnsi="Verdana" w:cs="Arial"/>
        </w:rPr>
        <w:t>Headteacher:  Janine Waring</w:t>
      </w:r>
    </w:p>
    <w:p w14:paraId="46953F69" w14:textId="77777777" w:rsidR="00C35B3A" w:rsidRDefault="00C35B3A" w:rsidP="00C35B3A">
      <w:pPr>
        <w:pStyle w:val="Header"/>
      </w:pPr>
    </w:p>
    <w:p w14:paraId="7557196D" w14:textId="75825AED" w:rsidR="00631EAC" w:rsidRPr="00C35B3A" w:rsidRDefault="00631EAC" w:rsidP="00631EAC">
      <w:pPr>
        <w:rPr>
          <w:rFonts w:ascii="Verdana" w:hAnsi="Verdana"/>
          <w:b/>
        </w:rPr>
      </w:pPr>
    </w:p>
    <w:p w14:paraId="729C9F77" w14:textId="0DCD4FBE" w:rsidR="00EF7AF2" w:rsidRDefault="00EF7AF2" w:rsidP="00EF7AF2">
      <w:pPr>
        <w:rPr>
          <w:rFonts w:ascii="Verdana" w:hAnsi="Verdana"/>
        </w:rPr>
      </w:pPr>
      <w:r>
        <w:rPr>
          <w:rFonts w:ascii="Verdana" w:hAnsi="Verdana"/>
          <w:b/>
        </w:rPr>
        <w:t>Job Description:</w:t>
      </w:r>
      <w:r>
        <w:rPr>
          <w:rFonts w:ascii="Verdana" w:hAnsi="Verdana"/>
        </w:rPr>
        <w:t xml:space="preserve">  </w:t>
      </w:r>
      <w:r>
        <w:rPr>
          <w:rFonts w:ascii="Verdana" w:hAnsi="Verdana"/>
        </w:rPr>
        <w:tab/>
      </w:r>
      <w:r>
        <w:rPr>
          <w:rFonts w:ascii="Verdana" w:hAnsi="Verdana"/>
        </w:rPr>
        <w:tab/>
        <w:t xml:space="preserve">Teaching Assistant </w:t>
      </w:r>
    </w:p>
    <w:p w14:paraId="7D9E973B" w14:textId="77777777" w:rsidR="00EF7AF2" w:rsidRDefault="00EF7AF2" w:rsidP="00EF7AF2">
      <w:pPr>
        <w:rPr>
          <w:rFonts w:ascii="Verdana" w:hAnsi="Verdana"/>
        </w:rPr>
      </w:pPr>
      <w:r>
        <w:rPr>
          <w:rFonts w:ascii="Verdana" w:hAnsi="Verdana"/>
          <w:b/>
        </w:rPr>
        <w:t>Location:</w:t>
      </w:r>
      <w:r>
        <w:rPr>
          <w:rFonts w:ascii="Verdana" w:hAnsi="Verdana"/>
        </w:rPr>
        <w:t xml:space="preserve">  </w:t>
      </w:r>
      <w:r>
        <w:rPr>
          <w:rFonts w:ascii="Verdana" w:hAnsi="Verdana"/>
        </w:rPr>
        <w:tab/>
      </w:r>
      <w:r>
        <w:rPr>
          <w:rFonts w:ascii="Verdana" w:hAnsi="Verdana"/>
        </w:rPr>
        <w:tab/>
      </w:r>
      <w:r>
        <w:rPr>
          <w:rFonts w:ascii="Verdana" w:hAnsi="Verdana"/>
        </w:rPr>
        <w:tab/>
        <w:t>John Clifford School</w:t>
      </w:r>
    </w:p>
    <w:p w14:paraId="481CAE24" w14:textId="77777777" w:rsidR="00EF7AF2" w:rsidRDefault="00EF7AF2" w:rsidP="00EF7AF2">
      <w:pPr>
        <w:widowControl w:val="0"/>
        <w:rPr>
          <w:rFonts w:ascii="Verdana" w:hAnsi="Verdana" w:cs="Arial"/>
          <w:bCs/>
        </w:rPr>
      </w:pPr>
      <w:r>
        <w:rPr>
          <w:rFonts w:ascii="Verdana" w:hAnsi="Verdana"/>
          <w:b/>
          <w:bCs/>
        </w:rPr>
        <w:t>Salary Range:</w:t>
      </w:r>
      <w:r>
        <w:rPr>
          <w:rFonts w:ascii="Verdana" w:hAnsi="Verdana"/>
          <w:b/>
          <w:bCs/>
        </w:rPr>
        <w:tab/>
      </w:r>
      <w:r>
        <w:rPr>
          <w:rFonts w:ascii="Verdana" w:hAnsi="Verdana"/>
          <w:bCs/>
        </w:rPr>
        <w:tab/>
      </w:r>
      <w:r>
        <w:rPr>
          <w:rFonts w:ascii="Verdana" w:hAnsi="Verdana" w:cs="Arial"/>
          <w:bCs/>
        </w:rPr>
        <w:t xml:space="preserve">JE Grade 3, Pt 5 - 7 </w:t>
      </w:r>
      <w:r>
        <w:rPr>
          <w:rFonts w:ascii="Verdana" w:hAnsi="Verdana" w:cs="Arial"/>
          <w:bCs/>
        </w:rPr>
        <w:tab/>
      </w:r>
    </w:p>
    <w:p w14:paraId="0F5170B9" w14:textId="6F24E5EC" w:rsidR="00EF7AF2" w:rsidRDefault="00EF7AF2" w:rsidP="00EF7AF2">
      <w:pPr>
        <w:widowControl w:val="0"/>
        <w:rPr>
          <w:rFonts w:ascii="Verdana" w:hAnsi="Verdana"/>
        </w:rPr>
      </w:pPr>
      <w:r>
        <w:rPr>
          <w:rFonts w:ascii="Verdana" w:hAnsi="Verdana" w:cs="Arial"/>
          <w:b/>
          <w:bCs/>
        </w:rPr>
        <w:t>Actual Salary:</w:t>
      </w:r>
      <w:r>
        <w:rPr>
          <w:rFonts w:ascii="Verdana" w:hAnsi="Verdana" w:cs="Arial"/>
          <w:b/>
          <w:bCs/>
        </w:rPr>
        <w:tab/>
      </w:r>
      <w:r>
        <w:rPr>
          <w:rFonts w:ascii="Verdana" w:hAnsi="Verdana" w:cs="Arial"/>
          <w:b/>
          <w:bCs/>
        </w:rPr>
        <w:tab/>
      </w:r>
      <w:r w:rsidR="00820DA7" w:rsidRPr="00820DA7">
        <w:rPr>
          <w:rFonts w:ascii="Verdana" w:hAnsi="Verdana" w:cs="Arial"/>
        </w:rPr>
        <w:t>£</w:t>
      </w:r>
      <w:r w:rsidR="00BF4C04">
        <w:rPr>
          <w:rFonts w:ascii="Verdana" w:hAnsi="Verdana" w:cs="Arial"/>
        </w:rPr>
        <w:t>18,476 to £19,156</w:t>
      </w:r>
    </w:p>
    <w:p w14:paraId="425E3449" w14:textId="5D604DEE" w:rsidR="00EF7AF2" w:rsidRDefault="00EF7AF2" w:rsidP="00EF7AF2">
      <w:pPr>
        <w:rPr>
          <w:rFonts w:ascii="Verdana" w:hAnsi="Verdana" w:cs="Arial"/>
          <w:bCs/>
        </w:rPr>
      </w:pPr>
      <w:r>
        <w:rPr>
          <w:rFonts w:ascii="Verdana" w:hAnsi="Verdana" w:cs="Arial"/>
          <w:b/>
          <w:bCs/>
        </w:rPr>
        <w:t>Contracted hours:</w:t>
      </w:r>
      <w:r>
        <w:rPr>
          <w:rFonts w:ascii="Verdana" w:hAnsi="Verdana" w:cs="Arial"/>
          <w:b/>
          <w:bCs/>
        </w:rPr>
        <w:tab/>
      </w:r>
      <w:r>
        <w:rPr>
          <w:rFonts w:ascii="Verdana" w:hAnsi="Verdana" w:cs="Arial"/>
          <w:b/>
          <w:bCs/>
        </w:rPr>
        <w:tab/>
      </w:r>
      <w:r w:rsidR="00D57E61">
        <w:rPr>
          <w:rFonts w:ascii="Verdana" w:hAnsi="Verdana" w:cs="Arial"/>
          <w:bCs/>
        </w:rPr>
        <w:t>Part Time (0.6FTE)</w:t>
      </w:r>
      <w:r w:rsidR="000B0999">
        <w:rPr>
          <w:rFonts w:ascii="Verdana" w:hAnsi="Verdana" w:cs="Arial"/>
          <w:bCs/>
        </w:rPr>
        <w:t>,</w:t>
      </w:r>
      <w:r>
        <w:rPr>
          <w:rFonts w:ascii="Verdana" w:hAnsi="Verdana" w:cs="Arial"/>
          <w:bCs/>
        </w:rPr>
        <w:t xml:space="preserve"> Term Time only</w:t>
      </w:r>
    </w:p>
    <w:p w14:paraId="3308AE82" w14:textId="2B798B21" w:rsidR="00EF7AF2" w:rsidRDefault="00EF7AF2" w:rsidP="00EF7AF2">
      <w:pPr>
        <w:rPr>
          <w:rFonts w:ascii="Verdana" w:hAnsi="Verdana" w:cs="Arial"/>
          <w:bCs/>
        </w:rPr>
      </w:pPr>
      <w:r>
        <w:rPr>
          <w:rFonts w:ascii="Verdana" w:hAnsi="Verdana" w:cs="Arial"/>
          <w:b/>
        </w:rPr>
        <w:t>Required from</w:t>
      </w:r>
      <w:r>
        <w:rPr>
          <w:rFonts w:ascii="Verdana" w:hAnsi="Verdana" w:cs="Arial"/>
          <w:bCs/>
        </w:rPr>
        <w:t>:</w:t>
      </w:r>
      <w:r>
        <w:rPr>
          <w:rFonts w:ascii="Verdana" w:hAnsi="Verdana" w:cs="Arial"/>
          <w:bCs/>
        </w:rPr>
        <w:tab/>
      </w:r>
      <w:r>
        <w:rPr>
          <w:rFonts w:ascii="Verdana" w:hAnsi="Verdana" w:cs="Arial"/>
          <w:bCs/>
        </w:rPr>
        <w:tab/>
      </w:r>
      <w:r w:rsidR="005B463B">
        <w:rPr>
          <w:rFonts w:ascii="Verdana" w:hAnsi="Verdana" w:cs="Arial"/>
          <w:bCs/>
        </w:rPr>
        <w:t>September 2023</w:t>
      </w:r>
    </w:p>
    <w:p w14:paraId="15340D82" w14:textId="77777777" w:rsidR="00180677" w:rsidRPr="00C35B3A" w:rsidRDefault="00180677" w:rsidP="00631EAC">
      <w:pPr>
        <w:rPr>
          <w:rFonts w:ascii="Verdana" w:hAnsi="Verdana"/>
          <w:b/>
        </w:rPr>
      </w:pPr>
    </w:p>
    <w:p w14:paraId="3AE761B3" w14:textId="356DBAD3" w:rsidR="00180677" w:rsidRPr="00C35B3A" w:rsidRDefault="00180677" w:rsidP="00180677">
      <w:pPr>
        <w:autoSpaceDE w:val="0"/>
        <w:autoSpaceDN w:val="0"/>
        <w:adjustRightInd w:val="0"/>
        <w:rPr>
          <w:rFonts w:ascii="Verdana" w:hAnsi="Verdana" w:cs="Calibri"/>
        </w:rPr>
      </w:pPr>
    </w:p>
    <w:p w14:paraId="4EB01F88" w14:textId="77777777" w:rsidR="00180677" w:rsidRPr="00C35B3A" w:rsidRDefault="00180677" w:rsidP="00180677">
      <w:pPr>
        <w:widowControl w:val="0"/>
        <w:spacing w:after="120"/>
        <w:jc w:val="both"/>
        <w:rPr>
          <w:rFonts w:ascii="Verdana" w:hAnsi="Verdana" w:cs="Calibri"/>
          <w:b/>
          <w:bCs/>
          <w:u w:val="single"/>
        </w:rPr>
      </w:pPr>
      <w:r w:rsidRPr="00C35B3A">
        <w:rPr>
          <w:rFonts w:ascii="Verdana" w:hAnsi="Verdana" w:cs="Calibri"/>
          <w:b/>
          <w:bCs/>
          <w:u w:val="single"/>
        </w:rPr>
        <w:t>General Information:</w:t>
      </w:r>
    </w:p>
    <w:p w14:paraId="55B68C55" w14:textId="77777777" w:rsidR="00180677" w:rsidRPr="00C35B3A" w:rsidRDefault="00180677" w:rsidP="00180677">
      <w:pPr>
        <w:widowControl w:val="0"/>
        <w:jc w:val="both"/>
        <w:rPr>
          <w:rFonts w:ascii="Verdana" w:hAnsi="Verdana" w:cs="Calibri"/>
          <w:bCs/>
        </w:rPr>
      </w:pPr>
      <w:r w:rsidRPr="00C35B3A">
        <w:rPr>
          <w:rFonts w:ascii="Verdana" w:hAnsi="Verdana" w:cs="Calibr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599BEDD6" w14:textId="77777777" w:rsidR="00180677" w:rsidRPr="00C35B3A" w:rsidRDefault="00180677" w:rsidP="00180677">
      <w:pPr>
        <w:autoSpaceDE w:val="0"/>
        <w:autoSpaceDN w:val="0"/>
        <w:adjustRightInd w:val="0"/>
        <w:rPr>
          <w:rFonts w:ascii="Verdana" w:hAnsi="Verdana" w:cs="Calibri"/>
        </w:rPr>
      </w:pPr>
    </w:p>
    <w:p w14:paraId="741DFE61" w14:textId="77777777" w:rsidR="00180677" w:rsidRPr="00C35B3A" w:rsidRDefault="00180677" w:rsidP="00180677">
      <w:pPr>
        <w:autoSpaceDE w:val="0"/>
        <w:autoSpaceDN w:val="0"/>
        <w:adjustRightInd w:val="0"/>
        <w:rPr>
          <w:rFonts w:ascii="Verdana" w:hAnsi="Verdana" w:cs="Calibri"/>
          <w:b/>
          <w:bCs/>
        </w:rPr>
      </w:pPr>
    </w:p>
    <w:p w14:paraId="3DB4D7AF" w14:textId="24975CA7" w:rsidR="00180677" w:rsidRPr="00C35B3A" w:rsidRDefault="00C35B3A" w:rsidP="00180677">
      <w:pPr>
        <w:autoSpaceDE w:val="0"/>
        <w:autoSpaceDN w:val="0"/>
        <w:adjustRightInd w:val="0"/>
        <w:rPr>
          <w:rFonts w:ascii="Verdana" w:hAnsi="Verdana" w:cs="Calibri"/>
          <w:b/>
          <w:bCs/>
          <w:u w:val="single"/>
        </w:rPr>
      </w:pPr>
      <w:r>
        <w:rPr>
          <w:rFonts w:ascii="Verdana" w:hAnsi="Verdana" w:cs="Calibri"/>
          <w:b/>
          <w:bCs/>
          <w:u w:val="single"/>
        </w:rPr>
        <w:t>Purpose:</w:t>
      </w:r>
    </w:p>
    <w:p w14:paraId="42375D22" w14:textId="77777777" w:rsidR="00AF0EA7" w:rsidRPr="00AF0EA7" w:rsidRDefault="00AF0EA7" w:rsidP="00AF0EA7">
      <w:pPr>
        <w:tabs>
          <w:tab w:val="left" w:pos="0"/>
        </w:tabs>
        <w:rPr>
          <w:rFonts w:ascii="Verdana" w:hAnsi="Verdana" w:cs="Arial"/>
        </w:rPr>
      </w:pPr>
      <w:r w:rsidRPr="00AF0EA7">
        <w:rPr>
          <w:rFonts w:ascii="Verdana" w:hAnsi="Verdana" w:cs="Arial"/>
          <w:bCs/>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with direct support available from the teacher or senior member of staff.</w:t>
      </w:r>
    </w:p>
    <w:p w14:paraId="0EB73776" w14:textId="25D76477" w:rsidR="00C35B3A" w:rsidRDefault="00C35B3A" w:rsidP="00180677">
      <w:pPr>
        <w:autoSpaceDE w:val="0"/>
        <w:autoSpaceDN w:val="0"/>
        <w:adjustRightInd w:val="0"/>
        <w:rPr>
          <w:rFonts w:ascii="Verdana" w:hAnsi="Verdana" w:cs="Calibri"/>
        </w:rPr>
      </w:pPr>
    </w:p>
    <w:p w14:paraId="54A01A94" w14:textId="77777777" w:rsidR="00C35B3A" w:rsidRPr="002A4EE9" w:rsidRDefault="00C35B3A" w:rsidP="00C35B3A">
      <w:pPr>
        <w:spacing w:after="200"/>
        <w:jc w:val="both"/>
        <w:rPr>
          <w:rFonts w:ascii="Verdana" w:hAnsi="Verdana" w:cstheme="minorHAnsi"/>
          <w:b/>
          <w:u w:val="single"/>
        </w:rPr>
      </w:pPr>
      <w:r w:rsidRPr="002A4EE9">
        <w:rPr>
          <w:rFonts w:ascii="Verdana" w:hAnsi="Verdana" w:cstheme="minorHAnsi"/>
          <w:b/>
          <w:u w:val="single"/>
        </w:rPr>
        <w:t>Reporting to:</w:t>
      </w:r>
    </w:p>
    <w:p w14:paraId="1D289196" w14:textId="59DD334F" w:rsidR="00C35B3A" w:rsidRPr="002A4EE9" w:rsidRDefault="006A7ADA" w:rsidP="00C35B3A">
      <w:pPr>
        <w:numPr>
          <w:ilvl w:val="0"/>
          <w:numId w:val="3"/>
        </w:numPr>
        <w:contextualSpacing/>
        <w:rPr>
          <w:rFonts w:ascii="Verdana" w:hAnsi="Verdana" w:cstheme="minorHAnsi"/>
          <w:lang w:val="en-US"/>
        </w:rPr>
      </w:pPr>
      <w:r>
        <w:rPr>
          <w:rFonts w:ascii="Verdana" w:hAnsi="Verdana" w:cstheme="minorHAnsi"/>
          <w:lang w:val="en-US"/>
        </w:rPr>
        <w:t>Senior Teaching Assistant</w:t>
      </w:r>
    </w:p>
    <w:p w14:paraId="3865D799" w14:textId="77777777" w:rsidR="00C35B3A" w:rsidRPr="002A4EE9" w:rsidRDefault="00C35B3A" w:rsidP="00C35B3A">
      <w:pPr>
        <w:widowControl w:val="0"/>
        <w:ind w:left="720"/>
        <w:contextualSpacing/>
        <w:jc w:val="both"/>
        <w:rPr>
          <w:rFonts w:ascii="Verdana" w:hAnsi="Verdana" w:cstheme="minorHAnsi"/>
          <w:b/>
          <w:u w:val="single"/>
          <w:lang w:val="en-US"/>
        </w:rPr>
      </w:pPr>
    </w:p>
    <w:p w14:paraId="360CD396" w14:textId="77777777" w:rsidR="00C35B3A" w:rsidRPr="002A4EE9" w:rsidRDefault="00C35B3A" w:rsidP="00C35B3A">
      <w:pPr>
        <w:spacing w:after="200"/>
        <w:jc w:val="both"/>
        <w:rPr>
          <w:rFonts w:ascii="Verdana" w:hAnsi="Verdana" w:cstheme="minorHAnsi"/>
          <w:b/>
          <w:u w:val="single"/>
        </w:rPr>
      </w:pPr>
      <w:r w:rsidRPr="002A4EE9">
        <w:rPr>
          <w:rFonts w:ascii="Verdana" w:hAnsi="Verdana" w:cstheme="minorHAnsi"/>
          <w:b/>
          <w:u w:val="single"/>
        </w:rPr>
        <w:t>Responsible for:</w:t>
      </w:r>
    </w:p>
    <w:p w14:paraId="251DF484" w14:textId="77777777" w:rsidR="00C35B3A" w:rsidRPr="002A4EE9" w:rsidRDefault="00C35B3A" w:rsidP="00C35B3A">
      <w:pPr>
        <w:numPr>
          <w:ilvl w:val="0"/>
          <w:numId w:val="4"/>
        </w:numPr>
        <w:ind w:left="714" w:hanging="357"/>
        <w:contextualSpacing/>
        <w:rPr>
          <w:rFonts w:ascii="Verdana" w:hAnsi="Verdana" w:cstheme="minorHAnsi"/>
          <w:lang w:val="en-US"/>
        </w:rPr>
      </w:pPr>
      <w:r w:rsidRPr="002A4EE9">
        <w:rPr>
          <w:rFonts w:ascii="Verdana" w:hAnsi="Verdana" w:cstheme="minorHAnsi"/>
          <w:lang w:val="en-US"/>
        </w:rPr>
        <w:t xml:space="preserve">Indirectly for all children within School. </w:t>
      </w:r>
    </w:p>
    <w:p w14:paraId="093A2953" w14:textId="77777777" w:rsidR="00C35B3A" w:rsidRPr="002A4EE9" w:rsidRDefault="00C35B3A" w:rsidP="00C35B3A">
      <w:pPr>
        <w:widowControl w:val="0"/>
        <w:spacing w:before="55"/>
        <w:ind w:right="-1"/>
        <w:jc w:val="both"/>
        <w:rPr>
          <w:rFonts w:ascii="Verdana" w:hAnsi="Verdana" w:cstheme="minorHAnsi"/>
        </w:rPr>
      </w:pPr>
    </w:p>
    <w:p w14:paraId="174FFF91" w14:textId="77777777" w:rsidR="00C35B3A" w:rsidRPr="002A4EE9" w:rsidRDefault="00C35B3A" w:rsidP="00C35B3A">
      <w:pPr>
        <w:widowControl w:val="0"/>
        <w:spacing w:before="55"/>
        <w:ind w:right="-1"/>
        <w:jc w:val="both"/>
        <w:rPr>
          <w:rFonts w:ascii="Verdana" w:hAnsi="Verdana" w:cstheme="minorHAnsi"/>
        </w:rPr>
      </w:pPr>
      <w:r w:rsidRPr="002A4EE9">
        <w:rPr>
          <w:rFonts w:ascii="Verdana" w:hAnsi="Verdana" w:cstheme="minorHAnsi"/>
          <w:b/>
          <w:u w:val="single"/>
        </w:rPr>
        <w:t>To co-operate with:</w:t>
      </w:r>
    </w:p>
    <w:p w14:paraId="730C09CE" w14:textId="77777777" w:rsidR="00C35B3A" w:rsidRPr="002A4EE9" w:rsidRDefault="00C35B3A" w:rsidP="00C35B3A">
      <w:pPr>
        <w:widowControl w:val="0"/>
        <w:spacing w:before="55"/>
        <w:ind w:right="-1"/>
        <w:jc w:val="both"/>
        <w:rPr>
          <w:rFonts w:ascii="Verdana" w:hAnsi="Verdana" w:cstheme="minorHAnsi"/>
        </w:rPr>
      </w:pPr>
    </w:p>
    <w:p w14:paraId="2FE12384" w14:textId="77777777" w:rsidR="00C35B3A" w:rsidRPr="002A4EE9" w:rsidRDefault="00C35B3A" w:rsidP="00C35B3A">
      <w:pPr>
        <w:numPr>
          <w:ilvl w:val="0"/>
          <w:numId w:val="4"/>
        </w:numPr>
        <w:contextualSpacing/>
        <w:rPr>
          <w:rFonts w:ascii="Verdana" w:hAnsi="Verdana" w:cstheme="minorHAnsi"/>
          <w:lang w:val="en-US"/>
        </w:rPr>
      </w:pPr>
      <w:r w:rsidRPr="002A4EE9">
        <w:rPr>
          <w:rFonts w:ascii="Verdana" w:hAnsi="Verdana" w:cstheme="minorHAnsi"/>
          <w:lang w:val="en-US"/>
        </w:rPr>
        <w:t>All colleagues in all teams</w:t>
      </w:r>
    </w:p>
    <w:p w14:paraId="6B1C4635" w14:textId="77777777" w:rsidR="00C35B3A" w:rsidRPr="002A4EE9" w:rsidRDefault="00C35B3A" w:rsidP="00C35B3A">
      <w:pPr>
        <w:numPr>
          <w:ilvl w:val="0"/>
          <w:numId w:val="4"/>
        </w:numPr>
        <w:contextualSpacing/>
        <w:rPr>
          <w:rFonts w:ascii="Verdana" w:hAnsi="Verdana" w:cstheme="minorHAnsi"/>
          <w:lang w:val="en-US"/>
        </w:rPr>
      </w:pPr>
      <w:r w:rsidRPr="002A4EE9">
        <w:rPr>
          <w:rFonts w:ascii="Verdana" w:hAnsi="Verdana" w:cstheme="minorHAnsi"/>
          <w:lang w:val="en-US"/>
        </w:rPr>
        <w:t>Parents, carers, and the local community</w:t>
      </w:r>
    </w:p>
    <w:p w14:paraId="36BE557E" w14:textId="77777777" w:rsidR="00C35B3A" w:rsidRPr="002A4EE9" w:rsidRDefault="00C35B3A" w:rsidP="00C35B3A">
      <w:pPr>
        <w:rPr>
          <w:rFonts w:ascii="Verdana" w:hAnsi="Verdana" w:cstheme="minorHAnsi"/>
          <w:b/>
          <w:u w:val="single"/>
        </w:rPr>
      </w:pPr>
    </w:p>
    <w:p w14:paraId="3EE28E87" w14:textId="77777777" w:rsidR="00C35B3A" w:rsidRPr="002A4EE9" w:rsidRDefault="00C35B3A" w:rsidP="00C35B3A">
      <w:pPr>
        <w:widowControl w:val="0"/>
        <w:spacing w:before="55"/>
        <w:ind w:right="-1"/>
        <w:jc w:val="both"/>
        <w:rPr>
          <w:rFonts w:ascii="Verdana" w:hAnsi="Verdana" w:cstheme="minorHAnsi"/>
        </w:rPr>
      </w:pPr>
      <w:r w:rsidRPr="002A4EE9">
        <w:rPr>
          <w:rFonts w:ascii="Verdana" w:hAnsi="Verdana" w:cstheme="minorHAnsi"/>
          <w:b/>
          <w:u w:val="single"/>
        </w:rPr>
        <w:t>Disclosure:</w:t>
      </w:r>
    </w:p>
    <w:p w14:paraId="14829D06" w14:textId="77777777" w:rsidR="00C35B3A" w:rsidRPr="002A4EE9" w:rsidRDefault="00C35B3A" w:rsidP="00C35B3A">
      <w:pPr>
        <w:widowControl w:val="0"/>
        <w:spacing w:before="55"/>
        <w:ind w:right="-1"/>
        <w:jc w:val="both"/>
        <w:rPr>
          <w:rFonts w:ascii="Verdana" w:hAnsi="Verdana" w:cstheme="minorHAnsi"/>
        </w:rPr>
      </w:pPr>
    </w:p>
    <w:p w14:paraId="71CEA9B2" w14:textId="77777777" w:rsidR="00C35B3A" w:rsidRPr="002A4EE9" w:rsidRDefault="00C35B3A" w:rsidP="00C35B3A">
      <w:pPr>
        <w:numPr>
          <w:ilvl w:val="0"/>
          <w:numId w:val="4"/>
        </w:numPr>
        <w:spacing w:after="200"/>
        <w:contextualSpacing/>
        <w:rPr>
          <w:rFonts w:ascii="Verdana" w:hAnsi="Verdana" w:cstheme="minorHAnsi"/>
          <w:lang w:val="en-US"/>
        </w:rPr>
      </w:pPr>
      <w:r w:rsidRPr="002A4EE9">
        <w:rPr>
          <w:rFonts w:ascii="Verdana" w:hAnsi="Verdana" w:cstheme="minorHAnsi"/>
          <w:lang w:val="en-US"/>
        </w:rPr>
        <w:t>Clear and current Enhanced DBS check.</w:t>
      </w:r>
    </w:p>
    <w:p w14:paraId="5335DE5B" w14:textId="77777777" w:rsidR="00C35B3A" w:rsidRPr="00C35B3A" w:rsidRDefault="00C35B3A" w:rsidP="00180677">
      <w:pPr>
        <w:autoSpaceDE w:val="0"/>
        <w:autoSpaceDN w:val="0"/>
        <w:adjustRightInd w:val="0"/>
        <w:rPr>
          <w:rFonts w:ascii="Verdana" w:hAnsi="Verdana" w:cs="Calibri"/>
        </w:rPr>
      </w:pPr>
    </w:p>
    <w:p w14:paraId="22853971" w14:textId="4A7F9659" w:rsidR="00C35B3A" w:rsidRDefault="00C35B3A">
      <w:pPr>
        <w:rPr>
          <w:rFonts w:ascii="Verdana" w:hAnsi="Verdana" w:cs="Calibri"/>
        </w:rPr>
      </w:pPr>
      <w:r>
        <w:rPr>
          <w:rFonts w:ascii="Verdana" w:hAnsi="Verdana" w:cs="Calibri"/>
        </w:rPr>
        <w:br w:type="page"/>
      </w:r>
    </w:p>
    <w:p w14:paraId="7B43DB07" w14:textId="77777777" w:rsidR="006A7ADA" w:rsidRDefault="006A7ADA" w:rsidP="00180677">
      <w:pPr>
        <w:autoSpaceDE w:val="0"/>
        <w:autoSpaceDN w:val="0"/>
        <w:adjustRightInd w:val="0"/>
        <w:rPr>
          <w:rFonts w:ascii="Verdana" w:hAnsi="Verdana" w:cs="Calibri"/>
          <w:b/>
          <w:bCs/>
          <w:u w:val="single"/>
        </w:rPr>
      </w:pPr>
    </w:p>
    <w:p w14:paraId="1BB7A389" w14:textId="6A7DE840" w:rsidR="00180677" w:rsidRPr="000655C3" w:rsidRDefault="00C35B3A" w:rsidP="00180677">
      <w:pPr>
        <w:autoSpaceDE w:val="0"/>
        <w:autoSpaceDN w:val="0"/>
        <w:adjustRightInd w:val="0"/>
        <w:rPr>
          <w:rFonts w:ascii="Verdana" w:hAnsi="Verdana" w:cs="Calibri"/>
          <w:b/>
          <w:bCs/>
          <w:u w:val="single"/>
        </w:rPr>
      </w:pPr>
      <w:r w:rsidRPr="000655C3">
        <w:rPr>
          <w:rFonts w:ascii="Verdana" w:hAnsi="Verdana" w:cs="Calibri"/>
          <w:b/>
          <w:bCs/>
          <w:u w:val="single"/>
        </w:rPr>
        <w:t>Key Responsibilities:</w:t>
      </w:r>
    </w:p>
    <w:p w14:paraId="6BF97100" w14:textId="77777777" w:rsidR="00180677" w:rsidRPr="000655C3" w:rsidRDefault="00180677" w:rsidP="00180677">
      <w:pPr>
        <w:autoSpaceDE w:val="0"/>
        <w:autoSpaceDN w:val="0"/>
        <w:adjustRightInd w:val="0"/>
        <w:rPr>
          <w:rFonts w:ascii="Verdana" w:hAnsi="Verdana" w:cs="Calibri"/>
        </w:rPr>
      </w:pPr>
    </w:p>
    <w:p w14:paraId="455E29BB"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Supervising and providing particular support for pupils, including those with special needs, ensuring their safety and access to learning activities</w:t>
      </w:r>
    </w:p>
    <w:p w14:paraId="4873B676"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 xml:space="preserve">Planning and providing practical assistance in relation to identified physical needs </w:t>
      </w:r>
    </w:p>
    <w:p w14:paraId="1A2BAA4E"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 xml:space="preserve">Assisting with the development and implementation of </w:t>
      </w:r>
      <w:r>
        <w:rPr>
          <w:rFonts w:ascii="Verdana" w:hAnsi="Verdana" w:cs="Arial"/>
          <w:bCs/>
        </w:rPr>
        <w:t>School Based</w:t>
      </w:r>
      <w:r w:rsidRPr="0079031E">
        <w:rPr>
          <w:rFonts w:ascii="Verdana" w:hAnsi="Verdana" w:cs="Arial"/>
          <w:bCs/>
        </w:rPr>
        <w:t xml:space="preserve"> Plans and Personal Care programmes</w:t>
      </w:r>
    </w:p>
    <w:p w14:paraId="18313939" w14:textId="77777777" w:rsidR="006A7ADA" w:rsidRDefault="006A7ADA" w:rsidP="006A7ADA">
      <w:pPr>
        <w:numPr>
          <w:ilvl w:val="0"/>
          <w:numId w:val="14"/>
        </w:numPr>
        <w:rPr>
          <w:rFonts w:ascii="Verdana" w:hAnsi="Verdana" w:cs="Arial"/>
          <w:bCs/>
        </w:rPr>
      </w:pPr>
      <w:r w:rsidRPr="0079031E">
        <w:rPr>
          <w:rFonts w:ascii="Verdana" w:hAnsi="Verdana" w:cs="Arial"/>
          <w:bCs/>
        </w:rPr>
        <w:t>Establishing a constructive relationship with pupils and interact</w:t>
      </w:r>
      <w:r>
        <w:rPr>
          <w:rFonts w:ascii="Verdana" w:hAnsi="Verdana" w:cs="Arial"/>
          <w:bCs/>
        </w:rPr>
        <w:t>ing</w:t>
      </w:r>
      <w:r w:rsidRPr="0079031E">
        <w:rPr>
          <w:rFonts w:ascii="Verdana" w:hAnsi="Verdana" w:cs="Arial"/>
          <w:bCs/>
        </w:rPr>
        <w:t xml:space="preserve"> with them according to individual needs</w:t>
      </w:r>
    </w:p>
    <w:p w14:paraId="336CECBD"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Promoting the inclusion and acceptance of all pupils</w:t>
      </w:r>
    </w:p>
    <w:p w14:paraId="74C2EEDD" w14:textId="77777777" w:rsidR="006A7ADA" w:rsidRDefault="006A7ADA" w:rsidP="006A7ADA">
      <w:pPr>
        <w:numPr>
          <w:ilvl w:val="0"/>
          <w:numId w:val="14"/>
        </w:numPr>
        <w:rPr>
          <w:rFonts w:ascii="Verdana" w:hAnsi="Verdana" w:cs="Arial"/>
          <w:bCs/>
        </w:rPr>
      </w:pPr>
      <w:r w:rsidRPr="0079031E">
        <w:rPr>
          <w:rFonts w:ascii="Verdana" w:hAnsi="Verdana" w:cs="Arial"/>
          <w:bCs/>
        </w:rPr>
        <w:t>Supporting pupils in their learning in all areas of the curriculum</w:t>
      </w:r>
    </w:p>
    <w:p w14:paraId="75529D2D" w14:textId="77777777" w:rsidR="006A7ADA" w:rsidRPr="0057319E" w:rsidRDefault="006A7ADA" w:rsidP="006A7ADA">
      <w:pPr>
        <w:numPr>
          <w:ilvl w:val="0"/>
          <w:numId w:val="14"/>
        </w:numPr>
        <w:rPr>
          <w:rFonts w:ascii="Verdana" w:hAnsi="Verdana" w:cs="Arial"/>
          <w:bCs/>
        </w:rPr>
      </w:pPr>
      <w:r>
        <w:rPr>
          <w:rFonts w:ascii="Verdana" w:hAnsi="Verdana"/>
          <w:color w:val="000000"/>
        </w:rPr>
        <w:t xml:space="preserve">Liaising with the team, specialist teaching assistant and </w:t>
      </w:r>
      <w:r w:rsidRPr="0057319E">
        <w:rPr>
          <w:rFonts w:ascii="Verdana" w:hAnsi="Verdana"/>
          <w:color w:val="000000"/>
        </w:rPr>
        <w:t>SENCO around p</w:t>
      </w:r>
      <w:r>
        <w:rPr>
          <w:rFonts w:ascii="Verdana" w:hAnsi="Verdana"/>
          <w:color w:val="000000"/>
        </w:rPr>
        <w:t>rogress and next steps</w:t>
      </w:r>
    </w:p>
    <w:p w14:paraId="7D64C227"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 xml:space="preserve">Undertaking structured and agreed learning activities/teaching programmes, adjusting activities according to pupil responses </w:t>
      </w:r>
    </w:p>
    <w:p w14:paraId="1D794749"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Establishing constructive relationships with parents/carers</w:t>
      </w:r>
    </w:p>
    <w:p w14:paraId="50B06B66" w14:textId="77777777" w:rsidR="006A7ADA" w:rsidRPr="0079031E" w:rsidRDefault="006A7ADA" w:rsidP="006A7ADA">
      <w:pPr>
        <w:numPr>
          <w:ilvl w:val="0"/>
          <w:numId w:val="14"/>
        </w:numPr>
        <w:rPr>
          <w:rFonts w:ascii="Verdana" w:hAnsi="Verdana" w:cs="Arial"/>
          <w:bCs/>
        </w:rPr>
      </w:pPr>
      <w:r w:rsidRPr="0079031E">
        <w:rPr>
          <w:rFonts w:ascii="Verdana" w:hAnsi="Verdana" w:cs="Arial"/>
          <w:bCs/>
        </w:rPr>
        <w:t>Assisting with the supervision of pupils at break times</w:t>
      </w:r>
    </w:p>
    <w:p w14:paraId="1B150485" w14:textId="77777777" w:rsidR="006A7ADA" w:rsidRPr="0079031E" w:rsidRDefault="006A7ADA" w:rsidP="006A7ADA">
      <w:pPr>
        <w:pStyle w:val="BodyText2"/>
        <w:numPr>
          <w:ilvl w:val="0"/>
          <w:numId w:val="14"/>
        </w:numPr>
        <w:overflowPunct w:val="0"/>
        <w:autoSpaceDE w:val="0"/>
        <w:autoSpaceDN w:val="0"/>
        <w:adjustRightInd w:val="0"/>
        <w:spacing w:after="0" w:line="240" w:lineRule="auto"/>
        <w:textAlignment w:val="baseline"/>
        <w:rPr>
          <w:rFonts w:ascii="Verdana" w:hAnsi="Verdana" w:cs="Arial"/>
          <w:bCs/>
          <w:szCs w:val="24"/>
        </w:rPr>
      </w:pPr>
      <w:r w:rsidRPr="0079031E">
        <w:rPr>
          <w:rFonts w:ascii="Verdana" w:hAnsi="Verdana" w:cs="Arial"/>
          <w:bCs/>
          <w:szCs w:val="24"/>
        </w:rPr>
        <w:t>Accompanying teaching staff and pupils on visits, trips and out of school activities as required and taking responsibility for a group under the supervision of the teacher</w:t>
      </w:r>
    </w:p>
    <w:p w14:paraId="105B1B57" w14:textId="77777777" w:rsidR="006A7ADA" w:rsidRPr="0079031E" w:rsidRDefault="006A7ADA" w:rsidP="006A7ADA">
      <w:pPr>
        <w:ind w:left="644"/>
        <w:rPr>
          <w:rFonts w:cs="Arial"/>
          <w:bCs/>
        </w:rPr>
      </w:pPr>
    </w:p>
    <w:p w14:paraId="7A944485" w14:textId="2DC1C881" w:rsidR="00AF0EA7" w:rsidRPr="000655C3" w:rsidRDefault="00AF0EA7" w:rsidP="00AF0EA7">
      <w:pPr>
        <w:pStyle w:val="BodyText2"/>
        <w:ind w:left="360"/>
        <w:rPr>
          <w:rFonts w:ascii="Verdana" w:hAnsi="Verdana" w:cs="Arial"/>
          <w:b/>
          <w:bCs/>
          <w:iCs/>
          <w:u w:val="single"/>
        </w:rPr>
      </w:pPr>
      <w:r w:rsidRPr="000655C3">
        <w:rPr>
          <w:rFonts w:ascii="Verdana" w:hAnsi="Verdana" w:cs="Arial"/>
          <w:b/>
          <w:bCs/>
          <w:iCs/>
          <w:u w:val="single"/>
        </w:rPr>
        <w:t>General Responsibilities</w:t>
      </w:r>
      <w:r w:rsidR="000655C3">
        <w:rPr>
          <w:rFonts w:ascii="Verdana" w:hAnsi="Verdana" w:cs="Arial"/>
          <w:b/>
          <w:bCs/>
          <w:iCs/>
          <w:u w:val="single"/>
        </w:rPr>
        <w:t>:</w:t>
      </w:r>
    </w:p>
    <w:p w14:paraId="0F9DA3DD"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Being aware of and comply with school policy and procedures particularly in respect of Child Protection and Health and Safety</w:t>
      </w:r>
    </w:p>
    <w:p w14:paraId="386C58DF"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Being aware of and support difference and ensure all pupils have equal access to opportunities to learn and develop</w:t>
      </w:r>
    </w:p>
    <w:p w14:paraId="290E662E"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Contributing to the overall ethos/work/aims of the school</w:t>
      </w:r>
    </w:p>
    <w:p w14:paraId="16E6DEF8"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Ensuring the safe organisation of learning activities and the physical teaching space and resources for which they have responsibility</w:t>
      </w:r>
    </w:p>
    <w:p w14:paraId="5359A01A"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Appreciating and supporting the role of other professionals</w:t>
      </w:r>
    </w:p>
    <w:p w14:paraId="18227EB8"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Attending relevant meetings as required</w:t>
      </w:r>
    </w:p>
    <w:p w14:paraId="5C93654C" w14:textId="77777777" w:rsidR="000655C3" w:rsidRPr="000655C3" w:rsidRDefault="00AF0EA7" w:rsidP="000655C3">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Participating in training and other learning activities and performance development as required</w:t>
      </w:r>
    </w:p>
    <w:p w14:paraId="7ED5F916" w14:textId="5730CAB2" w:rsidR="000655C3" w:rsidRPr="000655C3" w:rsidRDefault="00AF0EA7" w:rsidP="00AF0EA7">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Being aware of confidential issues linked to home/pupil/teacher/</w:t>
      </w:r>
      <w:r w:rsidR="006A7ADA" w:rsidRPr="000655C3">
        <w:rPr>
          <w:rFonts w:ascii="Verdana" w:hAnsi="Verdana" w:cs="Arial"/>
          <w:bCs/>
          <w:iCs/>
        </w:rPr>
        <w:t>schoolwork</w:t>
      </w:r>
      <w:r w:rsidRPr="000655C3">
        <w:rPr>
          <w:rFonts w:ascii="Verdana" w:hAnsi="Verdana" w:cs="Arial"/>
          <w:bCs/>
          <w:iCs/>
        </w:rPr>
        <w:t xml:space="preserve"> and to keep confidences as appropriate</w:t>
      </w:r>
    </w:p>
    <w:p w14:paraId="1751037C" w14:textId="71C1C2D7" w:rsidR="00180677" w:rsidRPr="000655C3" w:rsidRDefault="00AF0EA7" w:rsidP="00AF0EA7">
      <w:pPr>
        <w:pStyle w:val="BodyText2"/>
        <w:numPr>
          <w:ilvl w:val="0"/>
          <w:numId w:val="13"/>
        </w:numPr>
        <w:overflowPunct w:val="0"/>
        <w:autoSpaceDE w:val="0"/>
        <w:autoSpaceDN w:val="0"/>
        <w:adjustRightInd w:val="0"/>
        <w:spacing w:after="0" w:line="240" w:lineRule="auto"/>
        <w:textAlignment w:val="baseline"/>
        <w:rPr>
          <w:rFonts w:ascii="Verdana" w:hAnsi="Verdana" w:cs="Arial"/>
          <w:bCs/>
          <w:iCs/>
        </w:rPr>
      </w:pPr>
      <w:r w:rsidRPr="000655C3">
        <w:rPr>
          <w:rFonts w:ascii="Verdana" w:hAnsi="Verdana" w:cs="Arial"/>
          <w:bCs/>
          <w:iCs/>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315CAA11" w14:textId="77777777" w:rsidR="000655C3" w:rsidRPr="000655C3" w:rsidRDefault="000655C3" w:rsidP="000655C3">
      <w:pPr>
        <w:pStyle w:val="BodyText2"/>
        <w:overflowPunct w:val="0"/>
        <w:autoSpaceDE w:val="0"/>
        <w:autoSpaceDN w:val="0"/>
        <w:adjustRightInd w:val="0"/>
        <w:spacing w:after="0" w:line="240" w:lineRule="auto"/>
        <w:ind w:left="720"/>
        <w:textAlignment w:val="baseline"/>
        <w:rPr>
          <w:rFonts w:ascii="Verdana" w:hAnsi="Verdana" w:cs="Arial"/>
          <w:bCs/>
          <w:iCs/>
        </w:rPr>
      </w:pPr>
    </w:p>
    <w:p w14:paraId="19FF6B24" w14:textId="77777777" w:rsidR="00180677" w:rsidRPr="000655C3" w:rsidRDefault="00180677" w:rsidP="00180677">
      <w:pPr>
        <w:autoSpaceDE w:val="0"/>
        <w:autoSpaceDN w:val="0"/>
        <w:adjustRightInd w:val="0"/>
        <w:rPr>
          <w:rFonts w:ascii="Verdana" w:hAnsi="Verdana" w:cs="Calibri"/>
          <w:b/>
          <w:bCs/>
          <w:iCs/>
        </w:rPr>
      </w:pPr>
      <w:r w:rsidRPr="000655C3">
        <w:rPr>
          <w:rFonts w:ascii="Verdana" w:hAnsi="Verdana" w:cs="Calibri"/>
          <w:b/>
          <w:bCs/>
          <w:iCs/>
        </w:rPr>
        <w:t xml:space="preserve">General </w:t>
      </w:r>
    </w:p>
    <w:p w14:paraId="76BDF54E" w14:textId="77777777" w:rsidR="00180677" w:rsidRPr="000655C3" w:rsidRDefault="00180677" w:rsidP="00180677">
      <w:pPr>
        <w:pStyle w:val="ListParagraph"/>
        <w:numPr>
          <w:ilvl w:val="0"/>
          <w:numId w:val="11"/>
        </w:numPr>
        <w:autoSpaceDE w:val="0"/>
        <w:autoSpaceDN w:val="0"/>
        <w:adjustRightInd w:val="0"/>
        <w:rPr>
          <w:rFonts w:ascii="Verdana" w:hAnsi="Verdana" w:cs="Calibri"/>
          <w:iCs/>
          <w:sz w:val="20"/>
          <w:szCs w:val="20"/>
        </w:rPr>
      </w:pPr>
      <w:r w:rsidRPr="000655C3">
        <w:rPr>
          <w:rFonts w:ascii="Verdana" w:hAnsi="Verdana" w:cs="Calibri"/>
          <w:iCs/>
          <w:sz w:val="20"/>
          <w:szCs w:val="20"/>
        </w:rPr>
        <w:t>Can use ICT effectively to support learning</w:t>
      </w:r>
    </w:p>
    <w:p w14:paraId="70789823"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Use of other equipment technology – video, photocopier</w:t>
      </w:r>
    </w:p>
    <w:p w14:paraId="5D7158A5"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Full working knowledge of relevant polices/codes of practice and awareness of relevant legislation</w:t>
      </w:r>
    </w:p>
    <w:p w14:paraId="60629B5D"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Working knowledge of national/foundation stage curriculum and other relevant learning programmes/strategies</w:t>
      </w:r>
    </w:p>
    <w:p w14:paraId="41EF2E6E"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Understanding of principles of child development and learning processes</w:t>
      </w:r>
    </w:p>
    <w:p w14:paraId="0FD4FE2B"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Ability to self-evaluate learning needs and actively seek learning opportunities</w:t>
      </w:r>
    </w:p>
    <w:p w14:paraId="792760AE"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Ability to relate well to children and adults</w:t>
      </w:r>
    </w:p>
    <w:p w14:paraId="76B4E1BA" w14:textId="77777777" w:rsidR="00180677" w:rsidRPr="000655C3" w:rsidRDefault="00180677" w:rsidP="00180677">
      <w:pPr>
        <w:pStyle w:val="ListParagraph"/>
        <w:numPr>
          <w:ilvl w:val="0"/>
          <w:numId w:val="10"/>
        </w:numPr>
        <w:autoSpaceDE w:val="0"/>
        <w:autoSpaceDN w:val="0"/>
        <w:adjustRightInd w:val="0"/>
        <w:rPr>
          <w:rFonts w:ascii="Verdana" w:hAnsi="Verdana" w:cs="Calibri"/>
          <w:iCs/>
          <w:sz w:val="20"/>
          <w:szCs w:val="20"/>
        </w:rPr>
      </w:pPr>
      <w:r w:rsidRPr="000655C3">
        <w:rPr>
          <w:rFonts w:ascii="Verdana" w:hAnsi="Verdana" w:cs="Calibri"/>
          <w:iCs/>
          <w:sz w:val="20"/>
          <w:szCs w:val="20"/>
        </w:rPr>
        <w:t>Work constructively as part of a team, understanding classroom roles and responsibilities and your own position within these</w:t>
      </w:r>
    </w:p>
    <w:p w14:paraId="144499C7" w14:textId="77777777" w:rsidR="00180677" w:rsidRPr="000655C3" w:rsidRDefault="00180677" w:rsidP="00180677">
      <w:pPr>
        <w:autoSpaceDE w:val="0"/>
        <w:autoSpaceDN w:val="0"/>
        <w:adjustRightInd w:val="0"/>
        <w:rPr>
          <w:rFonts w:ascii="Verdana" w:hAnsi="Verdana" w:cs="Calibri"/>
          <w:iCs/>
        </w:rPr>
      </w:pPr>
    </w:p>
    <w:p w14:paraId="78BD95A8" w14:textId="77777777" w:rsidR="006A7ADA" w:rsidRDefault="006A7ADA" w:rsidP="00311488">
      <w:pPr>
        <w:rPr>
          <w:rFonts w:ascii="Verdana" w:hAnsi="Verdana" w:cstheme="minorHAnsi"/>
          <w:b/>
          <w:bCs/>
          <w:iCs/>
          <w:u w:val="single"/>
          <w:lang w:val="en-US"/>
        </w:rPr>
      </w:pPr>
    </w:p>
    <w:p w14:paraId="0F8BDBFF" w14:textId="77777777" w:rsidR="006A7ADA" w:rsidRDefault="006A7ADA" w:rsidP="00311488">
      <w:pPr>
        <w:rPr>
          <w:rFonts w:ascii="Verdana" w:hAnsi="Verdana" w:cstheme="minorHAnsi"/>
          <w:b/>
          <w:bCs/>
          <w:iCs/>
          <w:u w:val="single"/>
          <w:lang w:val="en-US"/>
        </w:rPr>
      </w:pPr>
    </w:p>
    <w:p w14:paraId="656B4379" w14:textId="77777777" w:rsidR="006A7ADA" w:rsidRDefault="006A7ADA" w:rsidP="00311488">
      <w:pPr>
        <w:rPr>
          <w:rFonts w:ascii="Verdana" w:hAnsi="Verdana" w:cstheme="minorHAnsi"/>
          <w:b/>
          <w:bCs/>
          <w:iCs/>
          <w:u w:val="single"/>
          <w:lang w:val="en-US"/>
        </w:rPr>
      </w:pPr>
    </w:p>
    <w:p w14:paraId="606DEA79" w14:textId="77777777" w:rsidR="006A7ADA" w:rsidRDefault="006A7ADA" w:rsidP="00311488">
      <w:pPr>
        <w:rPr>
          <w:rFonts w:ascii="Verdana" w:hAnsi="Verdana" w:cstheme="minorHAnsi"/>
          <w:b/>
          <w:bCs/>
          <w:iCs/>
          <w:u w:val="single"/>
          <w:lang w:val="en-US"/>
        </w:rPr>
      </w:pPr>
    </w:p>
    <w:p w14:paraId="048BC0F2" w14:textId="77777777" w:rsidR="006A7ADA" w:rsidRDefault="006A7ADA" w:rsidP="00311488">
      <w:pPr>
        <w:rPr>
          <w:rFonts w:ascii="Verdana" w:hAnsi="Verdana" w:cstheme="minorHAnsi"/>
          <w:b/>
          <w:bCs/>
          <w:iCs/>
          <w:u w:val="single"/>
          <w:lang w:val="en-US"/>
        </w:rPr>
      </w:pPr>
    </w:p>
    <w:p w14:paraId="3C96A532" w14:textId="77777777" w:rsidR="006A7ADA" w:rsidRDefault="006A7ADA" w:rsidP="00311488">
      <w:pPr>
        <w:rPr>
          <w:rFonts w:ascii="Verdana" w:hAnsi="Verdana" w:cstheme="minorHAnsi"/>
          <w:b/>
          <w:bCs/>
          <w:iCs/>
          <w:u w:val="single"/>
          <w:lang w:val="en-US"/>
        </w:rPr>
      </w:pPr>
    </w:p>
    <w:p w14:paraId="582FAFD0" w14:textId="77777777" w:rsidR="006A7ADA" w:rsidRDefault="006A7ADA" w:rsidP="00311488">
      <w:pPr>
        <w:rPr>
          <w:rFonts w:ascii="Verdana" w:hAnsi="Verdana" w:cstheme="minorHAnsi"/>
          <w:b/>
          <w:bCs/>
          <w:iCs/>
          <w:u w:val="single"/>
          <w:lang w:val="en-US"/>
        </w:rPr>
      </w:pPr>
    </w:p>
    <w:p w14:paraId="07FF5C20" w14:textId="77777777" w:rsidR="006A7ADA" w:rsidRDefault="006A7ADA" w:rsidP="00311488">
      <w:pPr>
        <w:rPr>
          <w:rFonts w:ascii="Verdana" w:hAnsi="Verdana" w:cstheme="minorHAnsi"/>
          <w:b/>
          <w:bCs/>
          <w:iCs/>
          <w:u w:val="single"/>
          <w:lang w:val="en-US"/>
        </w:rPr>
      </w:pPr>
    </w:p>
    <w:p w14:paraId="3FED6CC5" w14:textId="3878A930" w:rsidR="00311488" w:rsidRPr="000655C3" w:rsidRDefault="00311488" w:rsidP="00311488">
      <w:pPr>
        <w:rPr>
          <w:rFonts w:ascii="Verdana" w:hAnsi="Verdana" w:cstheme="minorHAnsi"/>
          <w:b/>
          <w:bCs/>
          <w:iCs/>
          <w:u w:val="single"/>
          <w:lang w:val="en-US"/>
        </w:rPr>
      </w:pPr>
      <w:r w:rsidRPr="000655C3">
        <w:rPr>
          <w:rFonts w:ascii="Verdana" w:hAnsi="Verdana" w:cstheme="minorHAnsi"/>
          <w:b/>
          <w:bCs/>
          <w:iCs/>
          <w:u w:val="single"/>
          <w:lang w:val="en-US"/>
        </w:rPr>
        <w:t>Develop personally and professionally through:</w:t>
      </w:r>
    </w:p>
    <w:p w14:paraId="127293B1" w14:textId="77777777" w:rsidR="00311488" w:rsidRPr="000655C3" w:rsidRDefault="00311488" w:rsidP="00311488">
      <w:pPr>
        <w:rPr>
          <w:rFonts w:ascii="Verdana" w:hAnsi="Verdana" w:cstheme="minorHAnsi"/>
          <w:b/>
          <w:bCs/>
          <w:iCs/>
          <w:u w:val="single"/>
          <w:lang w:val="en-US"/>
        </w:rPr>
      </w:pPr>
    </w:p>
    <w:p w14:paraId="5098A3C6" w14:textId="77777777" w:rsidR="00311488" w:rsidRPr="000655C3" w:rsidRDefault="00311488" w:rsidP="00311488">
      <w:pPr>
        <w:numPr>
          <w:ilvl w:val="0"/>
          <w:numId w:val="2"/>
        </w:numPr>
        <w:contextualSpacing/>
        <w:rPr>
          <w:rFonts w:ascii="Verdana" w:hAnsi="Verdana" w:cstheme="minorHAnsi"/>
          <w:iCs/>
          <w:lang w:val="en-US"/>
        </w:rPr>
      </w:pPr>
      <w:r w:rsidRPr="000655C3">
        <w:rPr>
          <w:rFonts w:ascii="Verdana" w:hAnsi="Verdana" w:cstheme="minorHAnsi"/>
          <w:iCs/>
          <w:lang w:val="en-US"/>
        </w:rPr>
        <w:t>Participation in support staff appraisal.</w:t>
      </w:r>
    </w:p>
    <w:p w14:paraId="0ACFBECC" w14:textId="77777777" w:rsidR="00311488" w:rsidRPr="000655C3" w:rsidRDefault="00311488" w:rsidP="00311488">
      <w:pPr>
        <w:numPr>
          <w:ilvl w:val="0"/>
          <w:numId w:val="2"/>
        </w:numPr>
        <w:contextualSpacing/>
        <w:rPr>
          <w:rFonts w:ascii="Verdana" w:hAnsi="Verdana" w:cstheme="minorHAnsi"/>
          <w:iCs/>
          <w:lang w:val="en-US"/>
        </w:rPr>
      </w:pPr>
      <w:r w:rsidRPr="000655C3">
        <w:rPr>
          <w:rFonts w:ascii="Verdana" w:hAnsi="Verdana" w:cstheme="minorHAnsi"/>
          <w:iCs/>
          <w:lang w:val="en-US"/>
        </w:rPr>
        <w:t>Participation in appropriate training.</w:t>
      </w:r>
    </w:p>
    <w:p w14:paraId="5ED73FBF" w14:textId="77777777" w:rsidR="00311488" w:rsidRPr="000655C3" w:rsidRDefault="00311488" w:rsidP="00311488">
      <w:pPr>
        <w:rPr>
          <w:rFonts w:ascii="Verdana" w:hAnsi="Verdana" w:cstheme="minorHAnsi"/>
          <w:bCs/>
          <w:iCs/>
        </w:rPr>
      </w:pPr>
    </w:p>
    <w:p w14:paraId="02B55F9A" w14:textId="77777777" w:rsidR="00311488" w:rsidRPr="000655C3" w:rsidRDefault="00311488" w:rsidP="00311488">
      <w:pPr>
        <w:rPr>
          <w:rFonts w:ascii="Verdana" w:hAnsi="Verdana" w:cstheme="minorHAnsi"/>
          <w:bCs/>
          <w:iCs/>
        </w:rPr>
      </w:pPr>
      <w:r w:rsidRPr="000655C3">
        <w:rPr>
          <w:rFonts w:ascii="Verdana" w:hAnsi="Verdana" w:cstheme="minorHAnsi"/>
          <w:bCs/>
          <w:iCs/>
        </w:rPr>
        <w:t xml:space="preserve">The job description may be subject to amendment or modification, should circumstances change, but any changes will be discussed with you in the first instance.  </w:t>
      </w:r>
    </w:p>
    <w:p w14:paraId="032148ED" w14:textId="77777777" w:rsidR="00311488" w:rsidRPr="000655C3" w:rsidRDefault="00311488" w:rsidP="00311488">
      <w:pPr>
        <w:rPr>
          <w:rFonts w:ascii="Verdana" w:hAnsi="Verdana" w:cstheme="minorHAnsi"/>
          <w:bCs/>
          <w:iCs/>
        </w:rPr>
      </w:pPr>
    </w:p>
    <w:p w14:paraId="2EF7657F" w14:textId="77777777" w:rsidR="00311488" w:rsidRPr="000655C3" w:rsidRDefault="00311488" w:rsidP="00311488">
      <w:pPr>
        <w:rPr>
          <w:rFonts w:ascii="Verdana" w:hAnsi="Verdana" w:cstheme="minorHAnsi"/>
          <w:bCs/>
          <w:iCs/>
        </w:rPr>
      </w:pPr>
      <w:r w:rsidRPr="000655C3">
        <w:rPr>
          <w:rFonts w:ascii="Verdana" w:hAnsi="Verdana" w:cstheme="minorHAnsi"/>
          <w:bCs/>
          <w:i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63FD88DB" w14:textId="77777777" w:rsidR="00311488" w:rsidRPr="000655C3" w:rsidRDefault="00311488" w:rsidP="00311488">
      <w:pPr>
        <w:rPr>
          <w:rFonts w:ascii="Verdana" w:hAnsi="Verdana" w:cstheme="minorHAnsi"/>
          <w:bCs/>
          <w:iCs/>
        </w:rPr>
      </w:pPr>
    </w:p>
    <w:p w14:paraId="107815F3" w14:textId="77777777" w:rsidR="00311488" w:rsidRPr="000655C3" w:rsidRDefault="00311488" w:rsidP="00311488">
      <w:pPr>
        <w:autoSpaceDN w:val="0"/>
        <w:rPr>
          <w:rFonts w:ascii="Verdana" w:hAnsi="Verdana" w:cs="Calibri"/>
          <w:iCs/>
        </w:rPr>
      </w:pPr>
      <w:r w:rsidRPr="000655C3">
        <w:rPr>
          <w:rFonts w:ascii="Verdana" w:hAnsi="Verdana" w:cstheme="minorHAnsi"/>
          <w:bCs/>
          <w:iCs/>
        </w:rPr>
        <w:t>The job description does not form part of the contract of employment</w:t>
      </w:r>
    </w:p>
    <w:p w14:paraId="022E2695" w14:textId="77777777" w:rsidR="00180677" w:rsidRPr="000655C3" w:rsidRDefault="00180677" w:rsidP="00180677">
      <w:pPr>
        <w:autoSpaceDE w:val="0"/>
        <w:autoSpaceDN w:val="0"/>
        <w:adjustRightInd w:val="0"/>
        <w:rPr>
          <w:rFonts w:ascii="Verdana" w:hAnsi="Verdana" w:cs="Calibri"/>
          <w:iCs/>
        </w:rPr>
      </w:pPr>
    </w:p>
    <w:p w14:paraId="3F8ADD3F" w14:textId="77777777" w:rsidR="00180677" w:rsidRPr="000655C3" w:rsidRDefault="00180677" w:rsidP="00180677">
      <w:pPr>
        <w:autoSpaceDE w:val="0"/>
        <w:autoSpaceDN w:val="0"/>
        <w:adjustRightInd w:val="0"/>
        <w:rPr>
          <w:rFonts w:ascii="Verdana" w:hAnsi="Verdana" w:cs="Calibri"/>
          <w:iCs/>
        </w:rPr>
      </w:pPr>
    </w:p>
    <w:p w14:paraId="25729F6B" w14:textId="77777777" w:rsidR="00311488" w:rsidRPr="000655C3" w:rsidRDefault="00311488" w:rsidP="00180677">
      <w:pPr>
        <w:rPr>
          <w:rFonts w:ascii="Verdana" w:hAnsi="Verdana" w:cs="Calibri"/>
          <w:iCs/>
        </w:rPr>
      </w:pPr>
    </w:p>
    <w:p w14:paraId="64D09195" w14:textId="77777777" w:rsidR="00311488" w:rsidRPr="000655C3" w:rsidRDefault="00311488" w:rsidP="00180677">
      <w:pPr>
        <w:rPr>
          <w:rFonts w:ascii="Verdana" w:hAnsi="Verdana" w:cs="Calibri"/>
          <w:iCs/>
        </w:rPr>
      </w:pPr>
    </w:p>
    <w:p w14:paraId="4D569FCB" w14:textId="395AA09E" w:rsidR="00180677" w:rsidRDefault="00180677" w:rsidP="00180677">
      <w:pPr>
        <w:rPr>
          <w:rFonts w:ascii="Verdana" w:hAnsi="Verdana" w:cs="Calibri"/>
          <w:iCs/>
        </w:rPr>
      </w:pPr>
      <w:proofErr w:type="gramStart"/>
      <w:r w:rsidRPr="000655C3">
        <w:rPr>
          <w:rFonts w:ascii="Verdana" w:hAnsi="Verdana" w:cs="Calibri"/>
          <w:iCs/>
        </w:rPr>
        <w:t>Signed:_</w:t>
      </w:r>
      <w:proofErr w:type="gramEnd"/>
      <w:r w:rsidRPr="000655C3">
        <w:rPr>
          <w:rFonts w:ascii="Verdana" w:hAnsi="Verdana" w:cs="Calibri"/>
          <w:iCs/>
        </w:rPr>
        <w:t>_________________________________                          Date:_______________</w:t>
      </w:r>
    </w:p>
    <w:p w14:paraId="4798D8AE" w14:textId="77777777" w:rsidR="006C74C2" w:rsidRDefault="006C74C2" w:rsidP="00180677">
      <w:pPr>
        <w:rPr>
          <w:rFonts w:ascii="Verdana" w:hAnsi="Verdana" w:cs="Calibri"/>
          <w:iCs/>
        </w:rPr>
      </w:pPr>
    </w:p>
    <w:p w14:paraId="1DF24BF5" w14:textId="77777777" w:rsidR="006C74C2" w:rsidRDefault="006C74C2" w:rsidP="00180677">
      <w:pPr>
        <w:rPr>
          <w:rFonts w:ascii="Verdana" w:hAnsi="Verdana" w:cs="Calibri"/>
          <w:iCs/>
        </w:rPr>
      </w:pPr>
    </w:p>
    <w:p w14:paraId="2B2E4813" w14:textId="77777777" w:rsidR="006C74C2" w:rsidRDefault="006C74C2" w:rsidP="00180677">
      <w:pPr>
        <w:rPr>
          <w:rFonts w:ascii="Verdana" w:hAnsi="Verdana" w:cs="Calibri"/>
          <w:iCs/>
        </w:rPr>
      </w:pPr>
    </w:p>
    <w:p w14:paraId="0A71EE9E" w14:textId="77777777" w:rsidR="006C74C2" w:rsidRDefault="006C74C2" w:rsidP="00180677">
      <w:pPr>
        <w:rPr>
          <w:rFonts w:ascii="Verdana" w:hAnsi="Verdana" w:cs="Calibri"/>
          <w:iCs/>
        </w:rPr>
      </w:pPr>
    </w:p>
    <w:p w14:paraId="426A030B" w14:textId="77777777" w:rsidR="006C74C2" w:rsidRDefault="006C74C2" w:rsidP="00180677">
      <w:pPr>
        <w:rPr>
          <w:rFonts w:ascii="Verdana" w:hAnsi="Verdana" w:cs="Calibri"/>
          <w:iCs/>
        </w:rPr>
      </w:pPr>
    </w:p>
    <w:p w14:paraId="3D201D04" w14:textId="77777777" w:rsidR="006C74C2" w:rsidRDefault="006C74C2" w:rsidP="00180677">
      <w:pPr>
        <w:rPr>
          <w:rFonts w:ascii="Verdana" w:hAnsi="Verdana" w:cs="Calibri"/>
          <w:iCs/>
        </w:rPr>
      </w:pPr>
    </w:p>
    <w:p w14:paraId="469B04AC" w14:textId="77777777" w:rsidR="006C74C2" w:rsidRDefault="006C74C2" w:rsidP="00180677">
      <w:pPr>
        <w:rPr>
          <w:rFonts w:ascii="Verdana" w:hAnsi="Verdana" w:cs="Calibri"/>
          <w:iCs/>
        </w:rPr>
      </w:pPr>
    </w:p>
    <w:p w14:paraId="147CA3F2" w14:textId="77777777" w:rsidR="006C74C2" w:rsidRDefault="006C74C2" w:rsidP="00180677">
      <w:pPr>
        <w:rPr>
          <w:rFonts w:ascii="Verdana" w:hAnsi="Verdana" w:cs="Calibri"/>
          <w:iCs/>
        </w:rPr>
      </w:pPr>
    </w:p>
    <w:p w14:paraId="76DC8E58" w14:textId="77777777" w:rsidR="006C74C2" w:rsidRDefault="006C74C2" w:rsidP="00180677">
      <w:pPr>
        <w:rPr>
          <w:rFonts w:ascii="Verdana" w:hAnsi="Verdana" w:cs="Calibri"/>
          <w:iCs/>
        </w:rPr>
      </w:pPr>
    </w:p>
    <w:p w14:paraId="6E513368" w14:textId="77777777" w:rsidR="006C74C2" w:rsidRDefault="006C74C2" w:rsidP="00180677">
      <w:pPr>
        <w:rPr>
          <w:rFonts w:ascii="Verdana" w:hAnsi="Verdana" w:cs="Calibri"/>
          <w:iCs/>
        </w:rPr>
      </w:pPr>
    </w:p>
    <w:p w14:paraId="4B43D8F5" w14:textId="77777777" w:rsidR="006C74C2" w:rsidRDefault="006C74C2" w:rsidP="00180677">
      <w:pPr>
        <w:rPr>
          <w:rFonts w:ascii="Verdana" w:hAnsi="Verdana" w:cs="Calibri"/>
          <w:iCs/>
        </w:rPr>
      </w:pPr>
    </w:p>
    <w:p w14:paraId="2FF1A522" w14:textId="77777777" w:rsidR="006C74C2" w:rsidRDefault="006C74C2" w:rsidP="00180677">
      <w:pPr>
        <w:rPr>
          <w:rFonts w:ascii="Verdana" w:hAnsi="Verdana" w:cs="Calibri"/>
          <w:iCs/>
        </w:rPr>
      </w:pPr>
    </w:p>
    <w:p w14:paraId="3C7335A0" w14:textId="77777777" w:rsidR="006C74C2" w:rsidRDefault="006C74C2" w:rsidP="00180677">
      <w:pPr>
        <w:rPr>
          <w:rFonts w:ascii="Verdana" w:hAnsi="Verdana" w:cs="Calibri"/>
          <w:iCs/>
        </w:rPr>
      </w:pPr>
    </w:p>
    <w:p w14:paraId="7F463037" w14:textId="77777777" w:rsidR="006C74C2" w:rsidRDefault="006C74C2" w:rsidP="00180677">
      <w:pPr>
        <w:rPr>
          <w:rFonts w:ascii="Verdana" w:hAnsi="Verdana" w:cs="Calibri"/>
          <w:iCs/>
        </w:rPr>
      </w:pPr>
    </w:p>
    <w:p w14:paraId="2A9EDAD3" w14:textId="77777777" w:rsidR="006C74C2" w:rsidRDefault="006C74C2" w:rsidP="00180677">
      <w:pPr>
        <w:rPr>
          <w:rFonts w:ascii="Verdana" w:hAnsi="Verdana" w:cs="Calibri"/>
          <w:iCs/>
        </w:rPr>
      </w:pPr>
    </w:p>
    <w:p w14:paraId="72AC5007" w14:textId="77777777" w:rsidR="006C74C2" w:rsidRDefault="006C74C2" w:rsidP="00180677">
      <w:pPr>
        <w:rPr>
          <w:rFonts w:ascii="Verdana" w:hAnsi="Verdana" w:cs="Calibri"/>
          <w:iCs/>
        </w:rPr>
      </w:pPr>
    </w:p>
    <w:p w14:paraId="73641434" w14:textId="77777777" w:rsidR="006C74C2" w:rsidRDefault="006C74C2" w:rsidP="00180677">
      <w:pPr>
        <w:rPr>
          <w:rFonts w:ascii="Verdana" w:hAnsi="Verdana" w:cs="Calibri"/>
          <w:iCs/>
        </w:rPr>
      </w:pPr>
    </w:p>
    <w:p w14:paraId="7156EF2F" w14:textId="77777777" w:rsidR="006C74C2" w:rsidRDefault="006C74C2" w:rsidP="00180677">
      <w:pPr>
        <w:rPr>
          <w:rFonts w:ascii="Verdana" w:hAnsi="Verdana" w:cs="Calibri"/>
          <w:iCs/>
        </w:rPr>
      </w:pPr>
    </w:p>
    <w:p w14:paraId="646BE181" w14:textId="77777777" w:rsidR="006C74C2" w:rsidRDefault="006C74C2" w:rsidP="00180677">
      <w:pPr>
        <w:rPr>
          <w:rFonts w:ascii="Verdana" w:hAnsi="Verdana" w:cs="Calibri"/>
          <w:iCs/>
        </w:rPr>
      </w:pPr>
    </w:p>
    <w:p w14:paraId="1E3D135C" w14:textId="77777777" w:rsidR="006C74C2" w:rsidRDefault="006C74C2" w:rsidP="00180677">
      <w:pPr>
        <w:rPr>
          <w:rFonts w:ascii="Verdana" w:hAnsi="Verdana" w:cs="Calibri"/>
          <w:iCs/>
        </w:rPr>
      </w:pPr>
    </w:p>
    <w:p w14:paraId="6758FBE2" w14:textId="77777777" w:rsidR="006C74C2" w:rsidRDefault="006C74C2" w:rsidP="00180677">
      <w:pPr>
        <w:rPr>
          <w:rFonts w:ascii="Verdana" w:hAnsi="Verdana" w:cs="Calibri"/>
          <w:iCs/>
        </w:rPr>
      </w:pPr>
    </w:p>
    <w:p w14:paraId="0A1CE813" w14:textId="77777777" w:rsidR="006C74C2" w:rsidRDefault="006C74C2" w:rsidP="00180677">
      <w:pPr>
        <w:rPr>
          <w:rFonts w:ascii="Verdana" w:hAnsi="Verdana" w:cs="Calibri"/>
          <w:iCs/>
        </w:rPr>
      </w:pPr>
    </w:p>
    <w:p w14:paraId="1D94C9A6" w14:textId="77777777" w:rsidR="006C74C2" w:rsidRDefault="006C74C2" w:rsidP="00180677">
      <w:pPr>
        <w:rPr>
          <w:rFonts w:ascii="Verdana" w:hAnsi="Verdana" w:cs="Calibri"/>
          <w:iCs/>
        </w:rPr>
      </w:pPr>
    </w:p>
    <w:p w14:paraId="144D28AB" w14:textId="77777777" w:rsidR="006C74C2" w:rsidRDefault="006C74C2" w:rsidP="00180677">
      <w:pPr>
        <w:rPr>
          <w:rFonts w:ascii="Verdana" w:hAnsi="Verdana" w:cs="Calibri"/>
          <w:iCs/>
        </w:rPr>
      </w:pPr>
    </w:p>
    <w:p w14:paraId="68F3FD70" w14:textId="77777777" w:rsidR="006C74C2" w:rsidRDefault="006C74C2" w:rsidP="00180677">
      <w:pPr>
        <w:rPr>
          <w:rFonts w:ascii="Verdana" w:hAnsi="Verdana" w:cs="Calibri"/>
          <w:iCs/>
        </w:rPr>
      </w:pPr>
    </w:p>
    <w:p w14:paraId="2D2DC7F3" w14:textId="77777777" w:rsidR="006C74C2" w:rsidRDefault="006C74C2" w:rsidP="00180677">
      <w:pPr>
        <w:rPr>
          <w:rFonts w:ascii="Verdana" w:hAnsi="Verdana" w:cs="Calibri"/>
          <w:iCs/>
        </w:rPr>
      </w:pPr>
    </w:p>
    <w:p w14:paraId="0836573B" w14:textId="77777777" w:rsidR="006C74C2" w:rsidRDefault="006C74C2" w:rsidP="00180677">
      <w:pPr>
        <w:rPr>
          <w:rFonts w:ascii="Verdana" w:hAnsi="Verdana" w:cs="Calibri"/>
          <w:iCs/>
        </w:rPr>
      </w:pPr>
    </w:p>
    <w:p w14:paraId="2035D85E" w14:textId="77777777" w:rsidR="006C74C2" w:rsidRDefault="006C74C2" w:rsidP="00180677">
      <w:pPr>
        <w:rPr>
          <w:rFonts w:ascii="Verdana" w:hAnsi="Verdana" w:cs="Calibri"/>
          <w:iCs/>
        </w:rPr>
      </w:pPr>
    </w:p>
    <w:p w14:paraId="23D2C200" w14:textId="77777777" w:rsidR="006C74C2" w:rsidRDefault="006C74C2" w:rsidP="00180677">
      <w:pPr>
        <w:rPr>
          <w:rFonts w:ascii="Verdana" w:hAnsi="Verdana" w:cs="Calibri"/>
          <w:iCs/>
        </w:rPr>
      </w:pPr>
    </w:p>
    <w:p w14:paraId="4D63808E" w14:textId="77777777" w:rsidR="006C74C2" w:rsidRDefault="006C74C2" w:rsidP="00180677">
      <w:pPr>
        <w:rPr>
          <w:rFonts w:ascii="Verdana" w:hAnsi="Verdana" w:cs="Calibri"/>
          <w:iCs/>
        </w:rPr>
      </w:pPr>
    </w:p>
    <w:p w14:paraId="40929E10" w14:textId="77777777" w:rsidR="006C74C2" w:rsidRPr="000655C3" w:rsidRDefault="006C74C2" w:rsidP="00180677">
      <w:pPr>
        <w:rPr>
          <w:rFonts w:ascii="Verdana" w:hAnsi="Verdana" w:cs="Calibri"/>
          <w:iCs/>
        </w:rPr>
      </w:pPr>
    </w:p>
    <w:p w14:paraId="0F3CFA6D" w14:textId="77777777" w:rsidR="00180677" w:rsidRPr="000655C3" w:rsidRDefault="00180677" w:rsidP="00180677">
      <w:pPr>
        <w:jc w:val="center"/>
        <w:rPr>
          <w:rFonts w:ascii="Verdana" w:hAnsi="Verdana" w:cs="Calibri"/>
          <w:iCs/>
        </w:rPr>
      </w:pPr>
    </w:p>
    <w:p w14:paraId="13A175D6" w14:textId="77777777" w:rsidR="006C74C2" w:rsidRDefault="006C74C2" w:rsidP="006C74C2">
      <w:pPr>
        <w:jc w:val="center"/>
        <w:rPr>
          <w:rFonts w:ascii="Verdana" w:hAnsi="Verdana" w:cs="Calibri"/>
          <w:b/>
          <w:u w:val="single"/>
        </w:rPr>
      </w:pPr>
      <w:r w:rsidRPr="00D97115">
        <w:rPr>
          <w:rFonts w:ascii="Verdana" w:hAnsi="Verdana"/>
          <w:noProof/>
          <w:lang w:eastAsia="en-GB"/>
        </w:rPr>
        <w:lastRenderedPageBreak/>
        <w:drawing>
          <wp:anchor distT="0" distB="0" distL="114300" distR="114300" simplePos="0" relativeHeight="251661312" behindDoc="1" locked="0" layoutInCell="1" allowOverlap="1" wp14:anchorId="67CDE0A0" wp14:editId="03BFA215">
            <wp:simplePos x="0" y="0"/>
            <wp:positionH relativeFrom="margin">
              <wp:posOffset>-251460</wp:posOffset>
            </wp:positionH>
            <wp:positionV relativeFrom="paragraph">
              <wp:posOffset>66040</wp:posOffset>
            </wp:positionV>
            <wp:extent cx="714375" cy="661035"/>
            <wp:effectExtent l="0" t="0" r="9525" b="5715"/>
            <wp:wrapTight wrapText="bothSides">
              <wp:wrapPolygon edited="0">
                <wp:start x="0" y="0"/>
                <wp:lineTo x="0" y="21164"/>
                <wp:lineTo x="21312" y="21164"/>
                <wp:lineTo x="21312" y="0"/>
                <wp:lineTo x="0" y="0"/>
              </wp:wrapPolygon>
            </wp:wrapTight>
            <wp:docPr id="2105647048" name="Picture 2105647048" descr="A bee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ee on a paper&#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14375"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32592D" w14:textId="77777777" w:rsidR="006C74C2" w:rsidRPr="00D97115" w:rsidRDefault="006C74C2" w:rsidP="006C74C2">
      <w:pPr>
        <w:pStyle w:val="Subtitle"/>
        <w:jc w:val="center"/>
        <w:rPr>
          <w:rFonts w:ascii="Verdana" w:hAnsi="Verdana"/>
          <w:sz w:val="20"/>
          <w:szCs w:val="20"/>
        </w:rPr>
      </w:pPr>
      <w:r w:rsidRPr="00D97115">
        <w:rPr>
          <w:rFonts w:ascii="Verdana" w:hAnsi="Verdana"/>
          <w:sz w:val="20"/>
          <w:szCs w:val="20"/>
        </w:rPr>
        <w:t xml:space="preserve"> </w:t>
      </w:r>
      <w:r>
        <w:rPr>
          <w:rFonts w:ascii="Verdana" w:hAnsi="Verdana"/>
          <w:sz w:val="20"/>
          <w:szCs w:val="20"/>
        </w:rPr>
        <w:t>Teaching Assistant</w:t>
      </w:r>
    </w:p>
    <w:p w14:paraId="0A93E34D" w14:textId="77777777" w:rsidR="006C74C2" w:rsidRPr="00D97115" w:rsidRDefault="006C74C2" w:rsidP="006C74C2">
      <w:pPr>
        <w:pStyle w:val="Subtitle"/>
        <w:jc w:val="center"/>
        <w:rPr>
          <w:rFonts w:ascii="Verdana" w:hAnsi="Verdana"/>
          <w:sz w:val="20"/>
          <w:szCs w:val="20"/>
        </w:rPr>
      </w:pPr>
    </w:p>
    <w:p w14:paraId="6683AD2E" w14:textId="77777777" w:rsidR="006C74C2" w:rsidRPr="00D97115" w:rsidRDefault="006C74C2" w:rsidP="006C74C2">
      <w:pPr>
        <w:pStyle w:val="Subtitle"/>
        <w:jc w:val="center"/>
        <w:rPr>
          <w:rFonts w:ascii="Verdana" w:hAnsi="Verdana"/>
          <w:sz w:val="20"/>
          <w:szCs w:val="20"/>
        </w:rPr>
      </w:pPr>
      <w:r w:rsidRPr="00D97115">
        <w:rPr>
          <w:rFonts w:ascii="Verdana" w:hAnsi="Verdana"/>
          <w:sz w:val="20"/>
          <w:szCs w:val="20"/>
        </w:rPr>
        <w:t>Person Specification</w:t>
      </w:r>
    </w:p>
    <w:p w14:paraId="64979DFE" w14:textId="77777777" w:rsidR="006C74C2" w:rsidRPr="00D97115" w:rsidRDefault="006C74C2" w:rsidP="006C74C2">
      <w:pPr>
        <w:rPr>
          <w:rFonts w:ascii="Verdana" w:hAnsi="Verdana"/>
          <w:b/>
        </w:rPr>
      </w:pPr>
    </w:p>
    <w:p w14:paraId="279502C6" w14:textId="77777777" w:rsidR="006C74C2" w:rsidRDefault="006C74C2" w:rsidP="006C74C2">
      <w:pPr>
        <w:jc w:val="center"/>
        <w:rPr>
          <w:rFonts w:ascii="Verdana" w:hAnsi="Verdana" w:cs="Calibri"/>
          <w:b/>
          <w:u w:val="single"/>
        </w:rPr>
      </w:pPr>
    </w:p>
    <w:p w14:paraId="1A98362E" w14:textId="77777777" w:rsidR="006C74C2" w:rsidRDefault="006C74C2" w:rsidP="006C74C2">
      <w:pPr>
        <w:jc w:val="center"/>
        <w:rPr>
          <w:rFonts w:ascii="Verdana" w:hAnsi="Verdana" w:cs="Calibri"/>
          <w:b/>
          <w:u w:val="single"/>
        </w:rPr>
      </w:pPr>
    </w:p>
    <w:p w14:paraId="5C634ACA" w14:textId="77777777" w:rsidR="006C74C2" w:rsidRPr="00E2185C" w:rsidRDefault="006C74C2" w:rsidP="006C74C2">
      <w:pPr>
        <w:jc w:val="center"/>
        <w:rPr>
          <w:rFonts w:ascii="Verdana" w:hAnsi="Verdana" w:cs="Calibri"/>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560"/>
        <w:gridCol w:w="1559"/>
        <w:gridCol w:w="2126"/>
      </w:tblGrid>
      <w:tr w:rsidR="006C74C2" w:rsidRPr="00E2185C" w14:paraId="0B7D1E96" w14:textId="77777777" w:rsidTr="005F76DD">
        <w:tc>
          <w:tcPr>
            <w:tcW w:w="4531" w:type="dxa"/>
            <w:shd w:val="clear" w:color="auto" w:fill="D9D9D9" w:themeFill="background1" w:themeFillShade="D9"/>
          </w:tcPr>
          <w:p w14:paraId="68391D8B" w14:textId="77777777" w:rsidR="006C74C2" w:rsidRPr="00E2185C" w:rsidRDefault="006C74C2" w:rsidP="005F76DD">
            <w:pPr>
              <w:rPr>
                <w:rFonts w:ascii="Verdana" w:hAnsi="Verdana" w:cs="Calibri"/>
                <w:b/>
                <w:bCs/>
              </w:rPr>
            </w:pPr>
            <w:r w:rsidRPr="00E2185C">
              <w:rPr>
                <w:rFonts w:ascii="Verdana" w:hAnsi="Verdana" w:cs="Calibri"/>
                <w:b/>
                <w:bCs/>
              </w:rPr>
              <w:t>Skills and Abilities</w:t>
            </w:r>
          </w:p>
        </w:tc>
        <w:tc>
          <w:tcPr>
            <w:tcW w:w="1560" w:type="dxa"/>
            <w:shd w:val="clear" w:color="auto" w:fill="D9D9D9" w:themeFill="background1" w:themeFillShade="D9"/>
          </w:tcPr>
          <w:p w14:paraId="722F487E" w14:textId="77777777" w:rsidR="006C74C2" w:rsidRPr="00E2185C" w:rsidRDefault="006C74C2" w:rsidP="005F76DD">
            <w:pPr>
              <w:rPr>
                <w:rFonts w:ascii="Verdana" w:hAnsi="Verdana" w:cs="Calibri"/>
                <w:b/>
                <w:bCs/>
              </w:rPr>
            </w:pPr>
            <w:r w:rsidRPr="00E2185C">
              <w:rPr>
                <w:rFonts w:ascii="Verdana" w:hAnsi="Verdana" w:cs="Calibri"/>
                <w:b/>
                <w:bCs/>
              </w:rPr>
              <w:t>Essential</w:t>
            </w:r>
          </w:p>
        </w:tc>
        <w:tc>
          <w:tcPr>
            <w:tcW w:w="1559" w:type="dxa"/>
            <w:shd w:val="clear" w:color="auto" w:fill="D9D9D9" w:themeFill="background1" w:themeFillShade="D9"/>
          </w:tcPr>
          <w:p w14:paraId="1AFCF24D" w14:textId="77777777" w:rsidR="006C74C2" w:rsidRPr="00E2185C" w:rsidRDefault="006C74C2" w:rsidP="005F76DD">
            <w:pPr>
              <w:rPr>
                <w:rFonts w:ascii="Verdana" w:hAnsi="Verdana" w:cs="Calibri"/>
                <w:b/>
                <w:bCs/>
              </w:rPr>
            </w:pPr>
            <w:r w:rsidRPr="00E2185C">
              <w:rPr>
                <w:rFonts w:ascii="Verdana" w:hAnsi="Verdana" w:cs="Calibri"/>
                <w:b/>
                <w:bCs/>
              </w:rPr>
              <w:t>Desirable</w:t>
            </w:r>
          </w:p>
        </w:tc>
        <w:tc>
          <w:tcPr>
            <w:tcW w:w="2126" w:type="dxa"/>
            <w:shd w:val="clear" w:color="auto" w:fill="D9D9D9" w:themeFill="background1" w:themeFillShade="D9"/>
          </w:tcPr>
          <w:p w14:paraId="74E8366E" w14:textId="77777777" w:rsidR="006C74C2" w:rsidRPr="00E2185C" w:rsidRDefault="006C74C2" w:rsidP="005F76DD">
            <w:pPr>
              <w:rPr>
                <w:rFonts w:ascii="Verdana" w:hAnsi="Verdana" w:cs="Calibri"/>
                <w:b/>
                <w:bCs/>
              </w:rPr>
            </w:pPr>
            <w:r w:rsidRPr="00E2185C">
              <w:rPr>
                <w:rFonts w:ascii="Verdana" w:hAnsi="Verdana" w:cs="Calibri"/>
                <w:b/>
                <w:bCs/>
              </w:rPr>
              <w:t>Assessed by</w:t>
            </w:r>
          </w:p>
        </w:tc>
      </w:tr>
      <w:tr w:rsidR="006C74C2" w:rsidRPr="00E2185C" w14:paraId="5CFCCF08" w14:textId="77777777" w:rsidTr="005F76DD">
        <w:tc>
          <w:tcPr>
            <w:tcW w:w="4531" w:type="dxa"/>
            <w:shd w:val="clear" w:color="auto" w:fill="FFFFFF" w:themeFill="background1"/>
          </w:tcPr>
          <w:p w14:paraId="5A0B2773" w14:textId="77777777" w:rsidR="006C74C2" w:rsidRPr="00E2185C" w:rsidRDefault="006C74C2" w:rsidP="005F76DD">
            <w:pPr>
              <w:rPr>
                <w:rFonts w:ascii="Verdana" w:hAnsi="Verdana" w:cs="Calibri"/>
              </w:rPr>
            </w:pPr>
            <w:r w:rsidRPr="00E2185C">
              <w:rPr>
                <w:rFonts w:ascii="Verdana" w:hAnsi="Verdana" w:cs="Calibri"/>
              </w:rPr>
              <w:t xml:space="preserve">Good behaviour management </w:t>
            </w:r>
          </w:p>
          <w:p w14:paraId="78F54123" w14:textId="77777777" w:rsidR="006C74C2" w:rsidRPr="00E2185C" w:rsidRDefault="006C74C2" w:rsidP="005F76DD">
            <w:pPr>
              <w:rPr>
                <w:rFonts w:ascii="Verdana" w:hAnsi="Verdana" w:cs="Calibri"/>
                <w:b/>
                <w:bCs/>
              </w:rPr>
            </w:pPr>
          </w:p>
        </w:tc>
        <w:tc>
          <w:tcPr>
            <w:tcW w:w="1560" w:type="dxa"/>
            <w:shd w:val="clear" w:color="auto" w:fill="FFFFFF" w:themeFill="background1"/>
          </w:tcPr>
          <w:p w14:paraId="73D0DE2A"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2EE7D43D" w14:textId="77777777" w:rsidR="006C74C2" w:rsidRPr="00E2185C" w:rsidRDefault="006C74C2" w:rsidP="005F76DD">
            <w:pPr>
              <w:rPr>
                <w:rFonts w:ascii="Verdana" w:hAnsi="Verdana" w:cs="Calibri"/>
                <w:b/>
                <w:bCs/>
              </w:rPr>
            </w:pPr>
          </w:p>
        </w:tc>
        <w:tc>
          <w:tcPr>
            <w:tcW w:w="2126" w:type="dxa"/>
            <w:shd w:val="clear" w:color="auto" w:fill="FFFFFF" w:themeFill="background1"/>
          </w:tcPr>
          <w:p w14:paraId="0EC6000E" w14:textId="77777777" w:rsidR="006C74C2" w:rsidRPr="00111A8D" w:rsidRDefault="006C74C2" w:rsidP="005F76DD">
            <w:pPr>
              <w:rPr>
                <w:rFonts w:ascii="Verdana" w:hAnsi="Verdana" w:cs="Calibri"/>
              </w:rPr>
            </w:pPr>
            <w:r w:rsidRPr="00111A8D">
              <w:rPr>
                <w:rFonts w:ascii="Verdana" w:hAnsi="Verdana" w:cs="Calibri"/>
              </w:rPr>
              <w:t>Interview and References</w:t>
            </w:r>
          </w:p>
        </w:tc>
      </w:tr>
      <w:tr w:rsidR="006C74C2" w:rsidRPr="00E2185C" w14:paraId="08ADB63C" w14:textId="77777777" w:rsidTr="005F76DD">
        <w:tc>
          <w:tcPr>
            <w:tcW w:w="4531" w:type="dxa"/>
            <w:shd w:val="clear" w:color="auto" w:fill="FFFFFF" w:themeFill="background1"/>
          </w:tcPr>
          <w:p w14:paraId="699F5DB7" w14:textId="77777777" w:rsidR="006C74C2" w:rsidRPr="00E2185C" w:rsidRDefault="006C74C2" w:rsidP="005F76DD">
            <w:pPr>
              <w:rPr>
                <w:rFonts w:ascii="Verdana" w:hAnsi="Verdana" w:cs="Calibri"/>
              </w:rPr>
            </w:pPr>
            <w:r w:rsidRPr="00E2185C">
              <w:rPr>
                <w:rFonts w:ascii="Verdana" w:hAnsi="Verdana" w:cs="Calibri"/>
              </w:rPr>
              <w:t>Contribute to the creation of a stimulating learning environment that motivates learners</w:t>
            </w:r>
          </w:p>
        </w:tc>
        <w:tc>
          <w:tcPr>
            <w:tcW w:w="1560" w:type="dxa"/>
            <w:shd w:val="clear" w:color="auto" w:fill="FFFFFF" w:themeFill="background1"/>
          </w:tcPr>
          <w:p w14:paraId="21DB2055"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6E74111A" w14:textId="77777777" w:rsidR="006C74C2" w:rsidRPr="00E2185C" w:rsidRDefault="006C74C2" w:rsidP="005F76DD">
            <w:pPr>
              <w:rPr>
                <w:rFonts w:ascii="Verdana" w:hAnsi="Verdana" w:cs="Calibri"/>
                <w:b/>
                <w:bCs/>
              </w:rPr>
            </w:pPr>
          </w:p>
        </w:tc>
        <w:tc>
          <w:tcPr>
            <w:tcW w:w="2126" w:type="dxa"/>
            <w:shd w:val="clear" w:color="auto" w:fill="FFFFFF" w:themeFill="background1"/>
          </w:tcPr>
          <w:p w14:paraId="75C1036F" w14:textId="77777777" w:rsidR="006C74C2" w:rsidRPr="00111A8D" w:rsidRDefault="006C74C2" w:rsidP="005F76DD">
            <w:pPr>
              <w:rPr>
                <w:rFonts w:ascii="Verdana" w:hAnsi="Verdana" w:cs="Calibri"/>
              </w:rPr>
            </w:pPr>
            <w:r w:rsidRPr="00111A8D">
              <w:rPr>
                <w:rFonts w:ascii="Verdana" w:hAnsi="Verdana" w:cs="Calibri"/>
              </w:rPr>
              <w:t>Application and References</w:t>
            </w:r>
          </w:p>
        </w:tc>
      </w:tr>
      <w:tr w:rsidR="006C74C2" w:rsidRPr="00E2185C" w14:paraId="703F4979" w14:textId="77777777" w:rsidTr="005F76DD">
        <w:tc>
          <w:tcPr>
            <w:tcW w:w="4531" w:type="dxa"/>
            <w:shd w:val="clear" w:color="auto" w:fill="FFFFFF" w:themeFill="background1"/>
          </w:tcPr>
          <w:p w14:paraId="0B34C77C" w14:textId="77777777" w:rsidR="006C74C2" w:rsidRPr="00E2185C" w:rsidRDefault="006C74C2" w:rsidP="005F76DD">
            <w:pPr>
              <w:rPr>
                <w:rFonts w:ascii="Verdana" w:hAnsi="Verdana" w:cs="Calibri"/>
              </w:rPr>
            </w:pPr>
            <w:r w:rsidRPr="00E2185C">
              <w:rPr>
                <w:rFonts w:ascii="Verdana" w:hAnsi="Verdana" w:cs="Calibri"/>
              </w:rPr>
              <w:t xml:space="preserve">Have very high expectations for achievement </w:t>
            </w:r>
          </w:p>
        </w:tc>
        <w:tc>
          <w:tcPr>
            <w:tcW w:w="1560" w:type="dxa"/>
            <w:shd w:val="clear" w:color="auto" w:fill="FFFFFF" w:themeFill="background1"/>
          </w:tcPr>
          <w:p w14:paraId="02D58F8E"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55F0F434" w14:textId="77777777" w:rsidR="006C74C2" w:rsidRPr="00E2185C" w:rsidRDefault="006C74C2" w:rsidP="005F76DD">
            <w:pPr>
              <w:rPr>
                <w:rFonts w:ascii="Verdana" w:hAnsi="Verdana" w:cs="Calibri"/>
                <w:b/>
                <w:bCs/>
              </w:rPr>
            </w:pPr>
          </w:p>
        </w:tc>
        <w:tc>
          <w:tcPr>
            <w:tcW w:w="2126" w:type="dxa"/>
            <w:shd w:val="clear" w:color="auto" w:fill="FFFFFF" w:themeFill="background1"/>
          </w:tcPr>
          <w:p w14:paraId="17D562E2" w14:textId="77777777" w:rsidR="006C74C2" w:rsidRPr="00111A8D" w:rsidRDefault="006C74C2" w:rsidP="005F76DD">
            <w:pPr>
              <w:rPr>
                <w:rFonts w:ascii="Verdana" w:hAnsi="Verdana" w:cs="Calibri"/>
              </w:rPr>
            </w:pPr>
            <w:r w:rsidRPr="00111A8D">
              <w:rPr>
                <w:rFonts w:ascii="Verdana" w:hAnsi="Verdana" w:cs="Calibri"/>
              </w:rPr>
              <w:t xml:space="preserve">Application, Interview and References </w:t>
            </w:r>
          </w:p>
        </w:tc>
      </w:tr>
      <w:tr w:rsidR="006C74C2" w:rsidRPr="00E2185C" w14:paraId="391E94E5" w14:textId="77777777" w:rsidTr="005F76DD">
        <w:tc>
          <w:tcPr>
            <w:tcW w:w="4531" w:type="dxa"/>
            <w:shd w:val="clear" w:color="auto" w:fill="FFFFFF" w:themeFill="background1"/>
          </w:tcPr>
          <w:p w14:paraId="46F28AD6" w14:textId="77777777" w:rsidR="006C74C2" w:rsidRPr="00E2185C" w:rsidRDefault="006C74C2" w:rsidP="005F76DD">
            <w:pPr>
              <w:rPr>
                <w:rFonts w:ascii="Verdana" w:hAnsi="Verdana" w:cs="Calibri"/>
              </w:rPr>
            </w:pPr>
            <w:r w:rsidRPr="00E2185C">
              <w:rPr>
                <w:rFonts w:ascii="Verdana" w:hAnsi="Verdana" w:cs="Calibri"/>
              </w:rPr>
              <w:t>Effective contribution to planning that enables all learners to make good progress (</w:t>
            </w:r>
            <w:r w:rsidRPr="00E2185C">
              <w:rPr>
                <w:rFonts w:ascii="Verdana" w:hAnsi="Verdana" w:cs="Calibri"/>
                <w:lang w:eastAsia="en-GB"/>
              </w:rPr>
              <w:t>plan, monitor and assess)</w:t>
            </w:r>
          </w:p>
        </w:tc>
        <w:tc>
          <w:tcPr>
            <w:tcW w:w="1560" w:type="dxa"/>
            <w:shd w:val="clear" w:color="auto" w:fill="FFFFFF" w:themeFill="background1"/>
          </w:tcPr>
          <w:p w14:paraId="61C51286"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60649643" w14:textId="77777777" w:rsidR="006C74C2" w:rsidRPr="00E2185C" w:rsidRDefault="006C74C2" w:rsidP="005F76DD">
            <w:pPr>
              <w:rPr>
                <w:rFonts w:ascii="Verdana" w:hAnsi="Verdana" w:cs="Calibri"/>
                <w:b/>
                <w:bCs/>
              </w:rPr>
            </w:pPr>
          </w:p>
        </w:tc>
        <w:tc>
          <w:tcPr>
            <w:tcW w:w="2126" w:type="dxa"/>
            <w:shd w:val="clear" w:color="auto" w:fill="FFFFFF" w:themeFill="background1"/>
          </w:tcPr>
          <w:p w14:paraId="0DE584A6" w14:textId="77777777" w:rsidR="006C74C2" w:rsidRPr="00E2185C" w:rsidRDefault="006C74C2" w:rsidP="005F76DD">
            <w:pPr>
              <w:rPr>
                <w:rFonts w:ascii="Verdana" w:hAnsi="Verdana" w:cs="Calibri"/>
                <w:b/>
                <w:bCs/>
              </w:rPr>
            </w:pPr>
            <w:r w:rsidRPr="00111A8D">
              <w:rPr>
                <w:rFonts w:ascii="Verdana" w:hAnsi="Verdana" w:cs="Calibri"/>
              </w:rPr>
              <w:t>Application, Interview and References</w:t>
            </w:r>
          </w:p>
        </w:tc>
      </w:tr>
      <w:tr w:rsidR="006C74C2" w:rsidRPr="00E2185C" w14:paraId="3A2E45CA" w14:textId="77777777" w:rsidTr="005F76DD">
        <w:tc>
          <w:tcPr>
            <w:tcW w:w="4531" w:type="dxa"/>
            <w:shd w:val="clear" w:color="auto" w:fill="FFFFFF" w:themeFill="background1"/>
          </w:tcPr>
          <w:p w14:paraId="6542DEB2" w14:textId="77777777" w:rsidR="006C74C2" w:rsidRPr="00E2185C" w:rsidRDefault="006C74C2" w:rsidP="005F76DD">
            <w:pPr>
              <w:rPr>
                <w:rFonts w:ascii="Verdana" w:hAnsi="Verdana" w:cs="Calibri"/>
              </w:rPr>
            </w:pPr>
            <w:r w:rsidRPr="00E2185C">
              <w:rPr>
                <w:rFonts w:ascii="Verdana" w:hAnsi="Verdana" w:cs="Calibri"/>
              </w:rPr>
              <w:t>Communicate effectively and form positive relationships with all stakeholders (</w:t>
            </w:r>
            <w:r w:rsidRPr="00E2185C">
              <w:rPr>
                <w:rFonts w:ascii="Verdana" w:hAnsi="Verdana" w:cs="Calibri"/>
                <w:lang w:eastAsia="en-GB"/>
              </w:rPr>
              <w:t>demonstrate good communication skills both written and spoken)</w:t>
            </w:r>
          </w:p>
        </w:tc>
        <w:tc>
          <w:tcPr>
            <w:tcW w:w="1560" w:type="dxa"/>
            <w:shd w:val="clear" w:color="auto" w:fill="FFFFFF" w:themeFill="background1"/>
          </w:tcPr>
          <w:p w14:paraId="516633C5"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58DCF5FD" w14:textId="77777777" w:rsidR="006C74C2" w:rsidRPr="00E2185C" w:rsidRDefault="006C74C2" w:rsidP="005F76DD">
            <w:pPr>
              <w:rPr>
                <w:rFonts w:ascii="Verdana" w:hAnsi="Verdana" w:cs="Calibri"/>
                <w:b/>
                <w:bCs/>
              </w:rPr>
            </w:pPr>
          </w:p>
        </w:tc>
        <w:tc>
          <w:tcPr>
            <w:tcW w:w="2126" w:type="dxa"/>
            <w:shd w:val="clear" w:color="auto" w:fill="FFFFFF" w:themeFill="background1"/>
          </w:tcPr>
          <w:p w14:paraId="2FD5DA8E" w14:textId="77777777" w:rsidR="006C74C2" w:rsidRPr="00E2185C" w:rsidRDefault="006C74C2" w:rsidP="005F76DD">
            <w:pPr>
              <w:rPr>
                <w:rFonts w:ascii="Verdana" w:hAnsi="Verdana" w:cs="Calibri"/>
                <w:b/>
                <w:bCs/>
              </w:rPr>
            </w:pPr>
            <w:r w:rsidRPr="00111A8D">
              <w:rPr>
                <w:rFonts w:ascii="Verdana" w:hAnsi="Verdana" w:cs="Calibri"/>
              </w:rPr>
              <w:t>Application, Interview and References</w:t>
            </w:r>
          </w:p>
        </w:tc>
      </w:tr>
      <w:tr w:rsidR="006C74C2" w:rsidRPr="00E2185C" w14:paraId="27E5ABF2" w14:textId="77777777" w:rsidTr="005F76DD">
        <w:tc>
          <w:tcPr>
            <w:tcW w:w="4531" w:type="dxa"/>
            <w:shd w:val="clear" w:color="auto" w:fill="FFFFFF" w:themeFill="background1"/>
          </w:tcPr>
          <w:p w14:paraId="1C3825CF" w14:textId="77777777" w:rsidR="006C74C2" w:rsidRPr="00E2185C" w:rsidRDefault="006C74C2" w:rsidP="005F76DD">
            <w:pPr>
              <w:rPr>
                <w:rFonts w:ascii="Verdana" w:hAnsi="Verdana" w:cs="Calibri"/>
              </w:rPr>
            </w:pPr>
            <w:r w:rsidRPr="00E2185C">
              <w:rPr>
                <w:rFonts w:ascii="Verdana" w:hAnsi="Verdana" w:cs="Calibri"/>
              </w:rPr>
              <w:t>To contribute positively to the staff team (</w:t>
            </w:r>
            <w:r w:rsidRPr="00E2185C">
              <w:rPr>
                <w:rFonts w:ascii="Verdana" w:hAnsi="Verdana" w:cs="Calibri"/>
                <w:lang w:eastAsia="en-GB"/>
              </w:rPr>
              <w:t>Work independently and as part of a team)</w:t>
            </w:r>
          </w:p>
        </w:tc>
        <w:tc>
          <w:tcPr>
            <w:tcW w:w="1560" w:type="dxa"/>
            <w:shd w:val="clear" w:color="auto" w:fill="FFFFFF" w:themeFill="background1"/>
          </w:tcPr>
          <w:p w14:paraId="310F3E5B"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30D7FFD4"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97E2887" w14:textId="77777777" w:rsidR="006C74C2" w:rsidRPr="00E2185C" w:rsidRDefault="006C74C2" w:rsidP="005F76DD">
            <w:pPr>
              <w:rPr>
                <w:rFonts w:ascii="Verdana" w:hAnsi="Verdana" w:cs="Calibri"/>
                <w:b/>
                <w:bCs/>
              </w:rPr>
            </w:pPr>
            <w:r w:rsidRPr="00111A8D">
              <w:rPr>
                <w:rFonts w:ascii="Verdana" w:hAnsi="Verdana" w:cs="Calibri"/>
              </w:rPr>
              <w:t>Application, Interview and References</w:t>
            </w:r>
          </w:p>
        </w:tc>
      </w:tr>
      <w:tr w:rsidR="006C74C2" w:rsidRPr="00E2185C" w14:paraId="480AB26D" w14:textId="77777777" w:rsidTr="005F76DD">
        <w:tc>
          <w:tcPr>
            <w:tcW w:w="4531" w:type="dxa"/>
            <w:shd w:val="clear" w:color="auto" w:fill="FFFFFF" w:themeFill="background1"/>
          </w:tcPr>
          <w:p w14:paraId="310221C8" w14:textId="77777777" w:rsidR="006C74C2" w:rsidRPr="00E2185C" w:rsidRDefault="006C74C2" w:rsidP="005F76DD">
            <w:pPr>
              <w:rPr>
                <w:rFonts w:ascii="Verdana" w:hAnsi="Verdana" w:cs="Calibri"/>
              </w:rPr>
            </w:pPr>
            <w:r w:rsidRPr="00E2185C">
              <w:rPr>
                <w:rFonts w:ascii="Verdana" w:hAnsi="Verdana" w:cs="Calibri"/>
                <w:lang w:eastAsia="en-GB"/>
              </w:rPr>
              <w:t>Contribute to a range of teaching, learning and pastoral</w:t>
            </w:r>
            <w:r w:rsidRPr="00E2185C">
              <w:rPr>
                <w:rFonts w:ascii="Verdana" w:hAnsi="Verdana" w:cs="Calibri"/>
              </w:rPr>
              <w:t xml:space="preserve"> </w:t>
            </w:r>
            <w:r w:rsidRPr="00E2185C">
              <w:rPr>
                <w:rFonts w:ascii="Verdana" w:hAnsi="Verdana" w:cs="Calibri"/>
                <w:lang w:eastAsia="en-GB"/>
              </w:rPr>
              <w:t>activities</w:t>
            </w:r>
          </w:p>
        </w:tc>
        <w:tc>
          <w:tcPr>
            <w:tcW w:w="1560" w:type="dxa"/>
            <w:shd w:val="clear" w:color="auto" w:fill="FFFFFF" w:themeFill="background1"/>
          </w:tcPr>
          <w:p w14:paraId="39D6B858"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7D6AD4C4" w14:textId="77777777" w:rsidR="006C74C2" w:rsidRPr="00E2185C" w:rsidRDefault="006C74C2" w:rsidP="005F76DD">
            <w:pPr>
              <w:rPr>
                <w:rFonts w:ascii="Verdana" w:hAnsi="Verdana" w:cs="Calibri"/>
                <w:b/>
                <w:bCs/>
              </w:rPr>
            </w:pPr>
          </w:p>
        </w:tc>
        <w:tc>
          <w:tcPr>
            <w:tcW w:w="2126" w:type="dxa"/>
            <w:shd w:val="clear" w:color="auto" w:fill="FFFFFF" w:themeFill="background1"/>
          </w:tcPr>
          <w:p w14:paraId="06716A61" w14:textId="77777777" w:rsidR="006C74C2" w:rsidRPr="00E2185C" w:rsidRDefault="006C74C2" w:rsidP="005F76DD">
            <w:pPr>
              <w:rPr>
                <w:rFonts w:ascii="Verdana" w:hAnsi="Verdana" w:cs="Calibri"/>
                <w:b/>
                <w:bCs/>
              </w:rPr>
            </w:pPr>
            <w:r w:rsidRPr="00111A8D">
              <w:rPr>
                <w:rFonts w:ascii="Verdana" w:hAnsi="Verdana" w:cs="Calibri"/>
              </w:rPr>
              <w:t>Application, Interview and References</w:t>
            </w:r>
          </w:p>
        </w:tc>
      </w:tr>
      <w:tr w:rsidR="006C74C2" w:rsidRPr="00E2185C" w14:paraId="293C0BC5" w14:textId="77777777" w:rsidTr="005F76DD">
        <w:tc>
          <w:tcPr>
            <w:tcW w:w="4531" w:type="dxa"/>
            <w:shd w:val="clear" w:color="auto" w:fill="D9D9D9" w:themeFill="background1" w:themeFillShade="D9"/>
          </w:tcPr>
          <w:p w14:paraId="5D6BD95C" w14:textId="77777777" w:rsidR="006C74C2" w:rsidRPr="00111A8D" w:rsidRDefault="006C74C2" w:rsidP="005F76DD">
            <w:pPr>
              <w:rPr>
                <w:rFonts w:ascii="Verdana" w:hAnsi="Verdana" w:cs="Calibri"/>
                <w:b/>
                <w:bCs/>
              </w:rPr>
            </w:pPr>
            <w:r>
              <w:rPr>
                <w:rFonts w:ascii="Verdana" w:hAnsi="Verdana" w:cs="Calibri"/>
                <w:b/>
                <w:bCs/>
              </w:rPr>
              <w:t xml:space="preserve">Knowledge </w:t>
            </w:r>
          </w:p>
        </w:tc>
        <w:tc>
          <w:tcPr>
            <w:tcW w:w="1560" w:type="dxa"/>
            <w:shd w:val="clear" w:color="auto" w:fill="D9D9D9" w:themeFill="background1" w:themeFillShade="D9"/>
          </w:tcPr>
          <w:p w14:paraId="0D7E8F7E" w14:textId="77777777" w:rsidR="006C74C2" w:rsidRPr="00E2185C" w:rsidRDefault="006C74C2" w:rsidP="005F76DD">
            <w:pPr>
              <w:jc w:val="center"/>
              <w:rPr>
                <w:rFonts w:ascii="Verdana" w:hAnsi="Verdana" w:cs="Calibri"/>
                <w:b/>
                <w:bCs/>
              </w:rPr>
            </w:pPr>
          </w:p>
        </w:tc>
        <w:tc>
          <w:tcPr>
            <w:tcW w:w="1559" w:type="dxa"/>
            <w:shd w:val="clear" w:color="auto" w:fill="D9D9D9" w:themeFill="background1" w:themeFillShade="D9"/>
          </w:tcPr>
          <w:p w14:paraId="4B538BEC" w14:textId="77777777" w:rsidR="006C74C2" w:rsidRPr="00E2185C" w:rsidRDefault="006C74C2" w:rsidP="005F76DD">
            <w:pPr>
              <w:rPr>
                <w:rFonts w:ascii="Verdana" w:hAnsi="Verdana" w:cs="Calibri"/>
                <w:b/>
                <w:bCs/>
              </w:rPr>
            </w:pPr>
          </w:p>
        </w:tc>
        <w:tc>
          <w:tcPr>
            <w:tcW w:w="2126" w:type="dxa"/>
            <w:shd w:val="clear" w:color="auto" w:fill="D9D9D9" w:themeFill="background1" w:themeFillShade="D9"/>
          </w:tcPr>
          <w:p w14:paraId="5F2BAA95" w14:textId="77777777" w:rsidR="006C74C2" w:rsidRPr="00E2185C" w:rsidRDefault="006C74C2" w:rsidP="005F76DD">
            <w:pPr>
              <w:rPr>
                <w:rFonts w:ascii="Verdana" w:hAnsi="Verdana" w:cs="Calibri"/>
                <w:b/>
                <w:bCs/>
              </w:rPr>
            </w:pPr>
          </w:p>
        </w:tc>
      </w:tr>
      <w:tr w:rsidR="006C74C2" w:rsidRPr="00E2185C" w14:paraId="109170C5" w14:textId="77777777" w:rsidTr="005F76DD">
        <w:tc>
          <w:tcPr>
            <w:tcW w:w="4531" w:type="dxa"/>
            <w:shd w:val="clear" w:color="auto" w:fill="FFFFFF" w:themeFill="background1"/>
          </w:tcPr>
          <w:p w14:paraId="7F9C3EC8" w14:textId="77777777" w:rsidR="006C74C2" w:rsidRPr="00E2185C" w:rsidRDefault="006C74C2" w:rsidP="005F76DD">
            <w:pPr>
              <w:rPr>
                <w:rFonts w:ascii="Verdana" w:hAnsi="Verdana" w:cs="Calibri"/>
              </w:rPr>
            </w:pPr>
            <w:r>
              <w:rPr>
                <w:rFonts w:ascii="Verdana" w:hAnsi="Verdana" w:cs="Calibri"/>
              </w:rPr>
              <w:t>O</w:t>
            </w:r>
            <w:r w:rsidRPr="00E2185C">
              <w:rPr>
                <w:rFonts w:ascii="Verdana" w:hAnsi="Verdana" w:cs="Calibri"/>
              </w:rPr>
              <w:t xml:space="preserve">f child development </w:t>
            </w:r>
          </w:p>
          <w:p w14:paraId="28218408" w14:textId="77777777" w:rsidR="006C74C2" w:rsidRPr="00E2185C" w:rsidRDefault="006C74C2" w:rsidP="005F76DD">
            <w:pPr>
              <w:rPr>
                <w:rFonts w:ascii="Verdana" w:hAnsi="Verdana" w:cs="Calibri"/>
              </w:rPr>
            </w:pPr>
          </w:p>
        </w:tc>
        <w:tc>
          <w:tcPr>
            <w:tcW w:w="1560" w:type="dxa"/>
            <w:shd w:val="clear" w:color="auto" w:fill="FFFFFF" w:themeFill="background1"/>
          </w:tcPr>
          <w:p w14:paraId="28D2E6AC"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3DE81E10" w14:textId="77777777" w:rsidR="006C74C2" w:rsidRPr="00E2185C" w:rsidRDefault="006C74C2" w:rsidP="005F76DD">
            <w:pPr>
              <w:rPr>
                <w:rFonts w:ascii="Verdana" w:hAnsi="Verdana" w:cs="Calibri"/>
                <w:b/>
                <w:bCs/>
              </w:rPr>
            </w:pPr>
          </w:p>
        </w:tc>
        <w:tc>
          <w:tcPr>
            <w:tcW w:w="2126" w:type="dxa"/>
            <w:shd w:val="clear" w:color="auto" w:fill="FFFFFF" w:themeFill="background1"/>
          </w:tcPr>
          <w:p w14:paraId="0CD633E4" w14:textId="77777777" w:rsidR="006C74C2" w:rsidRPr="00503447" w:rsidRDefault="006C74C2" w:rsidP="005F76DD">
            <w:pPr>
              <w:rPr>
                <w:rFonts w:ascii="Verdana" w:hAnsi="Verdana" w:cs="Calibri"/>
              </w:rPr>
            </w:pPr>
            <w:r w:rsidRPr="00503447">
              <w:rPr>
                <w:rFonts w:ascii="Verdana" w:hAnsi="Verdana" w:cs="Calibri"/>
              </w:rPr>
              <w:t>Application and Interview</w:t>
            </w:r>
          </w:p>
        </w:tc>
      </w:tr>
      <w:tr w:rsidR="006C74C2" w:rsidRPr="00E2185C" w14:paraId="4542247F" w14:textId="77777777" w:rsidTr="005F76DD">
        <w:tc>
          <w:tcPr>
            <w:tcW w:w="4531" w:type="dxa"/>
            <w:shd w:val="clear" w:color="auto" w:fill="FFFFFF" w:themeFill="background1"/>
          </w:tcPr>
          <w:p w14:paraId="369FFF39" w14:textId="77777777" w:rsidR="006C74C2" w:rsidRPr="00E2185C" w:rsidRDefault="006C74C2" w:rsidP="005F76DD">
            <w:pPr>
              <w:rPr>
                <w:rFonts w:ascii="Verdana" w:hAnsi="Verdana" w:cs="Calibri"/>
              </w:rPr>
            </w:pPr>
            <w:r>
              <w:rPr>
                <w:rFonts w:ascii="Verdana" w:hAnsi="Verdana" w:cs="Calibri"/>
              </w:rPr>
              <w:t>O</w:t>
            </w:r>
            <w:r w:rsidRPr="00E2185C">
              <w:rPr>
                <w:rFonts w:ascii="Verdana" w:hAnsi="Verdana" w:cs="Calibri"/>
              </w:rPr>
              <w:t>f planning and assessment links</w:t>
            </w:r>
          </w:p>
          <w:p w14:paraId="330EF663" w14:textId="77777777" w:rsidR="006C74C2" w:rsidRPr="00E2185C" w:rsidRDefault="006C74C2" w:rsidP="005F76DD">
            <w:pPr>
              <w:rPr>
                <w:rFonts w:ascii="Verdana" w:hAnsi="Verdana" w:cs="Calibri"/>
              </w:rPr>
            </w:pPr>
          </w:p>
        </w:tc>
        <w:tc>
          <w:tcPr>
            <w:tcW w:w="1560" w:type="dxa"/>
            <w:shd w:val="clear" w:color="auto" w:fill="FFFFFF" w:themeFill="background1"/>
          </w:tcPr>
          <w:p w14:paraId="600F1525"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3DAB1CD6"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87E02E6" w14:textId="77777777" w:rsidR="006C74C2" w:rsidRPr="00E2185C" w:rsidRDefault="006C74C2" w:rsidP="005F76DD">
            <w:pPr>
              <w:rPr>
                <w:rFonts w:ascii="Verdana" w:hAnsi="Verdana" w:cs="Calibri"/>
                <w:b/>
                <w:bCs/>
              </w:rPr>
            </w:pPr>
            <w:r w:rsidRPr="00503447">
              <w:rPr>
                <w:rFonts w:ascii="Verdana" w:hAnsi="Verdana" w:cs="Calibri"/>
              </w:rPr>
              <w:t>Application and Interview</w:t>
            </w:r>
          </w:p>
        </w:tc>
      </w:tr>
      <w:tr w:rsidR="006C74C2" w:rsidRPr="00E2185C" w14:paraId="1028A8DB" w14:textId="77777777" w:rsidTr="005F76DD">
        <w:tc>
          <w:tcPr>
            <w:tcW w:w="4531" w:type="dxa"/>
            <w:shd w:val="clear" w:color="auto" w:fill="FFFFFF" w:themeFill="background1"/>
          </w:tcPr>
          <w:p w14:paraId="157EE80B" w14:textId="77777777" w:rsidR="006C74C2" w:rsidRPr="00E2185C" w:rsidRDefault="006C74C2" w:rsidP="005F76DD">
            <w:pPr>
              <w:rPr>
                <w:rFonts w:ascii="Verdana" w:hAnsi="Verdana" w:cs="Calibri"/>
              </w:rPr>
            </w:pPr>
            <w:r>
              <w:rPr>
                <w:rFonts w:ascii="Verdana" w:hAnsi="Verdana" w:cs="Calibri"/>
              </w:rPr>
              <w:t>A</w:t>
            </w:r>
            <w:r w:rsidRPr="00E2185C">
              <w:rPr>
                <w:rFonts w:ascii="Verdana" w:hAnsi="Verdana" w:cs="Calibri"/>
              </w:rPr>
              <w:t xml:space="preserve"> thorough knowledge of EYFS assessment and practice</w:t>
            </w:r>
          </w:p>
          <w:p w14:paraId="4098A18C" w14:textId="77777777" w:rsidR="006C74C2" w:rsidRPr="00E2185C" w:rsidRDefault="006C74C2" w:rsidP="005F76DD">
            <w:pPr>
              <w:rPr>
                <w:rFonts w:ascii="Verdana" w:hAnsi="Verdana" w:cs="Calibri"/>
              </w:rPr>
            </w:pPr>
          </w:p>
        </w:tc>
        <w:tc>
          <w:tcPr>
            <w:tcW w:w="1560" w:type="dxa"/>
            <w:shd w:val="clear" w:color="auto" w:fill="FFFFFF" w:themeFill="background1"/>
          </w:tcPr>
          <w:p w14:paraId="3A7A5080"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016F13C6" w14:textId="77777777" w:rsidR="006C74C2" w:rsidRPr="00E2185C" w:rsidRDefault="006C74C2" w:rsidP="005F76DD">
            <w:pPr>
              <w:rPr>
                <w:rFonts w:ascii="Verdana" w:hAnsi="Verdana" w:cs="Calibri"/>
                <w:b/>
                <w:bCs/>
              </w:rPr>
            </w:pPr>
          </w:p>
        </w:tc>
        <w:tc>
          <w:tcPr>
            <w:tcW w:w="2126" w:type="dxa"/>
            <w:shd w:val="clear" w:color="auto" w:fill="FFFFFF" w:themeFill="background1"/>
          </w:tcPr>
          <w:p w14:paraId="1D563B2B" w14:textId="77777777" w:rsidR="006C74C2" w:rsidRPr="00E2185C" w:rsidRDefault="006C74C2" w:rsidP="005F76DD">
            <w:pPr>
              <w:rPr>
                <w:rFonts w:ascii="Verdana" w:hAnsi="Verdana" w:cs="Calibri"/>
                <w:b/>
                <w:bCs/>
              </w:rPr>
            </w:pPr>
            <w:r w:rsidRPr="00503447">
              <w:rPr>
                <w:rFonts w:ascii="Verdana" w:hAnsi="Verdana" w:cs="Calibri"/>
              </w:rPr>
              <w:t>Application and Interview</w:t>
            </w:r>
          </w:p>
        </w:tc>
      </w:tr>
      <w:tr w:rsidR="006C74C2" w:rsidRPr="00E2185C" w14:paraId="332D9F2D" w14:textId="77777777" w:rsidTr="005F76DD">
        <w:tc>
          <w:tcPr>
            <w:tcW w:w="4531" w:type="dxa"/>
            <w:shd w:val="clear" w:color="auto" w:fill="FFFFFF" w:themeFill="background1"/>
          </w:tcPr>
          <w:p w14:paraId="02E29C70" w14:textId="77777777" w:rsidR="006C74C2" w:rsidRPr="00E2185C" w:rsidRDefault="006C74C2" w:rsidP="005F76DD">
            <w:pPr>
              <w:rPr>
                <w:rFonts w:ascii="Verdana" w:hAnsi="Verdana" w:cs="Calibri"/>
              </w:rPr>
            </w:pPr>
            <w:r>
              <w:rPr>
                <w:rFonts w:ascii="Verdana" w:hAnsi="Verdana" w:cs="Calibri"/>
              </w:rPr>
              <w:t>O</w:t>
            </w:r>
            <w:r w:rsidRPr="00E2185C">
              <w:rPr>
                <w:rFonts w:ascii="Verdana" w:hAnsi="Verdana" w:cs="Calibri"/>
              </w:rPr>
              <w:t>f a range of teaching and learning styles</w:t>
            </w:r>
          </w:p>
          <w:p w14:paraId="4A98195D" w14:textId="77777777" w:rsidR="006C74C2" w:rsidRPr="00E2185C" w:rsidRDefault="006C74C2" w:rsidP="005F76DD">
            <w:pPr>
              <w:rPr>
                <w:rFonts w:ascii="Verdana" w:hAnsi="Verdana" w:cs="Calibri"/>
              </w:rPr>
            </w:pPr>
          </w:p>
        </w:tc>
        <w:tc>
          <w:tcPr>
            <w:tcW w:w="1560" w:type="dxa"/>
            <w:shd w:val="clear" w:color="auto" w:fill="FFFFFF" w:themeFill="background1"/>
          </w:tcPr>
          <w:p w14:paraId="4811EE79"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72F67D68" w14:textId="77777777" w:rsidR="006C74C2" w:rsidRPr="00E2185C" w:rsidRDefault="006C74C2" w:rsidP="005F76DD">
            <w:pPr>
              <w:rPr>
                <w:rFonts w:ascii="Verdana" w:hAnsi="Verdana" w:cs="Calibri"/>
                <w:b/>
                <w:bCs/>
              </w:rPr>
            </w:pPr>
          </w:p>
        </w:tc>
        <w:tc>
          <w:tcPr>
            <w:tcW w:w="2126" w:type="dxa"/>
            <w:shd w:val="clear" w:color="auto" w:fill="FFFFFF" w:themeFill="background1"/>
          </w:tcPr>
          <w:p w14:paraId="7535FCBC" w14:textId="77777777" w:rsidR="006C74C2" w:rsidRPr="00E2185C" w:rsidRDefault="006C74C2" w:rsidP="005F76DD">
            <w:pPr>
              <w:rPr>
                <w:rFonts w:ascii="Verdana" w:hAnsi="Verdana" w:cs="Calibri"/>
                <w:b/>
                <w:bCs/>
              </w:rPr>
            </w:pPr>
            <w:r w:rsidRPr="00503447">
              <w:rPr>
                <w:rFonts w:ascii="Verdana" w:hAnsi="Verdana" w:cs="Calibri"/>
              </w:rPr>
              <w:t>Application and Interview</w:t>
            </w:r>
          </w:p>
        </w:tc>
      </w:tr>
      <w:tr w:rsidR="006C74C2" w:rsidRPr="00E2185C" w14:paraId="28CA4480" w14:textId="77777777" w:rsidTr="005F76DD">
        <w:tc>
          <w:tcPr>
            <w:tcW w:w="4531" w:type="dxa"/>
            <w:shd w:val="clear" w:color="auto" w:fill="FFFFFF" w:themeFill="background1"/>
          </w:tcPr>
          <w:p w14:paraId="784043F5" w14:textId="77777777" w:rsidR="006C74C2" w:rsidRPr="00E2185C" w:rsidRDefault="006C74C2" w:rsidP="005F76DD">
            <w:pPr>
              <w:rPr>
                <w:rFonts w:ascii="Verdana" w:hAnsi="Verdana" w:cs="Calibri"/>
              </w:rPr>
            </w:pPr>
            <w:r>
              <w:rPr>
                <w:rFonts w:ascii="Verdana" w:hAnsi="Verdana" w:cs="Calibri"/>
                <w:lang w:eastAsia="en-GB"/>
              </w:rPr>
              <w:t>H</w:t>
            </w:r>
            <w:r w:rsidRPr="00E2185C">
              <w:rPr>
                <w:rFonts w:ascii="Verdana" w:hAnsi="Verdana" w:cs="Calibri"/>
                <w:lang w:eastAsia="en-GB"/>
              </w:rPr>
              <w:t>ave awareness of policies and procedures relating to child</w:t>
            </w:r>
            <w:r w:rsidRPr="00E2185C">
              <w:rPr>
                <w:rFonts w:ascii="Verdana" w:hAnsi="Verdana" w:cs="Calibri"/>
              </w:rPr>
              <w:t xml:space="preserve"> </w:t>
            </w:r>
            <w:r w:rsidRPr="00E2185C">
              <w:rPr>
                <w:rFonts w:ascii="Verdana" w:hAnsi="Verdana" w:cs="Calibri"/>
                <w:lang w:eastAsia="en-GB"/>
              </w:rPr>
              <w:t>protection, health and safety, equal opportunities</w:t>
            </w:r>
            <w:r>
              <w:rPr>
                <w:rFonts w:ascii="Verdana" w:hAnsi="Verdana" w:cs="Calibri"/>
                <w:lang w:eastAsia="en-GB"/>
              </w:rPr>
              <w:t xml:space="preserve"> and safeguarding </w:t>
            </w:r>
          </w:p>
        </w:tc>
        <w:tc>
          <w:tcPr>
            <w:tcW w:w="1560" w:type="dxa"/>
            <w:shd w:val="clear" w:color="auto" w:fill="FFFFFF" w:themeFill="background1"/>
          </w:tcPr>
          <w:p w14:paraId="547BFA33"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333A5B75"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0D364AE" w14:textId="77777777" w:rsidR="006C74C2" w:rsidRPr="00E2185C" w:rsidRDefault="006C74C2" w:rsidP="005F76DD">
            <w:pPr>
              <w:rPr>
                <w:rFonts w:ascii="Verdana" w:hAnsi="Verdana" w:cs="Calibri"/>
                <w:b/>
                <w:bCs/>
              </w:rPr>
            </w:pPr>
            <w:r w:rsidRPr="00503447">
              <w:rPr>
                <w:rFonts w:ascii="Verdana" w:hAnsi="Verdana" w:cs="Calibri"/>
              </w:rPr>
              <w:t>Application and Interview</w:t>
            </w:r>
          </w:p>
        </w:tc>
      </w:tr>
      <w:tr w:rsidR="006C74C2" w:rsidRPr="00E2185C" w14:paraId="1CDC29C7" w14:textId="77777777" w:rsidTr="005F76DD">
        <w:tc>
          <w:tcPr>
            <w:tcW w:w="4531" w:type="dxa"/>
            <w:shd w:val="clear" w:color="auto" w:fill="FFFFFF" w:themeFill="background1"/>
          </w:tcPr>
          <w:p w14:paraId="72B29B71" w14:textId="77777777" w:rsidR="006C74C2" w:rsidRPr="00E2185C" w:rsidRDefault="006C74C2" w:rsidP="005F76DD">
            <w:pPr>
              <w:rPr>
                <w:rFonts w:ascii="Verdana" w:hAnsi="Verdana" w:cs="Calibri"/>
                <w:b/>
                <w:bCs/>
              </w:rPr>
            </w:pPr>
            <w:r>
              <w:rPr>
                <w:rFonts w:ascii="Verdana" w:hAnsi="Verdana" w:cs="Calibri"/>
                <w:lang w:eastAsia="en-GB"/>
              </w:rPr>
              <w:t>C</w:t>
            </w:r>
            <w:r w:rsidRPr="00E2185C">
              <w:rPr>
                <w:rFonts w:ascii="Verdana" w:hAnsi="Verdana" w:cs="Calibri"/>
                <w:lang w:eastAsia="en-GB"/>
              </w:rPr>
              <w:t>onfidentiality</w:t>
            </w:r>
          </w:p>
        </w:tc>
        <w:tc>
          <w:tcPr>
            <w:tcW w:w="1560" w:type="dxa"/>
            <w:shd w:val="clear" w:color="auto" w:fill="FFFFFF" w:themeFill="background1"/>
          </w:tcPr>
          <w:p w14:paraId="4902400D"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76601241" w14:textId="77777777" w:rsidR="006C74C2" w:rsidRPr="00E2185C" w:rsidRDefault="006C74C2" w:rsidP="005F76DD">
            <w:pPr>
              <w:rPr>
                <w:rFonts w:ascii="Verdana" w:hAnsi="Verdana" w:cs="Calibri"/>
                <w:b/>
                <w:bCs/>
              </w:rPr>
            </w:pPr>
          </w:p>
        </w:tc>
        <w:tc>
          <w:tcPr>
            <w:tcW w:w="2126" w:type="dxa"/>
            <w:shd w:val="clear" w:color="auto" w:fill="FFFFFF" w:themeFill="background1"/>
          </w:tcPr>
          <w:p w14:paraId="5EA93827" w14:textId="77777777" w:rsidR="006C74C2" w:rsidRPr="00E2185C" w:rsidRDefault="006C74C2" w:rsidP="005F76DD">
            <w:pPr>
              <w:rPr>
                <w:rFonts w:ascii="Verdana" w:hAnsi="Verdana" w:cs="Calibri"/>
                <w:b/>
                <w:bCs/>
              </w:rPr>
            </w:pPr>
            <w:r w:rsidRPr="00503447">
              <w:rPr>
                <w:rFonts w:ascii="Verdana" w:hAnsi="Verdana" w:cs="Calibri"/>
              </w:rPr>
              <w:t>Application and Interview</w:t>
            </w:r>
          </w:p>
        </w:tc>
      </w:tr>
      <w:tr w:rsidR="006C74C2" w:rsidRPr="00E2185C" w14:paraId="6525812F" w14:textId="77777777" w:rsidTr="005F76DD">
        <w:tc>
          <w:tcPr>
            <w:tcW w:w="4531" w:type="dxa"/>
            <w:shd w:val="clear" w:color="auto" w:fill="D9D9D9" w:themeFill="background1" w:themeFillShade="D9"/>
          </w:tcPr>
          <w:p w14:paraId="453B8990" w14:textId="77777777" w:rsidR="006C74C2" w:rsidRPr="00E2185C" w:rsidRDefault="006C74C2" w:rsidP="005F76DD">
            <w:pPr>
              <w:rPr>
                <w:rFonts w:ascii="Verdana" w:hAnsi="Verdana" w:cs="Calibri"/>
                <w:b/>
                <w:bCs/>
              </w:rPr>
            </w:pPr>
            <w:r w:rsidRPr="00D97115">
              <w:rPr>
                <w:rFonts w:ascii="Verdana" w:hAnsi="Verdana"/>
                <w:b/>
              </w:rPr>
              <w:t>Qualifications and Experience</w:t>
            </w:r>
          </w:p>
        </w:tc>
        <w:tc>
          <w:tcPr>
            <w:tcW w:w="1560" w:type="dxa"/>
            <w:shd w:val="clear" w:color="auto" w:fill="D9D9D9" w:themeFill="background1" w:themeFillShade="D9"/>
          </w:tcPr>
          <w:p w14:paraId="18194417" w14:textId="77777777" w:rsidR="006C74C2" w:rsidRPr="00E2185C" w:rsidRDefault="006C74C2" w:rsidP="005F76DD">
            <w:pPr>
              <w:rPr>
                <w:rFonts w:ascii="Verdana" w:hAnsi="Verdana" w:cs="Calibri"/>
                <w:b/>
                <w:bCs/>
              </w:rPr>
            </w:pPr>
          </w:p>
        </w:tc>
        <w:tc>
          <w:tcPr>
            <w:tcW w:w="1559" w:type="dxa"/>
            <w:shd w:val="clear" w:color="auto" w:fill="D9D9D9" w:themeFill="background1" w:themeFillShade="D9"/>
          </w:tcPr>
          <w:p w14:paraId="1C55D39D" w14:textId="77777777" w:rsidR="006C74C2" w:rsidRPr="00E2185C" w:rsidRDefault="006C74C2" w:rsidP="005F76DD">
            <w:pPr>
              <w:rPr>
                <w:rFonts w:ascii="Verdana" w:hAnsi="Verdana" w:cs="Calibri"/>
                <w:b/>
                <w:bCs/>
              </w:rPr>
            </w:pPr>
          </w:p>
        </w:tc>
        <w:tc>
          <w:tcPr>
            <w:tcW w:w="2126" w:type="dxa"/>
            <w:shd w:val="clear" w:color="auto" w:fill="D9D9D9" w:themeFill="background1" w:themeFillShade="D9"/>
          </w:tcPr>
          <w:p w14:paraId="23A3FCC9" w14:textId="77777777" w:rsidR="006C74C2" w:rsidRPr="00E2185C" w:rsidRDefault="006C74C2" w:rsidP="005F76DD">
            <w:pPr>
              <w:rPr>
                <w:rFonts w:ascii="Verdana" w:hAnsi="Verdana" w:cs="Calibri"/>
                <w:b/>
                <w:bCs/>
              </w:rPr>
            </w:pPr>
          </w:p>
        </w:tc>
      </w:tr>
      <w:tr w:rsidR="006C74C2" w:rsidRPr="00E2185C" w14:paraId="5C9EB642" w14:textId="77777777" w:rsidTr="005F76DD">
        <w:tc>
          <w:tcPr>
            <w:tcW w:w="4531" w:type="dxa"/>
            <w:shd w:val="clear" w:color="auto" w:fill="FFFFFF" w:themeFill="background1"/>
          </w:tcPr>
          <w:p w14:paraId="6AD9E3EE" w14:textId="77777777" w:rsidR="006C74C2" w:rsidRPr="00D97115" w:rsidRDefault="006C74C2" w:rsidP="005F76DD">
            <w:pPr>
              <w:rPr>
                <w:rFonts w:ascii="Verdana" w:hAnsi="Verdana"/>
                <w:b/>
              </w:rPr>
            </w:pPr>
            <w:r w:rsidRPr="00D97115">
              <w:rPr>
                <w:rFonts w:ascii="Verdana" w:hAnsi="Verdana"/>
              </w:rPr>
              <w:t xml:space="preserve">First Aid certificate </w:t>
            </w:r>
          </w:p>
        </w:tc>
        <w:tc>
          <w:tcPr>
            <w:tcW w:w="1560" w:type="dxa"/>
            <w:shd w:val="clear" w:color="auto" w:fill="FFFFFF" w:themeFill="background1"/>
          </w:tcPr>
          <w:p w14:paraId="440A04F7" w14:textId="77777777" w:rsidR="006C74C2" w:rsidRPr="00E2185C" w:rsidRDefault="006C74C2" w:rsidP="005F76DD">
            <w:pPr>
              <w:jc w:val="center"/>
              <w:rPr>
                <w:rFonts w:ascii="Verdana" w:hAnsi="Verdana" w:cs="Calibri"/>
                <w:b/>
                <w:bCs/>
              </w:rPr>
            </w:pPr>
          </w:p>
        </w:tc>
        <w:tc>
          <w:tcPr>
            <w:tcW w:w="1559" w:type="dxa"/>
            <w:shd w:val="clear" w:color="auto" w:fill="FFFFFF" w:themeFill="background1"/>
          </w:tcPr>
          <w:p w14:paraId="4F6D59F6"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2126" w:type="dxa"/>
            <w:shd w:val="clear" w:color="auto" w:fill="FFFFFF" w:themeFill="background1"/>
          </w:tcPr>
          <w:p w14:paraId="3121113A" w14:textId="77777777" w:rsidR="006C74C2" w:rsidRPr="00E2185C" w:rsidRDefault="006C74C2" w:rsidP="005F76DD">
            <w:pPr>
              <w:rPr>
                <w:rFonts w:ascii="Verdana" w:hAnsi="Verdana" w:cs="Calibri"/>
                <w:b/>
                <w:bCs/>
              </w:rPr>
            </w:pPr>
            <w:r w:rsidRPr="00D97115">
              <w:rPr>
                <w:rFonts w:ascii="Verdana" w:hAnsi="Verdana"/>
              </w:rPr>
              <w:t>Application and Interview</w:t>
            </w:r>
          </w:p>
        </w:tc>
      </w:tr>
      <w:tr w:rsidR="006C74C2" w:rsidRPr="00E2185C" w14:paraId="1BEF93C6" w14:textId="77777777" w:rsidTr="005F76DD">
        <w:tc>
          <w:tcPr>
            <w:tcW w:w="4531" w:type="dxa"/>
            <w:shd w:val="clear" w:color="auto" w:fill="FFFFFF" w:themeFill="background1"/>
          </w:tcPr>
          <w:p w14:paraId="4FC2FA29" w14:textId="77777777" w:rsidR="006C74C2" w:rsidRPr="00D97115" w:rsidRDefault="006C74C2" w:rsidP="005F76DD">
            <w:pPr>
              <w:rPr>
                <w:rFonts w:ascii="Verdana" w:hAnsi="Verdana"/>
                <w:b/>
              </w:rPr>
            </w:pPr>
            <w:r w:rsidRPr="00D97115">
              <w:rPr>
                <w:rFonts w:ascii="Verdana" w:hAnsi="Verdana"/>
              </w:rPr>
              <w:t>GCSE at A* - C in English and mathematics or equivalent</w:t>
            </w:r>
          </w:p>
        </w:tc>
        <w:tc>
          <w:tcPr>
            <w:tcW w:w="1560" w:type="dxa"/>
            <w:shd w:val="clear" w:color="auto" w:fill="FFFFFF" w:themeFill="background1"/>
          </w:tcPr>
          <w:p w14:paraId="0603DE39" w14:textId="77777777" w:rsidR="006C74C2" w:rsidRPr="00E2185C" w:rsidRDefault="006C74C2" w:rsidP="005F76DD">
            <w:pPr>
              <w:jc w:val="center"/>
              <w:rPr>
                <w:rFonts w:ascii="Verdana" w:hAnsi="Verdana" w:cs="Calibri"/>
                <w:b/>
                <w:bCs/>
              </w:rPr>
            </w:pPr>
          </w:p>
        </w:tc>
        <w:tc>
          <w:tcPr>
            <w:tcW w:w="1559" w:type="dxa"/>
            <w:shd w:val="clear" w:color="auto" w:fill="FFFFFF" w:themeFill="background1"/>
          </w:tcPr>
          <w:p w14:paraId="5D70F6B0"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2126" w:type="dxa"/>
            <w:shd w:val="clear" w:color="auto" w:fill="FFFFFF" w:themeFill="background1"/>
          </w:tcPr>
          <w:p w14:paraId="51B4B0CD" w14:textId="77777777" w:rsidR="006C74C2" w:rsidRPr="00E2185C" w:rsidRDefault="006C74C2" w:rsidP="005F76DD">
            <w:pPr>
              <w:rPr>
                <w:rFonts w:ascii="Verdana" w:hAnsi="Verdana" w:cs="Calibri"/>
                <w:b/>
                <w:bCs/>
              </w:rPr>
            </w:pPr>
            <w:r w:rsidRPr="00D97115">
              <w:rPr>
                <w:rFonts w:ascii="Verdana" w:hAnsi="Verdana"/>
              </w:rPr>
              <w:t>Application and Interview</w:t>
            </w:r>
          </w:p>
        </w:tc>
      </w:tr>
      <w:tr w:rsidR="006C74C2" w:rsidRPr="00E2185C" w14:paraId="5710F10D" w14:textId="77777777" w:rsidTr="005F76DD">
        <w:tc>
          <w:tcPr>
            <w:tcW w:w="4531" w:type="dxa"/>
            <w:shd w:val="clear" w:color="auto" w:fill="FFFFFF" w:themeFill="background1"/>
          </w:tcPr>
          <w:p w14:paraId="5104CA9A" w14:textId="77777777" w:rsidR="006C74C2" w:rsidRDefault="006C74C2" w:rsidP="005F76DD">
            <w:pPr>
              <w:rPr>
                <w:rFonts w:ascii="Verdana" w:hAnsi="Verdana"/>
              </w:rPr>
            </w:pPr>
            <w:r>
              <w:rPr>
                <w:rFonts w:ascii="Verdana" w:hAnsi="Verdana"/>
              </w:rPr>
              <w:t>E</w:t>
            </w:r>
            <w:r w:rsidRPr="00D97115">
              <w:rPr>
                <w:rFonts w:ascii="Verdana" w:hAnsi="Verdana"/>
              </w:rPr>
              <w:t xml:space="preserve">xperience of working in a school, nursery, or playgroup </w:t>
            </w:r>
          </w:p>
          <w:p w14:paraId="3FDD4E36" w14:textId="77777777" w:rsidR="006C74C2" w:rsidRPr="00E2185C" w:rsidRDefault="006C74C2" w:rsidP="005F76DD">
            <w:pPr>
              <w:rPr>
                <w:rFonts w:ascii="Verdana" w:hAnsi="Verdana" w:cs="Calibri"/>
                <w:b/>
                <w:bCs/>
              </w:rPr>
            </w:pPr>
          </w:p>
        </w:tc>
        <w:tc>
          <w:tcPr>
            <w:tcW w:w="1560" w:type="dxa"/>
            <w:shd w:val="clear" w:color="auto" w:fill="FFFFFF" w:themeFill="background1"/>
          </w:tcPr>
          <w:p w14:paraId="280E4669" w14:textId="77777777" w:rsidR="006C74C2" w:rsidRPr="00D97115" w:rsidRDefault="006C74C2" w:rsidP="005F76DD">
            <w:pPr>
              <w:jc w:val="center"/>
              <w:rPr>
                <w:rFonts w:ascii="Verdana" w:hAnsi="Verdana"/>
                <w:b/>
              </w:rPr>
            </w:pPr>
            <w:r>
              <w:rPr>
                <w:rFonts w:ascii="Verdana" w:hAnsi="Verdana"/>
                <w:b/>
              </w:rPr>
              <w:sym w:font="Wingdings" w:char="F0FC"/>
            </w:r>
          </w:p>
          <w:p w14:paraId="46AFE6FC" w14:textId="77777777" w:rsidR="006C74C2" w:rsidRPr="00E2185C" w:rsidRDefault="006C74C2" w:rsidP="005F76DD">
            <w:pPr>
              <w:jc w:val="center"/>
              <w:rPr>
                <w:rFonts w:ascii="Verdana" w:hAnsi="Verdana" w:cs="Calibri"/>
                <w:b/>
                <w:bCs/>
              </w:rPr>
            </w:pPr>
          </w:p>
        </w:tc>
        <w:tc>
          <w:tcPr>
            <w:tcW w:w="1559" w:type="dxa"/>
            <w:shd w:val="clear" w:color="auto" w:fill="FFFFFF" w:themeFill="background1"/>
          </w:tcPr>
          <w:p w14:paraId="653D3E44" w14:textId="77777777" w:rsidR="006C74C2" w:rsidRPr="00E2185C" w:rsidRDefault="006C74C2" w:rsidP="005F76DD">
            <w:pPr>
              <w:jc w:val="center"/>
              <w:rPr>
                <w:rFonts w:ascii="Verdana" w:hAnsi="Verdana" w:cs="Calibri"/>
                <w:b/>
                <w:bCs/>
              </w:rPr>
            </w:pPr>
          </w:p>
        </w:tc>
        <w:tc>
          <w:tcPr>
            <w:tcW w:w="2126" w:type="dxa"/>
            <w:shd w:val="clear" w:color="auto" w:fill="FFFFFF" w:themeFill="background1"/>
          </w:tcPr>
          <w:p w14:paraId="798AA60B" w14:textId="77777777" w:rsidR="006C74C2" w:rsidRPr="00E2185C" w:rsidRDefault="006C74C2" w:rsidP="005F76DD">
            <w:pPr>
              <w:rPr>
                <w:rFonts w:ascii="Verdana" w:hAnsi="Verdana" w:cs="Calibri"/>
                <w:b/>
                <w:bCs/>
              </w:rPr>
            </w:pPr>
            <w:r>
              <w:rPr>
                <w:rFonts w:ascii="Verdana" w:hAnsi="Verdana"/>
              </w:rPr>
              <w:t xml:space="preserve">Application and </w:t>
            </w:r>
            <w:r w:rsidRPr="00D97115">
              <w:rPr>
                <w:rFonts w:ascii="Verdana" w:hAnsi="Verdana"/>
              </w:rPr>
              <w:t>Interview</w:t>
            </w:r>
          </w:p>
        </w:tc>
      </w:tr>
      <w:tr w:rsidR="006C74C2" w:rsidRPr="00E2185C" w14:paraId="0C620DA6" w14:textId="77777777" w:rsidTr="005F76DD">
        <w:tc>
          <w:tcPr>
            <w:tcW w:w="4531" w:type="dxa"/>
            <w:shd w:val="clear" w:color="auto" w:fill="FFFFFF" w:themeFill="background1"/>
          </w:tcPr>
          <w:p w14:paraId="3FFC5FB5" w14:textId="77777777" w:rsidR="006C74C2" w:rsidRDefault="006C74C2" w:rsidP="005F76DD">
            <w:pPr>
              <w:rPr>
                <w:rFonts w:ascii="Verdana" w:hAnsi="Verdana"/>
              </w:rPr>
            </w:pPr>
            <w:r>
              <w:rPr>
                <w:rFonts w:ascii="Verdana" w:hAnsi="Verdana"/>
              </w:rPr>
              <w:t xml:space="preserve">Experience of working with children with complex needs </w:t>
            </w:r>
          </w:p>
        </w:tc>
        <w:tc>
          <w:tcPr>
            <w:tcW w:w="1560" w:type="dxa"/>
            <w:shd w:val="clear" w:color="auto" w:fill="FFFFFF" w:themeFill="background1"/>
          </w:tcPr>
          <w:p w14:paraId="4FF07061" w14:textId="77777777" w:rsidR="006C74C2" w:rsidRPr="00D97115" w:rsidRDefault="006C74C2" w:rsidP="005F76DD">
            <w:pPr>
              <w:jc w:val="center"/>
              <w:rPr>
                <w:rFonts w:ascii="Verdana" w:hAnsi="Verdana"/>
                <w:b/>
              </w:rPr>
            </w:pPr>
            <w:r>
              <w:rPr>
                <w:rFonts w:ascii="Verdana" w:hAnsi="Verdana"/>
                <w:b/>
              </w:rPr>
              <w:sym w:font="Wingdings" w:char="F0FC"/>
            </w:r>
          </w:p>
          <w:p w14:paraId="561419F8" w14:textId="77777777" w:rsidR="006C74C2" w:rsidRDefault="006C74C2" w:rsidP="005F76DD">
            <w:pPr>
              <w:jc w:val="center"/>
              <w:rPr>
                <w:rFonts w:ascii="Verdana" w:hAnsi="Verdana"/>
                <w:b/>
              </w:rPr>
            </w:pPr>
          </w:p>
        </w:tc>
        <w:tc>
          <w:tcPr>
            <w:tcW w:w="1559" w:type="dxa"/>
            <w:shd w:val="clear" w:color="auto" w:fill="FFFFFF" w:themeFill="background1"/>
          </w:tcPr>
          <w:p w14:paraId="5C352C0A" w14:textId="77777777" w:rsidR="006C74C2" w:rsidRPr="00E2185C" w:rsidRDefault="006C74C2" w:rsidP="005F76DD">
            <w:pPr>
              <w:jc w:val="center"/>
              <w:rPr>
                <w:rFonts w:ascii="Verdana" w:hAnsi="Verdana" w:cs="Calibri"/>
                <w:b/>
                <w:bCs/>
              </w:rPr>
            </w:pPr>
          </w:p>
        </w:tc>
        <w:tc>
          <w:tcPr>
            <w:tcW w:w="2126" w:type="dxa"/>
            <w:shd w:val="clear" w:color="auto" w:fill="FFFFFF" w:themeFill="background1"/>
          </w:tcPr>
          <w:p w14:paraId="7EE75984" w14:textId="77777777" w:rsidR="006C74C2" w:rsidRDefault="006C74C2" w:rsidP="005F76DD">
            <w:pPr>
              <w:rPr>
                <w:rFonts w:ascii="Verdana" w:hAnsi="Verdana"/>
              </w:rPr>
            </w:pPr>
            <w:r>
              <w:rPr>
                <w:rFonts w:ascii="Verdana" w:hAnsi="Verdana"/>
              </w:rPr>
              <w:t xml:space="preserve">Application and </w:t>
            </w:r>
            <w:r w:rsidRPr="00D97115">
              <w:rPr>
                <w:rFonts w:ascii="Verdana" w:hAnsi="Verdana"/>
              </w:rPr>
              <w:t>Interview</w:t>
            </w:r>
          </w:p>
        </w:tc>
      </w:tr>
    </w:tbl>
    <w:p w14:paraId="28B253FA" w14:textId="77777777" w:rsidR="006C74C2" w:rsidRDefault="006C74C2" w:rsidP="006C74C2">
      <w:pPr>
        <w:jc w:val="right"/>
        <w:rPr>
          <w:rFonts w:ascii="Calibri" w:hAnsi="Calibri" w:cs="Calibri"/>
        </w:rPr>
      </w:pPr>
      <w:r w:rsidRPr="00D97115">
        <w:rPr>
          <w:rFonts w:ascii="Verdana" w:hAnsi="Verdana"/>
          <w:noProof/>
          <w:lang w:eastAsia="en-GB"/>
        </w:rPr>
        <w:lastRenderedPageBreak/>
        <w:drawing>
          <wp:anchor distT="0" distB="0" distL="114300" distR="114300" simplePos="0" relativeHeight="251662336" behindDoc="1" locked="0" layoutInCell="1" allowOverlap="1" wp14:anchorId="110E3832" wp14:editId="698E8631">
            <wp:simplePos x="0" y="0"/>
            <wp:positionH relativeFrom="margin">
              <wp:posOffset>-161925</wp:posOffset>
            </wp:positionH>
            <wp:positionV relativeFrom="paragraph">
              <wp:posOffset>179070</wp:posOffset>
            </wp:positionV>
            <wp:extent cx="714375" cy="661035"/>
            <wp:effectExtent l="0" t="0" r="9525" b="5715"/>
            <wp:wrapTight wrapText="bothSides">
              <wp:wrapPolygon edited="0">
                <wp:start x="0" y="0"/>
                <wp:lineTo x="0" y="21164"/>
                <wp:lineTo x="21312" y="21164"/>
                <wp:lineTo x="21312" y="0"/>
                <wp:lineTo x="0" y="0"/>
              </wp:wrapPolygon>
            </wp:wrapTight>
            <wp:docPr id="1" name="Picture 1" descr="A bee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ee on a paper&#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14375"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C59E9" w14:textId="77777777" w:rsidR="006C74C2" w:rsidRPr="00D97115" w:rsidRDefault="006C74C2" w:rsidP="006C74C2">
      <w:pPr>
        <w:pStyle w:val="Subtitle"/>
        <w:jc w:val="center"/>
        <w:rPr>
          <w:rFonts w:ascii="Verdana" w:hAnsi="Verdana"/>
          <w:sz w:val="20"/>
          <w:szCs w:val="20"/>
        </w:rPr>
      </w:pPr>
      <w:r>
        <w:rPr>
          <w:rFonts w:ascii="Verdana" w:hAnsi="Verdana"/>
          <w:sz w:val="20"/>
          <w:szCs w:val="20"/>
        </w:rPr>
        <w:t>Teaching Assistant</w:t>
      </w:r>
    </w:p>
    <w:p w14:paraId="78223368" w14:textId="77777777" w:rsidR="006C74C2" w:rsidRPr="00D97115" w:rsidRDefault="006C74C2" w:rsidP="006C74C2">
      <w:pPr>
        <w:pStyle w:val="Subtitle"/>
        <w:jc w:val="center"/>
        <w:rPr>
          <w:rFonts w:ascii="Verdana" w:hAnsi="Verdana"/>
          <w:sz w:val="20"/>
          <w:szCs w:val="20"/>
        </w:rPr>
      </w:pPr>
    </w:p>
    <w:p w14:paraId="531B0EF9" w14:textId="77777777" w:rsidR="006C74C2" w:rsidRPr="00D97115" w:rsidRDefault="006C74C2" w:rsidP="006C74C2">
      <w:pPr>
        <w:pStyle w:val="Subtitle"/>
        <w:jc w:val="center"/>
        <w:rPr>
          <w:rFonts w:ascii="Verdana" w:hAnsi="Verdana"/>
          <w:sz w:val="20"/>
          <w:szCs w:val="20"/>
        </w:rPr>
      </w:pPr>
      <w:r w:rsidRPr="00D97115">
        <w:rPr>
          <w:rFonts w:ascii="Verdana" w:hAnsi="Verdana"/>
          <w:sz w:val="20"/>
          <w:szCs w:val="20"/>
        </w:rPr>
        <w:t>Person Specification</w:t>
      </w:r>
    </w:p>
    <w:p w14:paraId="501A3967" w14:textId="77777777" w:rsidR="006C74C2" w:rsidRDefault="006C74C2" w:rsidP="006C74C2">
      <w:pPr>
        <w:jc w:val="center"/>
        <w:rPr>
          <w:rFonts w:ascii="Calibri" w:hAnsi="Calibri" w:cs="Calibri"/>
        </w:rPr>
      </w:pPr>
    </w:p>
    <w:p w14:paraId="1919012F" w14:textId="77777777" w:rsidR="006C74C2" w:rsidRDefault="006C74C2" w:rsidP="006C74C2">
      <w:pPr>
        <w:jc w:val="right"/>
        <w:rPr>
          <w:rFonts w:ascii="Calibri" w:hAnsi="Calibri" w:cs="Calibri"/>
        </w:rPr>
      </w:pPr>
    </w:p>
    <w:p w14:paraId="6F4F169A" w14:textId="77777777" w:rsidR="006C74C2" w:rsidRDefault="006C74C2" w:rsidP="006C74C2">
      <w:pPr>
        <w:jc w:val="right"/>
        <w:rPr>
          <w:rFonts w:ascii="Calibri" w:hAnsi="Calibri" w:cs="Calibri"/>
        </w:rPr>
      </w:pPr>
    </w:p>
    <w:p w14:paraId="48230A6E" w14:textId="77777777" w:rsidR="006C74C2" w:rsidRDefault="006C74C2" w:rsidP="006C74C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560"/>
        <w:gridCol w:w="1559"/>
        <w:gridCol w:w="2126"/>
      </w:tblGrid>
      <w:tr w:rsidR="006C74C2" w:rsidRPr="00E2185C" w14:paraId="4549371E" w14:textId="77777777" w:rsidTr="005F76DD">
        <w:tc>
          <w:tcPr>
            <w:tcW w:w="4531" w:type="dxa"/>
            <w:shd w:val="clear" w:color="auto" w:fill="FFFFFF" w:themeFill="background1"/>
          </w:tcPr>
          <w:p w14:paraId="0353FACD" w14:textId="77777777" w:rsidR="006C74C2" w:rsidRPr="00E2185C" w:rsidRDefault="006C74C2" w:rsidP="005F76DD">
            <w:pPr>
              <w:rPr>
                <w:rFonts w:ascii="Verdana" w:hAnsi="Verdana" w:cs="Calibri"/>
                <w:b/>
                <w:bCs/>
              </w:rPr>
            </w:pPr>
            <w:r w:rsidRPr="00D97115">
              <w:rPr>
                <w:rFonts w:ascii="Verdana" w:hAnsi="Verdana"/>
              </w:rPr>
              <w:t>Willingness and motivation to participate in any training or development required to improve skills/performance</w:t>
            </w:r>
          </w:p>
        </w:tc>
        <w:tc>
          <w:tcPr>
            <w:tcW w:w="1560" w:type="dxa"/>
            <w:shd w:val="clear" w:color="auto" w:fill="FFFFFF" w:themeFill="background1"/>
          </w:tcPr>
          <w:p w14:paraId="47C93FF9"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0EA80177" w14:textId="77777777" w:rsidR="006C74C2" w:rsidRPr="00E2185C" w:rsidRDefault="006C74C2" w:rsidP="005F76DD">
            <w:pPr>
              <w:jc w:val="center"/>
              <w:rPr>
                <w:rFonts w:ascii="Verdana" w:hAnsi="Verdana" w:cs="Calibri"/>
                <w:b/>
                <w:bCs/>
              </w:rPr>
            </w:pPr>
          </w:p>
        </w:tc>
        <w:tc>
          <w:tcPr>
            <w:tcW w:w="2126" w:type="dxa"/>
            <w:shd w:val="clear" w:color="auto" w:fill="FFFFFF" w:themeFill="background1"/>
          </w:tcPr>
          <w:p w14:paraId="5E4CD9B7" w14:textId="77777777" w:rsidR="006C74C2" w:rsidRPr="00E2185C" w:rsidRDefault="006C74C2" w:rsidP="005F76DD">
            <w:pPr>
              <w:rPr>
                <w:rFonts w:ascii="Verdana" w:hAnsi="Verdana" w:cs="Calibri"/>
                <w:b/>
                <w:bCs/>
              </w:rPr>
            </w:pPr>
            <w:r w:rsidRPr="00D97115">
              <w:rPr>
                <w:rFonts w:ascii="Verdana" w:hAnsi="Verdana"/>
              </w:rPr>
              <w:t>Application and Interview</w:t>
            </w:r>
          </w:p>
        </w:tc>
      </w:tr>
      <w:tr w:rsidR="006C74C2" w:rsidRPr="00E2185C" w14:paraId="409078B7" w14:textId="77777777" w:rsidTr="005F76DD">
        <w:tc>
          <w:tcPr>
            <w:tcW w:w="4531" w:type="dxa"/>
            <w:shd w:val="clear" w:color="auto" w:fill="D9D9D9" w:themeFill="background1" w:themeFillShade="D9"/>
          </w:tcPr>
          <w:p w14:paraId="24D45A7C" w14:textId="77777777" w:rsidR="006C74C2" w:rsidRPr="00E2185C" w:rsidRDefault="006C74C2" w:rsidP="005F76DD">
            <w:pPr>
              <w:rPr>
                <w:rFonts w:ascii="Verdana" w:hAnsi="Verdana" w:cs="Calibri"/>
                <w:b/>
              </w:rPr>
            </w:pPr>
            <w:r w:rsidRPr="00E2185C">
              <w:rPr>
                <w:rFonts w:ascii="Verdana" w:hAnsi="Verdana" w:cs="Calibri"/>
                <w:b/>
              </w:rPr>
              <w:t>Personal qualities</w:t>
            </w:r>
          </w:p>
          <w:p w14:paraId="019FFFB2" w14:textId="77777777" w:rsidR="006C74C2" w:rsidRPr="00E2185C" w:rsidRDefault="006C74C2" w:rsidP="005F76DD">
            <w:pPr>
              <w:rPr>
                <w:rFonts w:ascii="Verdana" w:hAnsi="Verdana" w:cs="Calibri"/>
                <w:b/>
                <w:bCs/>
              </w:rPr>
            </w:pPr>
          </w:p>
        </w:tc>
        <w:tc>
          <w:tcPr>
            <w:tcW w:w="1560" w:type="dxa"/>
            <w:shd w:val="clear" w:color="auto" w:fill="D9D9D9" w:themeFill="background1" w:themeFillShade="D9"/>
          </w:tcPr>
          <w:p w14:paraId="72210F6D" w14:textId="77777777" w:rsidR="006C74C2" w:rsidRPr="00E2185C" w:rsidRDefault="006C74C2" w:rsidP="005F76DD">
            <w:pPr>
              <w:rPr>
                <w:rFonts w:ascii="Verdana" w:hAnsi="Verdana" w:cs="Calibri"/>
                <w:b/>
                <w:bCs/>
              </w:rPr>
            </w:pPr>
          </w:p>
        </w:tc>
        <w:tc>
          <w:tcPr>
            <w:tcW w:w="1559" w:type="dxa"/>
            <w:shd w:val="clear" w:color="auto" w:fill="D9D9D9" w:themeFill="background1" w:themeFillShade="D9"/>
          </w:tcPr>
          <w:p w14:paraId="7959B88A" w14:textId="77777777" w:rsidR="006C74C2" w:rsidRPr="00E2185C" w:rsidRDefault="006C74C2" w:rsidP="005F76DD">
            <w:pPr>
              <w:rPr>
                <w:rFonts w:ascii="Verdana" w:hAnsi="Verdana" w:cs="Calibri"/>
                <w:b/>
                <w:bCs/>
              </w:rPr>
            </w:pPr>
          </w:p>
        </w:tc>
        <w:tc>
          <w:tcPr>
            <w:tcW w:w="2126" w:type="dxa"/>
            <w:shd w:val="clear" w:color="auto" w:fill="D9D9D9" w:themeFill="background1" w:themeFillShade="D9"/>
          </w:tcPr>
          <w:p w14:paraId="020979C0" w14:textId="77777777" w:rsidR="006C74C2" w:rsidRPr="00E2185C" w:rsidRDefault="006C74C2" w:rsidP="005F76DD">
            <w:pPr>
              <w:rPr>
                <w:rFonts w:ascii="Verdana" w:hAnsi="Verdana" w:cs="Calibri"/>
                <w:b/>
                <w:bCs/>
              </w:rPr>
            </w:pPr>
          </w:p>
        </w:tc>
      </w:tr>
      <w:tr w:rsidR="006C74C2" w:rsidRPr="00EF2D1D" w14:paraId="79EF9115" w14:textId="77777777" w:rsidTr="005F76DD">
        <w:tc>
          <w:tcPr>
            <w:tcW w:w="4531" w:type="dxa"/>
            <w:shd w:val="clear" w:color="auto" w:fill="FFFFFF" w:themeFill="background1"/>
          </w:tcPr>
          <w:p w14:paraId="0173E6A5" w14:textId="77777777" w:rsidR="006C74C2" w:rsidRPr="00EF2D1D" w:rsidRDefault="006C74C2" w:rsidP="005F76DD">
            <w:pPr>
              <w:rPr>
                <w:rFonts w:ascii="Verdana" w:hAnsi="Verdana" w:cs="Calibri"/>
              </w:rPr>
            </w:pPr>
            <w:r w:rsidRPr="00E2185C">
              <w:rPr>
                <w:rFonts w:ascii="Verdana" w:hAnsi="Verdana" w:cs="Calibri"/>
              </w:rPr>
              <w:t>Enthusiasm and positive attitude</w:t>
            </w:r>
          </w:p>
        </w:tc>
        <w:tc>
          <w:tcPr>
            <w:tcW w:w="1560" w:type="dxa"/>
            <w:shd w:val="clear" w:color="auto" w:fill="FFFFFF" w:themeFill="background1"/>
          </w:tcPr>
          <w:p w14:paraId="5663EA1C" w14:textId="77777777" w:rsidR="006C74C2" w:rsidRPr="00D97115" w:rsidRDefault="006C74C2" w:rsidP="005F76DD">
            <w:pPr>
              <w:jc w:val="center"/>
              <w:rPr>
                <w:rFonts w:ascii="Verdana" w:hAnsi="Verdana"/>
                <w:b/>
              </w:rPr>
            </w:pPr>
            <w:r>
              <w:rPr>
                <w:rFonts w:ascii="Verdana" w:hAnsi="Verdana"/>
                <w:b/>
              </w:rPr>
              <w:sym w:font="Wingdings" w:char="F0FC"/>
            </w:r>
          </w:p>
          <w:p w14:paraId="5219076B" w14:textId="77777777" w:rsidR="006C74C2" w:rsidRPr="00E2185C" w:rsidRDefault="006C74C2" w:rsidP="005F76DD">
            <w:pPr>
              <w:rPr>
                <w:rFonts w:ascii="Verdana" w:hAnsi="Verdana" w:cs="Calibri"/>
                <w:b/>
                <w:bCs/>
              </w:rPr>
            </w:pPr>
          </w:p>
        </w:tc>
        <w:tc>
          <w:tcPr>
            <w:tcW w:w="1559" w:type="dxa"/>
            <w:shd w:val="clear" w:color="auto" w:fill="FFFFFF" w:themeFill="background1"/>
          </w:tcPr>
          <w:p w14:paraId="253E719C"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7992A10" w14:textId="77777777" w:rsidR="006C74C2" w:rsidRPr="00EF2D1D" w:rsidRDefault="006C74C2" w:rsidP="005F76DD">
            <w:pPr>
              <w:rPr>
                <w:rFonts w:ascii="Verdana" w:hAnsi="Verdana" w:cs="Calibri"/>
              </w:rPr>
            </w:pPr>
            <w:r w:rsidRPr="00EF2D1D">
              <w:rPr>
                <w:rFonts w:ascii="Verdana" w:hAnsi="Verdana" w:cs="Calibri"/>
              </w:rPr>
              <w:t>Interview</w:t>
            </w:r>
          </w:p>
        </w:tc>
      </w:tr>
      <w:tr w:rsidR="006C74C2" w:rsidRPr="00EF2D1D" w14:paraId="2B505194" w14:textId="77777777" w:rsidTr="005F76DD">
        <w:tc>
          <w:tcPr>
            <w:tcW w:w="4531" w:type="dxa"/>
            <w:shd w:val="clear" w:color="auto" w:fill="FFFFFF" w:themeFill="background1"/>
          </w:tcPr>
          <w:p w14:paraId="769DDAB2" w14:textId="77777777" w:rsidR="006C74C2" w:rsidRPr="00EF2D1D" w:rsidRDefault="006C74C2" w:rsidP="005F76DD">
            <w:pPr>
              <w:rPr>
                <w:rFonts w:ascii="Verdana" w:hAnsi="Verdana" w:cs="Calibri"/>
              </w:rPr>
            </w:pPr>
            <w:r w:rsidRPr="00E2185C">
              <w:rPr>
                <w:rFonts w:ascii="Verdana" w:hAnsi="Verdana" w:cs="Calibri"/>
              </w:rPr>
              <w:t>The ability to sustain a high level of work output</w:t>
            </w:r>
          </w:p>
        </w:tc>
        <w:tc>
          <w:tcPr>
            <w:tcW w:w="1560" w:type="dxa"/>
            <w:shd w:val="clear" w:color="auto" w:fill="FFFFFF" w:themeFill="background1"/>
          </w:tcPr>
          <w:p w14:paraId="20DBD979" w14:textId="77777777" w:rsidR="006C74C2" w:rsidRPr="00D97115" w:rsidRDefault="006C74C2" w:rsidP="005F76DD">
            <w:pPr>
              <w:jc w:val="center"/>
              <w:rPr>
                <w:rFonts w:ascii="Verdana" w:hAnsi="Verdana"/>
                <w:b/>
              </w:rPr>
            </w:pPr>
            <w:r>
              <w:rPr>
                <w:rFonts w:ascii="Verdana" w:hAnsi="Verdana"/>
                <w:b/>
              </w:rPr>
              <w:sym w:font="Wingdings" w:char="F0FC"/>
            </w:r>
          </w:p>
          <w:p w14:paraId="2D32C5B5" w14:textId="77777777" w:rsidR="006C74C2" w:rsidRPr="00E2185C" w:rsidRDefault="006C74C2" w:rsidP="005F76DD">
            <w:pPr>
              <w:rPr>
                <w:rFonts w:ascii="Verdana" w:hAnsi="Verdana" w:cs="Calibri"/>
                <w:b/>
                <w:bCs/>
              </w:rPr>
            </w:pPr>
          </w:p>
        </w:tc>
        <w:tc>
          <w:tcPr>
            <w:tcW w:w="1559" w:type="dxa"/>
            <w:shd w:val="clear" w:color="auto" w:fill="FFFFFF" w:themeFill="background1"/>
          </w:tcPr>
          <w:p w14:paraId="0FD786ED" w14:textId="77777777" w:rsidR="006C74C2" w:rsidRPr="00E2185C" w:rsidRDefault="006C74C2" w:rsidP="005F76DD">
            <w:pPr>
              <w:rPr>
                <w:rFonts w:ascii="Verdana" w:hAnsi="Verdana" w:cs="Calibri"/>
                <w:b/>
                <w:bCs/>
              </w:rPr>
            </w:pPr>
          </w:p>
        </w:tc>
        <w:tc>
          <w:tcPr>
            <w:tcW w:w="2126" w:type="dxa"/>
            <w:shd w:val="clear" w:color="auto" w:fill="FFFFFF" w:themeFill="background1"/>
          </w:tcPr>
          <w:p w14:paraId="5A5FE13A" w14:textId="77777777" w:rsidR="006C74C2" w:rsidRPr="00EF2D1D" w:rsidRDefault="006C74C2" w:rsidP="005F76DD">
            <w:pPr>
              <w:rPr>
                <w:rFonts w:ascii="Verdana" w:hAnsi="Verdana" w:cs="Calibri"/>
              </w:rPr>
            </w:pPr>
            <w:r w:rsidRPr="00EF2D1D">
              <w:rPr>
                <w:rFonts w:ascii="Verdana" w:hAnsi="Verdana" w:cs="Calibri"/>
              </w:rPr>
              <w:t>Interview and References</w:t>
            </w:r>
          </w:p>
        </w:tc>
      </w:tr>
      <w:tr w:rsidR="006C74C2" w:rsidRPr="00EF2D1D" w14:paraId="70635AA4" w14:textId="77777777" w:rsidTr="005F76DD">
        <w:tc>
          <w:tcPr>
            <w:tcW w:w="4531" w:type="dxa"/>
            <w:shd w:val="clear" w:color="auto" w:fill="FFFFFF" w:themeFill="background1"/>
          </w:tcPr>
          <w:p w14:paraId="435656A2" w14:textId="77777777" w:rsidR="006C74C2" w:rsidRPr="00EF2D1D" w:rsidRDefault="006C74C2" w:rsidP="005F76DD">
            <w:pPr>
              <w:rPr>
                <w:rFonts w:ascii="Verdana" w:hAnsi="Verdana" w:cs="Calibri"/>
              </w:rPr>
            </w:pPr>
            <w:r w:rsidRPr="00E2185C">
              <w:rPr>
                <w:rFonts w:ascii="Verdana" w:hAnsi="Verdana" w:cs="Calibri"/>
              </w:rPr>
              <w:t>Flexibility and adaptability</w:t>
            </w:r>
          </w:p>
        </w:tc>
        <w:tc>
          <w:tcPr>
            <w:tcW w:w="1560" w:type="dxa"/>
            <w:shd w:val="clear" w:color="auto" w:fill="FFFFFF" w:themeFill="background1"/>
          </w:tcPr>
          <w:p w14:paraId="624663B6" w14:textId="77777777" w:rsidR="006C74C2" w:rsidRPr="00E2185C" w:rsidRDefault="006C74C2" w:rsidP="005F76DD">
            <w:pPr>
              <w:jc w:val="center"/>
              <w:rPr>
                <w:rFonts w:ascii="Verdana" w:hAnsi="Verdana" w:cs="Calibri"/>
                <w:b/>
                <w:bCs/>
              </w:rPr>
            </w:pPr>
            <w:r>
              <w:rPr>
                <w:rFonts w:ascii="Verdana" w:hAnsi="Verdana"/>
                <w:b/>
              </w:rPr>
              <w:sym w:font="Wingdings" w:char="F0FC"/>
            </w:r>
          </w:p>
        </w:tc>
        <w:tc>
          <w:tcPr>
            <w:tcW w:w="1559" w:type="dxa"/>
            <w:shd w:val="clear" w:color="auto" w:fill="FFFFFF" w:themeFill="background1"/>
          </w:tcPr>
          <w:p w14:paraId="416C154F"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A7A4985" w14:textId="77777777" w:rsidR="006C74C2" w:rsidRPr="00EF2D1D" w:rsidRDefault="006C74C2" w:rsidP="005F76DD">
            <w:pPr>
              <w:rPr>
                <w:rFonts w:ascii="Verdana" w:hAnsi="Verdana" w:cs="Calibri"/>
              </w:rPr>
            </w:pPr>
            <w:r w:rsidRPr="00EF2D1D">
              <w:rPr>
                <w:rFonts w:ascii="Verdana" w:hAnsi="Verdana" w:cs="Calibri"/>
              </w:rPr>
              <w:t>Interview and References</w:t>
            </w:r>
          </w:p>
        </w:tc>
      </w:tr>
      <w:tr w:rsidR="006C74C2" w:rsidRPr="00EF2D1D" w14:paraId="0AB6F5AA" w14:textId="77777777" w:rsidTr="005F76DD">
        <w:tc>
          <w:tcPr>
            <w:tcW w:w="4531" w:type="dxa"/>
            <w:shd w:val="clear" w:color="auto" w:fill="FFFFFF" w:themeFill="background1"/>
          </w:tcPr>
          <w:p w14:paraId="2E9931ED" w14:textId="77777777" w:rsidR="006C74C2" w:rsidRPr="00E2185C" w:rsidRDefault="006C74C2" w:rsidP="005F76DD">
            <w:pPr>
              <w:rPr>
                <w:rFonts w:ascii="Verdana" w:hAnsi="Verdana" w:cs="Calibri"/>
              </w:rPr>
            </w:pPr>
            <w:r w:rsidRPr="00E2185C">
              <w:rPr>
                <w:rFonts w:ascii="Verdana" w:hAnsi="Verdana" w:cs="Calibri"/>
              </w:rPr>
              <w:t xml:space="preserve">Shows </w:t>
            </w:r>
            <w:proofErr w:type="gramStart"/>
            <w:r w:rsidRPr="00E2185C">
              <w:rPr>
                <w:rFonts w:ascii="Verdana" w:hAnsi="Verdana" w:cs="Calibri"/>
              </w:rPr>
              <w:t>initiative</w:t>
            </w:r>
            <w:proofErr w:type="gramEnd"/>
          </w:p>
          <w:p w14:paraId="461D1DC0" w14:textId="77777777" w:rsidR="006C74C2" w:rsidRPr="00E2185C" w:rsidRDefault="006C74C2" w:rsidP="005F76DD">
            <w:pPr>
              <w:rPr>
                <w:rFonts w:ascii="Verdana" w:hAnsi="Verdana" w:cs="Calibri"/>
                <w:b/>
                <w:bCs/>
              </w:rPr>
            </w:pPr>
          </w:p>
        </w:tc>
        <w:tc>
          <w:tcPr>
            <w:tcW w:w="1560" w:type="dxa"/>
            <w:shd w:val="clear" w:color="auto" w:fill="FFFFFF" w:themeFill="background1"/>
          </w:tcPr>
          <w:p w14:paraId="660B219E" w14:textId="77777777" w:rsidR="006C74C2" w:rsidRPr="00D97115" w:rsidRDefault="006C74C2" w:rsidP="005F76DD">
            <w:pPr>
              <w:jc w:val="center"/>
              <w:rPr>
                <w:rFonts w:ascii="Verdana" w:hAnsi="Verdana"/>
                <w:b/>
              </w:rPr>
            </w:pPr>
            <w:r>
              <w:rPr>
                <w:rFonts w:ascii="Verdana" w:hAnsi="Verdana"/>
                <w:b/>
              </w:rPr>
              <w:sym w:font="Wingdings" w:char="F0FC"/>
            </w:r>
          </w:p>
          <w:p w14:paraId="5415A68E" w14:textId="77777777" w:rsidR="006C74C2" w:rsidRPr="00E2185C" w:rsidRDefault="006C74C2" w:rsidP="005F76DD">
            <w:pPr>
              <w:rPr>
                <w:rFonts w:ascii="Verdana" w:hAnsi="Verdana" w:cs="Calibri"/>
                <w:b/>
                <w:bCs/>
              </w:rPr>
            </w:pPr>
          </w:p>
        </w:tc>
        <w:tc>
          <w:tcPr>
            <w:tcW w:w="1559" w:type="dxa"/>
            <w:shd w:val="clear" w:color="auto" w:fill="FFFFFF" w:themeFill="background1"/>
          </w:tcPr>
          <w:p w14:paraId="5DA36E99" w14:textId="77777777" w:rsidR="006C74C2" w:rsidRPr="00E2185C" w:rsidRDefault="006C74C2" w:rsidP="005F76DD">
            <w:pPr>
              <w:rPr>
                <w:rFonts w:ascii="Verdana" w:hAnsi="Verdana" w:cs="Calibri"/>
                <w:b/>
                <w:bCs/>
              </w:rPr>
            </w:pPr>
          </w:p>
        </w:tc>
        <w:tc>
          <w:tcPr>
            <w:tcW w:w="2126" w:type="dxa"/>
            <w:shd w:val="clear" w:color="auto" w:fill="FFFFFF" w:themeFill="background1"/>
          </w:tcPr>
          <w:p w14:paraId="61D6DBB1" w14:textId="77777777" w:rsidR="006C74C2" w:rsidRPr="00EF2D1D" w:rsidRDefault="006C74C2" w:rsidP="005F76DD">
            <w:pPr>
              <w:rPr>
                <w:rFonts w:ascii="Verdana" w:hAnsi="Verdana" w:cs="Calibri"/>
              </w:rPr>
            </w:pPr>
            <w:r w:rsidRPr="00EF2D1D">
              <w:rPr>
                <w:rFonts w:ascii="Verdana" w:hAnsi="Verdana" w:cs="Calibri"/>
              </w:rPr>
              <w:t>Interview and References</w:t>
            </w:r>
          </w:p>
        </w:tc>
      </w:tr>
    </w:tbl>
    <w:p w14:paraId="27FB1E80" w14:textId="77777777" w:rsidR="006C74C2" w:rsidRDefault="006C74C2" w:rsidP="006C74C2"/>
    <w:p w14:paraId="29776E79" w14:textId="7A9BC643" w:rsidR="00631EAC" w:rsidRPr="000655C3" w:rsidRDefault="00631EAC" w:rsidP="00631EAC">
      <w:pPr>
        <w:rPr>
          <w:rFonts w:ascii="Verdana" w:hAnsi="Verdana"/>
          <w:b/>
          <w:iCs/>
        </w:rPr>
      </w:pPr>
    </w:p>
    <w:sectPr w:rsidR="00631EAC" w:rsidRPr="000655C3">
      <w:headerReference w:type="default" r:id="rId13"/>
      <w:footerReference w:type="default" r:id="rId14"/>
      <w:pgSz w:w="11907" w:h="16840" w:code="9"/>
      <w:pgMar w:top="720" w:right="720" w:bottom="72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B68C" w14:textId="77777777" w:rsidR="00E831BC" w:rsidRDefault="00E831BC">
      <w:r>
        <w:separator/>
      </w:r>
    </w:p>
  </w:endnote>
  <w:endnote w:type="continuationSeparator" w:id="0">
    <w:p w14:paraId="57E892D6" w14:textId="77777777" w:rsidR="00E831BC" w:rsidRDefault="00E8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248C" w14:textId="4E1F6354" w:rsidR="00C35B3A" w:rsidRDefault="00C35B3A">
    <w:pPr>
      <w:pStyle w:val="Footer"/>
    </w:pPr>
    <w:r>
      <w:rPr>
        <w:noProof/>
        <w:szCs w:val="24"/>
        <w:lang w:eastAsia="en-GB"/>
      </w:rPr>
      <w:drawing>
        <wp:inline distT="0" distB="0" distL="0" distR="0" wp14:anchorId="5EDF5DFA" wp14:editId="3A251E4E">
          <wp:extent cx="1935724" cy="600075"/>
          <wp:effectExtent l="0" t="0" r="762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14" cy="602707"/>
                  </a:xfrm>
                  <a:prstGeom prst="rect">
                    <a:avLst/>
                  </a:prstGeom>
                </pic:spPr>
              </pic:pic>
            </a:graphicData>
          </a:graphic>
        </wp:inline>
      </w:drawing>
    </w:r>
  </w:p>
  <w:p w14:paraId="144066B7" w14:textId="77777777" w:rsidR="00572EDA" w:rsidRDefault="0057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074C" w14:textId="77777777" w:rsidR="00E831BC" w:rsidRDefault="00E831BC">
      <w:r>
        <w:separator/>
      </w:r>
    </w:p>
  </w:footnote>
  <w:footnote w:type="continuationSeparator" w:id="0">
    <w:p w14:paraId="4AA53A1B" w14:textId="77777777" w:rsidR="00E831BC" w:rsidRDefault="00E8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434A" w14:textId="6B14728D" w:rsidR="00572EDA" w:rsidRPr="00810BA7" w:rsidRDefault="00C1592A" w:rsidP="00C35B3A">
    <w:pPr>
      <w:pStyle w:val="Header"/>
      <w:tabs>
        <w:tab w:val="clear" w:pos="8640"/>
        <w:tab w:val="right" w:pos="10206"/>
      </w:tabs>
      <w:jc w:val="right"/>
      <w:rPr>
        <w:rFonts w:ascii="Verdana" w:hAnsi="Verdana"/>
      </w:rPr>
    </w:pPr>
    <w:r>
      <w:rPr>
        <w:szCs w:val="24"/>
      </w:rPr>
      <w:t xml:space="preserve">  </w:t>
    </w:r>
    <w:r>
      <w:rPr>
        <w:szCs w:val="24"/>
      </w:rPr>
      <w:tab/>
    </w:r>
    <w:r>
      <w:rPr>
        <w:szCs w:val="24"/>
      </w:rPr>
      <w:tab/>
    </w:r>
  </w:p>
  <w:p w14:paraId="0F302E8D" w14:textId="77777777" w:rsidR="00572EDA" w:rsidRDefault="0057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296"/>
    <w:multiLevelType w:val="hybridMultilevel"/>
    <w:tmpl w:val="CC1A925E"/>
    <w:lvl w:ilvl="0" w:tplc="08090001">
      <w:start w:val="1"/>
      <w:numFmt w:val="bullet"/>
      <w:lvlText w:val=""/>
      <w:lvlJc w:val="left"/>
      <w:pPr>
        <w:tabs>
          <w:tab w:val="num" w:pos="720"/>
        </w:tabs>
        <w:ind w:left="720" w:hanging="360"/>
      </w:pPr>
      <w:rPr>
        <w:rFonts w:ascii="Symbol" w:hAnsi="Symbo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0F4340"/>
    <w:multiLevelType w:val="hybridMultilevel"/>
    <w:tmpl w:val="3BDE2F0A"/>
    <w:lvl w:ilvl="0" w:tplc="BED8FA64">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B0C7C"/>
    <w:multiLevelType w:val="hybridMultilevel"/>
    <w:tmpl w:val="1AE4FB42"/>
    <w:lvl w:ilvl="0" w:tplc="A7DAED90">
      <w:start w:val="1"/>
      <w:numFmt w:val="decimal"/>
      <w:lvlText w:val="%1."/>
      <w:lvlJc w:val="left"/>
      <w:pPr>
        <w:tabs>
          <w:tab w:val="num" w:pos="720"/>
        </w:tabs>
        <w:ind w:left="720" w:hanging="360"/>
      </w:pPr>
      <w:rPr>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0007F0"/>
    <w:multiLevelType w:val="hybridMultilevel"/>
    <w:tmpl w:val="83E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97F2E"/>
    <w:multiLevelType w:val="hybridMultilevel"/>
    <w:tmpl w:val="B8D8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66D51"/>
    <w:multiLevelType w:val="hybridMultilevel"/>
    <w:tmpl w:val="F81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27C0C"/>
    <w:multiLevelType w:val="hybridMultilevel"/>
    <w:tmpl w:val="79869BDA"/>
    <w:lvl w:ilvl="0" w:tplc="08090001">
      <w:start w:val="1"/>
      <w:numFmt w:val="bullet"/>
      <w:lvlText w:val=""/>
      <w:lvlJc w:val="left"/>
      <w:pPr>
        <w:ind w:left="720" w:hanging="360"/>
      </w:pPr>
      <w:rPr>
        <w:rFonts w:ascii="Symbol" w:hAnsi="Symbol" w:hint="default"/>
      </w:rPr>
    </w:lvl>
    <w:lvl w:ilvl="1" w:tplc="8FDC4F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0731C"/>
    <w:multiLevelType w:val="hybridMultilevel"/>
    <w:tmpl w:val="572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A23EC"/>
    <w:multiLevelType w:val="hybridMultilevel"/>
    <w:tmpl w:val="B40A9018"/>
    <w:lvl w:ilvl="0" w:tplc="BED8F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D3B73"/>
    <w:multiLevelType w:val="hybridMultilevel"/>
    <w:tmpl w:val="D436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10DFD"/>
    <w:multiLevelType w:val="hybridMultilevel"/>
    <w:tmpl w:val="638C6600"/>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97A9D"/>
    <w:multiLevelType w:val="hybridMultilevel"/>
    <w:tmpl w:val="608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61B62"/>
    <w:multiLevelType w:val="hybridMultilevel"/>
    <w:tmpl w:val="7346AAF6"/>
    <w:lvl w:ilvl="0" w:tplc="08090001">
      <w:start w:val="1"/>
      <w:numFmt w:val="bullet"/>
      <w:lvlText w:val=""/>
      <w:lvlJc w:val="left"/>
      <w:pPr>
        <w:tabs>
          <w:tab w:val="num" w:pos="720"/>
        </w:tabs>
        <w:ind w:left="72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24752448">
    <w:abstractNumId w:val="9"/>
  </w:num>
  <w:num w:numId="2" w16cid:durableId="1421676254">
    <w:abstractNumId w:val="11"/>
  </w:num>
  <w:num w:numId="3" w16cid:durableId="1733968277">
    <w:abstractNumId w:val="12"/>
  </w:num>
  <w:num w:numId="4" w16cid:durableId="55520504">
    <w:abstractNumId w:val="10"/>
  </w:num>
  <w:num w:numId="5" w16cid:durableId="734355485">
    <w:abstractNumId w:val="13"/>
  </w:num>
  <w:num w:numId="6" w16cid:durableId="1007293070">
    <w:abstractNumId w:val="3"/>
  </w:num>
  <w:num w:numId="7" w16cid:durableId="1951619591">
    <w:abstractNumId w:val="6"/>
  </w:num>
  <w:num w:numId="8" w16cid:durableId="2134130874">
    <w:abstractNumId w:val="1"/>
  </w:num>
  <w:num w:numId="9" w16cid:durableId="1527402156">
    <w:abstractNumId w:val="4"/>
  </w:num>
  <w:num w:numId="10" w16cid:durableId="2142838346">
    <w:abstractNumId w:val="7"/>
  </w:num>
  <w:num w:numId="11" w16cid:durableId="1928004745">
    <w:abstractNumId w:val="8"/>
  </w:num>
  <w:num w:numId="12" w16cid:durableId="443620068">
    <w:abstractNumId w:val="2"/>
  </w:num>
  <w:num w:numId="13" w16cid:durableId="1894921805">
    <w:abstractNumId w:val="5"/>
  </w:num>
  <w:num w:numId="14" w16cid:durableId="211952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2A"/>
    <w:rsid w:val="00050CCF"/>
    <w:rsid w:val="000655C3"/>
    <w:rsid w:val="000B0999"/>
    <w:rsid w:val="000D47BD"/>
    <w:rsid w:val="00150BAF"/>
    <w:rsid w:val="00156B6B"/>
    <w:rsid w:val="00180677"/>
    <w:rsid w:val="001D27FA"/>
    <w:rsid w:val="00230E6A"/>
    <w:rsid w:val="00244ED5"/>
    <w:rsid w:val="00263267"/>
    <w:rsid w:val="002977CA"/>
    <w:rsid w:val="002D283F"/>
    <w:rsid w:val="002F3769"/>
    <w:rsid w:val="00311488"/>
    <w:rsid w:val="003618E8"/>
    <w:rsid w:val="00370300"/>
    <w:rsid w:val="0040193D"/>
    <w:rsid w:val="004129DD"/>
    <w:rsid w:val="004F2777"/>
    <w:rsid w:val="0051436F"/>
    <w:rsid w:val="00572EDA"/>
    <w:rsid w:val="005A3A5B"/>
    <w:rsid w:val="005B463B"/>
    <w:rsid w:val="00631EAC"/>
    <w:rsid w:val="00672181"/>
    <w:rsid w:val="00676D7A"/>
    <w:rsid w:val="006A7ADA"/>
    <w:rsid w:val="006C74C2"/>
    <w:rsid w:val="00701F59"/>
    <w:rsid w:val="008079B4"/>
    <w:rsid w:val="00810BA7"/>
    <w:rsid w:val="00820DA7"/>
    <w:rsid w:val="00854DB3"/>
    <w:rsid w:val="00886F7F"/>
    <w:rsid w:val="008D0A23"/>
    <w:rsid w:val="00926612"/>
    <w:rsid w:val="00A24C7D"/>
    <w:rsid w:val="00A56F95"/>
    <w:rsid w:val="00AF0EA7"/>
    <w:rsid w:val="00AF22CD"/>
    <w:rsid w:val="00BA143B"/>
    <w:rsid w:val="00BC3E7A"/>
    <w:rsid w:val="00BF4C04"/>
    <w:rsid w:val="00C03B09"/>
    <w:rsid w:val="00C1592A"/>
    <w:rsid w:val="00C35B3A"/>
    <w:rsid w:val="00C658C2"/>
    <w:rsid w:val="00C854E8"/>
    <w:rsid w:val="00CC41F1"/>
    <w:rsid w:val="00CF51CC"/>
    <w:rsid w:val="00CF763A"/>
    <w:rsid w:val="00D57E61"/>
    <w:rsid w:val="00E831BC"/>
    <w:rsid w:val="00E87DD2"/>
    <w:rsid w:val="00EF7AF2"/>
    <w:rsid w:val="00FE40DA"/>
    <w:rsid w:val="04AB29CF"/>
    <w:rsid w:val="0A265BA6"/>
    <w:rsid w:val="0E760003"/>
    <w:rsid w:val="1178E928"/>
    <w:rsid w:val="13BB962E"/>
    <w:rsid w:val="1F370CE5"/>
    <w:rsid w:val="24386A67"/>
    <w:rsid w:val="24A1A6FB"/>
    <w:rsid w:val="27572D1D"/>
    <w:rsid w:val="2BDB8FB7"/>
    <w:rsid w:val="30AFBEAF"/>
    <w:rsid w:val="31CCC8B0"/>
    <w:rsid w:val="3A2B7B73"/>
    <w:rsid w:val="3AABDDF8"/>
    <w:rsid w:val="3FE11303"/>
    <w:rsid w:val="4183230B"/>
    <w:rsid w:val="4AD5291D"/>
    <w:rsid w:val="4EE6E3EE"/>
    <w:rsid w:val="5DBE6CD3"/>
    <w:rsid w:val="6B1A34CB"/>
    <w:rsid w:val="6C3D734A"/>
    <w:rsid w:val="72403A05"/>
    <w:rsid w:val="7C44A41F"/>
    <w:rsid w:val="7EF4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03B34"/>
  <w15:chartTrackingRefBased/>
  <w15:docId w15:val="{59F74198-8B7B-45AA-9295-1F16DD6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93D"/>
    <w:rPr>
      <w:rFonts w:asciiTheme="minorHAnsi" w:eastAsiaTheme="minorHAnsi" w:hAnsiTheme="minorHAnsi" w:cstheme="minorBidi"/>
      <w:sz w:val="22"/>
      <w:szCs w:val="22"/>
      <w:lang w:eastAsia="en-US"/>
    </w:rPr>
  </w:style>
  <w:style w:type="paragraph" w:styleId="BodyText2">
    <w:name w:val="Body Text 2"/>
    <w:basedOn w:val="Normal"/>
    <w:link w:val="BodyText2Char"/>
    <w:rsid w:val="00631EAC"/>
    <w:pPr>
      <w:spacing w:after="120" w:line="480" w:lineRule="auto"/>
    </w:pPr>
  </w:style>
  <w:style w:type="character" w:customStyle="1" w:styleId="BodyText2Char">
    <w:name w:val="Body Text 2 Char"/>
    <w:basedOn w:val="DefaultParagraphFont"/>
    <w:link w:val="BodyText2"/>
    <w:rsid w:val="00631EAC"/>
    <w:rPr>
      <w:rFonts w:ascii="Courier New" w:hAnsi="Courier New"/>
      <w:lang w:eastAsia="en-US"/>
    </w:rPr>
  </w:style>
  <w:style w:type="paragraph" w:styleId="ListParagraph">
    <w:name w:val="List Paragraph"/>
    <w:basedOn w:val="Normal"/>
    <w:uiPriority w:val="34"/>
    <w:qFormat/>
    <w:rsid w:val="00631EAC"/>
    <w:pPr>
      <w:ind w:left="720"/>
      <w:contextualSpacing/>
    </w:pPr>
    <w:rPr>
      <w:rFonts w:ascii="Arial" w:hAnsi="Arial"/>
      <w:sz w:val="24"/>
      <w:szCs w:val="24"/>
      <w:lang w:eastAsia="en-GB"/>
    </w:rPr>
  </w:style>
  <w:style w:type="character" w:customStyle="1" w:styleId="FooterChar">
    <w:name w:val="Footer Char"/>
    <w:basedOn w:val="DefaultParagraphFont"/>
    <w:link w:val="Footer"/>
    <w:uiPriority w:val="99"/>
    <w:rsid w:val="00C35B3A"/>
    <w:rPr>
      <w:rFonts w:ascii="Courier New" w:hAnsi="Courier New"/>
      <w:lang w:eastAsia="en-US"/>
    </w:rPr>
  </w:style>
  <w:style w:type="paragraph" w:styleId="Subtitle">
    <w:name w:val="Subtitle"/>
    <w:basedOn w:val="Normal"/>
    <w:link w:val="SubtitleChar"/>
    <w:qFormat/>
    <w:rsid w:val="006C74C2"/>
    <w:rPr>
      <w:rFonts w:ascii="Arial" w:hAnsi="Arial" w:cs="Arial"/>
      <w:b/>
      <w:bCs/>
      <w:sz w:val="24"/>
      <w:szCs w:val="24"/>
    </w:rPr>
  </w:style>
  <w:style w:type="character" w:customStyle="1" w:styleId="SubtitleChar">
    <w:name w:val="Subtitle Char"/>
    <w:basedOn w:val="DefaultParagraphFont"/>
    <w:link w:val="Subtitle"/>
    <w:rsid w:val="006C74C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1027">
      <w:bodyDiv w:val="1"/>
      <w:marLeft w:val="0"/>
      <w:marRight w:val="0"/>
      <w:marTop w:val="0"/>
      <w:marBottom w:val="0"/>
      <w:divBdr>
        <w:top w:val="none" w:sz="0" w:space="0" w:color="auto"/>
        <w:left w:val="none" w:sz="0" w:space="0" w:color="auto"/>
        <w:bottom w:val="none" w:sz="0" w:space="0" w:color="auto"/>
        <w:right w:val="none" w:sz="0" w:space="0" w:color="auto"/>
      </w:divBdr>
    </w:div>
    <w:div w:id="1381829655">
      <w:bodyDiv w:val="1"/>
      <w:marLeft w:val="0"/>
      <w:marRight w:val="0"/>
      <w:marTop w:val="0"/>
      <w:marBottom w:val="0"/>
      <w:divBdr>
        <w:top w:val="none" w:sz="0" w:space="0" w:color="auto"/>
        <w:left w:val="none" w:sz="0" w:space="0" w:color="auto"/>
        <w:bottom w:val="none" w:sz="0" w:space="0" w:color="auto"/>
        <w:right w:val="none" w:sz="0" w:space="0" w:color="auto"/>
      </w:divBdr>
    </w:div>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johnclifford.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17" ma:contentTypeDescription="Create a new document." ma:contentTypeScope="" ma:versionID="14cb179fa609eef97f01790a939f4067">
  <xsd:schema xmlns:xsd="http://www.w3.org/2001/XMLSchema" xmlns:xs="http://www.w3.org/2001/XMLSchema" xmlns:p="http://schemas.microsoft.com/office/2006/metadata/properties" xmlns:ns2="d2181671-f705-4360-8ae2-d1a69d0d2f45" xmlns:ns3="18c9b6c3-3906-4feb-828d-0167a8e88f33" targetNamespace="http://schemas.microsoft.com/office/2006/metadata/properties" ma:root="true" ma:fieldsID="7236807f6eb71494436ac0d3d980b44d" ns2:_="" ns3:_="">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9EBDC-2228-46E7-9470-C423EB5A2791}">
  <ds:schemaRefs>
    <ds:schemaRef ds:uri="d835b8ec-4ef9-4548-a082-e5e7a274f5fa"/>
    <ds:schemaRef ds:uri="http://purl.org/dc/elements/1.1/"/>
    <ds:schemaRef ds:uri="http://www.w3.org/XML/1998/namespace"/>
    <ds:schemaRef ds:uri="http://schemas.microsoft.com/office/2006/documentManagement/types"/>
    <ds:schemaRef ds:uri="http://purl.org/dc/terms/"/>
    <ds:schemaRef ds:uri="ae18704b-8057-4a8e-beaf-4c848cbf4a5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d2181671-f705-4360-8ae2-d1a69d0d2f45"/>
    <ds:schemaRef ds:uri="18c9b6c3-3906-4feb-828d-0167a8e88f33"/>
  </ds:schemaRefs>
</ds:datastoreItem>
</file>

<file path=customXml/itemProps2.xml><?xml version="1.0" encoding="utf-8"?>
<ds:datastoreItem xmlns:ds="http://schemas.openxmlformats.org/officeDocument/2006/customXml" ds:itemID="{8F99E044-3824-4865-AE2A-E218573CB3B6}">
  <ds:schemaRefs>
    <ds:schemaRef ds:uri="http://schemas.microsoft.com/sharepoint/v3/contenttype/forms"/>
  </ds:schemaRefs>
</ds:datastoreItem>
</file>

<file path=customXml/itemProps3.xml><?xml version="1.0" encoding="utf-8"?>
<ds:datastoreItem xmlns:ds="http://schemas.openxmlformats.org/officeDocument/2006/customXml" ds:itemID="{7BE2751D-EADE-49A4-BD50-D38351FD8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Claire Roe</cp:lastModifiedBy>
  <cp:revision>2</cp:revision>
  <cp:lastPrinted>2019-01-16T11:01:00Z</cp:lastPrinted>
  <dcterms:created xsi:type="dcterms:W3CDTF">2023-06-07T11:27:00Z</dcterms:created>
  <dcterms:modified xsi:type="dcterms:W3CDTF">2023-06-07T11:27:00Z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0x010100C8D6F5D29F1EE649B13FB7B8BFFFF12F</vt:lpwstr>
  </property>
  <property fmtid="{D5CDD505-2E9C-101B-9397-08002B2CF9AE}" pid="3" name="MediaServiceImageTags">
    <vt:lpwstr/>
  </property>
</Properties>
</file>