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A111C" w14:textId="00AAA1E2" w:rsidR="00F37E0F" w:rsidRPr="00F37E0F" w:rsidRDefault="00F37E0F" w:rsidP="00F37E0F">
      <w:pPr>
        <w:shd w:val="clear" w:color="auto" w:fill="FFFFFF"/>
        <w:spacing w:after="150"/>
        <w:rPr>
          <w:rFonts w:ascii="Calibri" w:eastAsia="Times New Roman" w:hAnsi="Calibri" w:cs="Calibri"/>
          <w:b/>
          <w:color w:val="222222"/>
          <w:lang w:eastAsia="en-GB"/>
        </w:rPr>
      </w:pPr>
      <w:r w:rsidRPr="00F37E0F">
        <w:rPr>
          <w:rFonts w:ascii="Calibri" w:eastAsia="Times New Roman" w:hAnsi="Calibri" w:cs="Calibri"/>
          <w:b/>
          <w:color w:val="222222"/>
          <w:lang w:eastAsia="en-GB"/>
        </w:rPr>
        <w:t>Train-to-T</w:t>
      </w:r>
      <w:r w:rsidR="002F1FF5">
        <w:rPr>
          <w:rFonts w:ascii="Calibri" w:eastAsia="Times New Roman" w:hAnsi="Calibri" w:cs="Calibri"/>
          <w:b/>
          <w:color w:val="222222"/>
          <w:lang w:eastAsia="en-GB"/>
        </w:rPr>
        <w:t xml:space="preserve">each History </w:t>
      </w:r>
      <w:r w:rsidR="00251E48">
        <w:rPr>
          <w:rFonts w:ascii="Calibri" w:eastAsia="Times New Roman" w:hAnsi="Calibri" w:cs="Calibri"/>
          <w:b/>
          <w:color w:val="222222"/>
          <w:lang w:eastAsia="en-GB"/>
        </w:rPr>
        <w:t xml:space="preserve">(Salaried) </w:t>
      </w:r>
      <w:r w:rsidR="002F1FF5">
        <w:rPr>
          <w:rFonts w:ascii="Calibri" w:eastAsia="Times New Roman" w:hAnsi="Calibri" w:cs="Calibri"/>
          <w:b/>
          <w:color w:val="222222"/>
          <w:lang w:eastAsia="en-GB"/>
        </w:rPr>
        <w:t>from September 2025</w:t>
      </w:r>
    </w:p>
    <w:p w14:paraId="617F0981" w14:textId="5AC785C9" w:rsidR="00F37E0F" w:rsidRPr="00F37E0F" w:rsidRDefault="00F37E0F" w:rsidP="00F37E0F">
      <w:pPr>
        <w:shd w:val="clear" w:color="auto" w:fill="FFFFFF"/>
        <w:spacing w:after="150"/>
        <w:rPr>
          <w:rFonts w:ascii="Calibri" w:eastAsia="Times New Roman" w:hAnsi="Calibri" w:cs="Calibri"/>
          <w:b/>
          <w:color w:val="222222"/>
          <w:lang w:eastAsia="en-GB"/>
        </w:rPr>
      </w:pPr>
      <w:r w:rsidRPr="00F37E0F">
        <w:rPr>
          <w:rFonts w:ascii="Calibri" w:eastAsia="Times New Roman" w:hAnsi="Calibri" w:cs="Calibri"/>
          <w:b/>
          <w:color w:val="222222"/>
          <w:lang w:eastAsia="en-GB"/>
        </w:rPr>
        <w:t xml:space="preserve">Pay scale: </w:t>
      </w:r>
      <w:r w:rsidR="00251E48">
        <w:rPr>
          <w:rFonts w:ascii="Calibri" w:eastAsia="Times New Roman" w:hAnsi="Calibri" w:cs="Calibri"/>
          <w:b/>
          <w:color w:val="222222"/>
          <w:lang w:eastAsia="en-GB"/>
        </w:rPr>
        <w:t>UQ1</w:t>
      </w:r>
    </w:p>
    <w:p w14:paraId="619C8BC1" w14:textId="77777777" w:rsidR="00F37E0F" w:rsidRDefault="00F37E0F" w:rsidP="00F37E0F">
      <w:pPr>
        <w:shd w:val="clear" w:color="auto" w:fill="FFFFFF"/>
        <w:spacing w:after="150"/>
        <w:rPr>
          <w:rFonts w:ascii="Calibri" w:eastAsia="Times New Roman" w:hAnsi="Calibri" w:cs="Calibri"/>
          <w:b/>
          <w:color w:val="222222"/>
          <w:lang w:eastAsia="en-GB"/>
        </w:rPr>
      </w:pPr>
      <w:r w:rsidRPr="00F37E0F">
        <w:rPr>
          <w:rFonts w:ascii="Calibri" w:eastAsia="Times New Roman" w:hAnsi="Calibri" w:cs="Calibri"/>
          <w:b/>
          <w:color w:val="222222"/>
          <w:lang w:eastAsia="en-GB"/>
        </w:rPr>
        <w:t>Full time, Fixed Term Contract</w:t>
      </w:r>
    </w:p>
    <w:p w14:paraId="4DAA488C" w14:textId="77777777" w:rsidR="002F1FF5" w:rsidRPr="00F37E0F" w:rsidRDefault="002F1FF5" w:rsidP="00F37E0F">
      <w:pPr>
        <w:shd w:val="clear" w:color="auto" w:fill="FFFFFF"/>
        <w:spacing w:after="150"/>
        <w:rPr>
          <w:rFonts w:ascii="Calibri" w:eastAsia="Times New Roman" w:hAnsi="Calibri" w:cs="Calibri"/>
          <w:b/>
          <w:color w:val="222222"/>
          <w:lang w:eastAsia="en-GB"/>
        </w:rPr>
      </w:pPr>
    </w:p>
    <w:p w14:paraId="18AE101C" w14:textId="77777777" w:rsidR="00F37E0F" w:rsidRPr="00F37E0F" w:rsidRDefault="00F37E0F" w:rsidP="00AD6CFC">
      <w:pPr>
        <w:shd w:val="clear" w:color="auto" w:fill="FFFFFF"/>
        <w:spacing w:after="150"/>
        <w:jc w:val="both"/>
        <w:rPr>
          <w:rFonts w:ascii="Calibri" w:eastAsia="Times New Roman" w:hAnsi="Calibri" w:cs="Calibri"/>
          <w:color w:val="222222"/>
          <w:lang w:eastAsia="en-GB"/>
        </w:rPr>
      </w:pPr>
      <w:r w:rsidRPr="00F37E0F">
        <w:rPr>
          <w:rFonts w:ascii="Calibri" w:eastAsia="Times New Roman" w:hAnsi="Calibri" w:cs="Calibri"/>
          <w:color w:val="222222"/>
          <w:lang w:eastAsia="en-GB"/>
        </w:rPr>
        <w:t>We are looking to employ a graduate with a strong degree to train as a teacher of History.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 Unfortunately, the Department for Education have no postgraduate bursaries available for History.</w:t>
      </w:r>
    </w:p>
    <w:p w14:paraId="68ACAF34" w14:textId="77777777" w:rsidR="00F37E0F" w:rsidRPr="00F37E0F" w:rsidRDefault="00F37E0F" w:rsidP="00AD6CFC">
      <w:pPr>
        <w:shd w:val="clear" w:color="auto" w:fill="FFFFFF"/>
        <w:spacing w:after="150"/>
        <w:jc w:val="both"/>
        <w:rPr>
          <w:rFonts w:ascii="Calibri" w:eastAsia="Times New Roman" w:hAnsi="Calibri" w:cs="Calibri"/>
          <w:color w:val="222222"/>
          <w:lang w:eastAsia="en-GB"/>
        </w:rPr>
      </w:pPr>
      <w:r w:rsidRPr="00F37E0F">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History. They should also be willing to play a significant and meaningful role in the co-curricular life of the school.</w:t>
      </w:r>
    </w:p>
    <w:p w14:paraId="43CA3E19" w14:textId="77777777" w:rsidR="00F37E0F" w:rsidRPr="00F37E0F" w:rsidRDefault="00F37E0F" w:rsidP="00AD6CFC">
      <w:pPr>
        <w:shd w:val="clear" w:color="auto" w:fill="FFFFFF"/>
        <w:spacing w:after="150"/>
        <w:jc w:val="both"/>
        <w:rPr>
          <w:rFonts w:ascii="Calibri" w:eastAsia="Times New Roman" w:hAnsi="Calibri" w:cs="Calibri"/>
          <w:color w:val="222222"/>
          <w:lang w:eastAsia="en-GB"/>
        </w:rPr>
      </w:pPr>
      <w:r w:rsidRPr="00F37E0F">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14:paraId="40BD279D" w14:textId="77777777" w:rsidR="00AD6CFC" w:rsidRDefault="00AD6CFC" w:rsidP="00AD6CFC">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14:paraId="33A58668" w14:textId="126A6B65" w:rsidR="00AD6CFC" w:rsidRDefault="00AD6CFC" w:rsidP="00AD6CFC">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midday </w:t>
      </w:r>
      <w:r w:rsidR="006451E4">
        <w:rPr>
          <w:rFonts w:ascii="Calibri" w:eastAsia="Times New Roman" w:hAnsi="Calibri" w:cs="Calibri"/>
          <w:b/>
          <w:color w:val="222222"/>
          <w:lang w:eastAsia="en-GB"/>
        </w:rPr>
        <w:t xml:space="preserve">Monday </w:t>
      </w:r>
      <w:r w:rsidR="004456ED">
        <w:rPr>
          <w:rFonts w:ascii="Calibri" w:eastAsia="Times New Roman" w:hAnsi="Calibri" w:cs="Calibri"/>
          <w:b/>
          <w:color w:val="222222"/>
          <w:lang w:eastAsia="en-GB"/>
        </w:rPr>
        <w:t>7</w:t>
      </w:r>
      <w:r w:rsidR="004456ED" w:rsidRPr="004456ED">
        <w:rPr>
          <w:rFonts w:ascii="Calibri" w:eastAsia="Times New Roman" w:hAnsi="Calibri" w:cs="Calibri"/>
          <w:b/>
          <w:color w:val="222222"/>
          <w:vertAlign w:val="superscript"/>
          <w:lang w:eastAsia="en-GB"/>
        </w:rPr>
        <w:t>th</w:t>
      </w:r>
      <w:r w:rsidR="004456ED">
        <w:rPr>
          <w:rFonts w:ascii="Calibri" w:eastAsia="Times New Roman" w:hAnsi="Calibri" w:cs="Calibri"/>
          <w:b/>
          <w:color w:val="222222"/>
          <w:lang w:eastAsia="en-GB"/>
        </w:rPr>
        <w:t xml:space="preserve"> July</w:t>
      </w:r>
      <w:r>
        <w:rPr>
          <w:rFonts w:ascii="Calibri" w:eastAsia="Times New Roman" w:hAnsi="Calibri" w:cs="Calibri"/>
          <w:b/>
          <w:color w:val="222222"/>
          <w:lang w:eastAsia="en-GB"/>
        </w:rPr>
        <w:t xml:space="preserve"> 2025</w:t>
      </w:r>
    </w:p>
    <w:p w14:paraId="70220B7C" w14:textId="77777777" w:rsidR="00AD6CFC" w:rsidRDefault="00AD6CFC" w:rsidP="00AD6CFC">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14:paraId="651F8DBA" w14:textId="77777777" w:rsidR="00F37E0F" w:rsidRPr="00F37E0F" w:rsidRDefault="00F37E0F" w:rsidP="00F37E0F">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color w:val="222222"/>
          <w:lang w:eastAsia="en-GB"/>
        </w:rPr>
        <w:t xml:space="preserve">Headteacher: Ms S </w:t>
      </w:r>
      <w:proofErr w:type="spellStart"/>
      <w:r w:rsidRPr="00F37E0F">
        <w:rPr>
          <w:rFonts w:ascii="Calibri" w:eastAsia="Times New Roman" w:hAnsi="Calibri" w:cs="Calibri"/>
          <w:color w:val="222222"/>
          <w:lang w:eastAsia="en-GB"/>
        </w:rPr>
        <w:t>Madhvani</w:t>
      </w:r>
      <w:proofErr w:type="spellEnd"/>
    </w:p>
    <w:p w14:paraId="068D182D" w14:textId="77777777" w:rsidR="00F37E0F" w:rsidRPr="00F37E0F" w:rsidRDefault="00F37E0F" w:rsidP="00F37E0F">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color w:val="222222"/>
          <w:lang w:eastAsia="en-GB"/>
        </w:rPr>
        <w:t>Hornchurch High School is part of the Partnership Learning Trust</w:t>
      </w:r>
    </w:p>
    <w:p w14:paraId="6DE536A2" w14:textId="77777777" w:rsidR="00F37E0F" w:rsidRPr="00F37E0F" w:rsidRDefault="00F37E0F" w:rsidP="00F37E0F">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color w:val="222222"/>
          <w:lang w:eastAsia="en-GB"/>
        </w:rPr>
        <w:t> </w:t>
      </w:r>
    </w:p>
    <w:p w14:paraId="0D6DDF36" w14:textId="77777777"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14:paraId="4B18E5EB" w14:textId="77777777"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159B5" w14:textId="77777777" w:rsidR="00E1338D" w:rsidRDefault="00E1338D" w:rsidP="00C85B46">
      <w:r>
        <w:separator/>
      </w:r>
    </w:p>
  </w:endnote>
  <w:endnote w:type="continuationSeparator" w:id="0">
    <w:p w14:paraId="6846153A" w14:textId="77777777"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8975" w14:textId="77777777"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14:anchorId="0479A716" wp14:editId="4A0BAC0B">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14:paraId="2ECE2D43" w14:textId="77777777"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59EF3" w14:textId="77777777" w:rsidR="00E1338D" w:rsidRDefault="00E1338D" w:rsidP="00C85B46">
      <w:r>
        <w:separator/>
      </w:r>
    </w:p>
  </w:footnote>
  <w:footnote w:type="continuationSeparator" w:id="0">
    <w:p w14:paraId="354BBFA2" w14:textId="77777777"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2AA2" w14:textId="77777777" w:rsidR="00C85B46" w:rsidRDefault="00EA7032">
    <w:pPr>
      <w:pStyle w:val="Header"/>
    </w:pPr>
    <w:r>
      <w:rPr>
        <w:noProof/>
        <w:lang w:eastAsia="en-GB"/>
      </w:rPr>
      <w:drawing>
        <wp:anchor distT="0" distB="0" distL="114300" distR="114300" simplePos="0" relativeHeight="251659264" behindDoc="0" locked="0" layoutInCell="1" allowOverlap="1" wp14:anchorId="61058056" wp14:editId="2B194BB2">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327140">
    <w:abstractNumId w:val="11"/>
  </w:num>
  <w:num w:numId="2" w16cid:durableId="785849342">
    <w:abstractNumId w:val="17"/>
  </w:num>
  <w:num w:numId="3" w16cid:durableId="10836578">
    <w:abstractNumId w:val="8"/>
  </w:num>
  <w:num w:numId="4" w16cid:durableId="162941383">
    <w:abstractNumId w:val="16"/>
  </w:num>
  <w:num w:numId="5" w16cid:durableId="1657494773">
    <w:abstractNumId w:val="1"/>
  </w:num>
  <w:num w:numId="6" w16cid:durableId="1172645825">
    <w:abstractNumId w:val="2"/>
  </w:num>
  <w:num w:numId="7" w16cid:durableId="1625694922">
    <w:abstractNumId w:val="5"/>
  </w:num>
  <w:num w:numId="8" w16cid:durableId="937254122">
    <w:abstractNumId w:val="0"/>
  </w:num>
  <w:num w:numId="9" w16cid:durableId="1413628559">
    <w:abstractNumId w:val="13"/>
  </w:num>
  <w:num w:numId="10" w16cid:durableId="652756764">
    <w:abstractNumId w:val="12"/>
  </w:num>
  <w:num w:numId="11" w16cid:durableId="1432240324">
    <w:abstractNumId w:val="7"/>
  </w:num>
  <w:num w:numId="12" w16cid:durableId="1414744352">
    <w:abstractNumId w:val="4"/>
  </w:num>
  <w:num w:numId="13" w16cid:durableId="1099716987">
    <w:abstractNumId w:val="3"/>
  </w:num>
  <w:num w:numId="14" w16cid:durableId="1613435078">
    <w:abstractNumId w:val="6"/>
  </w:num>
  <w:num w:numId="15" w16cid:durableId="1598950614">
    <w:abstractNumId w:val="14"/>
  </w:num>
  <w:num w:numId="16" w16cid:durableId="755636662">
    <w:abstractNumId w:val="10"/>
  </w:num>
  <w:num w:numId="17" w16cid:durableId="1012685573">
    <w:abstractNumId w:val="18"/>
  </w:num>
  <w:num w:numId="18" w16cid:durableId="1901206117">
    <w:abstractNumId w:val="15"/>
  </w:num>
  <w:num w:numId="19" w16cid:durableId="5979068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46"/>
    <w:rsid w:val="00096567"/>
    <w:rsid w:val="00111A5B"/>
    <w:rsid w:val="00160B04"/>
    <w:rsid w:val="00200AD1"/>
    <w:rsid w:val="00240EE0"/>
    <w:rsid w:val="00251E48"/>
    <w:rsid w:val="00273140"/>
    <w:rsid w:val="002A64E7"/>
    <w:rsid w:val="002F1FF5"/>
    <w:rsid w:val="00354C6D"/>
    <w:rsid w:val="00382457"/>
    <w:rsid w:val="003864D3"/>
    <w:rsid w:val="003D3B19"/>
    <w:rsid w:val="003D474B"/>
    <w:rsid w:val="003E208B"/>
    <w:rsid w:val="00403D52"/>
    <w:rsid w:val="004456ED"/>
    <w:rsid w:val="004466FF"/>
    <w:rsid w:val="004A4E9B"/>
    <w:rsid w:val="0054582E"/>
    <w:rsid w:val="005F6523"/>
    <w:rsid w:val="006402E9"/>
    <w:rsid w:val="006451E4"/>
    <w:rsid w:val="00660346"/>
    <w:rsid w:val="006739DB"/>
    <w:rsid w:val="00675187"/>
    <w:rsid w:val="00680D44"/>
    <w:rsid w:val="006B2001"/>
    <w:rsid w:val="006E5BC5"/>
    <w:rsid w:val="00737324"/>
    <w:rsid w:val="00745C06"/>
    <w:rsid w:val="007A780E"/>
    <w:rsid w:val="007C75BB"/>
    <w:rsid w:val="00805A4C"/>
    <w:rsid w:val="00812080"/>
    <w:rsid w:val="008F324F"/>
    <w:rsid w:val="00907411"/>
    <w:rsid w:val="00944D03"/>
    <w:rsid w:val="009524C7"/>
    <w:rsid w:val="009B2A16"/>
    <w:rsid w:val="009C731E"/>
    <w:rsid w:val="009E629E"/>
    <w:rsid w:val="00A03696"/>
    <w:rsid w:val="00A1588F"/>
    <w:rsid w:val="00A556FB"/>
    <w:rsid w:val="00A748BE"/>
    <w:rsid w:val="00A815E4"/>
    <w:rsid w:val="00AB551B"/>
    <w:rsid w:val="00AD3CC8"/>
    <w:rsid w:val="00AD6CFC"/>
    <w:rsid w:val="00B05BF0"/>
    <w:rsid w:val="00B06D93"/>
    <w:rsid w:val="00B52539"/>
    <w:rsid w:val="00BA7580"/>
    <w:rsid w:val="00C51DF1"/>
    <w:rsid w:val="00C529AA"/>
    <w:rsid w:val="00C76C13"/>
    <w:rsid w:val="00C81CC6"/>
    <w:rsid w:val="00C85B46"/>
    <w:rsid w:val="00D62495"/>
    <w:rsid w:val="00E1338D"/>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2926ACCC"/>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31251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2024-05-02T08:53:00Z</cp:lastPrinted>
  <dcterms:created xsi:type="dcterms:W3CDTF">2025-06-24T10:27:00Z</dcterms:created>
  <dcterms:modified xsi:type="dcterms:W3CDTF">2025-06-24T10:27:00Z</dcterms:modified>
</cp:coreProperties>
</file>