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08EF" w14:textId="77777777" w:rsidR="002A2E28" w:rsidRPr="00146604" w:rsidRDefault="002A2E28" w:rsidP="002A2E28">
      <w:pPr>
        <w:ind w:left="1080"/>
        <w:rPr>
          <w:rFonts w:ascii="Arial" w:hAnsi="Arial" w:cs="Arial"/>
          <w:b/>
          <w:sz w:val="28"/>
          <w:szCs w:val="28"/>
        </w:rPr>
      </w:pPr>
    </w:p>
    <w:p w14:paraId="13D67871" w14:textId="77777777" w:rsidR="002A2E28" w:rsidRPr="00146604" w:rsidRDefault="002A2E28" w:rsidP="002A2E28">
      <w:pPr>
        <w:jc w:val="center"/>
        <w:rPr>
          <w:rFonts w:ascii="Arial" w:hAnsi="Arial" w:cs="Arial"/>
          <w:b/>
          <w:sz w:val="28"/>
          <w:szCs w:val="28"/>
        </w:rPr>
      </w:pPr>
      <w:r w:rsidRPr="00146604">
        <w:rPr>
          <w:rFonts w:ascii="Arial" w:hAnsi="Arial" w:cs="Arial"/>
          <w:b/>
          <w:sz w:val="28"/>
          <w:szCs w:val="28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146604">
            <w:rPr>
              <w:rFonts w:ascii="Arial" w:hAnsi="Arial" w:cs="Arial"/>
              <w:b/>
              <w:sz w:val="28"/>
              <w:szCs w:val="28"/>
            </w:rPr>
            <w:t>SHEFFIELD</w:t>
          </w:r>
        </w:smartTag>
      </w:smartTag>
    </w:p>
    <w:p w14:paraId="25D742B2" w14:textId="77777777" w:rsidR="002A2E28" w:rsidRDefault="002A2E28" w:rsidP="002A2E28">
      <w:pPr>
        <w:rPr>
          <w:rFonts w:ascii="Arial" w:hAnsi="Arial" w:cs="Arial"/>
          <w:b/>
          <w:bCs/>
        </w:rPr>
      </w:pPr>
    </w:p>
    <w:p w14:paraId="4E26709E" w14:textId="77777777" w:rsidR="002A2E28" w:rsidRDefault="002A2E28" w:rsidP="002A2E28">
      <w:pPr>
        <w:pStyle w:val="BodyText2"/>
        <w:spacing w:line="240" w:lineRule="auto"/>
        <w:jc w:val="center"/>
        <w:rPr>
          <w:rFonts w:ascii="Arial" w:hAnsi="Arial" w:cs="Arial"/>
          <w:b/>
        </w:rPr>
      </w:pPr>
      <w:r w:rsidRPr="00A94D44">
        <w:rPr>
          <w:rFonts w:ascii="Arial" w:hAnsi="Arial" w:cs="Arial"/>
          <w:b/>
        </w:rPr>
        <w:t>PERSON SPECIFICATION</w:t>
      </w:r>
    </w:p>
    <w:p w14:paraId="33BB41F4" w14:textId="77777777" w:rsidR="002A2E28" w:rsidRDefault="002A2E28" w:rsidP="002A2E28">
      <w:pPr>
        <w:pStyle w:val="BodyText2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TRAINER ASSESSOR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8"/>
        <w:gridCol w:w="3292"/>
      </w:tblGrid>
      <w:tr w:rsidR="002A2E28" w14:paraId="56E4C4C9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  <w:shd w:val="clear" w:color="auto" w:fill="A6A6A6"/>
          </w:tcPr>
          <w:p w14:paraId="31DDFE57" w14:textId="77777777" w:rsidR="002A2E28" w:rsidRPr="00146604" w:rsidRDefault="002A2E28" w:rsidP="005A08CC">
            <w:pPr>
              <w:pStyle w:val="Heading3"/>
              <w:tabs>
                <w:tab w:val="left" w:pos="4220"/>
              </w:tabs>
              <w:spacing w:before="80"/>
              <w:rPr>
                <w:bCs/>
                <w:sz w:val="24"/>
                <w:szCs w:val="24"/>
              </w:rPr>
            </w:pPr>
            <w:r w:rsidRPr="00146604">
              <w:rPr>
                <w:bCs/>
                <w:sz w:val="24"/>
                <w:szCs w:val="24"/>
              </w:rPr>
              <w:t>Minimum Essential Requirements</w:t>
            </w:r>
            <w:r w:rsidRPr="00146604">
              <w:rPr>
                <w:bCs/>
                <w:sz w:val="24"/>
                <w:szCs w:val="24"/>
              </w:rPr>
              <w:tab/>
            </w:r>
          </w:p>
        </w:tc>
        <w:tc>
          <w:tcPr>
            <w:tcW w:w="3292" w:type="dxa"/>
            <w:shd w:val="clear" w:color="auto" w:fill="A6A6A6"/>
          </w:tcPr>
          <w:p w14:paraId="2C731B22" w14:textId="77777777" w:rsidR="002A2E28" w:rsidRPr="00146604" w:rsidRDefault="002A2E28" w:rsidP="005A08CC">
            <w:pPr>
              <w:pStyle w:val="Heading3"/>
              <w:spacing w:before="80"/>
              <w:rPr>
                <w:bCs/>
                <w:sz w:val="24"/>
                <w:szCs w:val="24"/>
              </w:rPr>
            </w:pPr>
            <w:r w:rsidRPr="00146604">
              <w:rPr>
                <w:bCs/>
                <w:sz w:val="24"/>
                <w:szCs w:val="24"/>
              </w:rPr>
              <w:t>Method of Assessment</w:t>
            </w:r>
          </w:p>
        </w:tc>
      </w:tr>
      <w:tr w:rsidR="002A2E28" w14:paraId="6545534A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  <w:shd w:val="clear" w:color="auto" w:fill="A6A6A6"/>
          </w:tcPr>
          <w:p w14:paraId="215E4044" w14:textId="77777777" w:rsidR="002A2E28" w:rsidRPr="00146604" w:rsidRDefault="002A2E28" w:rsidP="005A08CC">
            <w:pPr>
              <w:pStyle w:val="Heading3"/>
              <w:tabs>
                <w:tab w:val="center" w:pos="2946"/>
              </w:tabs>
              <w:spacing w:before="120"/>
              <w:rPr>
                <w:bCs/>
                <w:sz w:val="24"/>
                <w:szCs w:val="24"/>
              </w:rPr>
            </w:pPr>
            <w:r w:rsidRPr="00146604">
              <w:rPr>
                <w:bCs/>
                <w:sz w:val="24"/>
                <w:szCs w:val="24"/>
              </w:rPr>
              <w:t>Skills/ Knowledge</w:t>
            </w:r>
            <w:r w:rsidRPr="00146604">
              <w:rPr>
                <w:bCs/>
                <w:sz w:val="24"/>
                <w:szCs w:val="24"/>
              </w:rPr>
              <w:tab/>
            </w:r>
          </w:p>
        </w:tc>
        <w:tc>
          <w:tcPr>
            <w:tcW w:w="3292" w:type="dxa"/>
            <w:shd w:val="clear" w:color="auto" w:fill="A6A6A6"/>
          </w:tcPr>
          <w:p w14:paraId="37D44419" w14:textId="77777777" w:rsidR="002A2E28" w:rsidRPr="00146604" w:rsidRDefault="002A2E28" w:rsidP="005A08CC">
            <w:pPr>
              <w:rPr>
                <w:rFonts w:ascii="Arial" w:hAnsi="Arial" w:cs="Arial"/>
                <w:szCs w:val="24"/>
              </w:rPr>
            </w:pPr>
          </w:p>
        </w:tc>
      </w:tr>
      <w:tr w:rsidR="002A2E28" w14:paraId="037ABD73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2F99206A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Oral, written and presentation skills</w:t>
            </w:r>
          </w:p>
        </w:tc>
        <w:tc>
          <w:tcPr>
            <w:tcW w:w="3292" w:type="dxa"/>
          </w:tcPr>
          <w:p w14:paraId="207D56E1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</w:tc>
      </w:tr>
      <w:tr w:rsidR="002A2E28" w14:paraId="4297186C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16C291BD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Competence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 the area of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basic skills and good working knowledge of key skills</w:t>
            </w:r>
          </w:p>
        </w:tc>
        <w:tc>
          <w:tcPr>
            <w:tcW w:w="3292" w:type="dxa"/>
          </w:tcPr>
          <w:p w14:paraId="415DB289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Interview/certificates</w:t>
            </w:r>
          </w:p>
        </w:tc>
      </w:tr>
      <w:tr w:rsidR="002A2E28" w14:paraId="39BFE852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3990BB3B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work on one’s own initiative</w:t>
            </w:r>
          </w:p>
        </w:tc>
        <w:tc>
          <w:tcPr>
            <w:tcW w:w="3292" w:type="dxa"/>
          </w:tcPr>
          <w:p w14:paraId="006B91AA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2A2E28" w14:paraId="76A2111A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12406929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Flexible approach to presentation of training on one to one in groups</w:t>
            </w:r>
          </w:p>
        </w:tc>
        <w:tc>
          <w:tcPr>
            <w:tcW w:w="3292" w:type="dxa"/>
          </w:tcPr>
          <w:p w14:paraId="4C0F00E4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2A2E28" w14:paraId="3B69EC9A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42771053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to challenging targets.</w:t>
            </w:r>
          </w:p>
        </w:tc>
        <w:tc>
          <w:tcPr>
            <w:tcW w:w="3292" w:type="dxa"/>
          </w:tcPr>
          <w:p w14:paraId="6CBA1FFC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2A2E28" w14:paraId="4248DA5E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69A692B4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work in an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ever changing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environment</w:t>
            </w:r>
          </w:p>
        </w:tc>
        <w:tc>
          <w:tcPr>
            <w:tcW w:w="3292" w:type="dxa"/>
          </w:tcPr>
          <w:p w14:paraId="3656FD86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2A2E28" w14:paraId="65EC40FA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7FEE1612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with a varied Client group in terms of age/ability/gender/ethnicity.</w:t>
            </w:r>
          </w:p>
        </w:tc>
        <w:tc>
          <w:tcPr>
            <w:tcW w:w="3292" w:type="dxa"/>
          </w:tcPr>
          <w:p w14:paraId="6BD1AD24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2A2E28" w14:paraId="7ECC6431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33859D40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assess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competence based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awards e.g., Core Curriculum, Vocational Access Certificate, key skills</w:t>
            </w:r>
          </w:p>
        </w:tc>
        <w:tc>
          <w:tcPr>
            <w:tcW w:w="3292" w:type="dxa"/>
          </w:tcPr>
          <w:p w14:paraId="27EE5F57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and Interview.</w:t>
            </w:r>
          </w:p>
        </w:tc>
      </w:tr>
      <w:tr w:rsidR="002A2E28" w14:paraId="6538E5BE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022CB8F8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as a member of a team.</w:t>
            </w:r>
          </w:p>
        </w:tc>
        <w:tc>
          <w:tcPr>
            <w:tcW w:w="3292" w:type="dxa"/>
          </w:tcPr>
          <w:p w14:paraId="08C0BDAA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and interview.</w:t>
            </w:r>
          </w:p>
        </w:tc>
      </w:tr>
      <w:tr w:rsidR="002A2E28" w14:paraId="76783FFD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52D2A9B1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exercise discretion in the dissemination of information relating to trainees and the organisation.</w:t>
            </w:r>
          </w:p>
        </w:tc>
        <w:tc>
          <w:tcPr>
            <w:tcW w:w="3292" w:type="dxa"/>
          </w:tcPr>
          <w:p w14:paraId="76C4C9A2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2A2E28" w14:paraId="430CEAF5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7E3BBBBA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maintain and update accurate training and assessment records</w:t>
            </w:r>
          </w:p>
        </w:tc>
        <w:tc>
          <w:tcPr>
            <w:tcW w:w="3292" w:type="dxa"/>
          </w:tcPr>
          <w:p w14:paraId="549DC149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2A2E28" w14:paraId="5950AA21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619E7FE2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knowledge of and commitment to quality assurance</w:t>
            </w:r>
          </w:p>
        </w:tc>
        <w:tc>
          <w:tcPr>
            <w:tcW w:w="3292" w:type="dxa"/>
          </w:tcPr>
          <w:p w14:paraId="189CFADD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2A2E28" w14:paraId="4AC067A5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  <w:shd w:val="clear" w:color="auto" w:fill="A6A6A6"/>
          </w:tcPr>
          <w:p w14:paraId="069B9686" w14:textId="77777777" w:rsidR="002A2E28" w:rsidRPr="00146604" w:rsidRDefault="002A2E28" w:rsidP="005A08CC">
            <w:pPr>
              <w:pStyle w:val="Heading3"/>
              <w:spacing w:before="20" w:after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Experience/Qualifications/Training etc (if any)</w:t>
            </w:r>
          </w:p>
        </w:tc>
        <w:tc>
          <w:tcPr>
            <w:tcW w:w="3292" w:type="dxa"/>
            <w:shd w:val="clear" w:color="auto" w:fill="A6A6A6"/>
          </w:tcPr>
          <w:p w14:paraId="19EA40B0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Cs w:val="24"/>
              </w:rPr>
            </w:pPr>
          </w:p>
        </w:tc>
      </w:tr>
      <w:tr w:rsidR="002A2E28" w14:paraId="3FF4436B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5254F843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Appropriate basic skills qualification.  Minimum 9281/2 Literacy, Numeracy Certificate.</w:t>
            </w:r>
          </w:p>
        </w:tc>
        <w:tc>
          <w:tcPr>
            <w:tcW w:w="3292" w:type="dxa"/>
          </w:tcPr>
          <w:p w14:paraId="20C4FB95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Form/Certification.</w:t>
            </w:r>
          </w:p>
        </w:tc>
      </w:tr>
      <w:tr w:rsidR="002A2E28" w14:paraId="5A55F74D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18CB33DE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Confidence in further Education.  Teaching (7407) Training and Development or equivalent OR commitment and entry requirements to undertake certificate 7407. </w:t>
            </w:r>
          </w:p>
        </w:tc>
        <w:tc>
          <w:tcPr>
            <w:tcW w:w="3292" w:type="dxa"/>
          </w:tcPr>
          <w:p w14:paraId="469196E0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2A2E28" w14:paraId="706DA7CB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  <w:shd w:val="clear" w:color="auto" w:fill="A6A6A6"/>
          </w:tcPr>
          <w:p w14:paraId="2EFD1C57" w14:textId="77777777" w:rsidR="002A2E28" w:rsidRPr="00146604" w:rsidRDefault="002A2E28" w:rsidP="005A08CC">
            <w:pPr>
              <w:pStyle w:val="Heading3"/>
              <w:spacing w:before="20" w:after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Work Related Circumstances (including Working Conditions)</w:t>
            </w:r>
          </w:p>
        </w:tc>
        <w:tc>
          <w:tcPr>
            <w:tcW w:w="3292" w:type="dxa"/>
            <w:shd w:val="clear" w:color="auto" w:fill="A6A6A6"/>
          </w:tcPr>
          <w:p w14:paraId="3F350781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Cs w:val="24"/>
              </w:rPr>
            </w:pPr>
          </w:p>
        </w:tc>
      </w:tr>
      <w:tr w:rsidR="002A2E28" w14:paraId="2C867B87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39CAFEF9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 Personal Development and Training.</w:t>
            </w:r>
          </w:p>
        </w:tc>
        <w:tc>
          <w:tcPr>
            <w:tcW w:w="3292" w:type="dxa"/>
          </w:tcPr>
          <w:p w14:paraId="3BA46369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2A2E28" w14:paraId="5631DD47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3E3DAF5A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acquire access to a vehicle and use for the purpose of the organisation.</w:t>
            </w:r>
          </w:p>
        </w:tc>
        <w:tc>
          <w:tcPr>
            <w:tcW w:w="3292" w:type="dxa"/>
          </w:tcPr>
          <w:p w14:paraId="5F7CEA35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2A2E28" w14:paraId="608CA8DD" w14:textId="77777777" w:rsidTr="005A08CC">
        <w:tblPrEx>
          <w:tblCellMar>
            <w:top w:w="0" w:type="dxa"/>
            <w:bottom w:w="0" w:type="dxa"/>
          </w:tblCellMar>
        </w:tblPrEx>
        <w:tc>
          <w:tcPr>
            <w:tcW w:w="6108" w:type="dxa"/>
          </w:tcPr>
          <w:p w14:paraId="5202C775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a working knowledge of City Council Policies relating to equal opportunities and the ability to apply these to working practices (Desirable)</w:t>
            </w:r>
          </w:p>
        </w:tc>
        <w:tc>
          <w:tcPr>
            <w:tcW w:w="3292" w:type="dxa"/>
          </w:tcPr>
          <w:p w14:paraId="4FAAA51A" w14:textId="77777777" w:rsidR="002A2E28" w:rsidRPr="00146604" w:rsidRDefault="002A2E28" w:rsidP="005A08C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</w:tbl>
    <w:p w14:paraId="22CBA436" w14:textId="77777777" w:rsidR="008374E1" w:rsidRDefault="008374E1"/>
    <w:sectPr w:rsidR="00837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28"/>
    <w:rsid w:val="000A540C"/>
    <w:rsid w:val="002A2E28"/>
    <w:rsid w:val="0083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0A8E2A"/>
  <w15:chartTrackingRefBased/>
  <w15:docId w15:val="{C459EB05-7E14-4DC8-A634-D30DFFD4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E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E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E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2A2E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E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E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E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E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E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E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E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E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E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E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E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E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E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E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E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E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A2E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E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A2E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E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E28"/>
    <w:rPr>
      <w:b/>
      <w:bCs/>
      <w:smallCaps/>
      <w:color w:val="2F5496" w:themeColor="accent1" w:themeShade="BF"/>
      <w:spacing w:val="5"/>
    </w:rPr>
  </w:style>
  <w:style w:type="paragraph" w:styleId="BodyText2">
    <w:name w:val="Body Text 2"/>
    <w:basedOn w:val="Normal"/>
    <w:link w:val="BodyText2Char"/>
    <w:rsid w:val="002A2E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2E2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Partington</dc:creator>
  <cp:keywords/>
  <dc:description/>
  <cp:lastModifiedBy>Heather Partington</cp:lastModifiedBy>
  <cp:revision>1</cp:revision>
  <dcterms:created xsi:type="dcterms:W3CDTF">2025-03-24T08:26:00Z</dcterms:created>
  <dcterms:modified xsi:type="dcterms:W3CDTF">2025-03-24T08:26:00Z</dcterms:modified>
</cp:coreProperties>
</file>